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998" w:type="dxa"/>
        <w:tblLook w:val="04A0" w:firstRow="1" w:lastRow="0" w:firstColumn="1" w:lastColumn="0" w:noHBand="0" w:noVBand="1"/>
      </w:tblPr>
      <w:tblGrid>
        <w:gridCol w:w="15735"/>
      </w:tblGrid>
      <w:tr w:rsidR="0066743F" w:rsidTr="0E18F328" w14:paraId="5423C818" w14:textId="77777777">
        <w:tc>
          <w:tcPr>
            <w:tcW w:w="15735" w:type="dxa"/>
            <w:shd w:val="clear" w:color="auto" w:fill="FF9900"/>
            <w:tcMar/>
          </w:tcPr>
          <w:p w:rsidRPr="00087996" w:rsidR="0066743F" w:rsidP="00473741" w:rsidRDefault="00473741" w14:paraId="3343E29A" w14:textId="77777777">
            <w:pPr>
              <w:tabs>
                <w:tab w:val="left" w:pos="5160"/>
                <w:tab w:val="center" w:pos="7759"/>
              </w:tabs>
              <w:rPr>
                <w:b/>
                <w:sz w:val="24"/>
              </w:rPr>
            </w:pPr>
            <w:r>
              <w:rPr>
                <w:b/>
                <w:sz w:val="24"/>
              </w:rPr>
              <w:tab/>
            </w:r>
            <w:r>
              <w:rPr>
                <w:b/>
                <w:sz w:val="24"/>
              </w:rPr>
              <w:tab/>
            </w:r>
            <w:r w:rsidRPr="00087996" w:rsidR="0066743F">
              <w:rPr>
                <w:b/>
                <w:sz w:val="24"/>
              </w:rPr>
              <w:t xml:space="preserve">History </w:t>
            </w:r>
          </w:p>
        </w:tc>
      </w:tr>
      <w:tr w:rsidR="002F5BC2" w:rsidTr="0E18F328" w14:paraId="2937A4D4" w14:textId="77777777">
        <w:tc>
          <w:tcPr>
            <w:tcW w:w="15735" w:type="dxa"/>
            <w:tcMar/>
          </w:tcPr>
          <w:p w:rsidRPr="00087996" w:rsidR="002F5BC2" w:rsidP="002F5BC2" w:rsidRDefault="002F5BC2" w14:paraId="7769047C" w14:textId="77777777">
            <w:pPr>
              <w:jc w:val="center"/>
              <w:rPr>
                <w:b/>
                <w:color w:val="7030A0"/>
                <w:sz w:val="24"/>
              </w:rPr>
            </w:pPr>
            <w:r w:rsidRPr="00087996">
              <w:rPr>
                <w:b/>
                <w:color w:val="7030A0"/>
                <w:sz w:val="24"/>
              </w:rPr>
              <w:t>How do we make a difference?</w:t>
            </w:r>
          </w:p>
        </w:tc>
      </w:tr>
      <w:tr w:rsidR="002F5BC2" w:rsidTr="0E18F328" w14:paraId="5E6BFAE5" w14:textId="77777777">
        <w:tc>
          <w:tcPr>
            <w:tcW w:w="15735" w:type="dxa"/>
            <w:tcMar/>
          </w:tcPr>
          <w:p w:rsidR="002F5BC2" w:rsidP="00087996" w:rsidRDefault="00A724F6" w14:paraId="26147239" w14:textId="77777777">
            <w:pPr>
              <w:jc w:val="center"/>
            </w:pPr>
            <w:r w:rsidRPr="00087996">
              <w:rPr>
                <w:b/>
                <w:i/>
                <w:color w:val="FF9900"/>
                <w:sz w:val="24"/>
                <w:szCs w:val="20"/>
              </w:rPr>
              <w:t xml:space="preserve">How does our </w:t>
            </w:r>
            <w:r w:rsidRPr="00087996" w:rsidR="00911405">
              <w:rPr>
                <w:b/>
                <w:i/>
                <w:color w:val="FF9900"/>
                <w:sz w:val="24"/>
                <w:szCs w:val="20"/>
              </w:rPr>
              <w:t>knowledge of the past support our understanding of the present and shape the future?</w:t>
            </w:r>
          </w:p>
        </w:tc>
      </w:tr>
    </w:tbl>
    <w:tbl>
      <w:tblPr>
        <w:tblStyle w:val="TableGrid"/>
        <w:tblW w:w="15735" w:type="dxa"/>
        <w:tblInd w:w="-998" w:type="dxa"/>
        <w:tblLook w:val="04A0" w:firstRow="1" w:lastRow="0" w:firstColumn="1" w:lastColumn="0" w:noHBand="0" w:noVBand="1"/>
      </w:tblPr>
      <w:tblGrid>
        <w:gridCol w:w="1440"/>
        <w:gridCol w:w="1926"/>
        <w:gridCol w:w="2062"/>
        <w:gridCol w:w="2061"/>
        <w:gridCol w:w="2058"/>
        <w:gridCol w:w="2064"/>
        <w:gridCol w:w="2062"/>
        <w:gridCol w:w="2062"/>
      </w:tblGrid>
      <w:tr w:rsidRPr="00A50A4B" w:rsidR="006B5B03" w:rsidTr="5EE46B48" w14:paraId="3D238347" w14:textId="77777777">
        <w:trPr>
          <w:trHeight w:val="3735"/>
        </w:trPr>
        <w:tc>
          <w:tcPr>
            <w:tcW w:w="1440" w:type="dxa"/>
            <w:tcMar/>
          </w:tcPr>
          <w:p w:rsidRPr="002F5BC2" w:rsidR="006B5B03" w:rsidP="2277ED79" w:rsidRDefault="006B5B03" w14:paraId="1A2970EF" w14:textId="33A0C49C">
            <w:pPr>
              <w:rPr>
                <w:b/>
                <w:bCs/>
                <w:sz w:val="16"/>
                <w:szCs w:val="16"/>
              </w:rPr>
            </w:pPr>
            <w:r w:rsidRPr="2277ED79">
              <w:rPr>
                <w:b/>
                <w:bCs/>
                <w:sz w:val="16"/>
                <w:szCs w:val="16"/>
              </w:rPr>
              <w:t xml:space="preserve">Term 1 </w:t>
            </w:r>
          </w:p>
          <w:p w:rsidRPr="002F5BC2" w:rsidR="006B5B03" w:rsidP="2277ED79" w:rsidRDefault="006B5B03" w14:paraId="523C1AD0" w14:textId="77777777">
            <w:pPr>
              <w:rPr>
                <w:b/>
                <w:bCs/>
                <w:i/>
                <w:iCs/>
                <w:color w:val="FF9900"/>
                <w:sz w:val="16"/>
                <w:szCs w:val="16"/>
              </w:rPr>
            </w:pPr>
            <w:r w:rsidRPr="2277ED79">
              <w:rPr>
                <w:b/>
                <w:bCs/>
                <w:i/>
                <w:iCs/>
                <w:color w:val="FF9900"/>
                <w:sz w:val="16"/>
                <w:szCs w:val="16"/>
              </w:rPr>
              <w:t xml:space="preserve">How have people/events of the past shaped the UK? What can we learn from them? </w:t>
            </w:r>
          </w:p>
          <w:p w:rsidR="2277ED79" w:rsidP="2277ED79" w:rsidRDefault="2277ED79" w14:paraId="5ED53AC0" w14:textId="146391F5">
            <w:pPr>
              <w:rPr>
                <w:b/>
                <w:bCs/>
                <w:i/>
                <w:iCs/>
                <w:color w:val="FF9900"/>
                <w:sz w:val="16"/>
                <w:szCs w:val="16"/>
              </w:rPr>
            </w:pPr>
          </w:p>
          <w:p w:rsidRPr="001F3F34" w:rsidR="2277ED79" w:rsidP="001F3F34" w:rsidRDefault="00405E05" w14:paraId="3AD381CD" w14:textId="596280E4">
            <w:pPr>
              <w:rPr>
                <w:rFonts w:cstheme="minorHAnsi"/>
                <w:b/>
                <w:bCs/>
                <w:color w:val="7030A0"/>
              </w:rPr>
            </w:pPr>
            <w:r w:rsidRPr="001F3F34">
              <w:rPr>
                <w:rFonts w:cstheme="minorHAnsi"/>
                <w:b/>
                <w:bCs/>
                <w:color w:val="7030A0"/>
              </w:rPr>
              <w:t>Legacy</w:t>
            </w:r>
          </w:p>
          <w:p w:rsidR="006B5B03" w:rsidP="00911405" w:rsidRDefault="006B5B03" w14:paraId="5DAB6C7B" w14:textId="77777777">
            <w:pPr>
              <w:rPr>
                <w:rFonts w:cstheme="minorHAnsi"/>
                <w:sz w:val="16"/>
                <w:szCs w:val="16"/>
              </w:rPr>
            </w:pPr>
          </w:p>
          <w:p w:rsidR="006B5B03" w:rsidP="00911405" w:rsidRDefault="006B5B03" w14:paraId="2E02439C" w14:textId="77777777">
            <w:pPr>
              <w:rPr>
                <w:rFonts w:cstheme="minorHAnsi"/>
                <w:sz w:val="16"/>
                <w:szCs w:val="16"/>
              </w:rPr>
            </w:pPr>
          </w:p>
          <w:p w:rsidR="00BE2314" w:rsidP="00911405" w:rsidRDefault="00BE2314" w14:paraId="1F992679" w14:textId="77777777">
            <w:pPr>
              <w:rPr>
                <w:rFonts w:cstheme="minorHAnsi"/>
                <w:sz w:val="16"/>
                <w:szCs w:val="16"/>
              </w:rPr>
            </w:pPr>
          </w:p>
          <w:p w:rsidR="00BE2314" w:rsidP="00911405" w:rsidRDefault="00BE2314" w14:paraId="4410616D" w14:textId="77777777">
            <w:pPr>
              <w:rPr>
                <w:rFonts w:cstheme="minorHAnsi"/>
                <w:sz w:val="16"/>
                <w:szCs w:val="16"/>
              </w:rPr>
            </w:pPr>
          </w:p>
          <w:p w:rsidR="00BE2314" w:rsidP="00911405" w:rsidRDefault="00BE2314" w14:paraId="316453C6" w14:textId="77777777">
            <w:pPr>
              <w:rPr>
                <w:rFonts w:cstheme="minorHAnsi"/>
                <w:sz w:val="16"/>
                <w:szCs w:val="16"/>
              </w:rPr>
            </w:pPr>
          </w:p>
          <w:p w:rsidR="00BE2314" w:rsidP="00911405" w:rsidRDefault="00BE2314" w14:paraId="0E7B1DD9" w14:textId="77777777">
            <w:pPr>
              <w:rPr>
                <w:rFonts w:cstheme="minorHAnsi"/>
                <w:sz w:val="16"/>
                <w:szCs w:val="16"/>
              </w:rPr>
            </w:pPr>
          </w:p>
          <w:p w:rsidR="00BE2314" w:rsidP="00911405" w:rsidRDefault="00BE2314" w14:paraId="15BDD2D3" w14:textId="77777777">
            <w:pPr>
              <w:rPr>
                <w:rFonts w:cstheme="minorHAnsi"/>
                <w:sz w:val="16"/>
                <w:szCs w:val="16"/>
              </w:rPr>
            </w:pPr>
          </w:p>
          <w:p w:rsidR="00BE2314" w:rsidP="00911405" w:rsidRDefault="00BE2314" w14:paraId="7357250D" w14:textId="77777777">
            <w:pPr>
              <w:rPr>
                <w:rFonts w:cstheme="minorHAnsi"/>
                <w:sz w:val="16"/>
                <w:szCs w:val="16"/>
              </w:rPr>
            </w:pPr>
          </w:p>
          <w:p w:rsidR="00BE2314" w:rsidP="00911405" w:rsidRDefault="00BE2314" w14:paraId="294FC0F3" w14:textId="77777777">
            <w:pPr>
              <w:rPr>
                <w:rFonts w:cstheme="minorHAnsi"/>
                <w:sz w:val="16"/>
                <w:szCs w:val="16"/>
              </w:rPr>
            </w:pPr>
          </w:p>
          <w:p w:rsidR="00BE2314" w:rsidP="0E18F328" w:rsidRDefault="00BE2314" w14:paraId="585673A5" w14:textId="77777777">
            <w:pPr>
              <w:rPr>
                <w:rFonts w:cs="Calibri" w:cstheme="minorAscii"/>
                <w:sz w:val="16"/>
                <w:szCs w:val="16"/>
              </w:rPr>
            </w:pPr>
          </w:p>
          <w:p w:rsidR="0E18F328" w:rsidP="0E18F328" w:rsidRDefault="0E18F328" w14:paraId="14BA8036" w14:textId="0796220E">
            <w:pPr>
              <w:pStyle w:val="Normal"/>
              <w:rPr>
                <w:rFonts w:cs="Calibri" w:cstheme="minorAscii"/>
                <w:sz w:val="16"/>
                <w:szCs w:val="16"/>
              </w:rPr>
            </w:pPr>
          </w:p>
          <w:p w:rsidR="3883BD92" w:rsidP="3883BD92" w:rsidRDefault="3883BD92" w14:paraId="7BE2DCDF" w14:textId="35BCD222">
            <w:pPr>
              <w:rPr>
                <w:rFonts w:cs="Calibri" w:cstheme="minorAscii"/>
                <w:color w:val="7030A0"/>
                <w:sz w:val="16"/>
                <w:szCs w:val="16"/>
              </w:rPr>
            </w:pPr>
          </w:p>
          <w:p w:rsidRPr="002F5BC2" w:rsidR="00BE2314" w:rsidP="00911405" w:rsidRDefault="00BE2314" w14:paraId="02EB378F" w14:textId="7AE962AE">
            <w:pPr>
              <w:rPr>
                <w:rFonts w:cstheme="minorHAnsi"/>
                <w:sz w:val="16"/>
                <w:szCs w:val="16"/>
              </w:rPr>
            </w:pPr>
            <w:r w:rsidRPr="00BE2314">
              <w:rPr>
                <w:rFonts w:cstheme="minorHAnsi"/>
                <w:color w:val="7030A0"/>
                <w:sz w:val="16"/>
                <w:szCs w:val="16"/>
              </w:rPr>
              <w:t>Vocabulary</w:t>
            </w:r>
            <w:r w:rsidR="00A73B32">
              <w:rPr>
                <w:rFonts w:cstheme="minorHAnsi"/>
                <w:color w:val="7030A0"/>
                <w:sz w:val="16"/>
                <w:szCs w:val="16"/>
              </w:rPr>
              <w:t>:</w:t>
            </w:r>
          </w:p>
        </w:tc>
        <w:tc>
          <w:tcPr>
            <w:tcW w:w="1926" w:type="dxa"/>
            <w:tcMar/>
          </w:tcPr>
          <w:p w:rsidR="001F3F34" w:rsidP="005340DA" w:rsidRDefault="001F3F34" w14:paraId="27D478C9" w14:textId="4A287360">
            <w:pPr>
              <w:rPr>
                <w:b/>
                <w:i/>
                <w:color w:val="FF9900"/>
                <w:sz w:val="16"/>
                <w:szCs w:val="20"/>
              </w:rPr>
            </w:pPr>
            <w:r>
              <w:rPr>
                <w:b/>
                <w:i/>
                <w:color w:val="FF9900"/>
                <w:sz w:val="16"/>
                <w:szCs w:val="20"/>
              </w:rPr>
              <w:t>How much have I changed since I was born?</w:t>
            </w:r>
          </w:p>
          <w:p w:rsidR="001F3F34" w:rsidP="005340DA" w:rsidRDefault="001F3F34" w14:paraId="04BC3CD5" w14:textId="77777777">
            <w:pPr>
              <w:rPr>
                <w:b/>
                <w:i/>
                <w:color w:val="FF9900"/>
                <w:sz w:val="16"/>
                <w:szCs w:val="20"/>
              </w:rPr>
            </w:pPr>
          </w:p>
          <w:p w:rsidR="006B5B03" w:rsidP="20363250" w:rsidRDefault="009C1C14" w14:paraId="666C4767" w14:textId="1AB10DBB">
            <w:pPr>
              <w:pStyle w:val="ListParagraph"/>
              <w:numPr>
                <w:ilvl w:val="0"/>
                <w:numId w:val="45"/>
              </w:numPr>
              <w:ind w:left="347"/>
              <w:rPr>
                <w:sz w:val="16"/>
                <w:szCs w:val="16"/>
              </w:rPr>
            </w:pPr>
            <w:r w:rsidRPr="20363250">
              <w:rPr>
                <w:sz w:val="16"/>
                <w:szCs w:val="16"/>
              </w:rPr>
              <w:t>M</w:t>
            </w:r>
            <w:r w:rsidRPr="20363250" w:rsidR="00920B1D">
              <w:rPr>
                <w:sz w:val="16"/>
                <w:szCs w:val="16"/>
              </w:rPr>
              <w:t>embers of their immediate family</w:t>
            </w:r>
            <w:r w:rsidRPr="20363250" w:rsidR="46A2A9F6">
              <w:rPr>
                <w:sz w:val="16"/>
                <w:szCs w:val="16"/>
              </w:rPr>
              <w:t>.</w:t>
            </w:r>
          </w:p>
          <w:p w:rsidR="00920B1D" w:rsidP="00920B1D" w:rsidRDefault="00920B1D" w14:paraId="27F3BA29" w14:textId="77777777">
            <w:pPr>
              <w:pStyle w:val="ListParagraph"/>
              <w:numPr>
                <w:ilvl w:val="0"/>
                <w:numId w:val="45"/>
              </w:numPr>
              <w:ind w:left="347"/>
              <w:rPr>
                <w:rFonts w:cstheme="minorHAnsi"/>
                <w:sz w:val="16"/>
                <w:szCs w:val="16"/>
              </w:rPr>
            </w:pPr>
            <w:r>
              <w:rPr>
                <w:rFonts w:cstheme="minorHAnsi"/>
                <w:sz w:val="16"/>
                <w:szCs w:val="16"/>
              </w:rPr>
              <w:t>Name and describe familiar people in their life today.</w:t>
            </w:r>
          </w:p>
          <w:p w:rsidR="00920B1D" w:rsidP="00920B1D" w:rsidRDefault="00920B1D" w14:paraId="69E260F5" w14:textId="77777777">
            <w:pPr>
              <w:pStyle w:val="ListParagraph"/>
              <w:numPr>
                <w:ilvl w:val="0"/>
                <w:numId w:val="45"/>
              </w:numPr>
              <w:ind w:left="347"/>
              <w:rPr>
                <w:rFonts w:cstheme="minorHAnsi"/>
                <w:sz w:val="16"/>
                <w:szCs w:val="16"/>
              </w:rPr>
            </w:pPr>
            <w:r>
              <w:rPr>
                <w:rFonts w:cstheme="minorHAnsi"/>
                <w:sz w:val="16"/>
                <w:szCs w:val="16"/>
              </w:rPr>
              <w:t>Comment on images of familiar situations in past.</w:t>
            </w:r>
            <w:r w:rsidR="005340DA">
              <w:rPr>
                <w:rFonts w:cstheme="minorHAnsi"/>
                <w:sz w:val="16"/>
                <w:szCs w:val="16"/>
              </w:rPr>
              <w:t xml:space="preserve"> </w:t>
            </w:r>
          </w:p>
          <w:p w:rsidR="00920B1D" w:rsidP="4333A2DE" w:rsidRDefault="00920B1D" w14:paraId="2A387F56" w14:textId="77777777">
            <w:pPr>
              <w:pStyle w:val="ListParagraph"/>
              <w:numPr>
                <w:ilvl w:val="0"/>
                <w:numId w:val="45"/>
              </w:numPr>
              <w:ind w:left="347"/>
              <w:rPr>
                <w:rFonts w:cs="Calibri" w:cstheme="minorAscii"/>
                <w:sz w:val="16"/>
                <w:szCs w:val="16"/>
              </w:rPr>
            </w:pPr>
            <w:r w:rsidRPr="4333A2DE" w:rsidR="00920B1D">
              <w:rPr>
                <w:rFonts w:cs="Calibri" w:cstheme="minorAscii"/>
                <w:sz w:val="16"/>
                <w:szCs w:val="16"/>
              </w:rPr>
              <w:t>Compare and contrast characters from stories including figures from the past.</w:t>
            </w:r>
            <w:r w:rsidRPr="4333A2DE" w:rsidR="009C1C14">
              <w:rPr>
                <w:rFonts w:cs="Calibri" w:cstheme="minorAscii"/>
                <w:sz w:val="16"/>
                <w:szCs w:val="16"/>
              </w:rPr>
              <w:t xml:space="preserve"> </w:t>
            </w:r>
          </w:p>
          <w:p w:rsidR="4333A2DE" w:rsidP="4333A2DE" w:rsidRDefault="4333A2DE" w14:paraId="1B836B68" w14:textId="48CDEF3E">
            <w:pPr>
              <w:pStyle w:val="Normal"/>
              <w:rPr>
                <w:rFonts w:cs="Calibri" w:cstheme="minorAscii"/>
                <w:sz w:val="16"/>
                <w:szCs w:val="16"/>
              </w:rPr>
            </w:pPr>
          </w:p>
          <w:p w:rsidR="4333A2DE" w:rsidP="4333A2DE" w:rsidRDefault="4333A2DE" w14:paraId="3450711A" w14:textId="3796B2AF">
            <w:pPr>
              <w:pStyle w:val="Normal"/>
              <w:rPr>
                <w:rFonts w:cs="Calibri" w:cstheme="minorAscii"/>
                <w:sz w:val="16"/>
                <w:szCs w:val="16"/>
              </w:rPr>
            </w:pPr>
          </w:p>
          <w:p w:rsidR="4333A2DE" w:rsidP="4333A2DE" w:rsidRDefault="4333A2DE" w14:paraId="0281120A" w14:textId="32F348AF">
            <w:pPr>
              <w:pStyle w:val="Normal"/>
              <w:rPr>
                <w:rFonts w:cs="Calibri" w:cstheme="minorAscii"/>
                <w:sz w:val="16"/>
                <w:szCs w:val="16"/>
              </w:rPr>
            </w:pPr>
          </w:p>
          <w:p w:rsidR="4333A2DE" w:rsidP="4333A2DE" w:rsidRDefault="4333A2DE" w14:paraId="5B6AB4A7" w14:textId="3221022C">
            <w:pPr>
              <w:pStyle w:val="Normal"/>
              <w:rPr>
                <w:rFonts w:cs="Calibri" w:cstheme="minorAscii"/>
                <w:sz w:val="16"/>
                <w:szCs w:val="16"/>
              </w:rPr>
            </w:pPr>
          </w:p>
          <w:p w:rsidRPr="008D2506" w:rsidR="008D2506" w:rsidP="3883BD92" w:rsidRDefault="008D2506" w14:paraId="4CBEF84E" w14:textId="73C0747A">
            <w:pPr>
              <w:pStyle w:val="Normal"/>
              <w:ind w:left="-13"/>
              <w:rPr>
                <w:rFonts w:cs="Calibri" w:cstheme="minorAscii"/>
                <w:sz w:val="16"/>
                <w:szCs w:val="16"/>
              </w:rPr>
            </w:pPr>
            <w:r w:rsidRPr="3883BD92" w:rsidR="008D2506">
              <w:rPr>
                <w:rFonts w:cs="Calibri" w:cstheme="minorAscii"/>
                <w:color w:val="7030A0"/>
                <w:sz w:val="16"/>
                <w:szCs w:val="16"/>
              </w:rPr>
              <w:t>Past, Present</w:t>
            </w:r>
            <w:r w:rsidRPr="3883BD92" w:rsidR="00A73B32">
              <w:rPr>
                <w:rFonts w:cs="Calibri" w:cstheme="minorAscii"/>
                <w:color w:val="7030A0"/>
                <w:sz w:val="16"/>
                <w:szCs w:val="16"/>
              </w:rPr>
              <w:t>, Remember</w:t>
            </w:r>
          </w:p>
        </w:tc>
        <w:tc>
          <w:tcPr>
            <w:tcW w:w="2062" w:type="dxa"/>
            <w:tcMar/>
          </w:tcPr>
          <w:p w:rsidR="006B5B03" w:rsidP="51882981" w:rsidRDefault="008F3844" w14:paraId="1C6D4C2F" w14:textId="7A9236B6">
            <w:pPr>
              <w:rPr>
                <w:b w:val="1"/>
                <w:bCs w:val="1"/>
                <w:color w:val="FF9900"/>
                <w:sz w:val="16"/>
                <w:szCs w:val="16"/>
              </w:rPr>
            </w:pPr>
            <w:r w:rsidRPr="51882981" w:rsidR="449B1CF3">
              <w:rPr>
                <w:b w:val="1"/>
                <w:bCs w:val="1"/>
                <w:color w:val="FF9900"/>
                <w:sz w:val="16"/>
                <w:szCs w:val="16"/>
              </w:rPr>
              <w:t xml:space="preserve">What did </w:t>
            </w:r>
            <w:r w:rsidRPr="51882981" w:rsidR="008F3844">
              <w:rPr>
                <w:b w:val="1"/>
                <w:bCs w:val="1"/>
                <w:color w:val="FF9900"/>
                <w:sz w:val="16"/>
                <w:szCs w:val="16"/>
              </w:rPr>
              <w:t xml:space="preserve">Mary </w:t>
            </w:r>
            <w:r w:rsidRPr="51882981" w:rsidR="001F3F34">
              <w:rPr>
                <w:b w:val="1"/>
                <w:bCs w:val="1"/>
                <w:color w:val="FF9900"/>
                <w:sz w:val="16"/>
                <w:szCs w:val="16"/>
              </w:rPr>
              <w:t>Seacole</w:t>
            </w:r>
            <w:r w:rsidRPr="51882981" w:rsidR="008F3844">
              <w:rPr>
                <w:b w:val="1"/>
                <w:bCs w:val="1"/>
                <w:color w:val="FF9900"/>
                <w:sz w:val="16"/>
                <w:szCs w:val="16"/>
              </w:rPr>
              <w:t xml:space="preserve"> and Florence Nightingale </w:t>
            </w:r>
            <w:r w:rsidRPr="51882981" w:rsidR="6F62E8E8">
              <w:rPr>
                <w:b w:val="1"/>
                <w:bCs w:val="1"/>
                <w:color w:val="FF9900"/>
                <w:sz w:val="16"/>
                <w:szCs w:val="16"/>
              </w:rPr>
              <w:t>have in common</w:t>
            </w:r>
            <w:r w:rsidRPr="51882981" w:rsidR="008F3844">
              <w:rPr>
                <w:b w:val="1"/>
                <w:bCs w:val="1"/>
                <w:color w:val="FF9900"/>
                <w:sz w:val="16"/>
                <w:szCs w:val="16"/>
              </w:rPr>
              <w:t>?</w:t>
            </w:r>
          </w:p>
          <w:p w:rsidR="00BE2314" w:rsidP="00F3469A" w:rsidRDefault="00BE2314" w14:paraId="7AE50A07" w14:textId="3FBE998A">
            <w:pPr>
              <w:rPr>
                <w:b/>
                <w:color w:val="FF9900"/>
                <w:sz w:val="16"/>
                <w:szCs w:val="20"/>
              </w:rPr>
            </w:pPr>
          </w:p>
          <w:p w:rsidRPr="008F3844" w:rsidR="00BE2314" w:rsidP="00F3469A" w:rsidRDefault="00BE2314" w14:paraId="0E152BA9" w14:textId="77777777">
            <w:pPr>
              <w:rPr>
                <w:b/>
                <w:color w:val="FF9900"/>
                <w:sz w:val="16"/>
                <w:szCs w:val="20"/>
              </w:rPr>
            </w:pPr>
          </w:p>
          <w:p w:rsidRPr="00F3469A" w:rsidR="006B5B03" w:rsidP="00F3469A" w:rsidRDefault="006B5B03" w14:paraId="41C8F396" w14:textId="77777777">
            <w:pPr>
              <w:rPr>
                <w:b/>
                <w:i/>
                <w:color w:val="FF9900"/>
                <w:sz w:val="16"/>
                <w:szCs w:val="20"/>
              </w:rPr>
            </w:pPr>
          </w:p>
          <w:p w:rsidRPr="00A50A4B" w:rsidR="006B5B03" w:rsidP="3883BD92" w:rsidRDefault="006B5B03" w14:paraId="235DD7E5" w14:textId="77777777">
            <w:pPr>
              <w:pStyle w:val="Normal"/>
              <w:ind w:left="0"/>
              <w:rPr>
                <w:rFonts w:cs="Calibri" w:cstheme="minorAscii"/>
                <w:sz w:val="16"/>
                <w:szCs w:val="16"/>
              </w:rPr>
            </w:pPr>
            <w:r w:rsidRPr="3883BD92" w:rsidR="006B5B03">
              <w:rPr>
                <w:rFonts w:cs="Calibri" w:cstheme="minorAscii"/>
                <w:sz w:val="16"/>
                <w:szCs w:val="16"/>
              </w:rPr>
              <w:t>The lives of s</w:t>
            </w:r>
            <w:r w:rsidRPr="3883BD92" w:rsidR="006B5B03">
              <w:rPr>
                <w:rFonts w:cs="Calibri" w:cstheme="minorAscii"/>
                <w:sz w:val="16"/>
                <w:szCs w:val="16"/>
              </w:rPr>
              <w:t xml:space="preserve">ignificant </w:t>
            </w:r>
            <w:r w:rsidRPr="3883BD92" w:rsidR="006B5B03">
              <w:rPr>
                <w:rFonts w:cs="Calibri" w:cstheme="minorAscii"/>
                <w:sz w:val="16"/>
                <w:szCs w:val="16"/>
              </w:rPr>
              <w:t>individuals and their contribution</w:t>
            </w:r>
            <w:r w:rsidRPr="3883BD92" w:rsidR="006B5B03">
              <w:rPr>
                <w:rFonts w:cs="Calibri" w:cstheme="minorAscii"/>
                <w:sz w:val="16"/>
                <w:szCs w:val="16"/>
              </w:rPr>
              <w:t xml:space="preserve">: </w:t>
            </w:r>
          </w:p>
          <w:p w:rsidR="006B5B03" w:rsidP="2C3E01CB" w:rsidRDefault="006B5B03" w14:paraId="1A9B6D0A" w14:textId="31EF7379">
            <w:pPr>
              <w:ind w:left="360"/>
              <w:rPr>
                <w:sz w:val="16"/>
                <w:szCs w:val="16"/>
              </w:rPr>
            </w:pPr>
            <w:r w:rsidRPr="2C3E01CB">
              <w:rPr>
                <w:sz w:val="16"/>
                <w:szCs w:val="16"/>
              </w:rPr>
              <w:t xml:space="preserve">-         Florence </w:t>
            </w:r>
            <w:r w:rsidR="001F3F34">
              <w:rPr>
                <w:sz w:val="16"/>
                <w:szCs w:val="16"/>
              </w:rPr>
              <w:br/>
            </w:r>
            <w:r w:rsidR="001F3F34">
              <w:rPr>
                <w:sz w:val="16"/>
                <w:szCs w:val="16"/>
              </w:rPr>
              <w:t xml:space="preserve">          </w:t>
            </w:r>
            <w:r w:rsidRPr="2C3E01CB">
              <w:rPr>
                <w:sz w:val="16"/>
                <w:szCs w:val="16"/>
              </w:rPr>
              <w:t xml:space="preserve">Nightingale </w:t>
            </w:r>
          </w:p>
          <w:p w:rsidR="006B5B03" w:rsidP="00233FD2" w:rsidRDefault="006B5B03" w14:paraId="6DC47B5D" w14:textId="2FE4E24E">
            <w:pPr>
              <w:pStyle w:val="ListParagraph"/>
              <w:numPr>
                <w:ilvl w:val="0"/>
                <w:numId w:val="6"/>
              </w:numPr>
              <w:rPr>
                <w:rFonts w:cstheme="minorHAnsi"/>
                <w:sz w:val="16"/>
                <w:szCs w:val="16"/>
              </w:rPr>
            </w:pPr>
            <w:r w:rsidRPr="00233FD2">
              <w:rPr>
                <w:rFonts w:cstheme="minorHAnsi"/>
                <w:sz w:val="16"/>
                <w:szCs w:val="16"/>
              </w:rPr>
              <w:t>Mary Seacol</w:t>
            </w:r>
            <w:r w:rsidR="001F3F34">
              <w:rPr>
                <w:rFonts w:cstheme="minorHAnsi"/>
                <w:sz w:val="16"/>
                <w:szCs w:val="16"/>
              </w:rPr>
              <w:t>e</w:t>
            </w:r>
          </w:p>
          <w:p w:rsidRPr="001F3F34" w:rsidR="001F3F34" w:rsidP="001F3F34" w:rsidRDefault="001F3F34" w14:paraId="7ACA8BF8" w14:textId="77777777">
            <w:pPr>
              <w:rPr>
                <w:rFonts w:cstheme="minorHAnsi"/>
                <w:sz w:val="16"/>
                <w:szCs w:val="16"/>
              </w:rPr>
            </w:pPr>
          </w:p>
          <w:p w:rsidR="006B5B03" w:rsidP="008F3844" w:rsidRDefault="006B5B03" w14:paraId="72A3D3EC" w14:textId="77777777">
            <w:pPr>
              <w:rPr>
                <w:rFonts w:cstheme="minorHAnsi"/>
                <w:color w:val="7030A0"/>
                <w:sz w:val="16"/>
                <w:szCs w:val="16"/>
              </w:rPr>
            </w:pPr>
          </w:p>
          <w:p w:rsidR="006B5B03" w:rsidP="009E38F5" w:rsidRDefault="006B5B03" w14:paraId="0D0B940D" w14:textId="77777777">
            <w:pPr>
              <w:jc w:val="center"/>
              <w:rPr>
                <w:rFonts w:cstheme="minorHAnsi"/>
                <w:color w:val="7030A0"/>
                <w:sz w:val="16"/>
                <w:szCs w:val="16"/>
              </w:rPr>
            </w:pPr>
          </w:p>
          <w:p w:rsidR="008D2506" w:rsidP="001F3F34" w:rsidRDefault="008D2506" w14:paraId="372A66FE" w14:textId="77777777">
            <w:pPr>
              <w:rPr>
                <w:rFonts w:cstheme="minorHAnsi"/>
                <w:color w:val="7030A0"/>
                <w:sz w:val="16"/>
                <w:szCs w:val="16"/>
              </w:rPr>
            </w:pPr>
          </w:p>
          <w:p w:rsidR="008D2506" w:rsidP="001F3F34" w:rsidRDefault="008D2506" w14:paraId="42296A9D" w14:textId="77777777">
            <w:pPr>
              <w:rPr>
                <w:rFonts w:cstheme="minorHAnsi"/>
                <w:color w:val="7030A0"/>
                <w:sz w:val="16"/>
                <w:szCs w:val="16"/>
              </w:rPr>
            </w:pPr>
          </w:p>
          <w:p w:rsidR="008D2506" w:rsidP="001F3F34" w:rsidRDefault="008D2506" w14:paraId="79433EDB" w14:textId="77777777">
            <w:pPr>
              <w:rPr>
                <w:rFonts w:cstheme="minorHAnsi"/>
                <w:color w:val="7030A0"/>
                <w:sz w:val="16"/>
                <w:szCs w:val="16"/>
              </w:rPr>
            </w:pPr>
          </w:p>
          <w:p w:rsidR="008D2506" w:rsidP="759C2E17" w:rsidRDefault="008D2506" w14:paraId="617B4736" w14:textId="77777777">
            <w:pPr>
              <w:rPr>
                <w:rFonts w:cs="Calibri" w:cstheme="minorAscii"/>
                <w:color w:val="7030A0"/>
                <w:sz w:val="16"/>
                <w:szCs w:val="16"/>
              </w:rPr>
            </w:pPr>
          </w:p>
          <w:p w:rsidR="759C2E17" w:rsidP="759C2E17" w:rsidRDefault="759C2E17" w14:paraId="3AA2443C" w14:textId="1E63C317">
            <w:pPr>
              <w:pStyle w:val="Normal"/>
              <w:rPr>
                <w:rFonts w:cs="Calibri" w:cstheme="minorAscii"/>
                <w:color w:val="7030A0"/>
                <w:sz w:val="16"/>
                <w:szCs w:val="16"/>
              </w:rPr>
            </w:pPr>
          </w:p>
          <w:p w:rsidR="00BE2314" w:rsidP="001F3F34" w:rsidRDefault="00BE2314" w14:paraId="145D4214" w14:textId="77777777">
            <w:pPr>
              <w:rPr>
                <w:rFonts w:cstheme="minorHAnsi"/>
                <w:color w:val="7030A0"/>
                <w:sz w:val="16"/>
                <w:szCs w:val="16"/>
              </w:rPr>
            </w:pPr>
          </w:p>
          <w:p w:rsidRPr="008F3844" w:rsidR="008F3844" w:rsidP="001F3F34" w:rsidRDefault="008F3844" w14:paraId="0E27B00A" w14:textId="4B916614">
            <w:pPr>
              <w:rPr>
                <w:rFonts w:cstheme="minorHAnsi"/>
                <w:color w:val="7030A0"/>
                <w:sz w:val="24"/>
                <w:szCs w:val="24"/>
              </w:rPr>
            </w:pPr>
            <w:r w:rsidRPr="001F3F34">
              <w:rPr>
                <w:rFonts w:cstheme="minorHAnsi"/>
                <w:color w:val="7030A0"/>
                <w:sz w:val="16"/>
                <w:szCs w:val="16"/>
              </w:rPr>
              <w:t>Timeline, Century, War</w:t>
            </w:r>
          </w:p>
        </w:tc>
        <w:tc>
          <w:tcPr>
            <w:tcW w:w="2061" w:type="dxa"/>
            <w:tcMar/>
          </w:tcPr>
          <w:p w:rsidR="00BF4A48" w:rsidP="00BF4A48" w:rsidRDefault="00BF4A48" w14:paraId="4768C981" w14:textId="5D38B4C8">
            <w:pPr>
              <w:rPr>
                <w:b/>
                <w:i/>
                <w:color w:val="FF9900"/>
                <w:sz w:val="16"/>
                <w:szCs w:val="20"/>
              </w:rPr>
            </w:pPr>
            <w:r w:rsidRPr="0086050D">
              <w:rPr>
                <w:b/>
                <w:i/>
                <w:color w:val="FF9900"/>
                <w:sz w:val="16"/>
                <w:szCs w:val="20"/>
              </w:rPr>
              <w:t xml:space="preserve">Why did William the Conqueror build Lincoln Castle? </w:t>
            </w:r>
          </w:p>
          <w:p w:rsidR="00BE2314" w:rsidP="00BF4A48" w:rsidRDefault="00BE2314" w14:paraId="637C33F2" w14:textId="2EE1BC35">
            <w:pPr>
              <w:rPr>
                <w:b/>
                <w:i/>
                <w:color w:val="FF9900"/>
                <w:sz w:val="16"/>
                <w:szCs w:val="20"/>
              </w:rPr>
            </w:pPr>
          </w:p>
          <w:p w:rsidR="00BE2314" w:rsidP="00BF4A48" w:rsidRDefault="00BE2314" w14:paraId="24FE094F" w14:textId="40B7DD30">
            <w:pPr>
              <w:rPr>
                <w:b/>
                <w:i/>
                <w:color w:val="FF9900"/>
                <w:sz w:val="16"/>
                <w:szCs w:val="20"/>
              </w:rPr>
            </w:pPr>
          </w:p>
          <w:p w:rsidRPr="0086050D" w:rsidR="00BE2314" w:rsidP="00BF4A48" w:rsidRDefault="00BE2314" w14:paraId="68AD4AD5" w14:textId="77777777">
            <w:pPr>
              <w:rPr>
                <w:b/>
                <w:i/>
                <w:color w:val="FF9900"/>
                <w:sz w:val="16"/>
                <w:szCs w:val="20"/>
              </w:rPr>
            </w:pPr>
          </w:p>
          <w:p w:rsidR="00BF4A48" w:rsidP="3883BD92" w:rsidRDefault="00BF4A48" w14:paraId="1A07253E" w14:textId="77777777">
            <w:pPr>
              <w:pStyle w:val="Normal"/>
              <w:ind w:left="0"/>
              <w:rPr>
                <w:rFonts w:cs="Calibri" w:cstheme="minorAscii"/>
                <w:sz w:val="16"/>
                <w:szCs w:val="16"/>
              </w:rPr>
            </w:pPr>
            <w:r w:rsidRPr="3883BD92" w:rsidR="00BF4A48">
              <w:rPr>
                <w:rFonts w:cs="Calibri" w:cstheme="minorAscii"/>
                <w:sz w:val="16"/>
                <w:szCs w:val="16"/>
              </w:rPr>
              <w:t xml:space="preserve">Significant </w:t>
            </w:r>
            <w:r w:rsidRPr="3883BD92" w:rsidR="00BF4A48">
              <w:rPr>
                <w:rFonts w:cs="Calibri" w:cstheme="minorAscii"/>
                <w:sz w:val="16"/>
                <w:szCs w:val="16"/>
              </w:rPr>
              <w:t xml:space="preserve">historical events, people and places in </w:t>
            </w:r>
            <w:r w:rsidRPr="3883BD92" w:rsidR="00BF4A48">
              <w:rPr>
                <w:rFonts w:cs="Calibri" w:cstheme="minorAscii"/>
                <w:sz w:val="16"/>
                <w:szCs w:val="16"/>
              </w:rPr>
              <w:t>our</w:t>
            </w:r>
            <w:r w:rsidRPr="3883BD92" w:rsidR="00BF4A48">
              <w:rPr>
                <w:rFonts w:cs="Calibri" w:cstheme="minorAscii"/>
                <w:sz w:val="16"/>
                <w:szCs w:val="16"/>
              </w:rPr>
              <w:t xml:space="preserve"> own locality</w:t>
            </w:r>
            <w:r w:rsidRPr="3883BD92" w:rsidR="00BF4A48">
              <w:rPr>
                <w:rFonts w:cs="Calibri" w:cstheme="minorAscii"/>
                <w:sz w:val="16"/>
                <w:szCs w:val="16"/>
              </w:rPr>
              <w:t>:</w:t>
            </w:r>
          </w:p>
          <w:p w:rsidR="00BF4A48" w:rsidP="00BF4A48" w:rsidRDefault="00BF4A48" w14:paraId="1F2C8B06" w14:textId="77777777">
            <w:pPr>
              <w:pStyle w:val="ListParagraph"/>
              <w:numPr>
                <w:ilvl w:val="0"/>
                <w:numId w:val="13"/>
              </w:numPr>
              <w:rPr>
                <w:rFonts w:cstheme="minorHAnsi"/>
                <w:sz w:val="16"/>
                <w:szCs w:val="16"/>
              </w:rPr>
            </w:pPr>
            <w:r w:rsidRPr="00233FD2">
              <w:rPr>
                <w:rFonts w:cstheme="minorHAnsi"/>
                <w:sz w:val="16"/>
                <w:szCs w:val="16"/>
              </w:rPr>
              <w:t>Lincoln Castle</w:t>
            </w:r>
          </w:p>
          <w:p w:rsidR="00BF4A48" w:rsidP="00BF4A48" w:rsidRDefault="00BF4A48" w14:paraId="0ADE344F" w14:textId="77777777">
            <w:pPr>
              <w:rPr>
                <w:rFonts w:cstheme="minorHAnsi"/>
                <w:sz w:val="16"/>
                <w:szCs w:val="16"/>
              </w:rPr>
            </w:pPr>
          </w:p>
          <w:p w:rsidR="00BF4A48" w:rsidP="00BF4A48" w:rsidRDefault="00BF4A48" w14:paraId="098966FC" w14:textId="77777777">
            <w:pPr>
              <w:rPr>
                <w:rFonts w:cstheme="minorHAnsi"/>
                <w:sz w:val="16"/>
                <w:szCs w:val="16"/>
              </w:rPr>
            </w:pPr>
          </w:p>
          <w:p w:rsidR="001F3F34" w:rsidP="001F3F34" w:rsidRDefault="001F3F34" w14:paraId="75361C6F" w14:textId="77777777">
            <w:pPr>
              <w:rPr>
                <w:b/>
                <w:color w:val="7030A0"/>
                <w:sz w:val="24"/>
              </w:rPr>
            </w:pPr>
          </w:p>
          <w:p w:rsidR="008D2506" w:rsidP="001F3F34" w:rsidRDefault="001F3F34" w14:paraId="08D59BA8" w14:textId="77777777">
            <w:pPr>
              <w:rPr>
                <w:rFonts w:cstheme="minorHAnsi"/>
                <w:color w:val="7030A0"/>
                <w:sz w:val="16"/>
                <w:szCs w:val="16"/>
              </w:rPr>
            </w:pPr>
            <w:r>
              <w:rPr>
                <w:rFonts w:cstheme="minorHAnsi"/>
                <w:color w:val="7030A0"/>
                <w:sz w:val="16"/>
                <w:szCs w:val="16"/>
              </w:rPr>
              <w:br/>
            </w:r>
          </w:p>
          <w:p w:rsidR="008D2506" w:rsidP="001F3F34" w:rsidRDefault="008D2506" w14:paraId="5D93738E" w14:textId="77777777">
            <w:pPr>
              <w:rPr>
                <w:rFonts w:cstheme="minorHAnsi"/>
                <w:color w:val="7030A0"/>
                <w:sz w:val="16"/>
                <w:szCs w:val="16"/>
              </w:rPr>
            </w:pPr>
          </w:p>
          <w:p w:rsidR="008D2506" w:rsidP="001F3F34" w:rsidRDefault="008D2506" w14:paraId="2AE71A52" w14:textId="77777777">
            <w:pPr>
              <w:rPr>
                <w:rFonts w:cstheme="minorHAnsi"/>
                <w:color w:val="7030A0"/>
                <w:sz w:val="16"/>
                <w:szCs w:val="16"/>
              </w:rPr>
            </w:pPr>
          </w:p>
          <w:p w:rsidR="008D2506" w:rsidP="759C2E17" w:rsidRDefault="008D2506" w14:paraId="5FBCAE93" w14:textId="370BBD34">
            <w:pPr>
              <w:rPr>
                <w:rFonts w:cs="Calibri" w:cstheme="minorAscii"/>
                <w:color w:val="7030A0"/>
                <w:sz w:val="16"/>
                <w:szCs w:val="16"/>
              </w:rPr>
            </w:pPr>
          </w:p>
          <w:p w:rsidR="759C2E17" w:rsidP="759C2E17" w:rsidRDefault="759C2E17" w14:paraId="44EAF249" w14:textId="246E56A4">
            <w:pPr>
              <w:pStyle w:val="Normal"/>
              <w:rPr>
                <w:rFonts w:cs="Calibri" w:cstheme="minorAscii"/>
                <w:color w:val="7030A0"/>
                <w:sz w:val="16"/>
                <w:szCs w:val="16"/>
              </w:rPr>
            </w:pPr>
          </w:p>
          <w:p w:rsidRPr="00BF4A48" w:rsidR="006B5B03" w:rsidP="001F3F34" w:rsidRDefault="00BF4A48" w14:paraId="45590996" w14:textId="58BCB1FC">
            <w:pPr>
              <w:rPr>
                <w:rFonts w:cstheme="minorHAnsi"/>
                <w:color w:val="7030A0"/>
                <w:sz w:val="24"/>
                <w:szCs w:val="24"/>
              </w:rPr>
            </w:pPr>
            <w:r w:rsidRPr="001F3F34">
              <w:rPr>
                <w:rFonts w:cstheme="minorHAnsi"/>
                <w:color w:val="7030A0"/>
                <w:sz w:val="16"/>
                <w:szCs w:val="16"/>
              </w:rPr>
              <w:t>Invasion, conquest, power, uprising</w:t>
            </w:r>
          </w:p>
        </w:tc>
        <w:tc>
          <w:tcPr>
            <w:tcW w:w="2058" w:type="dxa"/>
            <w:tcMar/>
          </w:tcPr>
          <w:p w:rsidRPr="00F3469A" w:rsidR="006B5B03" w:rsidP="00F3469A" w:rsidRDefault="006B5B03" w14:paraId="62A18D81" w14:textId="77777777">
            <w:pPr>
              <w:rPr>
                <w:b/>
                <w:i/>
                <w:color w:val="FF9900"/>
                <w:sz w:val="16"/>
                <w:szCs w:val="20"/>
              </w:rPr>
            </w:pPr>
            <w:r w:rsidRPr="00F3469A">
              <w:rPr>
                <w:b/>
                <w:i/>
                <w:color w:val="FF9900"/>
                <w:sz w:val="16"/>
                <w:szCs w:val="20"/>
              </w:rPr>
              <w:t xml:space="preserve">How has Britain changed since the Stone Age? </w:t>
            </w:r>
          </w:p>
          <w:p w:rsidR="006B5B03" w:rsidP="00F3469A" w:rsidRDefault="006B5B03" w14:paraId="049F31CB" w14:textId="5B1CC9C2">
            <w:pPr>
              <w:pStyle w:val="ListParagraph"/>
              <w:ind w:left="360"/>
              <w:rPr>
                <w:rFonts w:cstheme="minorHAnsi"/>
                <w:sz w:val="16"/>
                <w:szCs w:val="16"/>
              </w:rPr>
            </w:pPr>
          </w:p>
          <w:p w:rsidR="00BE2314" w:rsidP="00F3469A" w:rsidRDefault="00BE2314" w14:paraId="7A750565" w14:textId="765CDF6F">
            <w:pPr>
              <w:pStyle w:val="ListParagraph"/>
              <w:ind w:left="360"/>
              <w:rPr>
                <w:rFonts w:cstheme="minorHAnsi"/>
                <w:sz w:val="16"/>
                <w:szCs w:val="16"/>
              </w:rPr>
            </w:pPr>
          </w:p>
          <w:p w:rsidR="00BE2314" w:rsidP="00F3469A" w:rsidRDefault="00BE2314" w14:paraId="63F4AD51" w14:textId="3CA9F057">
            <w:pPr>
              <w:pStyle w:val="ListParagraph"/>
              <w:ind w:left="360"/>
              <w:rPr>
                <w:rFonts w:cstheme="minorHAnsi"/>
                <w:sz w:val="16"/>
                <w:szCs w:val="16"/>
              </w:rPr>
            </w:pPr>
          </w:p>
          <w:p w:rsidR="00BE2314" w:rsidP="00F3469A" w:rsidRDefault="00BE2314" w14:paraId="5E76135E" w14:textId="77777777">
            <w:pPr>
              <w:pStyle w:val="ListParagraph"/>
              <w:ind w:left="360"/>
              <w:rPr>
                <w:rFonts w:cstheme="minorHAnsi"/>
                <w:sz w:val="16"/>
                <w:szCs w:val="16"/>
              </w:rPr>
            </w:pPr>
          </w:p>
          <w:p w:rsidR="006B5B03" w:rsidP="3883BD92" w:rsidRDefault="006B5B03" w14:paraId="13333A8A" w14:textId="35F398F5">
            <w:pPr>
              <w:pStyle w:val="Normal"/>
              <w:ind w:left="0"/>
              <w:rPr>
                <w:rFonts w:cs="Calibri" w:cstheme="minorAscii"/>
                <w:sz w:val="16"/>
                <w:szCs w:val="16"/>
              </w:rPr>
            </w:pPr>
            <w:r w:rsidRPr="3883BD92" w:rsidR="006B5B03">
              <w:rPr>
                <w:rFonts w:cs="Calibri" w:cstheme="minorAscii"/>
                <w:sz w:val="16"/>
                <w:szCs w:val="16"/>
              </w:rPr>
              <w:t>C</w:t>
            </w:r>
            <w:r w:rsidRPr="3883BD92" w:rsidR="006B5B03">
              <w:rPr>
                <w:rFonts w:cs="Calibri" w:cstheme="minorAscii"/>
                <w:sz w:val="16"/>
                <w:szCs w:val="16"/>
              </w:rPr>
              <w:t>hanges in Britain from the Stone Age to the Iron Age</w:t>
            </w:r>
            <w:r w:rsidRPr="3883BD92" w:rsidR="005909E9">
              <w:rPr>
                <w:rFonts w:cs="Calibri" w:cstheme="minorAscii"/>
                <w:sz w:val="16"/>
                <w:szCs w:val="16"/>
              </w:rPr>
              <w:t>:</w:t>
            </w:r>
          </w:p>
          <w:p w:rsidRPr="00C33CD4" w:rsidR="005909E9" w:rsidP="00C33CD4" w:rsidRDefault="00C33CD4" w14:paraId="3E7AF0EF" w14:textId="047B7610">
            <w:pPr>
              <w:ind w:left="360"/>
              <w:rPr>
                <w:rFonts w:cstheme="minorHAnsi"/>
                <w:sz w:val="16"/>
                <w:szCs w:val="16"/>
              </w:rPr>
            </w:pPr>
            <w:r w:rsidRPr="00C33CD4">
              <w:rPr>
                <w:rFonts w:cstheme="minorHAnsi"/>
                <w:sz w:val="16"/>
                <w:szCs w:val="16"/>
              </w:rPr>
              <w:t>-</w:t>
            </w:r>
            <w:r>
              <w:rPr>
                <w:rFonts w:cstheme="minorHAnsi"/>
                <w:sz w:val="16"/>
                <w:szCs w:val="16"/>
              </w:rPr>
              <w:t xml:space="preserve">         </w:t>
            </w:r>
            <w:r w:rsidRPr="00C33CD4" w:rsidR="005909E9">
              <w:rPr>
                <w:rFonts w:cstheme="minorHAnsi"/>
                <w:sz w:val="16"/>
                <w:szCs w:val="16"/>
              </w:rPr>
              <w:t>Flag Fen</w:t>
            </w:r>
          </w:p>
          <w:p w:rsidR="005909E9" w:rsidP="005909E9" w:rsidRDefault="005909E9" w14:paraId="1BD07F90" w14:textId="120CA7EE">
            <w:pPr>
              <w:pStyle w:val="ListParagraph"/>
              <w:ind w:left="360"/>
              <w:rPr>
                <w:rFonts w:cstheme="minorHAnsi"/>
                <w:sz w:val="16"/>
                <w:szCs w:val="16"/>
              </w:rPr>
            </w:pPr>
          </w:p>
          <w:p w:rsidRPr="00B62978" w:rsidR="006B5B03" w:rsidP="00B62978" w:rsidRDefault="006B5B03" w14:paraId="53128261" w14:textId="77777777"/>
          <w:p w:rsidRPr="00B62978" w:rsidR="006B5B03" w:rsidP="00B62978" w:rsidRDefault="006B5B03" w14:paraId="62486C05" w14:textId="77777777"/>
          <w:p w:rsidRPr="00B62978" w:rsidR="006B5B03" w:rsidP="00B62978" w:rsidRDefault="006B5B03" w14:paraId="4101652C" w14:textId="77777777"/>
          <w:p w:rsidR="006B5B03" w:rsidP="00B62978" w:rsidRDefault="006B5B03" w14:paraId="4B99056E" w14:textId="77777777"/>
          <w:p w:rsidR="006B5B03" w:rsidP="00B62978" w:rsidRDefault="006B5B03" w14:paraId="1299C43A" w14:textId="77777777"/>
          <w:p w:rsidR="759C2E17" w:rsidP="759C2E17" w:rsidRDefault="759C2E17" w14:paraId="24617156" w14:textId="6B34BAF6">
            <w:pPr>
              <w:pStyle w:val="Normal"/>
              <w:jc w:val="right"/>
            </w:pPr>
          </w:p>
          <w:p w:rsidR="000C4037" w:rsidP="000C4037" w:rsidRDefault="000C4037" w14:paraId="7EBA797D" w14:textId="77777777">
            <w:pPr>
              <w:rPr>
                <w:rFonts w:cstheme="minorHAnsi"/>
                <w:color w:val="7030A0"/>
                <w:sz w:val="16"/>
                <w:szCs w:val="16"/>
              </w:rPr>
            </w:pPr>
          </w:p>
          <w:p w:rsidR="006B5B03" w:rsidP="000C4037" w:rsidRDefault="006B5B03" w14:paraId="6962771B" w14:textId="7CC723EF">
            <w:pPr>
              <w:rPr>
                <w:rFonts w:cstheme="minorHAnsi"/>
                <w:color w:val="7030A0"/>
                <w:sz w:val="16"/>
                <w:szCs w:val="16"/>
              </w:rPr>
            </w:pPr>
            <w:r w:rsidRPr="00B62978">
              <w:rPr>
                <w:rFonts w:cstheme="minorHAnsi"/>
                <w:color w:val="7030A0"/>
                <w:sz w:val="16"/>
                <w:szCs w:val="16"/>
              </w:rPr>
              <w:t>Settle</w:t>
            </w:r>
            <w:r w:rsidR="006B1FE3">
              <w:rPr>
                <w:rFonts w:cstheme="minorHAnsi"/>
                <w:color w:val="7030A0"/>
                <w:sz w:val="16"/>
                <w:szCs w:val="16"/>
              </w:rPr>
              <w:t>r</w:t>
            </w:r>
            <w:r w:rsidRPr="00B62978">
              <w:rPr>
                <w:rFonts w:cstheme="minorHAnsi"/>
                <w:color w:val="7030A0"/>
                <w:sz w:val="16"/>
                <w:szCs w:val="16"/>
              </w:rPr>
              <w:t>,</w:t>
            </w:r>
            <w:r w:rsidR="00C33CD4">
              <w:rPr>
                <w:rFonts w:cstheme="minorHAnsi"/>
                <w:color w:val="7030A0"/>
                <w:sz w:val="16"/>
                <w:szCs w:val="16"/>
              </w:rPr>
              <w:t xml:space="preserve"> ancestor, ancient,</w:t>
            </w:r>
            <w:r w:rsidRPr="00B62978">
              <w:rPr>
                <w:rFonts w:cstheme="minorHAnsi"/>
                <w:color w:val="7030A0"/>
                <w:sz w:val="16"/>
                <w:szCs w:val="16"/>
              </w:rPr>
              <w:t xml:space="preserve"> </w:t>
            </w:r>
            <w:r w:rsidR="00AD6D0E">
              <w:rPr>
                <w:rFonts w:cstheme="minorHAnsi"/>
                <w:color w:val="7030A0"/>
                <w:sz w:val="16"/>
                <w:szCs w:val="16"/>
              </w:rPr>
              <w:t>survival</w:t>
            </w:r>
          </w:p>
          <w:p w:rsidRPr="006D15ED" w:rsidR="006B5B03" w:rsidP="00B62978" w:rsidRDefault="006B5B03" w14:paraId="1FC39945" w14:textId="77777777">
            <w:pPr>
              <w:jc w:val="center"/>
              <w:rPr>
                <w:sz w:val="8"/>
                <w:szCs w:val="8"/>
              </w:rPr>
            </w:pPr>
          </w:p>
        </w:tc>
        <w:tc>
          <w:tcPr>
            <w:tcW w:w="2064" w:type="dxa"/>
            <w:tcMar/>
          </w:tcPr>
          <w:p w:rsidR="006B5B03" w:rsidP="00D01225" w:rsidRDefault="006B5B03" w14:paraId="1B55916C" w14:textId="72D1EE36">
            <w:pPr>
              <w:rPr>
                <w:b/>
                <w:i/>
                <w:color w:val="FF9900"/>
                <w:sz w:val="16"/>
                <w:szCs w:val="20"/>
              </w:rPr>
            </w:pPr>
            <w:r>
              <w:rPr>
                <w:b/>
                <w:i/>
                <w:color w:val="FF9900"/>
                <w:sz w:val="16"/>
                <w:szCs w:val="20"/>
              </w:rPr>
              <w:t xml:space="preserve">How did the Anglo-Saxon period shape many parts of Britain as we know it today? </w:t>
            </w:r>
          </w:p>
          <w:p w:rsidR="00BE2314" w:rsidP="00D01225" w:rsidRDefault="00BE2314" w14:paraId="7AAC917D" w14:textId="49565CA0">
            <w:pPr>
              <w:rPr>
                <w:b/>
                <w:i/>
                <w:color w:val="FF9900"/>
                <w:sz w:val="16"/>
                <w:szCs w:val="20"/>
              </w:rPr>
            </w:pPr>
          </w:p>
          <w:p w:rsidRPr="00A85815" w:rsidR="00BE2314" w:rsidP="00D01225" w:rsidRDefault="00BE2314" w14:paraId="112C357A" w14:textId="77777777">
            <w:pPr>
              <w:rPr>
                <w:b/>
                <w:i/>
                <w:color w:val="FF9900"/>
                <w:sz w:val="16"/>
                <w:szCs w:val="20"/>
              </w:rPr>
            </w:pPr>
          </w:p>
          <w:p w:rsidRPr="005909E9" w:rsidR="006B5B03" w:rsidP="3883BD92" w:rsidRDefault="006B5B03" w14:paraId="209A5F42" w14:textId="77777777">
            <w:pPr>
              <w:pStyle w:val="Normal"/>
              <w:ind w:left="0"/>
              <w:rPr>
                <w:rFonts w:cs="Calibri" w:cstheme="minorAscii"/>
                <w:sz w:val="16"/>
                <w:szCs w:val="16"/>
              </w:rPr>
            </w:pPr>
            <w:r w:rsidRPr="3883BD92" w:rsidR="006B5B03">
              <w:rPr>
                <w:rFonts w:cs="Calibri" w:cstheme="minorAscii"/>
                <w:sz w:val="16"/>
                <w:szCs w:val="16"/>
              </w:rPr>
              <w:t>Britain’s settlement by Anglo-Saxons and Scots</w:t>
            </w:r>
          </w:p>
          <w:p w:rsidR="006B5B03" w:rsidP="00B62978" w:rsidRDefault="006B5B03" w14:paraId="0562CB0E" w14:textId="77777777">
            <w:pPr>
              <w:rPr>
                <w:rFonts w:cstheme="minorHAnsi"/>
                <w:sz w:val="16"/>
                <w:szCs w:val="16"/>
              </w:rPr>
            </w:pPr>
          </w:p>
          <w:p w:rsidR="006B5B03" w:rsidP="00B62978" w:rsidRDefault="006B5B03" w14:paraId="34CE0A41" w14:textId="77777777">
            <w:pPr>
              <w:rPr>
                <w:rFonts w:cstheme="minorHAnsi"/>
                <w:sz w:val="16"/>
                <w:szCs w:val="16"/>
              </w:rPr>
            </w:pPr>
          </w:p>
          <w:p w:rsidR="006B5B03" w:rsidP="00B62978" w:rsidRDefault="006B5B03" w14:paraId="62EBF3C5" w14:textId="77777777">
            <w:pPr>
              <w:rPr>
                <w:rFonts w:cstheme="minorHAnsi"/>
                <w:sz w:val="16"/>
                <w:szCs w:val="16"/>
              </w:rPr>
            </w:pPr>
          </w:p>
          <w:p w:rsidR="006B5B03" w:rsidP="00B62978" w:rsidRDefault="006B5B03" w14:paraId="6D98A12B" w14:textId="77777777">
            <w:pPr>
              <w:rPr>
                <w:rFonts w:cstheme="minorHAnsi"/>
                <w:sz w:val="16"/>
                <w:szCs w:val="16"/>
              </w:rPr>
            </w:pPr>
          </w:p>
          <w:p w:rsidR="006B5B03" w:rsidP="00B62978" w:rsidRDefault="006B5B03" w14:paraId="2946DB82" w14:textId="77777777">
            <w:pPr>
              <w:rPr>
                <w:rFonts w:cstheme="minorHAnsi"/>
                <w:sz w:val="16"/>
                <w:szCs w:val="16"/>
              </w:rPr>
            </w:pPr>
          </w:p>
          <w:p w:rsidR="006B5B03" w:rsidP="00B62978" w:rsidRDefault="006B5B03" w14:paraId="5997CC1D" w14:textId="77777777">
            <w:pPr>
              <w:rPr>
                <w:rFonts w:cstheme="minorHAnsi"/>
                <w:sz w:val="16"/>
                <w:szCs w:val="16"/>
              </w:rPr>
            </w:pPr>
          </w:p>
          <w:p w:rsidR="006B5B03" w:rsidP="00B62978" w:rsidRDefault="006B5B03" w14:paraId="110FFD37" w14:textId="77777777">
            <w:pPr>
              <w:rPr>
                <w:rFonts w:cstheme="minorHAnsi"/>
                <w:sz w:val="16"/>
                <w:szCs w:val="16"/>
              </w:rPr>
            </w:pPr>
          </w:p>
          <w:p w:rsidR="006B5B03" w:rsidP="00B62978" w:rsidRDefault="006B5B03" w14:paraId="6B699379" w14:textId="77777777">
            <w:pPr>
              <w:rPr>
                <w:rFonts w:cstheme="minorHAnsi"/>
                <w:sz w:val="16"/>
                <w:szCs w:val="16"/>
              </w:rPr>
            </w:pPr>
          </w:p>
          <w:p w:rsidR="006B5B03" w:rsidP="00B62978" w:rsidRDefault="006B5B03" w14:paraId="3FE9F23F" w14:textId="77777777">
            <w:pPr>
              <w:jc w:val="center"/>
              <w:rPr>
                <w:rFonts w:cstheme="minorHAnsi"/>
                <w:color w:val="7030A0"/>
                <w:sz w:val="16"/>
                <w:szCs w:val="16"/>
              </w:rPr>
            </w:pPr>
          </w:p>
          <w:p w:rsidR="00BE2314" w:rsidP="008D2506" w:rsidRDefault="00BE2314" w14:paraId="2848F982" w14:textId="77777777">
            <w:pPr>
              <w:rPr>
                <w:rFonts w:cstheme="minorHAnsi"/>
                <w:color w:val="7030A0"/>
                <w:sz w:val="16"/>
                <w:szCs w:val="16"/>
              </w:rPr>
            </w:pPr>
          </w:p>
          <w:p w:rsidR="00BE2314" w:rsidP="759C2E17" w:rsidRDefault="00BE2314" w14:paraId="05FDB45C" w14:textId="77777777">
            <w:pPr>
              <w:rPr>
                <w:rFonts w:cs="Calibri" w:cstheme="minorAscii"/>
                <w:color w:val="7030A0"/>
                <w:sz w:val="16"/>
                <w:szCs w:val="16"/>
              </w:rPr>
            </w:pPr>
          </w:p>
          <w:p w:rsidR="759C2E17" w:rsidP="759C2E17" w:rsidRDefault="759C2E17" w14:paraId="4BF4C6F7" w14:textId="49FD9C2F">
            <w:pPr>
              <w:pStyle w:val="Normal"/>
              <w:rPr>
                <w:rFonts w:cs="Calibri" w:cstheme="minorAscii"/>
                <w:color w:val="7030A0"/>
                <w:sz w:val="16"/>
                <w:szCs w:val="16"/>
              </w:rPr>
            </w:pPr>
          </w:p>
          <w:p w:rsidRPr="00B62978" w:rsidR="006B5B03" w:rsidP="759C2E17" w:rsidRDefault="000C4037" w14:paraId="040E99F8" w14:textId="637814AB">
            <w:pPr>
              <w:rPr>
                <w:rFonts w:cs="Calibri" w:cstheme="minorAscii"/>
                <w:color w:val="7030A0"/>
                <w:sz w:val="16"/>
                <w:szCs w:val="16"/>
              </w:rPr>
            </w:pPr>
            <w:r w:rsidRPr="759C2E17" w:rsidR="000C4037">
              <w:rPr>
                <w:rFonts w:cs="Calibri" w:cstheme="minorAscii"/>
                <w:color w:val="7030A0"/>
                <w:sz w:val="16"/>
                <w:szCs w:val="16"/>
              </w:rPr>
              <w:t xml:space="preserve">Empire, kingdom, shire, </w:t>
            </w:r>
            <w:r w:rsidRPr="759C2E17" w:rsidR="6CA626F0">
              <w:rPr>
                <w:rFonts w:cs="Calibri" w:cstheme="minorAscii"/>
                <w:color w:val="7030A0"/>
                <w:sz w:val="16"/>
                <w:szCs w:val="16"/>
              </w:rPr>
              <w:t>resistance</w:t>
            </w:r>
          </w:p>
        </w:tc>
        <w:tc>
          <w:tcPr>
            <w:tcW w:w="2062" w:type="dxa"/>
            <w:tcMar/>
          </w:tcPr>
          <w:p w:rsidR="00BE2314" w:rsidP="00F3469A" w:rsidRDefault="006B5B03" w14:paraId="3A93381E" w14:textId="77777777">
            <w:pPr>
              <w:rPr>
                <w:b/>
                <w:i/>
                <w:color w:val="FF9900"/>
                <w:sz w:val="16"/>
                <w:szCs w:val="20"/>
              </w:rPr>
            </w:pPr>
            <w:r w:rsidRPr="00F3469A">
              <w:rPr>
                <w:b/>
                <w:i/>
                <w:color w:val="FF9900"/>
                <w:sz w:val="16"/>
                <w:szCs w:val="20"/>
              </w:rPr>
              <w:t>Why was the Battle of Hastings such an important conquest in British History?</w:t>
            </w:r>
          </w:p>
          <w:p w:rsidR="00BE2314" w:rsidP="00F3469A" w:rsidRDefault="00BE2314" w14:paraId="759B20B0" w14:textId="77777777">
            <w:pPr>
              <w:rPr>
                <w:b/>
                <w:i/>
                <w:color w:val="FF9900"/>
                <w:sz w:val="16"/>
                <w:szCs w:val="20"/>
              </w:rPr>
            </w:pPr>
          </w:p>
          <w:p w:rsidRPr="00F3469A" w:rsidR="006B5B03" w:rsidP="00F3469A" w:rsidRDefault="006B5B03" w14:paraId="1DAE2507" w14:textId="3CDC970A">
            <w:pPr>
              <w:rPr>
                <w:b/>
                <w:i/>
                <w:color w:val="FF9900"/>
                <w:sz w:val="16"/>
                <w:szCs w:val="20"/>
              </w:rPr>
            </w:pPr>
            <w:r w:rsidRPr="00F3469A">
              <w:rPr>
                <w:b/>
                <w:i/>
                <w:color w:val="FF9900"/>
                <w:sz w:val="16"/>
                <w:szCs w:val="20"/>
              </w:rPr>
              <w:t xml:space="preserve">  </w:t>
            </w:r>
          </w:p>
          <w:p w:rsidRPr="005909E9" w:rsidR="006B5B03" w:rsidP="3883BD92" w:rsidRDefault="006B5B03" w14:paraId="72499787" w14:textId="422FCA36">
            <w:pPr>
              <w:pStyle w:val="Normal"/>
              <w:ind w:left="0"/>
              <w:rPr>
                <w:rFonts w:cs="Calibri" w:cstheme="minorAscii"/>
                <w:sz w:val="16"/>
                <w:szCs w:val="16"/>
              </w:rPr>
            </w:pPr>
            <w:r w:rsidRPr="3883BD92" w:rsidR="006B5B03">
              <w:rPr>
                <w:rFonts w:cs="Calibri" w:cstheme="minorAscii"/>
                <w:sz w:val="16"/>
                <w:szCs w:val="16"/>
              </w:rPr>
              <w:t>The Viking and Anglo-Saxon struggle for the Kingdom of England to the time of Edward</w:t>
            </w:r>
          </w:p>
          <w:p w:rsidR="006B5B03" w:rsidP="00C35C3B" w:rsidRDefault="006B5B03" w14:paraId="49F0C6ED" w14:textId="77777777">
            <w:pPr>
              <w:pStyle w:val="ListParagraph"/>
              <w:ind w:left="360"/>
              <w:rPr>
                <w:rFonts w:cstheme="minorHAnsi"/>
                <w:sz w:val="16"/>
                <w:szCs w:val="16"/>
              </w:rPr>
            </w:pPr>
            <w:r w:rsidRPr="00C35C3B">
              <w:rPr>
                <w:rFonts w:cstheme="minorHAnsi"/>
                <w:sz w:val="16"/>
                <w:szCs w:val="16"/>
              </w:rPr>
              <w:t>the Confessor</w:t>
            </w:r>
          </w:p>
          <w:p w:rsidR="006B5B03" w:rsidP="00C35C3B" w:rsidRDefault="006B5B03" w14:paraId="61CDCEAD" w14:textId="77777777">
            <w:pPr>
              <w:pStyle w:val="ListParagraph"/>
              <w:ind w:left="360"/>
              <w:rPr>
                <w:rFonts w:cstheme="minorHAnsi"/>
                <w:sz w:val="16"/>
                <w:szCs w:val="16"/>
              </w:rPr>
            </w:pPr>
          </w:p>
          <w:p w:rsidR="006B5B03" w:rsidP="00C35C3B" w:rsidRDefault="006B5B03" w14:paraId="6BB9E253" w14:textId="77777777">
            <w:pPr>
              <w:pStyle w:val="ListParagraph"/>
              <w:ind w:left="360"/>
              <w:rPr>
                <w:rFonts w:cstheme="minorHAnsi"/>
                <w:sz w:val="16"/>
                <w:szCs w:val="16"/>
              </w:rPr>
            </w:pPr>
          </w:p>
          <w:p w:rsidR="006B5B03" w:rsidP="00C35C3B" w:rsidRDefault="006B5B03" w14:paraId="23DE523C" w14:textId="77777777">
            <w:pPr>
              <w:pStyle w:val="ListParagraph"/>
              <w:ind w:left="360"/>
              <w:rPr>
                <w:rFonts w:cstheme="minorHAnsi"/>
                <w:sz w:val="16"/>
                <w:szCs w:val="16"/>
              </w:rPr>
            </w:pPr>
          </w:p>
          <w:p w:rsidR="006B5B03" w:rsidP="00C35C3B" w:rsidRDefault="006B5B03" w14:paraId="52E56223" w14:textId="77777777">
            <w:pPr>
              <w:pStyle w:val="ListParagraph"/>
              <w:ind w:left="360"/>
              <w:rPr>
                <w:rFonts w:cstheme="minorHAnsi"/>
                <w:sz w:val="16"/>
                <w:szCs w:val="16"/>
              </w:rPr>
            </w:pPr>
          </w:p>
          <w:p w:rsidR="006B5B03" w:rsidP="00C35C3B" w:rsidRDefault="006B5B03" w14:paraId="07547A01" w14:textId="77777777">
            <w:pPr>
              <w:pStyle w:val="ListParagraph"/>
              <w:ind w:left="360"/>
              <w:rPr>
                <w:rFonts w:cstheme="minorHAnsi"/>
                <w:sz w:val="16"/>
                <w:szCs w:val="16"/>
              </w:rPr>
            </w:pPr>
          </w:p>
          <w:p w:rsidR="006B5B03" w:rsidP="00C35C3B" w:rsidRDefault="006B5B03" w14:paraId="5043CB0F" w14:textId="77777777">
            <w:pPr>
              <w:pStyle w:val="ListParagraph"/>
              <w:ind w:left="360"/>
              <w:rPr>
                <w:rFonts w:cstheme="minorHAnsi"/>
                <w:sz w:val="16"/>
                <w:szCs w:val="16"/>
              </w:rPr>
            </w:pPr>
          </w:p>
          <w:p w:rsidR="006B5B03" w:rsidP="006B1CF1" w:rsidRDefault="006B5B03" w14:paraId="07459315" w14:textId="77777777">
            <w:pPr>
              <w:jc w:val="center"/>
              <w:rPr>
                <w:rFonts w:cstheme="minorHAnsi"/>
                <w:color w:val="7030A0"/>
                <w:sz w:val="16"/>
                <w:szCs w:val="16"/>
              </w:rPr>
            </w:pPr>
          </w:p>
          <w:p w:rsidR="00BE2314" w:rsidP="00BE2314" w:rsidRDefault="00BE2314" w14:paraId="40D57226" w14:textId="77777777">
            <w:pPr>
              <w:rPr>
                <w:rFonts w:cstheme="minorHAnsi"/>
                <w:color w:val="7030A0"/>
                <w:sz w:val="16"/>
                <w:szCs w:val="16"/>
              </w:rPr>
            </w:pPr>
          </w:p>
          <w:p w:rsidR="00BE2314" w:rsidP="00BE2314" w:rsidRDefault="00BE2314" w14:paraId="3C8F4940" w14:textId="77777777">
            <w:pPr>
              <w:rPr>
                <w:rFonts w:cstheme="minorHAnsi"/>
                <w:color w:val="7030A0"/>
                <w:sz w:val="16"/>
                <w:szCs w:val="16"/>
              </w:rPr>
            </w:pPr>
          </w:p>
          <w:p w:rsidRPr="00DA7DEE" w:rsidR="006B5B03" w:rsidP="00BE2314" w:rsidRDefault="0021637F" w14:paraId="3C1A114A" w14:textId="77B35001">
            <w:pPr>
              <w:rPr>
                <w:rFonts w:cstheme="minorHAnsi"/>
                <w:sz w:val="16"/>
                <w:szCs w:val="16"/>
              </w:rPr>
            </w:pPr>
            <w:r>
              <w:rPr>
                <w:rFonts w:cstheme="minorHAnsi"/>
                <w:color w:val="7030A0"/>
                <w:sz w:val="16"/>
                <w:szCs w:val="16"/>
              </w:rPr>
              <w:t>M</w:t>
            </w:r>
            <w:r w:rsidR="006B5B03">
              <w:rPr>
                <w:rFonts w:cstheme="minorHAnsi"/>
                <w:color w:val="7030A0"/>
                <w:sz w:val="16"/>
                <w:szCs w:val="16"/>
              </w:rPr>
              <w:t xml:space="preserve">onarchy, </w:t>
            </w:r>
            <w:r>
              <w:rPr>
                <w:rFonts w:cstheme="minorHAnsi"/>
                <w:color w:val="7030A0"/>
                <w:sz w:val="16"/>
                <w:szCs w:val="16"/>
              </w:rPr>
              <w:t>overthrow, victory</w:t>
            </w:r>
            <w:r w:rsidR="0091365C">
              <w:rPr>
                <w:rFonts w:cstheme="minorHAnsi"/>
                <w:color w:val="7030A0"/>
                <w:sz w:val="16"/>
                <w:szCs w:val="16"/>
              </w:rPr>
              <w:t>, transform/change</w:t>
            </w:r>
          </w:p>
        </w:tc>
        <w:tc>
          <w:tcPr>
            <w:tcW w:w="2062" w:type="dxa"/>
            <w:tcMar/>
          </w:tcPr>
          <w:p w:rsidR="006B5B03" w:rsidP="00F3469A" w:rsidRDefault="006B5B03" w14:paraId="5444CE3A" w14:textId="5B41F9C5">
            <w:pPr>
              <w:rPr>
                <w:b/>
                <w:i/>
                <w:color w:val="FF9900"/>
                <w:sz w:val="16"/>
                <w:szCs w:val="20"/>
              </w:rPr>
            </w:pPr>
            <w:r w:rsidRPr="00F3469A">
              <w:rPr>
                <w:b/>
                <w:i/>
                <w:color w:val="FF9900"/>
                <w:sz w:val="16"/>
                <w:szCs w:val="20"/>
              </w:rPr>
              <w:t xml:space="preserve">What </w:t>
            </w:r>
            <w:r w:rsidR="00405E05">
              <w:rPr>
                <w:b/>
                <w:i/>
                <w:color w:val="FF9900"/>
                <w:sz w:val="16"/>
                <w:szCs w:val="20"/>
              </w:rPr>
              <w:t xml:space="preserve">impact did World War 1 have on our local community? </w:t>
            </w:r>
          </w:p>
          <w:p w:rsidR="00BE2314" w:rsidP="00F3469A" w:rsidRDefault="00BE2314" w14:paraId="0D17E1E5" w14:textId="6841D42C">
            <w:pPr>
              <w:rPr>
                <w:b/>
                <w:i/>
                <w:color w:val="FF9900"/>
                <w:sz w:val="16"/>
                <w:szCs w:val="20"/>
              </w:rPr>
            </w:pPr>
          </w:p>
          <w:p w:rsidRPr="00F3469A" w:rsidR="00BE2314" w:rsidP="00F3469A" w:rsidRDefault="00BE2314" w14:paraId="40758EDA" w14:textId="77777777">
            <w:pPr>
              <w:rPr>
                <w:b/>
                <w:i/>
                <w:color w:val="FF9900"/>
                <w:sz w:val="16"/>
                <w:szCs w:val="20"/>
              </w:rPr>
            </w:pPr>
          </w:p>
          <w:p w:rsidR="006B5B03" w:rsidP="00F3469A" w:rsidRDefault="006B5B03" w14:paraId="6DFB9E20" w14:textId="77777777">
            <w:pPr>
              <w:pStyle w:val="ListParagraph"/>
              <w:ind w:left="360"/>
              <w:rPr>
                <w:rFonts w:cstheme="minorHAnsi"/>
                <w:sz w:val="16"/>
                <w:szCs w:val="16"/>
              </w:rPr>
            </w:pPr>
          </w:p>
          <w:p w:rsidRPr="005909E9" w:rsidR="006B5B03" w:rsidP="3883BD92" w:rsidRDefault="006B5B03" w14:paraId="193EE6A1" w14:textId="77777777">
            <w:pPr>
              <w:pStyle w:val="Normal"/>
              <w:ind w:left="0"/>
              <w:rPr>
                <w:rFonts w:cs="Calibri" w:cstheme="minorAscii"/>
                <w:sz w:val="16"/>
                <w:szCs w:val="16"/>
              </w:rPr>
            </w:pPr>
            <w:r w:rsidRPr="3883BD92" w:rsidR="006B5B03">
              <w:rPr>
                <w:rFonts w:cs="Calibri" w:cstheme="minorAscii"/>
                <w:sz w:val="16"/>
                <w:szCs w:val="16"/>
              </w:rPr>
              <w:t>A study of an aspect or theme in British history that extends pupils’ chronological</w:t>
            </w:r>
          </w:p>
          <w:p w:rsidR="006B5B03" w:rsidP="00133589" w:rsidRDefault="006B5B03" w14:paraId="3D5433E9" w14:textId="77777777">
            <w:pPr>
              <w:pStyle w:val="ListParagraph"/>
              <w:ind w:left="360"/>
              <w:rPr>
                <w:rFonts w:cstheme="minorHAnsi"/>
                <w:sz w:val="16"/>
                <w:szCs w:val="16"/>
              </w:rPr>
            </w:pPr>
            <w:r w:rsidRPr="00133589">
              <w:rPr>
                <w:rFonts w:cstheme="minorHAnsi"/>
                <w:sz w:val="16"/>
                <w:szCs w:val="16"/>
              </w:rPr>
              <w:t xml:space="preserve">knowledge beyond 1066 </w:t>
            </w:r>
          </w:p>
          <w:p w:rsidRPr="005909E9" w:rsidR="006B5B03" w:rsidP="005909E9" w:rsidRDefault="006B5B03" w14:paraId="2FCF6354" w14:textId="77777777">
            <w:pPr>
              <w:pStyle w:val="ListParagraph"/>
              <w:numPr>
                <w:ilvl w:val="0"/>
                <w:numId w:val="48"/>
              </w:numPr>
              <w:rPr>
                <w:rFonts w:cstheme="minorHAnsi"/>
                <w:sz w:val="16"/>
                <w:szCs w:val="16"/>
              </w:rPr>
            </w:pPr>
            <w:r w:rsidRPr="005909E9">
              <w:rPr>
                <w:rFonts w:cstheme="minorHAnsi"/>
                <w:sz w:val="16"/>
                <w:szCs w:val="16"/>
              </w:rPr>
              <w:t>A local history study:</w:t>
            </w:r>
          </w:p>
          <w:p w:rsidR="006B5B03" w:rsidP="00C35C3B" w:rsidRDefault="006B5B03" w14:paraId="3A3BF342" w14:textId="72F73974">
            <w:pPr>
              <w:ind w:left="360"/>
              <w:rPr>
                <w:rFonts w:cstheme="minorHAnsi"/>
                <w:sz w:val="16"/>
                <w:szCs w:val="16"/>
              </w:rPr>
            </w:pPr>
            <w:r w:rsidRPr="00C35C3B">
              <w:rPr>
                <w:rFonts w:cstheme="minorHAnsi"/>
                <w:sz w:val="16"/>
                <w:szCs w:val="16"/>
              </w:rPr>
              <w:t>-</w:t>
            </w:r>
            <w:r>
              <w:rPr>
                <w:rFonts w:cstheme="minorHAnsi"/>
                <w:sz w:val="16"/>
                <w:szCs w:val="16"/>
              </w:rPr>
              <w:t xml:space="preserve">   </w:t>
            </w:r>
            <w:r w:rsidRPr="00C35C3B">
              <w:rPr>
                <w:rFonts w:cstheme="minorHAnsi"/>
                <w:sz w:val="16"/>
                <w:szCs w:val="16"/>
              </w:rPr>
              <w:t>WW1</w:t>
            </w:r>
            <w:r w:rsidR="00C33CD4">
              <w:rPr>
                <w:rFonts w:cstheme="minorHAnsi"/>
                <w:sz w:val="16"/>
                <w:szCs w:val="16"/>
              </w:rPr>
              <w:br/>
            </w:r>
          </w:p>
          <w:p w:rsidR="00C33CD4" w:rsidP="00C35C3B" w:rsidRDefault="00C33CD4" w14:paraId="619CCBF6" w14:textId="095B5CA4">
            <w:pPr>
              <w:ind w:left="360"/>
              <w:rPr>
                <w:rFonts w:cstheme="minorHAnsi"/>
                <w:sz w:val="16"/>
                <w:szCs w:val="16"/>
              </w:rPr>
            </w:pPr>
            <w:r>
              <w:rPr>
                <w:rFonts w:cstheme="minorHAnsi"/>
                <w:sz w:val="16"/>
                <w:szCs w:val="16"/>
              </w:rPr>
              <w:t xml:space="preserve">-  St Mary and St Nicolas Church </w:t>
            </w:r>
          </w:p>
          <w:p w:rsidR="00C33CD4" w:rsidP="00C35C3B" w:rsidRDefault="00C33CD4" w14:paraId="10FDBDD9" w14:textId="4465082B">
            <w:pPr>
              <w:ind w:left="360"/>
              <w:rPr>
                <w:rFonts w:cstheme="minorHAnsi"/>
                <w:sz w:val="16"/>
                <w:szCs w:val="16"/>
              </w:rPr>
            </w:pPr>
            <w:r>
              <w:rPr>
                <w:rFonts w:cstheme="minorHAnsi"/>
                <w:sz w:val="16"/>
                <w:szCs w:val="16"/>
              </w:rPr>
              <w:t xml:space="preserve">-  Ayscoughfee </w:t>
            </w:r>
          </w:p>
          <w:p w:rsidR="006B5B03" w:rsidP="00C35C3B" w:rsidRDefault="006B5B03" w14:paraId="70DF9E56" w14:textId="77777777">
            <w:pPr>
              <w:ind w:left="360"/>
              <w:rPr>
                <w:rFonts w:cstheme="minorHAnsi"/>
                <w:sz w:val="16"/>
                <w:szCs w:val="16"/>
              </w:rPr>
            </w:pPr>
          </w:p>
          <w:p w:rsidR="006B5B03" w:rsidP="759C2E17" w:rsidRDefault="006B5B03" w14:paraId="44E871BC" w14:textId="77777777">
            <w:pPr>
              <w:ind w:left="360"/>
              <w:rPr>
                <w:rFonts w:cs="Calibri" w:cstheme="minorAscii"/>
                <w:sz w:val="16"/>
                <w:szCs w:val="16"/>
              </w:rPr>
            </w:pPr>
          </w:p>
          <w:p w:rsidR="759C2E17" w:rsidP="759C2E17" w:rsidRDefault="759C2E17" w14:paraId="49C73CEC" w14:textId="1A3B7897">
            <w:pPr>
              <w:pStyle w:val="Normal"/>
              <w:ind w:left="360"/>
              <w:rPr>
                <w:rFonts w:cs="Calibri" w:cstheme="minorAscii"/>
                <w:sz w:val="16"/>
                <w:szCs w:val="16"/>
              </w:rPr>
            </w:pPr>
          </w:p>
          <w:p w:rsidRPr="00C35C3B" w:rsidR="006B5B03" w:rsidP="51882981" w:rsidRDefault="006B5B03" w14:paraId="4EC3851B" w14:textId="6C1BB43D">
            <w:pPr>
              <w:rPr>
                <w:rFonts w:cs="Calibri" w:cstheme="minorAscii"/>
                <w:sz w:val="16"/>
                <w:szCs w:val="16"/>
              </w:rPr>
            </w:pPr>
            <w:r w:rsidRPr="3DA3F2EB" w:rsidR="006B5B03">
              <w:rPr>
                <w:rFonts w:cs="Calibri" w:cstheme="minorAscii"/>
                <w:color w:val="7030A0"/>
                <w:sz w:val="16"/>
                <w:szCs w:val="16"/>
              </w:rPr>
              <w:t>Empathy</w:t>
            </w:r>
            <w:r w:rsidRPr="3DA3F2EB" w:rsidR="006B5B03">
              <w:rPr>
                <w:rFonts w:cs="Calibri" w:cstheme="minorAscii"/>
                <w:color w:val="7030A0"/>
                <w:sz w:val="16"/>
                <w:szCs w:val="16"/>
              </w:rPr>
              <w:t>, propag</w:t>
            </w:r>
            <w:r w:rsidRPr="3DA3F2EB" w:rsidR="006B5B03">
              <w:rPr>
                <w:rFonts w:cs="Calibri" w:cstheme="minorAscii"/>
                <w:color w:val="7030A0"/>
                <w:sz w:val="16"/>
                <w:szCs w:val="16"/>
              </w:rPr>
              <w:t>anda,</w:t>
            </w:r>
            <w:r w:rsidRPr="3DA3F2EB" w:rsidR="4D7F3037">
              <w:rPr>
                <w:rFonts w:cs="Calibri" w:cstheme="minorAscii"/>
                <w:color w:val="7030A0"/>
                <w:sz w:val="16"/>
                <w:szCs w:val="16"/>
              </w:rPr>
              <w:t xml:space="preserve"> community, </w:t>
            </w:r>
            <w:r w:rsidRPr="3DA3F2EB" w:rsidR="22917958">
              <w:rPr>
                <w:rFonts w:cs="Calibri" w:cstheme="minorAscii"/>
                <w:color w:val="7030A0"/>
                <w:sz w:val="16"/>
                <w:szCs w:val="16"/>
              </w:rPr>
              <w:t>sacrifice</w:t>
            </w:r>
            <w:r w:rsidRPr="3DA3F2EB" w:rsidR="4D7F3037">
              <w:rPr>
                <w:rFonts w:cs="Calibri" w:cstheme="minorAscii"/>
                <w:color w:val="7030A0"/>
                <w:sz w:val="16"/>
                <w:szCs w:val="16"/>
              </w:rPr>
              <w:t xml:space="preserve"> </w:t>
            </w:r>
          </w:p>
        </w:tc>
      </w:tr>
      <w:tr w:rsidR="3DA3F2EB" w:rsidTr="5EE46B48" w14:paraId="5960A835">
        <w:trPr>
          <w:trHeight w:val="1005"/>
        </w:trPr>
        <w:tc>
          <w:tcPr>
            <w:tcW w:w="1440" w:type="dxa"/>
            <w:tcMar/>
          </w:tcPr>
          <w:p w:rsidR="07F6D5FD" w:rsidP="3DA3F2EB" w:rsidRDefault="07F6D5FD" w14:paraId="50F2BAE6" w14:textId="48C0F067">
            <w:pPr>
              <w:pStyle w:val="Normal"/>
              <w:rPr>
                <w:b w:val="1"/>
                <w:bCs w:val="1"/>
                <w:sz w:val="16"/>
                <w:szCs w:val="16"/>
              </w:rPr>
            </w:pPr>
            <w:r w:rsidRPr="3DA3F2EB" w:rsidR="07F6D5FD">
              <w:rPr>
                <w:b w:val="1"/>
                <w:bCs w:val="1"/>
                <w:sz w:val="16"/>
                <w:szCs w:val="16"/>
              </w:rPr>
              <w:t xml:space="preserve">Why </w:t>
            </w:r>
            <w:r w:rsidRPr="3DA3F2EB" w:rsidR="6E5CDFAB">
              <w:rPr>
                <w:b w:val="1"/>
                <w:bCs w:val="1"/>
                <w:sz w:val="16"/>
                <w:szCs w:val="16"/>
              </w:rPr>
              <w:t>this</w:t>
            </w:r>
            <w:r w:rsidRPr="3DA3F2EB" w:rsidR="07F6D5FD">
              <w:rPr>
                <w:b w:val="1"/>
                <w:bCs w:val="1"/>
                <w:sz w:val="16"/>
                <w:szCs w:val="16"/>
              </w:rPr>
              <w:t xml:space="preserve">? </w:t>
            </w:r>
          </w:p>
          <w:p w:rsidR="07F6D5FD" w:rsidP="3DA3F2EB" w:rsidRDefault="07F6D5FD" w14:paraId="1E4924D0" w14:textId="3816C3D7">
            <w:pPr>
              <w:pStyle w:val="Normal"/>
              <w:rPr>
                <w:b w:val="1"/>
                <w:bCs w:val="1"/>
                <w:sz w:val="16"/>
                <w:szCs w:val="16"/>
              </w:rPr>
            </w:pPr>
            <w:r w:rsidRPr="3DA3F2EB" w:rsidR="07F6D5FD">
              <w:rPr>
                <w:b w:val="1"/>
                <w:bCs w:val="1"/>
                <w:sz w:val="16"/>
                <w:szCs w:val="16"/>
              </w:rPr>
              <w:t xml:space="preserve">Why </w:t>
            </w:r>
            <w:r w:rsidRPr="3DA3F2EB" w:rsidR="0345A48F">
              <w:rPr>
                <w:b w:val="1"/>
                <w:bCs w:val="1"/>
                <w:sz w:val="16"/>
                <w:szCs w:val="16"/>
              </w:rPr>
              <w:t>n</w:t>
            </w:r>
            <w:r w:rsidRPr="3DA3F2EB" w:rsidR="07F6D5FD">
              <w:rPr>
                <w:b w:val="1"/>
                <w:bCs w:val="1"/>
                <w:sz w:val="16"/>
                <w:szCs w:val="16"/>
              </w:rPr>
              <w:t>ow?</w:t>
            </w:r>
          </w:p>
        </w:tc>
        <w:tc>
          <w:tcPr>
            <w:tcW w:w="1926" w:type="dxa"/>
            <w:tcMar/>
          </w:tcPr>
          <w:p w:rsidR="14ECD155" w:rsidP="3DA3F2EB" w:rsidRDefault="14ECD155" w14:paraId="0670E12E" w14:textId="115967C2">
            <w:pPr>
              <w:pStyle w:val="Normal"/>
              <w:bidi w:val="0"/>
              <w:spacing w:before="0" w:beforeAutospacing="off" w:after="0" w:afterAutospacing="off" w:line="259" w:lineRule="auto"/>
              <w:ind w:left="-13" w:right="0"/>
              <w:jc w:val="left"/>
              <w:rPr>
                <w:rFonts w:cs="Calibri" w:cstheme="minorAscii"/>
                <w:color w:val="7030A0"/>
                <w:sz w:val="16"/>
                <w:szCs w:val="16"/>
              </w:rPr>
            </w:pPr>
            <w:r w:rsidRPr="3DA3F2EB" w:rsidR="14ECD155">
              <w:rPr>
                <w:rFonts w:cs="Calibri" w:cstheme="minorAscii"/>
                <w:color w:val="7030A0"/>
                <w:sz w:val="16"/>
                <w:szCs w:val="16"/>
              </w:rPr>
              <w:t xml:space="preserve">In FS2, it is important to learn about </w:t>
            </w:r>
            <w:r w:rsidRPr="3DA3F2EB" w:rsidR="7B2303B7">
              <w:rPr>
                <w:rFonts w:cs="Calibri" w:cstheme="minorAscii"/>
                <w:color w:val="7030A0"/>
                <w:sz w:val="16"/>
                <w:szCs w:val="16"/>
              </w:rPr>
              <w:t>our</w:t>
            </w:r>
            <w:r w:rsidRPr="3DA3F2EB" w:rsidR="14ECD155">
              <w:rPr>
                <w:rFonts w:cs="Calibri" w:cstheme="minorAscii"/>
                <w:color w:val="7030A0"/>
                <w:sz w:val="16"/>
                <w:szCs w:val="16"/>
              </w:rPr>
              <w:t xml:space="preserve"> experi</w:t>
            </w:r>
            <w:r w:rsidRPr="3DA3F2EB" w:rsidR="1143A0EC">
              <w:rPr>
                <w:rFonts w:cs="Calibri" w:cstheme="minorAscii"/>
                <w:color w:val="7030A0"/>
                <w:sz w:val="16"/>
                <w:szCs w:val="16"/>
              </w:rPr>
              <w:t xml:space="preserve">ences in life and </w:t>
            </w:r>
            <w:r w:rsidRPr="3DA3F2EB" w:rsidR="22619184">
              <w:rPr>
                <w:rFonts w:cs="Calibri" w:cstheme="minorAscii"/>
                <w:color w:val="7030A0"/>
                <w:sz w:val="16"/>
                <w:szCs w:val="16"/>
              </w:rPr>
              <w:t xml:space="preserve">our </w:t>
            </w:r>
            <w:r w:rsidRPr="3DA3F2EB" w:rsidR="1143A0EC">
              <w:rPr>
                <w:rFonts w:cs="Calibri" w:cstheme="minorAscii"/>
                <w:color w:val="7030A0"/>
                <w:sz w:val="16"/>
                <w:szCs w:val="16"/>
              </w:rPr>
              <w:t>personal history</w:t>
            </w:r>
            <w:r w:rsidRPr="3DA3F2EB" w:rsidR="41E0DD9E">
              <w:rPr>
                <w:rFonts w:cs="Calibri" w:cstheme="minorAscii"/>
                <w:color w:val="7030A0"/>
                <w:sz w:val="16"/>
                <w:szCs w:val="16"/>
              </w:rPr>
              <w:t>.</w:t>
            </w:r>
            <w:r w:rsidRPr="3DA3F2EB" w:rsidR="1143A0EC">
              <w:rPr>
                <w:rFonts w:cs="Calibri" w:cstheme="minorAscii"/>
                <w:color w:val="7030A0"/>
                <w:sz w:val="16"/>
                <w:szCs w:val="16"/>
              </w:rPr>
              <w:t xml:space="preserve"> </w:t>
            </w:r>
            <w:r w:rsidRPr="3DA3F2EB" w:rsidR="043F05EA">
              <w:rPr>
                <w:rFonts w:cs="Calibri" w:cstheme="minorAscii"/>
                <w:color w:val="7030A0"/>
                <w:sz w:val="16"/>
                <w:szCs w:val="16"/>
              </w:rPr>
              <w:t>So,</w:t>
            </w:r>
            <w:r w:rsidRPr="3DA3F2EB" w:rsidR="1143A0EC">
              <w:rPr>
                <w:rFonts w:cs="Calibri" w:cstheme="minorAscii"/>
                <w:color w:val="7030A0"/>
                <w:sz w:val="16"/>
                <w:szCs w:val="16"/>
              </w:rPr>
              <w:t xml:space="preserve"> </w:t>
            </w:r>
            <w:r w:rsidRPr="3DA3F2EB" w:rsidR="0C4D2EBA">
              <w:rPr>
                <w:rFonts w:cs="Calibri" w:cstheme="minorAscii"/>
                <w:color w:val="7030A0"/>
                <w:sz w:val="16"/>
                <w:szCs w:val="16"/>
              </w:rPr>
              <w:t>we</w:t>
            </w:r>
            <w:r w:rsidRPr="3DA3F2EB" w:rsidR="1143A0EC">
              <w:rPr>
                <w:rFonts w:cs="Calibri" w:cstheme="minorAscii"/>
                <w:color w:val="7030A0"/>
                <w:sz w:val="16"/>
                <w:szCs w:val="16"/>
              </w:rPr>
              <w:t xml:space="preserve"> can </w:t>
            </w:r>
            <w:r w:rsidRPr="3DA3F2EB" w:rsidR="1BF55C56">
              <w:rPr>
                <w:rFonts w:cs="Calibri" w:cstheme="minorAscii"/>
                <w:color w:val="7030A0"/>
                <w:sz w:val="16"/>
                <w:szCs w:val="16"/>
              </w:rPr>
              <w:t>develop</w:t>
            </w:r>
            <w:r w:rsidRPr="3DA3F2EB" w:rsidR="1143A0EC">
              <w:rPr>
                <w:rFonts w:cs="Calibri" w:cstheme="minorAscii"/>
                <w:color w:val="7030A0"/>
                <w:sz w:val="16"/>
                <w:szCs w:val="16"/>
              </w:rPr>
              <w:t xml:space="preserve"> an understanding of past and present</w:t>
            </w:r>
            <w:r w:rsidRPr="3DA3F2EB" w:rsidR="2A09539F">
              <w:rPr>
                <w:rFonts w:cs="Calibri" w:cstheme="minorAscii"/>
                <w:color w:val="7030A0"/>
                <w:sz w:val="16"/>
                <w:szCs w:val="16"/>
              </w:rPr>
              <w:t xml:space="preserve"> through play and story.</w:t>
            </w:r>
          </w:p>
        </w:tc>
        <w:tc>
          <w:tcPr>
            <w:tcW w:w="2062" w:type="dxa"/>
            <w:tcMar/>
          </w:tcPr>
          <w:p w:rsidR="4BC1CC6D" w:rsidP="3DA3F2EB" w:rsidRDefault="4BC1CC6D" w14:paraId="11ED3457" w14:textId="53EEBF4B">
            <w:pPr>
              <w:pStyle w:val="Normal"/>
              <w:bidi w:val="0"/>
              <w:spacing w:before="0" w:beforeAutospacing="off" w:after="0" w:afterAutospacing="off" w:line="259" w:lineRule="auto"/>
              <w:ind w:left="-13" w:right="0"/>
              <w:jc w:val="left"/>
              <w:rPr>
                <w:rFonts w:cs="Calibri" w:cstheme="minorAscii"/>
                <w:color w:val="7030A0"/>
                <w:sz w:val="16"/>
                <w:szCs w:val="16"/>
              </w:rPr>
            </w:pPr>
            <w:r w:rsidRPr="3DA3F2EB" w:rsidR="4BC1CC6D">
              <w:rPr>
                <w:rFonts w:cs="Calibri" w:cstheme="minorAscii"/>
                <w:color w:val="7030A0"/>
                <w:sz w:val="16"/>
                <w:szCs w:val="16"/>
              </w:rPr>
              <w:t>In</w:t>
            </w:r>
            <w:r w:rsidRPr="3DA3F2EB" w:rsidR="2ED0F29C">
              <w:rPr>
                <w:rFonts w:cs="Calibri" w:cstheme="minorAscii"/>
                <w:color w:val="7030A0"/>
                <w:sz w:val="16"/>
                <w:szCs w:val="16"/>
              </w:rPr>
              <w:t xml:space="preserve"> Y1, we are moving onto significant people and their experiences through history. </w:t>
            </w:r>
            <w:r w:rsidRPr="3DA3F2EB" w:rsidR="14F401B3">
              <w:rPr>
                <w:rFonts w:cs="Calibri" w:cstheme="minorAscii"/>
                <w:color w:val="7030A0"/>
                <w:sz w:val="16"/>
                <w:szCs w:val="16"/>
              </w:rPr>
              <w:t xml:space="preserve">Understanding that people who have lived through history can have very different experiences. </w:t>
            </w:r>
          </w:p>
        </w:tc>
        <w:tc>
          <w:tcPr>
            <w:tcW w:w="2061" w:type="dxa"/>
            <w:tcMar/>
          </w:tcPr>
          <w:p w:rsidR="008F6EF2" w:rsidP="3DA3F2EB" w:rsidRDefault="008F6EF2" w14:paraId="604BCB8C" w14:textId="2011CE6F">
            <w:pPr>
              <w:pStyle w:val="Normal"/>
              <w:bidi w:val="0"/>
              <w:spacing w:before="0" w:beforeAutospacing="off" w:after="0" w:afterAutospacing="off" w:line="259" w:lineRule="auto"/>
              <w:ind w:left="-13" w:right="0"/>
              <w:jc w:val="left"/>
              <w:rPr>
                <w:rFonts w:cs="Calibri" w:cstheme="minorAscii"/>
                <w:color w:val="7030A0"/>
                <w:sz w:val="16"/>
                <w:szCs w:val="16"/>
              </w:rPr>
            </w:pPr>
            <w:r w:rsidRPr="3DA3F2EB" w:rsidR="008F6EF2">
              <w:rPr>
                <w:rFonts w:cs="Calibri" w:cstheme="minorAscii"/>
                <w:color w:val="7030A0"/>
                <w:sz w:val="16"/>
                <w:szCs w:val="16"/>
              </w:rPr>
              <w:t xml:space="preserve">In Y2, we look at an important event in history and the impact of the event. </w:t>
            </w:r>
            <w:r w:rsidRPr="3DA3F2EB" w:rsidR="24692AFE">
              <w:rPr>
                <w:rFonts w:cs="Calibri" w:cstheme="minorAscii"/>
                <w:color w:val="7030A0"/>
                <w:sz w:val="16"/>
                <w:szCs w:val="16"/>
              </w:rPr>
              <w:t>Also</w:t>
            </w:r>
            <w:r w:rsidRPr="3DA3F2EB" w:rsidR="006CE769">
              <w:rPr>
                <w:rFonts w:cs="Calibri" w:cstheme="minorAscii"/>
                <w:color w:val="7030A0"/>
                <w:sz w:val="16"/>
                <w:szCs w:val="16"/>
              </w:rPr>
              <w:t>,</w:t>
            </w:r>
            <w:r w:rsidRPr="3DA3F2EB" w:rsidR="24692AFE">
              <w:rPr>
                <w:rFonts w:cs="Calibri" w:cstheme="minorAscii"/>
                <w:color w:val="7030A0"/>
                <w:sz w:val="16"/>
                <w:szCs w:val="16"/>
              </w:rPr>
              <w:t xml:space="preserve"> how it links to our loca</w:t>
            </w:r>
            <w:r w:rsidRPr="3DA3F2EB" w:rsidR="24692AFE">
              <w:rPr>
                <w:rFonts w:cs="Calibri" w:cstheme="minorAscii"/>
                <w:color w:val="7030A0"/>
                <w:sz w:val="16"/>
                <w:szCs w:val="16"/>
              </w:rPr>
              <w:t xml:space="preserve">l history. Did we have a castle in Spalding? </w:t>
            </w:r>
          </w:p>
        </w:tc>
        <w:tc>
          <w:tcPr>
            <w:tcW w:w="2058" w:type="dxa"/>
            <w:tcMar/>
          </w:tcPr>
          <w:p w:rsidR="24692AFE" w:rsidP="3DA3F2EB" w:rsidRDefault="24692AFE" w14:paraId="639F9BD8" w14:textId="03F457AD">
            <w:pPr>
              <w:pStyle w:val="Normal"/>
              <w:bidi w:val="0"/>
              <w:spacing w:before="0" w:beforeAutospacing="off" w:after="0" w:afterAutospacing="off" w:line="259" w:lineRule="auto"/>
              <w:ind w:left="-13" w:right="0"/>
              <w:jc w:val="left"/>
              <w:rPr>
                <w:rFonts w:cs="Calibri" w:cstheme="minorAscii"/>
                <w:color w:val="7030A0"/>
                <w:sz w:val="16"/>
                <w:szCs w:val="16"/>
              </w:rPr>
            </w:pPr>
            <w:r w:rsidRPr="3DA3F2EB" w:rsidR="24692AFE">
              <w:rPr>
                <w:rFonts w:cs="Calibri" w:cstheme="minorAscii"/>
                <w:color w:val="7030A0"/>
                <w:sz w:val="16"/>
                <w:szCs w:val="16"/>
              </w:rPr>
              <w:t xml:space="preserve">In Y3, we are looking more at chronological events that have shaped our lives as we know them and why. </w:t>
            </w:r>
          </w:p>
        </w:tc>
        <w:tc>
          <w:tcPr>
            <w:tcW w:w="2064" w:type="dxa"/>
            <w:tcMar/>
          </w:tcPr>
          <w:p w:rsidR="47F58A4F" w:rsidP="3DA3F2EB" w:rsidRDefault="47F58A4F" w14:paraId="398E3764" w14:textId="027CF1D6">
            <w:pPr>
              <w:pStyle w:val="Normal"/>
              <w:bidi w:val="0"/>
              <w:spacing w:before="0" w:beforeAutospacing="off" w:after="0" w:afterAutospacing="off" w:line="259" w:lineRule="auto"/>
              <w:ind w:left="-13" w:right="0"/>
              <w:jc w:val="left"/>
              <w:rPr>
                <w:rFonts w:cs="Calibri" w:cstheme="minorAscii"/>
                <w:color w:val="7030A0"/>
                <w:sz w:val="16"/>
                <w:szCs w:val="16"/>
              </w:rPr>
            </w:pPr>
            <w:r w:rsidRPr="3DA3F2EB" w:rsidR="47F58A4F">
              <w:rPr>
                <w:rFonts w:cs="Calibri" w:cstheme="minorAscii"/>
                <w:color w:val="7030A0"/>
                <w:sz w:val="16"/>
                <w:szCs w:val="16"/>
              </w:rPr>
              <w:t xml:space="preserve">In Y4, we are exploring and investigating </w:t>
            </w:r>
            <w:r w:rsidRPr="3DA3F2EB" w:rsidR="303523E0">
              <w:rPr>
                <w:rFonts w:cs="Calibri" w:cstheme="minorAscii"/>
                <w:color w:val="7030A0"/>
                <w:sz w:val="16"/>
                <w:szCs w:val="16"/>
              </w:rPr>
              <w:t xml:space="preserve">how foreign cultures have influenced Britain and changed us to this day (and still do within our local community). </w:t>
            </w:r>
          </w:p>
        </w:tc>
        <w:tc>
          <w:tcPr>
            <w:tcW w:w="2062" w:type="dxa"/>
            <w:tcMar/>
          </w:tcPr>
          <w:p w:rsidR="196985A2" w:rsidP="3DA3F2EB" w:rsidRDefault="196985A2" w14:paraId="50AED10C" w14:textId="691C8C26">
            <w:pPr>
              <w:pStyle w:val="Normal"/>
              <w:bidi w:val="0"/>
              <w:spacing w:before="0" w:beforeAutospacing="off" w:after="0" w:afterAutospacing="off" w:line="259" w:lineRule="auto"/>
              <w:ind w:left="-13" w:right="0"/>
              <w:jc w:val="left"/>
              <w:rPr>
                <w:rFonts w:cs="Calibri" w:cstheme="minorAscii"/>
                <w:color w:val="7030A0"/>
                <w:sz w:val="16"/>
                <w:szCs w:val="16"/>
              </w:rPr>
            </w:pPr>
            <w:r w:rsidRPr="3DA3F2EB" w:rsidR="196985A2">
              <w:rPr>
                <w:rFonts w:cs="Calibri" w:cstheme="minorAscii"/>
                <w:color w:val="7030A0"/>
                <w:sz w:val="16"/>
                <w:szCs w:val="16"/>
              </w:rPr>
              <w:t xml:space="preserve">In Y5, we </w:t>
            </w:r>
            <w:r w:rsidRPr="3DA3F2EB" w:rsidR="13F27A72">
              <w:rPr>
                <w:rFonts w:cs="Calibri" w:cstheme="minorAscii"/>
                <w:color w:val="7030A0"/>
                <w:sz w:val="16"/>
                <w:szCs w:val="16"/>
              </w:rPr>
              <w:t xml:space="preserve">consider how life today has been influenced and is different because of this event. Furthermore, </w:t>
            </w:r>
            <w:r w:rsidRPr="3DA3F2EB" w:rsidR="3026EAC6">
              <w:rPr>
                <w:rFonts w:cs="Calibri" w:cstheme="minorAscii"/>
                <w:color w:val="7030A0"/>
                <w:sz w:val="16"/>
                <w:szCs w:val="16"/>
              </w:rPr>
              <w:t>how Britian has evolved over the centuries</w:t>
            </w:r>
            <w:r w:rsidRPr="3DA3F2EB" w:rsidR="3026EAC6">
              <w:rPr>
                <w:rFonts w:cs="Calibri" w:cstheme="minorAscii"/>
                <w:color w:val="7030A0"/>
                <w:sz w:val="16"/>
                <w:szCs w:val="16"/>
              </w:rPr>
              <w:t xml:space="preserve"> </w:t>
            </w:r>
            <w:r w:rsidRPr="3DA3F2EB" w:rsidR="13F27A72">
              <w:rPr>
                <w:rFonts w:cs="Calibri" w:cstheme="minorAscii"/>
                <w:color w:val="7030A0"/>
                <w:sz w:val="16"/>
                <w:szCs w:val="16"/>
              </w:rPr>
              <w:t xml:space="preserve"> </w:t>
            </w:r>
          </w:p>
        </w:tc>
        <w:tc>
          <w:tcPr>
            <w:tcW w:w="2062" w:type="dxa"/>
            <w:tcMar/>
          </w:tcPr>
          <w:p w:rsidR="3711B34C" w:rsidP="3DA3F2EB" w:rsidRDefault="3711B34C" w14:paraId="22253E34" w14:textId="67A0CAD9">
            <w:pPr>
              <w:pStyle w:val="Normal"/>
              <w:bidi w:val="0"/>
              <w:spacing w:before="0" w:beforeAutospacing="off" w:after="0" w:afterAutospacing="off" w:line="259" w:lineRule="auto"/>
              <w:ind w:left="-13" w:right="0"/>
              <w:jc w:val="left"/>
              <w:rPr>
                <w:rFonts w:cs="Calibri" w:cstheme="minorAscii"/>
                <w:color w:val="7030A0"/>
                <w:sz w:val="16"/>
                <w:szCs w:val="16"/>
              </w:rPr>
            </w:pPr>
            <w:r w:rsidRPr="3DA3F2EB" w:rsidR="3711B34C">
              <w:rPr>
                <w:rFonts w:cs="Calibri" w:cstheme="minorAscii"/>
                <w:color w:val="7030A0"/>
                <w:sz w:val="16"/>
                <w:szCs w:val="16"/>
              </w:rPr>
              <w:t xml:space="preserve">In Y6, we understand the social </w:t>
            </w:r>
            <w:r w:rsidRPr="3DA3F2EB" w:rsidR="33D74B8D">
              <w:rPr>
                <w:rFonts w:cs="Calibri" w:cstheme="minorAscii"/>
                <w:color w:val="7030A0"/>
                <w:sz w:val="16"/>
                <w:szCs w:val="16"/>
              </w:rPr>
              <w:t>and</w:t>
            </w:r>
            <w:r w:rsidRPr="3DA3F2EB" w:rsidR="3711B34C">
              <w:rPr>
                <w:rFonts w:cs="Calibri" w:cstheme="minorAscii"/>
                <w:color w:val="7030A0"/>
                <w:sz w:val="16"/>
                <w:szCs w:val="16"/>
              </w:rPr>
              <w:t xml:space="preserve"> emotional </w:t>
            </w:r>
            <w:r w:rsidRPr="3DA3F2EB" w:rsidR="3B1C38ED">
              <w:rPr>
                <w:rFonts w:cs="Calibri" w:cstheme="minorAscii"/>
                <w:color w:val="7030A0"/>
                <w:sz w:val="16"/>
                <w:szCs w:val="16"/>
              </w:rPr>
              <w:t xml:space="preserve">implications of war in the past and linked to present. </w:t>
            </w:r>
          </w:p>
        </w:tc>
      </w:tr>
      <w:tr w:rsidR="4333A2DE" w:rsidTr="5EE46B48" w14:paraId="31BA0F88">
        <w:trPr>
          <w:trHeight w:val="1005"/>
        </w:trPr>
        <w:tc>
          <w:tcPr>
            <w:tcW w:w="1440" w:type="dxa"/>
            <w:shd w:val="clear" w:color="auto" w:fill="FFC000" w:themeFill="accent4"/>
            <w:tcMar/>
          </w:tcPr>
          <w:p w:rsidR="47F2D1F3" w:rsidP="4333A2DE" w:rsidRDefault="47F2D1F3" w14:paraId="614BB082" w14:textId="2EC752C2">
            <w:pPr>
              <w:pStyle w:val="Normal"/>
              <w:rPr>
                <w:b w:val="1"/>
                <w:bCs w:val="1"/>
                <w:sz w:val="16"/>
                <w:szCs w:val="16"/>
              </w:rPr>
            </w:pPr>
            <w:r w:rsidRPr="4333A2DE" w:rsidR="47F2D1F3">
              <w:rPr>
                <w:b w:val="1"/>
                <w:bCs w:val="1"/>
                <w:sz w:val="16"/>
                <w:szCs w:val="16"/>
              </w:rPr>
              <w:t xml:space="preserve">Term 2 </w:t>
            </w:r>
          </w:p>
        </w:tc>
        <w:tc>
          <w:tcPr>
            <w:tcW w:w="1926" w:type="dxa"/>
            <w:shd w:val="clear" w:color="auto" w:fill="FFC000" w:themeFill="accent4"/>
            <w:tcMar/>
          </w:tcPr>
          <w:p w:rsidR="4333A2DE" w:rsidP="4333A2DE" w:rsidRDefault="4333A2DE" w14:paraId="695C09EC" w14:textId="0C8517E5">
            <w:pPr>
              <w:pStyle w:val="Normal"/>
              <w:spacing w:line="259" w:lineRule="auto"/>
              <w:jc w:val="left"/>
              <w:rPr>
                <w:rFonts w:cs="Calibri" w:cstheme="minorAscii"/>
                <w:color w:val="7030A0"/>
                <w:sz w:val="16"/>
                <w:szCs w:val="16"/>
              </w:rPr>
            </w:pPr>
          </w:p>
        </w:tc>
        <w:tc>
          <w:tcPr>
            <w:tcW w:w="2062" w:type="dxa"/>
            <w:shd w:val="clear" w:color="auto" w:fill="FFC000" w:themeFill="accent4"/>
            <w:tcMar/>
          </w:tcPr>
          <w:p w:rsidR="4333A2DE" w:rsidP="4333A2DE" w:rsidRDefault="4333A2DE" w14:paraId="42CFE982" w14:textId="4914950B">
            <w:pPr>
              <w:pStyle w:val="Normal"/>
              <w:spacing w:line="259" w:lineRule="auto"/>
              <w:jc w:val="left"/>
              <w:rPr>
                <w:rFonts w:cs="Calibri" w:cstheme="minorAscii"/>
                <w:color w:val="7030A0"/>
                <w:sz w:val="16"/>
                <w:szCs w:val="16"/>
              </w:rPr>
            </w:pPr>
          </w:p>
        </w:tc>
        <w:tc>
          <w:tcPr>
            <w:tcW w:w="2061" w:type="dxa"/>
            <w:shd w:val="clear" w:color="auto" w:fill="FFC000" w:themeFill="accent4"/>
            <w:tcMar/>
          </w:tcPr>
          <w:p w:rsidR="4333A2DE" w:rsidP="4333A2DE" w:rsidRDefault="4333A2DE" w14:paraId="62720A7A" w14:textId="20E494AA">
            <w:pPr>
              <w:pStyle w:val="Normal"/>
              <w:spacing w:line="259" w:lineRule="auto"/>
              <w:jc w:val="left"/>
              <w:rPr>
                <w:rFonts w:cs="Calibri" w:cstheme="minorAscii"/>
                <w:color w:val="7030A0"/>
                <w:sz w:val="16"/>
                <w:szCs w:val="16"/>
              </w:rPr>
            </w:pPr>
          </w:p>
        </w:tc>
        <w:tc>
          <w:tcPr>
            <w:tcW w:w="2058" w:type="dxa"/>
            <w:shd w:val="clear" w:color="auto" w:fill="FFC000" w:themeFill="accent4"/>
            <w:tcMar/>
          </w:tcPr>
          <w:p w:rsidR="4333A2DE" w:rsidP="4333A2DE" w:rsidRDefault="4333A2DE" w14:paraId="07AB70E3" w14:textId="6161C161">
            <w:pPr>
              <w:pStyle w:val="Normal"/>
              <w:spacing w:line="259" w:lineRule="auto"/>
              <w:jc w:val="left"/>
              <w:rPr>
                <w:rFonts w:cs="Calibri" w:cstheme="minorAscii"/>
                <w:color w:val="7030A0"/>
                <w:sz w:val="16"/>
                <w:szCs w:val="16"/>
              </w:rPr>
            </w:pPr>
          </w:p>
        </w:tc>
        <w:tc>
          <w:tcPr>
            <w:tcW w:w="2064" w:type="dxa"/>
            <w:shd w:val="clear" w:color="auto" w:fill="FFC000" w:themeFill="accent4"/>
            <w:tcMar/>
          </w:tcPr>
          <w:p w:rsidR="4333A2DE" w:rsidP="4333A2DE" w:rsidRDefault="4333A2DE" w14:paraId="7E8EF2DF" w14:textId="367D3671">
            <w:pPr>
              <w:pStyle w:val="Normal"/>
              <w:spacing w:line="259" w:lineRule="auto"/>
              <w:jc w:val="left"/>
              <w:rPr>
                <w:rFonts w:cs="Calibri" w:cstheme="minorAscii"/>
                <w:color w:val="7030A0"/>
                <w:sz w:val="16"/>
                <w:szCs w:val="16"/>
              </w:rPr>
            </w:pPr>
          </w:p>
        </w:tc>
        <w:tc>
          <w:tcPr>
            <w:tcW w:w="2062" w:type="dxa"/>
            <w:shd w:val="clear" w:color="auto" w:fill="FFC000" w:themeFill="accent4"/>
            <w:tcMar/>
          </w:tcPr>
          <w:p w:rsidR="4333A2DE" w:rsidP="4333A2DE" w:rsidRDefault="4333A2DE" w14:paraId="22133BDD" w14:textId="54093A18">
            <w:pPr>
              <w:pStyle w:val="Normal"/>
              <w:spacing w:line="259" w:lineRule="auto"/>
              <w:jc w:val="left"/>
              <w:rPr>
                <w:rFonts w:cs="Calibri" w:cstheme="minorAscii"/>
                <w:color w:val="7030A0"/>
                <w:sz w:val="16"/>
                <w:szCs w:val="16"/>
              </w:rPr>
            </w:pPr>
          </w:p>
        </w:tc>
        <w:tc>
          <w:tcPr>
            <w:tcW w:w="2062" w:type="dxa"/>
            <w:shd w:val="clear" w:color="auto" w:fill="FFC000" w:themeFill="accent4"/>
            <w:tcMar/>
          </w:tcPr>
          <w:p w:rsidR="4333A2DE" w:rsidP="4333A2DE" w:rsidRDefault="4333A2DE" w14:paraId="55F99D05" w14:textId="5DDE1916">
            <w:pPr>
              <w:pStyle w:val="Normal"/>
              <w:spacing w:line="259" w:lineRule="auto"/>
              <w:jc w:val="left"/>
              <w:rPr>
                <w:rFonts w:cs="Calibri" w:cstheme="minorAscii"/>
                <w:color w:val="7030A0"/>
                <w:sz w:val="16"/>
                <w:szCs w:val="16"/>
              </w:rPr>
            </w:pPr>
          </w:p>
        </w:tc>
      </w:tr>
      <w:tr w:rsidRPr="00A50A4B" w:rsidR="00405E05" w:rsidTr="5EE46B48" w14:paraId="7D6AEE74" w14:textId="77777777">
        <w:trPr>
          <w:trHeight w:val="2930"/>
        </w:trPr>
        <w:tc>
          <w:tcPr>
            <w:tcW w:w="1440" w:type="dxa"/>
            <w:tcMar/>
          </w:tcPr>
          <w:p w:rsidRPr="002F5BC2" w:rsidR="00405E05" w:rsidP="00405E05" w:rsidRDefault="00405E05" w14:paraId="1C02E4FB" w14:textId="4D828B5B">
            <w:pPr>
              <w:rPr>
                <w:b w:val="1"/>
                <w:bCs w:val="1"/>
                <w:sz w:val="16"/>
                <w:szCs w:val="16"/>
              </w:rPr>
            </w:pPr>
            <w:r w:rsidRPr="4333A2DE" w:rsidR="00405E05">
              <w:rPr>
                <w:b w:val="1"/>
                <w:bCs w:val="1"/>
                <w:sz w:val="16"/>
                <w:szCs w:val="16"/>
              </w:rPr>
              <w:t xml:space="preserve">Term </w:t>
            </w:r>
            <w:r w:rsidRPr="4333A2DE" w:rsidR="18C3160D">
              <w:rPr>
                <w:b w:val="1"/>
                <w:bCs w:val="1"/>
                <w:sz w:val="16"/>
                <w:szCs w:val="16"/>
              </w:rPr>
              <w:t>3</w:t>
            </w:r>
          </w:p>
          <w:p w:rsidRPr="00A50A4B" w:rsidR="00405E05" w:rsidP="00405E05" w:rsidRDefault="00405E05" w14:paraId="36172C01" w14:textId="620FE79B">
            <w:pPr>
              <w:rPr>
                <w:sz w:val="16"/>
                <w:szCs w:val="16"/>
              </w:rPr>
            </w:pPr>
            <w:r w:rsidRPr="7949DD67" w:rsidR="00405E05">
              <w:rPr>
                <w:b w:val="1"/>
                <w:bCs w:val="1"/>
                <w:i w:val="1"/>
                <w:iCs w:val="1"/>
                <w:color w:val="FF9900"/>
                <w:sz w:val="16"/>
                <w:szCs w:val="16"/>
              </w:rPr>
              <w:t>How can we build on the achievements of</w:t>
            </w:r>
            <w:r w:rsidRPr="7949DD67" w:rsidR="12397D7A">
              <w:rPr>
                <w:b w:val="1"/>
                <w:bCs w:val="1"/>
                <w:i w:val="1"/>
                <w:iCs w:val="1"/>
                <w:color w:val="FF9900"/>
                <w:sz w:val="16"/>
                <w:szCs w:val="16"/>
              </w:rPr>
              <w:t xml:space="preserve"> others/</w:t>
            </w:r>
            <w:r w:rsidRPr="7949DD67" w:rsidR="00405E05">
              <w:rPr>
                <w:b w:val="1"/>
                <w:bCs w:val="1"/>
                <w:i w:val="1"/>
                <w:iCs w:val="1"/>
                <w:color w:val="FF9900"/>
                <w:sz w:val="16"/>
                <w:szCs w:val="16"/>
              </w:rPr>
              <w:t xml:space="preserve"> ancient civilisations?</w:t>
            </w:r>
            <w:r w:rsidRPr="7949DD67" w:rsidR="00405E05">
              <w:rPr>
                <w:b w:val="1"/>
                <w:bCs w:val="1"/>
                <w:i w:val="1"/>
                <w:iCs w:val="1"/>
                <w:color w:val="FF9900"/>
                <w:sz w:val="20"/>
                <w:szCs w:val="20"/>
              </w:rPr>
              <w:t xml:space="preserve">  </w:t>
            </w:r>
          </w:p>
          <w:p w:rsidR="00405E05" w:rsidP="00405E05" w:rsidRDefault="00405E05" w14:paraId="31FFEC65" w14:textId="77777777">
            <w:pPr>
              <w:rPr>
                <w:b/>
                <w:bCs/>
                <w:i/>
                <w:iCs/>
                <w:color w:val="FF9900"/>
                <w:sz w:val="20"/>
                <w:szCs w:val="20"/>
              </w:rPr>
            </w:pPr>
          </w:p>
          <w:p w:rsidR="00405E05" w:rsidP="00405E05" w:rsidRDefault="001C4620" w14:paraId="421CA3DA" w14:textId="20DB575F">
            <w:pPr>
              <w:rPr>
                <w:b/>
                <w:bCs/>
                <w:i/>
                <w:iCs/>
                <w:color w:val="7030A0"/>
                <w:sz w:val="20"/>
                <w:szCs w:val="20"/>
              </w:rPr>
            </w:pPr>
            <w:r>
              <w:rPr>
                <w:b/>
                <w:bCs/>
                <w:i/>
                <w:iCs/>
                <w:color w:val="7030A0"/>
                <w:sz w:val="20"/>
                <w:szCs w:val="20"/>
              </w:rPr>
              <w:t>Civilisation</w:t>
            </w:r>
          </w:p>
          <w:p w:rsidRPr="00A50A4B" w:rsidR="00405E05" w:rsidP="7ADA9F09" w:rsidRDefault="00405E05" w14:paraId="3E239510" w14:textId="0128BB87">
            <w:pPr>
              <w:rPr>
                <w:rFonts w:cs="Calibri" w:cstheme="minorAscii"/>
                <w:sz w:val="16"/>
                <w:szCs w:val="16"/>
              </w:rPr>
            </w:pPr>
            <w:r w:rsidRPr="7ADA9F09" w:rsidR="00405E05">
              <w:rPr>
                <w:b w:val="1"/>
                <w:bCs w:val="1"/>
                <w:i w:val="1"/>
                <w:iCs w:val="1"/>
                <w:color w:val="FF9900"/>
                <w:sz w:val="20"/>
                <w:szCs w:val="20"/>
              </w:rPr>
              <w:t xml:space="preserve"> </w:t>
            </w:r>
          </w:p>
          <w:p w:rsidRPr="00A50A4B" w:rsidR="00405E05" w:rsidP="7ADA9F09" w:rsidRDefault="00405E05" w14:paraId="5C2F8D04" w14:textId="55F3391A">
            <w:pPr>
              <w:pStyle w:val="Normal"/>
              <w:rPr>
                <w:b w:val="1"/>
                <w:bCs w:val="1"/>
                <w:i w:val="1"/>
                <w:iCs w:val="1"/>
                <w:color w:val="FF9900"/>
                <w:sz w:val="20"/>
                <w:szCs w:val="20"/>
              </w:rPr>
            </w:pPr>
          </w:p>
          <w:p w:rsidRPr="00A50A4B" w:rsidR="00405E05" w:rsidP="7ADA9F09" w:rsidRDefault="00405E05" w14:paraId="6FAB0BB1" w14:textId="01EE27E2">
            <w:pPr>
              <w:pStyle w:val="Normal"/>
              <w:rPr>
                <w:b w:val="1"/>
                <w:bCs w:val="1"/>
                <w:i w:val="1"/>
                <w:iCs w:val="1"/>
                <w:color w:val="FF9900"/>
                <w:sz w:val="20"/>
                <w:szCs w:val="20"/>
              </w:rPr>
            </w:pPr>
          </w:p>
          <w:p w:rsidRPr="00A50A4B" w:rsidR="00405E05" w:rsidP="7ADA9F09" w:rsidRDefault="00405E05" w14:paraId="5C06635C" w14:textId="17F7EDF1">
            <w:pPr>
              <w:pStyle w:val="Normal"/>
              <w:rPr>
                <w:b w:val="1"/>
                <w:bCs w:val="1"/>
                <w:i w:val="1"/>
                <w:iCs w:val="1"/>
                <w:color w:val="FF9900"/>
                <w:sz w:val="20"/>
                <w:szCs w:val="20"/>
              </w:rPr>
            </w:pPr>
          </w:p>
          <w:p w:rsidRPr="00A50A4B" w:rsidR="00405E05" w:rsidP="7ADA9F09" w:rsidRDefault="00405E05" w14:paraId="69BA00AB" w14:textId="09DA5F54">
            <w:pPr>
              <w:pStyle w:val="Normal"/>
              <w:rPr>
                <w:b w:val="1"/>
                <w:bCs w:val="1"/>
                <w:i w:val="1"/>
                <w:iCs w:val="1"/>
                <w:color w:val="FF9900"/>
                <w:sz w:val="20"/>
                <w:szCs w:val="20"/>
              </w:rPr>
            </w:pPr>
          </w:p>
          <w:p w:rsidRPr="00A50A4B" w:rsidR="00405E05" w:rsidP="7ADA9F09" w:rsidRDefault="00405E05" w14:paraId="6A3A520F" w14:textId="7285F760">
            <w:pPr>
              <w:pStyle w:val="Normal"/>
              <w:rPr>
                <w:b w:val="1"/>
                <w:bCs w:val="1"/>
                <w:i w:val="1"/>
                <w:iCs w:val="1"/>
                <w:color w:val="FF9900"/>
                <w:sz w:val="20"/>
                <w:szCs w:val="20"/>
              </w:rPr>
            </w:pPr>
          </w:p>
          <w:p w:rsidRPr="00A50A4B" w:rsidR="00405E05" w:rsidP="7ADA9F09" w:rsidRDefault="00405E05" w14:paraId="4CE7FBA8" w14:textId="691C1C00">
            <w:pPr>
              <w:pStyle w:val="Normal"/>
              <w:rPr>
                <w:b w:val="1"/>
                <w:bCs w:val="1"/>
                <w:i w:val="1"/>
                <w:iCs w:val="1"/>
                <w:color w:val="FF9900"/>
                <w:sz w:val="20"/>
                <w:szCs w:val="20"/>
              </w:rPr>
            </w:pPr>
          </w:p>
          <w:p w:rsidRPr="00A50A4B" w:rsidR="00405E05" w:rsidP="7ADA9F09" w:rsidRDefault="00405E05" w14:paraId="6B0E8E49" w14:textId="7A657A6B">
            <w:pPr>
              <w:pStyle w:val="Normal"/>
              <w:rPr>
                <w:b w:val="1"/>
                <w:bCs w:val="1"/>
                <w:i w:val="1"/>
                <w:iCs w:val="1"/>
                <w:color w:val="FF9900"/>
                <w:sz w:val="20"/>
                <w:szCs w:val="20"/>
              </w:rPr>
            </w:pPr>
          </w:p>
          <w:p w:rsidRPr="00A50A4B" w:rsidR="00405E05" w:rsidP="7ADA9F09" w:rsidRDefault="00405E05" w14:paraId="5DF2D112" w14:textId="3D3A588B">
            <w:pPr>
              <w:pStyle w:val="Normal"/>
              <w:rPr>
                <w:b w:val="1"/>
                <w:bCs w:val="1"/>
                <w:i w:val="1"/>
                <w:iCs w:val="1"/>
                <w:color w:val="FF9900"/>
                <w:sz w:val="20"/>
                <w:szCs w:val="20"/>
              </w:rPr>
            </w:pPr>
          </w:p>
          <w:p w:rsidRPr="00A50A4B" w:rsidR="00405E05" w:rsidP="7ADA9F09" w:rsidRDefault="00405E05" w14:paraId="38ABD881" w14:textId="3C7F4C47">
            <w:pPr>
              <w:pStyle w:val="Normal"/>
              <w:rPr>
                <w:b w:val="1"/>
                <w:bCs w:val="1"/>
                <w:i w:val="1"/>
                <w:iCs w:val="1"/>
                <w:color w:val="FF9900"/>
                <w:sz w:val="20"/>
                <w:szCs w:val="20"/>
              </w:rPr>
            </w:pPr>
          </w:p>
          <w:p w:rsidRPr="00A50A4B" w:rsidR="00405E05" w:rsidP="7ADA9F09" w:rsidRDefault="00405E05" w14:paraId="027FE49B" w14:textId="0DDCE402">
            <w:pPr>
              <w:pStyle w:val="Normal"/>
              <w:rPr>
                <w:b w:val="1"/>
                <w:bCs w:val="1"/>
                <w:i w:val="1"/>
                <w:iCs w:val="1"/>
                <w:color w:val="FF9900"/>
                <w:sz w:val="20"/>
                <w:szCs w:val="20"/>
              </w:rPr>
            </w:pPr>
          </w:p>
          <w:p w:rsidRPr="00A50A4B" w:rsidR="00405E05" w:rsidP="7ADA9F09" w:rsidRDefault="00405E05" w14:paraId="3AE8C473" w14:textId="594EBC04">
            <w:pPr>
              <w:pStyle w:val="Normal"/>
              <w:rPr>
                <w:b w:val="1"/>
                <w:bCs w:val="1"/>
                <w:i w:val="1"/>
                <w:iCs w:val="1"/>
                <w:color w:val="FF9900"/>
                <w:sz w:val="20"/>
                <w:szCs w:val="20"/>
              </w:rPr>
            </w:pPr>
          </w:p>
          <w:p w:rsidRPr="00A50A4B" w:rsidR="00405E05" w:rsidP="7ADA9F09" w:rsidRDefault="00405E05" w14:paraId="521D223C" w14:textId="16E29C5B">
            <w:pPr>
              <w:pStyle w:val="Normal"/>
              <w:rPr>
                <w:b w:val="1"/>
                <w:bCs w:val="1"/>
                <w:i w:val="1"/>
                <w:iCs w:val="1"/>
                <w:color w:val="FF9900"/>
                <w:sz w:val="20"/>
                <w:szCs w:val="20"/>
              </w:rPr>
            </w:pPr>
          </w:p>
          <w:p w:rsidRPr="00A50A4B" w:rsidR="00405E05" w:rsidP="7ADA9F09" w:rsidRDefault="00405E05" w14:paraId="2C8E3EA1" w14:textId="74FC6185">
            <w:pPr>
              <w:pStyle w:val="Normal"/>
              <w:rPr>
                <w:b w:val="1"/>
                <w:bCs w:val="1"/>
                <w:i w:val="1"/>
                <w:iCs w:val="1"/>
                <w:color w:val="FF9900"/>
                <w:sz w:val="20"/>
                <w:szCs w:val="20"/>
              </w:rPr>
            </w:pPr>
          </w:p>
          <w:p w:rsidRPr="00A50A4B" w:rsidR="00405E05" w:rsidP="7ADA9F09" w:rsidRDefault="00405E05" w14:paraId="730587AA" w14:textId="7AE962AE">
            <w:pPr>
              <w:rPr>
                <w:rFonts w:cs="Calibri" w:cstheme="minorAscii"/>
                <w:sz w:val="16"/>
                <w:szCs w:val="16"/>
              </w:rPr>
            </w:pPr>
            <w:r w:rsidRPr="7ADA9F09" w:rsidR="67D177C8">
              <w:rPr>
                <w:rFonts w:cs="Calibri" w:cstheme="minorAscii"/>
                <w:color w:val="7030A0"/>
                <w:sz w:val="16"/>
                <w:szCs w:val="16"/>
              </w:rPr>
              <w:t>Vocabulary:</w:t>
            </w:r>
          </w:p>
          <w:p w:rsidRPr="00A50A4B" w:rsidR="00405E05" w:rsidP="7ADA9F09" w:rsidRDefault="00405E05" w14:paraId="29D6B04F" w14:textId="0C8A00D2">
            <w:pPr>
              <w:pStyle w:val="Normal"/>
              <w:rPr>
                <w:b w:val="1"/>
                <w:bCs w:val="1"/>
                <w:i w:val="1"/>
                <w:iCs w:val="1"/>
                <w:color w:val="FF9900"/>
                <w:sz w:val="20"/>
                <w:szCs w:val="20"/>
              </w:rPr>
            </w:pPr>
          </w:p>
        </w:tc>
        <w:tc>
          <w:tcPr>
            <w:tcW w:w="1926" w:type="dxa"/>
            <w:tcMar/>
          </w:tcPr>
          <w:p w:rsidR="56AF5E05" w:rsidP="7ADA9F09" w:rsidRDefault="56AF5E05" w14:paraId="6EFCAB8E" w14:textId="71DF9122">
            <w:pPr>
              <w:rPr>
                <w:b w:val="1"/>
                <w:bCs w:val="1"/>
                <w:i w:val="1"/>
                <w:iCs w:val="1"/>
                <w:color w:val="FF9900"/>
                <w:sz w:val="16"/>
                <w:szCs w:val="16"/>
              </w:rPr>
            </w:pPr>
            <w:r w:rsidRPr="7ADA9F09" w:rsidR="56AF5E05">
              <w:rPr>
                <w:b w:val="1"/>
                <w:bCs w:val="1"/>
                <w:i w:val="1"/>
                <w:iCs w:val="1"/>
                <w:color w:val="FF9900"/>
                <w:sz w:val="16"/>
                <w:szCs w:val="16"/>
              </w:rPr>
              <w:t>What was</w:t>
            </w:r>
            <w:r w:rsidRPr="7ADA9F09" w:rsidR="4348CA10">
              <w:rPr>
                <w:b w:val="1"/>
                <w:bCs w:val="1"/>
                <w:i w:val="1"/>
                <w:iCs w:val="1"/>
                <w:color w:val="FF9900"/>
                <w:sz w:val="16"/>
                <w:szCs w:val="16"/>
              </w:rPr>
              <w:t xml:space="preserve"> </w:t>
            </w:r>
            <w:bookmarkStart w:name="_Int_JfmALNLI" w:id="1371564465"/>
            <w:r w:rsidRPr="7ADA9F09" w:rsidR="4348CA10">
              <w:rPr>
                <w:b w:val="1"/>
                <w:bCs w:val="1"/>
                <w:i w:val="1"/>
                <w:iCs w:val="1"/>
                <w:color w:val="FF9900"/>
                <w:sz w:val="16"/>
                <w:szCs w:val="16"/>
              </w:rPr>
              <w:t>life like</w:t>
            </w:r>
            <w:bookmarkEnd w:id="1371564465"/>
            <w:r w:rsidRPr="7ADA9F09" w:rsidR="56AF5E05">
              <w:rPr>
                <w:b w:val="1"/>
                <w:bCs w:val="1"/>
                <w:i w:val="1"/>
                <w:iCs w:val="1"/>
                <w:color w:val="FF9900"/>
                <w:sz w:val="16"/>
                <w:szCs w:val="16"/>
              </w:rPr>
              <w:t xml:space="preserve"> for my grandparents?</w:t>
            </w:r>
          </w:p>
          <w:p w:rsidRPr="00920B1D" w:rsidR="00405E05" w:rsidP="00405E05" w:rsidRDefault="00405E05" w14:paraId="7AB89E4A" w14:textId="77777777">
            <w:pPr>
              <w:jc w:val="center"/>
              <w:rPr>
                <w:rFonts w:cstheme="minorHAnsi"/>
                <w:b/>
                <w:i/>
                <w:color w:val="FFC000"/>
                <w:sz w:val="16"/>
                <w:szCs w:val="16"/>
              </w:rPr>
            </w:pPr>
          </w:p>
          <w:p w:rsidR="00405E05" w:rsidP="7ADA9F09" w:rsidRDefault="00405E05" w14:paraId="5F4A9DED" w14:textId="4E4D84B6">
            <w:pPr>
              <w:pStyle w:val="Default"/>
              <w:bidi w:val="0"/>
              <w:spacing w:before="0" w:beforeAutospacing="off" w:after="0" w:afterAutospacing="off" w:line="240" w:lineRule="auto"/>
              <w:ind w:left="0" w:right="0"/>
              <w:jc w:val="left"/>
              <w:rPr>
                <w:rFonts w:ascii="Calibri" w:hAnsi="Calibri" w:cs="Calibri" w:asciiTheme="minorAscii" w:hAnsiTheme="minorAscii" w:cstheme="minorAscii"/>
                <w:b w:val="1"/>
                <w:bCs w:val="1"/>
                <w:sz w:val="16"/>
                <w:szCs w:val="16"/>
              </w:rPr>
            </w:pPr>
            <w:r w:rsidRPr="7ADA9F09" w:rsidR="00405E05">
              <w:rPr>
                <w:rFonts w:ascii="Calibri" w:hAnsi="Calibri" w:cs="Calibri" w:asciiTheme="minorAscii" w:hAnsiTheme="minorAscii" w:cstheme="minorAscii"/>
                <w:b w:val="1"/>
                <w:bCs w:val="1"/>
                <w:sz w:val="16"/>
                <w:szCs w:val="16"/>
              </w:rPr>
              <w:t xml:space="preserve">Understanding the world </w:t>
            </w:r>
            <w:r w:rsidRPr="7ADA9F09" w:rsidR="00405E05">
              <w:rPr>
                <w:rFonts w:ascii="Calibri" w:hAnsi="Calibri" w:eastAsia="Calibri" w:cs="Calibri" w:asciiTheme="minorAscii" w:hAnsiTheme="minorAscii" w:eastAsiaTheme="minorAscii" w:cstheme="minorAscii"/>
                <w:b w:val="1"/>
                <w:bCs w:val="1"/>
                <w:color w:val="000000" w:themeColor="text1" w:themeTint="FF" w:themeShade="FF"/>
                <w:sz w:val="16"/>
                <w:szCs w:val="16"/>
              </w:rPr>
              <w:t>People and communities:</w:t>
            </w:r>
          </w:p>
          <w:p w:rsidR="00405E05" w:rsidP="7ADA9F09" w:rsidRDefault="00405E05" w14:paraId="0FA688D0" w14:textId="411002B5">
            <w:pPr>
              <w:jc w:val="left"/>
              <w:rPr>
                <w:rFonts w:cs="Calibri" w:cstheme="minorAscii"/>
                <w:sz w:val="16"/>
                <w:szCs w:val="16"/>
              </w:rPr>
            </w:pPr>
            <w:r w:rsidRPr="7ADA9F09" w:rsidR="2168487A">
              <w:rPr>
                <w:rFonts w:cs="Calibri" w:cstheme="minorAscii"/>
                <w:sz w:val="16"/>
                <w:szCs w:val="16"/>
              </w:rPr>
              <w:t>C</w:t>
            </w:r>
            <w:r w:rsidRPr="7ADA9F09" w:rsidR="00405E05">
              <w:rPr>
                <w:rFonts w:cs="Calibri" w:cstheme="minorAscii"/>
                <w:sz w:val="16"/>
                <w:szCs w:val="16"/>
              </w:rPr>
              <w:t>hildren talk about past</w:t>
            </w:r>
            <w:r w:rsidRPr="7ADA9F09" w:rsidR="6929F9AC">
              <w:rPr>
                <w:rFonts w:cs="Calibri" w:cstheme="minorAscii"/>
                <w:sz w:val="16"/>
                <w:szCs w:val="16"/>
              </w:rPr>
              <w:t xml:space="preserve"> </w:t>
            </w:r>
            <w:r w:rsidRPr="7ADA9F09" w:rsidR="00405E05">
              <w:rPr>
                <w:rFonts w:cs="Calibri" w:cstheme="minorAscii"/>
                <w:sz w:val="16"/>
                <w:szCs w:val="16"/>
              </w:rPr>
              <w:t xml:space="preserve">and present events in their own lives and in the lives of family members. </w:t>
            </w:r>
          </w:p>
          <w:p w:rsidRPr="005340DA" w:rsidR="00405E05" w:rsidP="00405E05" w:rsidRDefault="00405E05" w14:paraId="02DB42C5" w14:textId="77777777">
            <w:pPr>
              <w:jc w:val="center"/>
              <w:rPr>
                <w:rFonts w:cstheme="minorHAnsi"/>
                <w:sz w:val="6"/>
                <w:szCs w:val="16"/>
              </w:rPr>
            </w:pPr>
          </w:p>
          <w:p w:rsidR="00405E05" w:rsidP="00405E05" w:rsidRDefault="00405E05" w14:paraId="309D43AD" w14:textId="73BF91F9">
            <w:pPr>
              <w:pStyle w:val="ListParagraph"/>
              <w:numPr>
                <w:ilvl w:val="0"/>
                <w:numId w:val="45"/>
              </w:numPr>
              <w:spacing w:after="160" w:line="259" w:lineRule="auto"/>
              <w:ind w:left="347"/>
              <w:rPr>
                <w:sz w:val="16"/>
                <w:szCs w:val="16"/>
              </w:rPr>
            </w:pPr>
            <w:r w:rsidRPr="301553E6" w:rsidR="00405E05">
              <w:rPr>
                <w:sz w:val="16"/>
                <w:szCs w:val="16"/>
              </w:rPr>
              <w:t xml:space="preserve">Talk about members of their </w:t>
            </w:r>
            <w:r w:rsidRPr="301553E6" w:rsidR="03207201">
              <w:rPr>
                <w:sz w:val="16"/>
                <w:szCs w:val="16"/>
              </w:rPr>
              <w:t>community.</w:t>
            </w:r>
          </w:p>
          <w:p w:rsidR="00405E05" w:rsidP="00405E05" w:rsidRDefault="00405E05" w14:paraId="1C3A21F6" w14:textId="77777777">
            <w:pPr>
              <w:pStyle w:val="ListParagraph"/>
              <w:numPr>
                <w:ilvl w:val="0"/>
                <w:numId w:val="45"/>
              </w:numPr>
              <w:spacing w:after="160" w:line="259" w:lineRule="auto"/>
              <w:ind w:left="347"/>
              <w:rPr>
                <w:rFonts w:cstheme="minorHAnsi"/>
                <w:sz w:val="16"/>
                <w:szCs w:val="16"/>
              </w:rPr>
            </w:pPr>
            <w:r>
              <w:rPr>
                <w:rFonts w:cstheme="minorHAnsi"/>
                <w:sz w:val="16"/>
                <w:szCs w:val="16"/>
              </w:rPr>
              <w:t>Name and describe familiar people in their community.</w:t>
            </w:r>
          </w:p>
          <w:p w:rsidR="00405E05" w:rsidP="00405E05" w:rsidRDefault="00405E05" w14:paraId="7D35AA3D" w14:textId="77777777">
            <w:pPr>
              <w:pStyle w:val="ListParagraph"/>
              <w:numPr>
                <w:ilvl w:val="0"/>
                <w:numId w:val="45"/>
              </w:numPr>
              <w:spacing w:after="160" w:line="259" w:lineRule="auto"/>
              <w:ind w:left="347"/>
              <w:rPr>
                <w:rFonts w:cstheme="minorHAnsi"/>
                <w:sz w:val="16"/>
                <w:szCs w:val="16"/>
              </w:rPr>
            </w:pPr>
            <w:r>
              <w:rPr>
                <w:rFonts w:cstheme="minorHAnsi"/>
                <w:sz w:val="16"/>
                <w:szCs w:val="16"/>
              </w:rPr>
              <w:t>Comment on images of familiar situations in the past and our experience in school.</w:t>
            </w:r>
          </w:p>
          <w:p w:rsidRPr="008F3844" w:rsidR="00405E05" w:rsidP="7ADA9F09" w:rsidRDefault="00405E05" w14:paraId="22B081F4" w14:textId="199D797E">
            <w:pPr>
              <w:rPr>
                <w:rFonts w:cs="Calibri" w:cstheme="minorAscii"/>
                <w:sz w:val="16"/>
                <w:szCs w:val="16"/>
              </w:rPr>
            </w:pPr>
            <w:r w:rsidRPr="7ADA9F09" w:rsidR="00405E05">
              <w:rPr>
                <w:rFonts w:cs="Calibri" w:cstheme="minorAscii"/>
                <w:sz w:val="16"/>
                <w:szCs w:val="16"/>
              </w:rPr>
              <w:t>Compare and contrast characters from stories including figures from the past</w:t>
            </w:r>
            <w:r w:rsidRPr="7ADA9F09" w:rsidR="00405E05">
              <w:rPr>
                <w:rFonts w:cs="Calibri" w:cstheme="minorAscii"/>
                <w:sz w:val="16"/>
                <w:szCs w:val="16"/>
              </w:rPr>
              <w:t>.</w:t>
            </w:r>
          </w:p>
          <w:p w:rsidRPr="008F3844" w:rsidR="00405E05" w:rsidP="7ADA9F09" w:rsidRDefault="00405E05" w14:paraId="2A157FEA" w14:textId="31D907F1">
            <w:pPr>
              <w:pStyle w:val="Normal"/>
              <w:rPr>
                <w:rFonts w:cs="Calibri" w:cstheme="minorAscii"/>
                <w:sz w:val="16"/>
                <w:szCs w:val="16"/>
              </w:rPr>
            </w:pPr>
          </w:p>
          <w:p w:rsidRPr="008F3844" w:rsidR="00405E05" w:rsidP="7ADA9F09" w:rsidRDefault="00405E05" w14:paraId="5549929A" w14:textId="443CC3C9">
            <w:pPr>
              <w:pStyle w:val="Normal"/>
              <w:bidi w:val="0"/>
              <w:spacing w:before="0" w:beforeAutospacing="off" w:after="0" w:afterAutospacing="off" w:line="259" w:lineRule="auto"/>
              <w:ind w:left="0" w:right="0"/>
              <w:jc w:val="center"/>
              <w:rPr>
                <w:rFonts w:cs="Calibri" w:cstheme="minorAscii"/>
                <w:color w:val="7030A0"/>
                <w:sz w:val="16"/>
                <w:szCs w:val="16"/>
              </w:rPr>
            </w:pPr>
            <w:r w:rsidRPr="7949DD67" w:rsidR="33540303">
              <w:rPr>
                <w:rFonts w:cs="Calibri" w:cstheme="minorAscii"/>
                <w:color w:val="7030A0"/>
                <w:sz w:val="16"/>
                <w:szCs w:val="16"/>
              </w:rPr>
              <w:t xml:space="preserve">Past, present, remember, </w:t>
            </w:r>
            <w:r w:rsidRPr="7949DD67" w:rsidR="24FBA69F">
              <w:rPr>
                <w:rFonts w:cs="Calibri" w:cstheme="minorAscii"/>
                <w:color w:val="7030A0"/>
                <w:sz w:val="16"/>
                <w:szCs w:val="16"/>
              </w:rPr>
              <w:t>achieve</w:t>
            </w:r>
          </w:p>
        </w:tc>
        <w:tc>
          <w:tcPr>
            <w:tcW w:w="2062" w:type="dxa"/>
            <w:tcMar/>
          </w:tcPr>
          <w:p w:rsidRPr="009E1474" w:rsidR="00405E05" w:rsidP="00405E05" w:rsidRDefault="001C4620" w14:paraId="7D00281A" w14:textId="576D7A6C">
            <w:pPr>
              <w:rPr>
                <w:b/>
                <w:i/>
                <w:color w:val="FF9900"/>
                <w:sz w:val="16"/>
                <w:szCs w:val="20"/>
              </w:rPr>
            </w:pPr>
            <w:r>
              <w:rPr>
                <w:b/>
                <w:i/>
                <w:color w:val="FF9900"/>
                <w:sz w:val="16"/>
                <w:szCs w:val="20"/>
              </w:rPr>
              <w:t>How do we know what life was like in London in 1666?</w:t>
            </w:r>
          </w:p>
          <w:p w:rsidR="00405E05" w:rsidP="00405E05" w:rsidRDefault="00405E05" w14:paraId="0A0F5D8B" w14:textId="77777777">
            <w:pPr>
              <w:pStyle w:val="ListParagraph"/>
              <w:ind w:left="360"/>
              <w:rPr>
                <w:rFonts w:cstheme="minorHAnsi"/>
                <w:sz w:val="16"/>
                <w:szCs w:val="16"/>
              </w:rPr>
            </w:pPr>
          </w:p>
          <w:p w:rsidRPr="005909E9" w:rsidR="00405E05" w:rsidP="3883BD92" w:rsidRDefault="00405E05" w14:paraId="0A8446C9" w14:textId="77777777">
            <w:pPr>
              <w:pStyle w:val="Normal"/>
              <w:ind w:left="0"/>
              <w:rPr>
                <w:rFonts w:cs="Calibri" w:cstheme="minorAscii"/>
                <w:sz w:val="16"/>
                <w:szCs w:val="16"/>
              </w:rPr>
            </w:pPr>
            <w:r w:rsidRPr="7ADA9F09" w:rsidR="00405E05">
              <w:rPr>
                <w:rFonts w:cs="Calibri" w:cstheme="minorAscii"/>
                <w:sz w:val="16"/>
                <w:szCs w:val="16"/>
              </w:rPr>
              <w:t>Significant events beyond living memory:</w:t>
            </w:r>
          </w:p>
          <w:p w:rsidR="047E9A9B" w:rsidP="7ADA9F09" w:rsidRDefault="047E9A9B" w14:paraId="678CBBC2" w14:textId="71E8D1E8">
            <w:pPr>
              <w:pStyle w:val="ListParagraph"/>
              <w:numPr>
                <w:ilvl w:val="0"/>
                <w:numId w:val="51"/>
              </w:numPr>
              <w:rPr>
                <w:rFonts w:cs="Calibri" w:cstheme="minorAscii"/>
                <w:sz w:val="16"/>
                <w:szCs w:val="16"/>
              </w:rPr>
            </w:pPr>
            <w:r w:rsidRPr="7ADA9F09" w:rsidR="047E9A9B">
              <w:rPr>
                <w:rFonts w:cs="Calibri" w:cstheme="minorAscii"/>
                <w:sz w:val="16"/>
                <w:szCs w:val="16"/>
              </w:rPr>
              <w:t>London and how it has developed.</w:t>
            </w:r>
          </w:p>
          <w:p w:rsidR="00405E05" w:rsidP="00405E05" w:rsidRDefault="00405E05" w14:paraId="0F9C43B8" w14:textId="77777777">
            <w:pPr>
              <w:pStyle w:val="ListParagraph"/>
              <w:numPr>
                <w:ilvl w:val="0"/>
                <w:numId w:val="13"/>
              </w:numPr>
              <w:rPr>
                <w:rFonts w:cstheme="minorHAnsi"/>
                <w:sz w:val="16"/>
                <w:szCs w:val="16"/>
              </w:rPr>
            </w:pPr>
            <w:r w:rsidRPr="00463F43">
              <w:rPr>
                <w:rFonts w:cstheme="minorHAnsi"/>
                <w:sz w:val="16"/>
                <w:szCs w:val="16"/>
              </w:rPr>
              <w:t>The Great Fire of London</w:t>
            </w:r>
          </w:p>
          <w:p w:rsidR="00405E05" w:rsidP="00405E05" w:rsidRDefault="00405E05" w14:paraId="78DEB43F" w14:textId="77777777">
            <w:pPr>
              <w:pStyle w:val="ListParagraph"/>
              <w:rPr>
                <w:rFonts w:cstheme="minorHAnsi"/>
                <w:sz w:val="16"/>
                <w:szCs w:val="16"/>
              </w:rPr>
            </w:pPr>
          </w:p>
          <w:p w:rsidR="00405E05" w:rsidP="00405E05" w:rsidRDefault="00405E05" w14:paraId="12B5BCE4" w14:textId="77777777">
            <w:pPr>
              <w:pStyle w:val="ListParagraph"/>
              <w:rPr>
                <w:rFonts w:cstheme="minorHAnsi"/>
                <w:sz w:val="16"/>
                <w:szCs w:val="16"/>
              </w:rPr>
            </w:pPr>
          </w:p>
          <w:p w:rsidRPr="00463F43" w:rsidR="00405E05" w:rsidP="7ADA9F09" w:rsidRDefault="00405E05" w14:paraId="395CC5CD" w14:textId="0BBB3F43">
            <w:pPr>
              <w:jc w:val="center"/>
              <w:rPr>
                <w:rFonts w:cs="Calibri" w:cstheme="minorAscii"/>
                <w:color w:val="7030A0"/>
                <w:sz w:val="16"/>
                <w:szCs w:val="16"/>
              </w:rPr>
            </w:pPr>
          </w:p>
          <w:p w:rsidRPr="00463F43" w:rsidR="00405E05" w:rsidP="7ADA9F09" w:rsidRDefault="00405E05" w14:paraId="10C7867A" w14:textId="1D3B94D2">
            <w:pPr>
              <w:jc w:val="center"/>
              <w:rPr>
                <w:rFonts w:cs="Calibri" w:cstheme="minorAscii"/>
                <w:color w:val="7030A0"/>
                <w:sz w:val="16"/>
                <w:szCs w:val="16"/>
              </w:rPr>
            </w:pPr>
          </w:p>
          <w:p w:rsidRPr="00463F43" w:rsidR="00405E05" w:rsidP="7ADA9F09" w:rsidRDefault="00405E05" w14:paraId="5BDB62FE" w14:textId="71654694">
            <w:pPr>
              <w:jc w:val="center"/>
              <w:rPr>
                <w:rFonts w:cs="Calibri" w:cstheme="minorAscii"/>
                <w:color w:val="7030A0"/>
                <w:sz w:val="16"/>
                <w:szCs w:val="16"/>
              </w:rPr>
            </w:pPr>
          </w:p>
          <w:p w:rsidRPr="00463F43" w:rsidR="00405E05" w:rsidP="7ADA9F09" w:rsidRDefault="00405E05" w14:paraId="3DCDCFCC" w14:textId="1F108FEF">
            <w:pPr>
              <w:jc w:val="center"/>
              <w:rPr>
                <w:rFonts w:cs="Calibri" w:cstheme="minorAscii"/>
                <w:color w:val="7030A0"/>
                <w:sz w:val="16"/>
                <w:szCs w:val="16"/>
              </w:rPr>
            </w:pPr>
          </w:p>
          <w:p w:rsidRPr="00463F43" w:rsidR="00405E05" w:rsidP="7ADA9F09" w:rsidRDefault="00405E05" w14:paraId="4C75246E" w14:textId="46F5BEA2">
            <w:pPr>
              <w:jc w:val="center"/>
              <w:rPr>
                <w:rFonts w:cs="Calibri" w:cstheme="minorAscii"/>
                <w:color w:val="7030A0"/>
                <w:sz w:val="16"/>
                <w:szCs w:val="16"/>
              </w:rPr>
            </w:pPr>
          </w:p>
          <w:p w:rsidRPr="00463F43" w:rsidR="00405E05" w:rsidP="7ADA9F09" w:rsidRDefault="00405E05" w14:paraId="5609F206" w14:textId="684851FD">
            <w:pPr>
              <w:jc w:val="center"/>
              <w:rPr>
                <w:rFonts w:cs="Calibri" w:cstheme="minorAscii"/>
                <w:color w:val="7030A0"/>
                <w:sz w:val="16"/>
                <w:szCs w:val="16"/>
              </w:rPr>
            </w:pPr>
          </w:p>
          <w:p w:rsidRPr="00463F43" w:rsidR="00405E05" w:rsidP="7ADA9F09" w:rsidRDefault="00405E05" w14:paraId="228844F6" w14:textId="5355A55C">
            <w:pPr>
              <w:jc w:val="center"/>
              <w:rPr>
                <w:rFonts w:cs="Calibri" w:cstheme="minorAscii"/>
                <w:color w:val="7030A0"/>
                <w:sz w:val="16"/>
                <w:szCs w:val="16"/>
              </w:rPr>
            </w:pPr>
          </w:p>
          <w:p w:rsidRPr="00463F43" w:rsidR="00405E05" w:rsidP="7ADA9F09" w:rsidRDefault="00405E05" w14:paraId="3873E935" w14:textId="3754F7A8">
            <w:pPr>
              <w:jc w:val="center"/>
              <w:rPr>
                <w:rFonts w:cs="Calibri" w:cstheme="minorAscii"/>
                <w:color w:val="7030A0"/>
                <w:sz w:val="16"/>
                <w:szCs w:val="16"/>
              </w:rPr>
            </w:pPr>
          </w:p>
          <w:p w:rsidRPr="00463F43" w:rsidR="00405E05" w:rsidP="7ADA9F09" w:rsidRDefault="00405E05" w14:paraId="44E591A7" w14:textId="4A4552AE">
            <w:pPr>
              <w:jc w:val="center"/>
              <w:rPr>
                <w:rFonts w:cs="Calibri" w:cstheme="minorAscii"/>
                <w:color w:val="7030A0"/>
                <w:sz w:val="16"/>
                <w:szCs w:val="16"/>
              </w:rPr>
            </w:pPr>
          </w:p>
          <w:p w:rsidRPr="00463F43" w:rsidR="00405E05" w:rsidP="7ADA9F09" w:rsidRDefault="00405E05" w14:paraId="2080A82F" w14:textId="41A5B9AE">
            <w:pPr>
              <w:jc w:val="center"/>
              <w:rPr>
                <w:rFonts w:cs="Calibri" w:cstheme="minorAscii"/>
                <w:color w:val="7030A0"/>
                <w:sz w:val="16"/>
                <w:szCs w:val="16"/>
              </w:rPr>
            </w:pPr>
          </w:p>
          <w:p w:rsidRPr="00463F43" w:rsidR="00405E05" w:rsidP="7ADA9F09" w:rsidRDefault="00405E05" w14:paraId="297C34A5" w14:textId="7D386783">
            <w:pPr>
              <w:jc w:val="center"/>
              <w:rPr>
                <w:rFonts w:cs="Calibri" w:cstheme="minorAscii"/>
                <w:color w:val="7030A0"/>
                <w:sz w:val="16"/>
                <w:szCs w:val="16"/>
              </w:rPr>
            </w:pPr>
          </w:p>
          <w:p w:rsidRPr="00463F43" w:rsidR="00405E05" w:rsidP="7ADA9F09" w:rsidRDefault="00405E05" w14:paraId="73DE1F3C" w14:textId="56AF92E2">
            <w:pPr>
              <w:jc w:val="center"/>
              <w:rPr>
                <w:rFonts w:cs="Calibri" w:cstheme="minorAscii"/>
                <w:color w:val="7030A0"/>
                <w:sz w:val="16"/>
                <w:szCs w:val="16"/>
              </w:rPr>
            </w:pPr>
          </w:p>
          <w:p w:rsidRPr="00463F43" w:rsidR="00405E05" w:rsidP="7ADA9F09" w:rsidRDefault="00405E05" w14:paraId="7486951B" w14:textId="73BC6D6E">
            <w:pPr>
              <w:jc w:val="center"/>
              <w:rPr>
                <w:rFonts w:cs="Calibri" w:cstheme="minorAscii"/>
                <w:color w:val="7030A0"/>
                <w:sz w:val="16"/>
                <w:szCs w:val="16"/>
              </w:rPr>
            </w:pPr>
          </w:p>
          <w:p w:rsidRPr="00463F43" w:rsidR="00405E05" w:rsidP="7ADA9F09" w:rsidRDefault="00405E05" w14:paraId="2C609CAF" w14:textId="73E48259">
            <w:pPr>
              <w:pStyle w:val="Normal"/>
              <w:jc w:val="center"/>
              <w:rPr>
                <w:rFonts w:cs="Calibri" w:cstheme="minorAscii"/>
                <w:color w:val="7030A0"/>
                <w:sz w:val="16"/>
                <w:szCs w:val="16"/>
              </w:rPr>
            </w:pPr>
            <w:r w:rsidRPr="7ADA9F09" w:rsidR="4CA2C614">
              <w:rPr>
                <w:rFonts w:cs="Calibri" w:cstheme="minorAscii"/>
                <w:color w:val="7030A0"/>
                <w:sz w:val="16"/>
                <w:szCs w:val="16"/>
              </w:rPr>
              <w:t xml:space="preserve">City, </w:t>
            </w:r>
            <w:r w:rsidRPr="7ADA9F09" w:rsidR="4CA2C614">
              <w:rPr>
                <w:rFonts w:cs="Calibri" w:cstheme="minorAscii"/>
                <w:color w:val="7030A0"/>
                <w:sz w:val="16"/>
                <w:szCs w:val="16"/>
              </w:rPr>
              <w:t>settlement,</w:t>
            </w:r>
            <w:r w:rsidRPr="7ADA9F09" w:rsidR="4CA2C614">
              <w:rPr>
                <w:rFonts w:cs="Calibri" w:cstheme="minorAscii"/>
                <w:color w:val="7030A0"/>
                <w:sz w:val="16"/>
                <w:szCs w:val="16"/>
              </w:rPr>
              <w:t xml:space="preserve"> </w:t>
            </w:r>
            <w:r w:rsidRPr="7ADA9F09" w:rsidR="56827325">
              <w:rPr>
                <w:rFonts w:cs="Calibri" w:cstheme="minorAscii"/>
                <w:color w:val="7030A0"/>
                <w:sz w:val="16"/>
                <w:szCs w:val="16"/>
              </w:rPr>
              <w:t>river</w:t>
            </w:r>
          </w:p>
        </w:tc>
        <w:tc>
          <w:tcPr>
            <w:tcW w:w="2061" w:type="dxa"/>
            <w:tcMar/>
          </w:tcPr>
          <w:p w:rsidRPr="00B40F2B" w:rsidR="00405E05" w:rsidP="3883BD92" w:rsidRDefault="00004011" w14:paraId="7D96BD55" w14:textId="741F8056">
            <w:pPr>
              <w:rPr>
                <w:rFonts w:cs="Calibri" w:cstheme="minorAscii"/>
                <w:b w:val="1"/>
                <w:bCs w:val="1"/>
                <w:i w:val="1"/>
                <w:iCs w:val="1"/>
                <w:color w:val="F29122"/>
                <w:sz w:val="16"/>
                <w:szCs w:val="16"/>
              </w:rPr>
            </w:pPr>
            <w:r w:rsidRPr="3883BD92" w:rsidR="00004011">
              <w:rPr>
                <w:rFonts w:cs="Calibri" w:cstheme="minorAscii"/>
                <w:b w:val="1"/>
                <w:bCs w:val="1"/>
                <w:i w:val="1"/>
                <w:iCs w:val="1"/>
                <w:color w:val="F29122"/>
                <w:sz w:val="16"/>
                <w:szCs w:val="16"/>
              </w:rPr>
              <w:t>How do we know what life was like in Spalding in the past?</w:t>
            </w:r>
          </w:p>
          <w:p w:rsidRPr="00B40F2B" w:rsidR="00405E05" w:rsidP="3883BD92" w:rsidRDefault="00004011" w14:paraId="5CCF52BA" w14:textId="6294A364">
            <w:pPr>
              <w:pStyle w:val="Normal"/>
              <w:rPr>
                <w:rFonts w:cs="Calibri" w:cstheme="minorAscii"/>
                <w:b w:val="1"/>
                <w:bCs w:val="1"/>
                <w:color w:val="FFC000" w:themeColor="accent4" w:themeTint="FF" w:themeShade="FF"/>
                <w:sz w:val="16"/>
                <w:szCs w:val="16"/>
              </w:rPr>
            </w:pPr>
          </w:p>
          <w:p w:rsidRPr="00B40F2B" w:rsidR="00405E05" w:rsidP="3883BD92" w:rsidRDefault="00004011" w14:paraId="39A04B0C" w14:textId="77777777">
            <w:pPr>
              <w:pStyle w:val="Normal"/>
              <w:ind w:left="0"/>
              <w:rPr>
                <w:rFonts w:cs="Calibri" w:cstheme="minorAscii"/>
                <w:sz w:val="16"/>
                <w:szCs w:val="16"/>
              </w:rPr>
            </w:pPr>
            <w:r w:rsidRPr="3883BD92" w:rsidR="00B75935">
              <w:rPr>
                <w:rFonts w:cs="Calibri" w:cstheme="minorAscii"/>
                <w:sz w:val="16"/>
                <w:szCs w:val="16"/>
              </w:rPr>
              <w:t>Significant historical events, people and places in our own locality:</w:t>
            </w:r>
          </w:p>
          <w:p w:rsidR="00B75935" w:rsidP="7ADA9F09" w:rsidRDefault="00B75935" w14:paraId="73A331EE" w14:textId="5C2FFC78">
            <w:pPr>
              <w:pStyle w:val="ListParagraph"/>
              <w:numPr>
                <w:ilvl w:val="0"/>
                <w:numId w:val="10"/>
              </w:numPr>
              <w:rPr>
                <w:rFonts w:cs="Calibri" w:cstheme="minorAscii"/>
                <w:sz w:val="16"/>
                <w:szCs w:val="16"/>
              </w:rPr>
            </w:pPr>
            <w:r w:rsidRPr="08250239" w:rsidR="00B75935">
              <w:rPr>
                <w:rFonts w:cs="Calibri" w:cstheme="minorAscii"/>
                <w:sz w:val="16"/>
                <w:szCs w:val="16"/>
              </w:rPr>
              <w:t>A local study</w:t>
            </w:r>
            <w:r w:rsidRPr="08250239" w:rsidR="393997CD">
              <w:rPr>
                <w:rFonts w:cs="Calibri" w:cstheme="minorAscii"/>
                <w:sz w:val="16"/>
                <w:szCs w:val="16"/>
              </w:rPr>
              <w:t>, e.g. trade</w:t>
            </w:r>
            <w:r w:rsidRPr="08250239" w:rsidR="4B3A06F3">
              <w:rPr>
                <w:rFonts w:cs="Calibri" w:cstheme="minorAscii"/>
                <w:sz w:val="16"/>
                <w:szCs w:val="16"/>
              </w:rPr>
              <w:t xml:space="preserve">, our High Street etc. </w:t>
            </w:r>
          </w:p>
          <w:p w:rsidR="7ADA9F09" w:rsidP="7ADA9F09" w:rsidRDefault="7ADA9F09" w14:paraId="6416B30F" w14:textId="18F05332">
            <w:pPr>
              <w:pStyle w:val="Normal"/>
              <w:rPr>
                <w:rFonts w:cs="Calibri" w:cstheme="minorAscii"/>
                <w:sz w:val="16"/>
                <w:szCs w:val="16"/>
              </w:rPr>
            </w:pPr>
          </w:p>
          <w:p w:rsidR="7ADA9F09" w:rsidP="7ADA9F09" w:rsidRDefault="7ADA9F09" w14:paraId="4E89B8C2" w14:textId="6934AB73">
            <w:pPr>
              <w:pStyle w:val="Normal"/>
              <w:rPr>
                <w:rFonts w:cs="Calibri" w:cstheme="minorAscii"/>
                <w:sz w:val="16"/>
                <w:szCs w:val="16"/>
              </w:rPr>
            </w:pPr>
          </w:p>
          <w:p w:rsidR="7ADA9F09" w:rsidP="7ADA9F09" w:rsidRDefault="7ADA9F09" w14:paraId="74805C77" w14:textId="7E5396AB">
            <w:pPr>
              <w:pStyle w:val="Normal"/>
              <w:rPr>
                <w:rFonts w:cs="Calibri" w:cstheme="minorAscii"/>
                <w:sz w:val="16"/>
                <w:szCs w:val="16"/>
              </w:rPr>
            </w:pPr>
          </w:p>
          <w:p w:rsidR="7ADA9F09" w:rsidP="7ADA9F09" w:rsidRDefault="7ADA9F09" w14:paraId="0E2DB3B0" w14:textId="71665AE9">
            <w:pPr>
              <w:pStyle w:val="Normal"/>
              <w:rPr>
                <w:rFonts w:cs="Calibri" w:cstheme="minorAscii"/>
                <w:sz w:val="16"/>
                <w:szCs w:val="16"/>
              </w:rPr>
            </w:pPr>
          </w:p>
          <w:p w:rsidR="7ADA9F09" w:rsidP="7ADA9F09" w:rsidRDefault="7ADA9F09" w14:paraId="2B7FECAC" w14:textId="4BA1CB28">
            <w:pPr>
              <w:pStyle w:val="Normal"/>
              <w:rPr>
                <w:rFonts w:cs="Calibri" w:cstheme="minorAscii"/>
                <w:sz w:val="16"/>
                <w:szCs w:val="16"/>
              </w:rPr>
            </w:pPr>
          </w:p>
          <w:p w:rsidR="7ADA9F09" w:rsidP="7ADA9F09" w:rsidRDefault="7ADA9F09" w14:paraId="191B3BD3" w14:textId="783CB8BC">
            <w:pPr>
              <w:pStyle w:val="Normal"/>
              <w:rPr>
                <w:rFonts w:cs="Calibri" w:cstheme="minorAscii"/>
                <w:sz w:val="16"/>
                <w:szCs w:val="16"/>
              </w:rPr>
            </w:pPr>
          </w:p>
          <w:p w:rsidR="7ADA9F09" w:rsidP="7ADA9F09" w:rsidRDefault="7ADA9F09" w14:paraId="6563165D" w14:textId="0EE62A36">
            <w:pPr>
              <w:pStyle w:val="Normal"/>
              <w:rPr>
                <w:rFonts w:cs="Calibri" w:cstheme="minorAscii"/>
                <w:sz w:val="16"/>
                <w:szCs w:val="16"/>
              </w:rPr>
            </w:pPr>
          </w:p>
          <w:p w:rsidR="7ADA9F09" w:rsidP="7ADA9F09" w:rsidRDefault="7ADA9F09" w14:paraId="7B9C4690" w14:textId="182D1B13">
            <w:pPr>
              <w:pStyle w:val="Normal"/>
              <w:rPr>
                <w:rFonts w:cs="Calibri" w:cstheme="minorAscii"/>
                <w:sz w:val="16"/>
                <w:szCs w:val="16"/>
              </w:rPr>
            </w:pPr>
          </w:p>
          <w:p w:rsidR="7ADA9F09" w:rsidP="7ADA9F09" w:rsidRDefault="7ADA9F09" w14:paraId="4DB1BC9D" w14:textId="3A953D19">
            <w:pPr>
              <w:pStyle w:val="Normal"/>
              <w:rPr>
                <w:rFonts w:cs="Calibri" w:cstheme="minorAscii"/>
                <w:sz w:val="16"/>
                <w:szCs w:val="16"/>
              </w:rPr>
            </w:pPr>
          </w:p>
          <w:p w:rsidR="7ADA9F09" w:rsidP="7ADA9F09" w:rsidRDefault="7ADA9F09" w14:paraId="581E2A81" w14:textId="144D8A69">
            <w:pPr>
              <w:pStyle w:val="Normal"/>
              <w:rPr>
                <w:rFonts w:cs="Calibri" w:cstheme="minorAscii"/>
                <w:sz w:val="16"/>
                <w:szCs w:val="16"/>
              </w:rPr>
            </w:pPr>
          </w:p>
          <w:p w:rsidR="7ADA9F09" w:rsidP="7ADA9F09" w:rsidRDefault="7ADA9F09" w14:paraId="6309D99A" w14:textId="5635DB15">
            <w:pPr>
              <w:pStyle w:val="Normal"/>
              <w:rPr>
                <w:rFonts w:cs="Calibri" w:cstheme="minorAscii"/>
                <w:sz w:val="16"/>
                <w:szCs w:val="16"/>
              </w:rPr>
            </w:pPr>
          </w:p>
          <w:p w:rsidR="7ADA9F09" w:rsidP="7ADA9F09" w:rsidRDefault="7ADA9F09" w14:paraId="1CD40226" w14:textId="61CEAA79">
            <w:pPr>
              <w:pStyle w:val="Normal"/>
              <w:rPr>
                <w:rFonts w:cs="Calibri" w:cstheme="minorAscii"/>
                <w:sz w:val="16"/>
                <w:szCs w:val="16"/>
              </w:rPr>
            </w:pPr>
          </w:p>
          <w:p w:rsidR="7ADA9F09" w:rsidP="7ADA9F09" w:rsidRDefault="7ADA9F09" w14:paraId="7BA6B558" w14:textId="5E8F8C06">
            <w:pPr>
              <w:pStyle w:val="Normal"/>
              <w:rPr>
                <w:rFonts w:cs="Calibri" w:cstheme="minorAscii"/>
                <w:sz w:val="16"/>
                <w:szCs w:val="16"/>
              </w:rPr>
            </w:pPr>
          </w:p>
          <w:p w:rsidR="7ADA9F09" w:rsidP="7ADA9F09" w:rsidRDefault="7ADA9F09" w14:paraId="091FE32F" w14:textId="0FD88D78">
            <w:pPr>
              <w:pStyle w:val="Normal"/>
              <w:rPr>
                <w:rFonts w:cs="Calibri" w:cstheme="minorAscii"/>
                <w:sz w:val="16"/>
                <w:szCs w:val="16"/>
              </w:rPr>
            </w:pPr>
          </w:p>
          <w:p w:rsidR="7ADA9F09" w:rsidP="7ADA9F09" w:rsidRDefault="7ADA9F09" w14:paraId="33416D40" w14:textId="031C1A90">
            <w:pPr>
              <w:pStyle w:val="Normal"/>
              <w:rPr>
                <w:rFonts w:cs="Calibri" w:cstheme="minorAscii"/>
                <w:sz w:val="16"/>
                <w:szCs w:val="16"/>
              </w:rPr>
            </w:pPr>
          </w:p>
          <w:p w:rsidR="7ADA9F09" w:rsidP="7ADA9F09" w:rsidRDefault="7ADA9F09" w14:paraId="399AE5D1" w14:textId="04EB665C">
            <w:pPr>
              <w:pStyle w:val="Normal"/>
              <w:rPr>
                <w:rFonts w:cs="Calibri" w:cstheme="minorAscii"/>
                <w:sz w:val="16"/>
                <w:szCs w:val="16"/>
              </w:rPr>
            </w:pPr>
          </w:p>
          <w:p w:rsidR="7ADA9F09" w:rsidP="7ADA9F09" w:rsidRDefault="7ADA9F09" w14:paraId="57B02B64" w14:textId="27EC53DF">
            <w:pPr>
              <w:pStyle w:val="Normal"/>
              <w:rPr>
                <w:rFonts w:cs="Calibri" w:cstheme="minorAscii"/>
                <w:sz w:val="16"/>
                <w:szCs w:val="16"/>
              </w:rPr>
            </w:pPr>
          </w:p>
          <w:p w:rsidR="78981A3B" w:rsidP="7ADA9F09" w:rsidRDefault="78981A3B" w14:paraId="0905966B" w14:textId="30A8CCA1">
            <w:pPr>
              <w:pStyle w:val="Normal"/>
              <w:bidi w:val="0"/>
              <w:spacing w:before="0" w:beforeAutospacing="off" w:after="0" w:afterAutospacing="off" w:line="259" w:lineRule="auto"/>
              <w:ind w:left="0" w:right="0"/>
              <w:jc w:val="center"/>
              <w:rPr>
                <w:rFonts w:cs="Calibri" w:cstheme="minorAscii"/>
                <w:color w:val="7030A0"/>
                <w:sz w:val="16"/>
                <w:szCs w:val="16"/>
              </w:rPr>
            </w:pPr>
            <w:r w:rsidRPr="7949DD67" w:rsidR="78981A3B">
              <w:rPr>
                <w:rFonts w:cs="Calibri" w:cstheme="minorAscii"/>
                <w:color w:val="7030A0"/>
                <w:sz w:val="16"/>
                <w:szCs w:val="16"/>
              </w:rPr>
              <w:t xml:space="preserve">Market town, </w:t>
            </w:r>
            <w:r w:rsidRPr="7949DD67" w:rsidR="477EC84F">
              <w:rPr>
                <w:rFonts w:cs="Calibri" w:cstheme="minorAscii"/>
                <w:color w:val="7030A0"/>
                <w:sz w:val="16"/>
                <w:szCs w:val="16"/>
              </w:rPr>
              <w:t xml:space="preserve">trade, </w:t>
            </w:r>
            <w:r w:rsidRPr="7949DD67" w:rsidR="34B394EA">
              <w:rPr>
                <w:rFonts w:cs="Calibri" w:cstheme="minorAscii"/>
                <w:color w:val="7030A0"/>
                <w:sz w:val="16"/>
                <w:szCs w:val="16"/>
              </w:rPr>
              <w:t>High Street</w:t>
            </w:r>
          </w:p>
          <w:p w:rsidRPr="00B40F2B" w:rsidR="00405E05" w:rsidP="3883BD92" w:rsidRDefault="00004011" w14:paraId="25FDF36C" w14:textId="42318D06">
            <w:pPr>
              <w:pStyle w:val="Normal"/>
              <w:rPr>
                <w:rFonts w:cs="Calibri" w:cstheme="minorAscii"/>
                <w:b w:val="1"/>
                <w:bCs w:val="1"/>
                <w:color w:val="FFC000"/>
                <w:sz w:val="16"/>
                <w:szCs w:val="16"/>
              </w:rPr>
            </w:pPr>
          </w:p>
        </w:tc>
        <w:tc>
          <w:tcPr>
            <w:tcW w:w="2058" w:type="dxa"/>
            <w:tcMar/>
          </w:tcPr>
          <w:p w:rsidRPr="00F3469A" w:rsidR="00405E05" w:rsidP="00405E05" w:rsidRDefault="00405E05" w14:paraId="3EFA3F44" w14:textId="77777777">
            <w:pPr>
              <w:rPr>
                <w:b/>
                <w:i/>
                <w:color w:val="FF9900"/>
                <w:sz w:val="16"/>
                <w:szCs w:val="20"/>
              </w:rPr>
            </w:pPr>
            <w:r w:rsidRPr="00F3469A">
              <w:rPr>
                <w:b/>
                <w:i/>
                <w:color w:val="FF9900"/>
                <w:sz w:val="16"/>
                <w:szCs w:val="20"/>
              </w:rPr>
              <w:t xml:space="preserve">What </w:t>
            </w:r>
            <w:r>
              <w:rPr>
                <w:b/>
                <w:i/>
                <w:color w:val="FF9900"/>
                <w:sz w:val="16"/>
                <w:szCs w:val="20"/>
              </w:rPr>
              <w:t>have the Romans done for us?</w:t>
            </w:r>
          </w:p>
          <w:p w:rsidRPr="00F3469A" w:rsidR="00405E05" w:rsidP="00405E05" w:rsidRDefault="00405E05" w14:paraId="2159EB39" w14:textId="77777777">
            <w:pPr>
              <w:rPr>
                <w:rFonts w:cstheme="minorHAnsi"/>
                <w:sz w:val="16"/>
                <w:szCs w:val="16"/>
              </w:rPr>
            </w:pPr>
          </w:p>
          <w:p w:rsidR="00405E05" w:rsidP="3883BD92" w:rsidRDefault="00405E05" w14:paraId="11A1A32E" w14:textId="77777777">
            <w:pPr>
              <w:pStyle w:val="Normal"/>
              <w:ind w:left="0"/>
              <w:rPr>
                <w:rFonts w:cs="Calibri" w:cstheme="minorAscii"/>
                <w:sz w:val="16"/>
                <w:szCs w:val="16"/>
              </w:rPr>
            </w:pPr>
            <w:r w:rsidRPr="3883BD92" w:rsidR="00405E05">
              <w:rPr>
                <w:rFonts w:cs="Calibri" w:cstheme="minorAscii"/>
                <w:sz w:val="16"/>
                <w:szCs w:val="16"/>
              </w:rPr>
              <w:t>The Roman Empire and its impact on Britain</w:t>
            </w:r>
          </w:p>
          <w:p w:rsidR="00405E05" w:rsidP="00405E05" w:rsidRDefault="00405E05" w14:paraId="00FDDB67" w14:textId="77777777">
            <w:pPr>
              <w:rPr>
                <w:rFonts w:cstheme="minorHAnsi"/>
                <w:sz w:val="16"/>
                <w:szCs w:val="16"/>
              </w:rPr>
            </w:pPr>
          </w:p>
          <w:p w:rsidR="00405E05" w:rsidP="00405E05" w:rsidRDefault="00405E05" w14:paraId="25D6C108" w14:textId="77777777">
            <w:pPr>
              <w:rPr>
                <w:rFonts w:cstheme="minorHAnsi"/>
                <w:sz w:val="16"/>
                <w:szCs w:val="16"/>
              </w:rPr>
            </w:pPr>
          </w:p>
          <w:p w:rsidR="00405E05" w:rsidP="00405E05" w:rsidRDefault="00405E05" w14:paraId="3AB815BE" w14:textId="77777777">
            <w:pPr>
              <w:tabs>
                <w:tab w:val="left" w:pos="450"/>
              </w:tabs>
              <w:ind w:left="377"/>
              <w:rPr>
                <w:rFonts w:cstheme="minorHAnsi"/>
                <w:color w:val="7030A0"/>
                <w:sz w:val="16"/>
                <w:szCs w:val="16"/>
              </w:rPr>
            </w:pPr>
          </w:p>
          <w:p w:rsidR="00405E05" w:rsidP="00405E05" w:rsidRDefault="00405E05" w14:paraId="4326E417" w14:textId="77777777">
            <w:pPr>
              <w:tabs>
                <w:tab w:val="left" w:pos="450"/>
              </w:tabs>
              <w:rPr>
                <w:rFonts w:cstheme="minorHAnsi"/>
                <w:color w:val="7030A0"/>
                <w:sz w:val="16"/>
                <w:szCs w:val="16"/>
              </w:rPr>
            </w:pPr>
          </w:p>
          <w:p w:rsidRPr="006B1CF1" w:rsidR="00405E05" w:rsidP="7ADA9F09" w:rsidRDefault="00405E05" w14:paraId="576363A9" w14:textId="39B467DF">
            <w:pPr>
              <w:jc w:val="center"/>
              <w:rPr>
                <w:rFonts w:cs="Calibri" w:cstheme="minorAscii"/>
                <w:color w:val="7030A0"/>
                <w:sz w:val="16"/>
                <w:szCs w:val="16"/>
              </w:rPr>
            </w:pPr>
          </w:p>
          <w:p w:rsidRPr="006B1CF1" w:rsidR="00405E05" w:rsidP="7ADA9F09" w:rsidRDefault="00405E05" w14:paraId="1AA9ED33" w14:textId="1E5F2503">
            <w:pPr>
              <w:jc w:val="center"/>
              <w:rPr>
                <w:rFonts w:cs="Calibri" w:cstheme="minorAscii"/>
                <w:color w:val="7030A0"/>
                <w:sz w:val="16"/>
                <w:szCs w:val="16"/>
              </w:rPr>
            </w:pPr>
          </w:p>
          <w:p w:rsidRPr="006B1CF1" w:rsidR="00405E05" w:rsidP="7ADA9F09" w:rsidRDefault="00405E05" w14:paraId="6D4CD65F" w14:textId="43A5C64F">
            <w:pPr>
              <w:jc w:val="center"/>
              <w:rPr>
                <w:rFonts w:cs="Calibri" w:cstheme="minorAscii"/>
                <w:color w:val="7030A0"/>
                <w:sz w:val="16"/>
                <w:szCs w:val="16"/>
              </w:rPr>
            </w:pPr>
          </w:p>
          <w:p w:rsidRPr="006B1CF1" w:rsidR="00405E05" w:rsidP="7ADA9F09" w:rsidRDefault="00405E05" w14:paraId="56496115" w14:textId="5610F7FB">
            <w:pPr>
              <w:jc w:val="center"/>
              <w:rPr>
                <w:rFonts w:cs="Calibri" w:cstheme="minorAscii"/>
                <w:color w:val="7030A0"/>
                <w:sz w:val="16"/>
                <w:szCs w:val="16"/>
              </w:rPr>
            </w:pPr>
          </w:p>
          <w:p w:rsidRPr="006B1CF1" w:rsidR="00405E05" w:rsidP="7ADA9F09" w:rsidRDefault="00405E05" w14:paraId="64CD2DE1" w14:textId="1CB6B048">
            <w:pPr>
              <w:jc w:val="center"/>
              <w:rPr>
                <w:rFonts w:cs="Calibri" w:cstheme="minorAscii"/>
                <w:color w:val="7030A0"/>
                <w:sz w:val="16"/>
                <w:szCs w:val="16"/>
              </w:rPr>
            </w:pPr>
          </w:p>
          <w:p w:rsidRPr="006B1CF1" w:rsidR="00405E05" w:rsidP="7ADA9F09" w:rsidRDefault="00405E05" w14:paraId="1D4294CE" w14:textId="1CB0B1E5">
            <w:pPr>
              <w:jc w:val="center"/>
              <w:rPr>
                <w:rFonts w:cs="Calibri" w:cstheme="minorAscii"/>
                <w:color w:val="7030A0"/>
                <w:sz w:val="16"/>
                <w:szCs w:val="16"/>
              </w:rPr>
            </w:pPr>
          </w:p>
          <w:p w:rsidRPr="006B1CF1" w:rsidR="00405E05" w:rsidP="7ADA9F09" w:rsidRDefault="00405E05" w14:paraId="5F84713C" w14:textId="2C1DE078">
            <w:pPr>
              <w:jc w:val="center"/>
              <w:rPr>
                <w:rFonts w:cs="Calibri" w:cstheme="minorAscii"/>
                <w:color w:val="7030A0"/>
                <w:sz w:val="16"/>
                <w:szCs w:val="16"/>
              </w:rPr>
            </w:pPr>
          </w:p>
          <w:p w:rsidRPr="006B1CF1" w:rsidR="00405E05" w:rsidP="7ADA9F09" w:rsidRDefault="00405E05" w14:paraId="5AAB8CEF" w14:textId="2A86FB76">
            <w:pPr>
              <w:jc w:val="center"/>
              <w:rPr>
                <w:rFonts w:cs="Calibri" w:cstheme="minorAscii"/>
                <w:color w:val="7030A0"/>
                <w:sz w:val="16"/>
                <w:szCs w:val="16"/>
              </w:rPr>
            </w:pPr>
          </w:p>
          <w:p w:rsidRPr="006B1CF1" w:rsidR="00405E05" w:rsidP="7ADA9F09" w:rsidRDefault="00405E05" w14:paraId="2760FB1C" w14:textId="719E096C">
            <w:pPr>
              <w:jc w:val="center"/>
              <w:rPr>
                <w:rFonts w:cs="Calibri" w:cstheme="minorAscii"/>
                <w:color w:val="7030A0"/>
                <w:sz w:val="16"/>
                <w:szCs w:val="16"/>
              </w:rPr>
            </w:pPr>
          </w:p>
          <w:p w:rsidRPr="006B1CF1" w:rsidR="00405E05" w:rsidP="7ADA9F09" w:rsidRDefault="00405E05" w14:paraId="595389BB" w14:textId="1BB96355">
            <w:pPr>
              <w:jc w:val="center"/>
              <w:rPr>
                <w:rFonts w:cs="Calibri" w:cstheme="minorAscii"/>
                <w:color w:val="7030A0"/>
                <w:sz w:val="16"/>
                <w:szCs w:val="16"/>
              </w:rPr>
            </w:pPr>
          </w:p>
          <w:p w:rsidRPr="006B1CF1" w:rsidR="00405E05" w:rsidP="7ADA9F09" w:rsidRDefault="00405E05" w14:paraId="661033A0" w14:textId="1DC4A915">
            <w:pPr>
              <w:jc w:val="center"/>
              <w:rPr>
                <w:rFonts w:cs="Calibri" w:cstheme="minorAscii"/>
                <w:color w:val="7030A0"/>
                <w:sz w:val="16"/>
                <w:szCs w:val="16"/>
              </w:rPr>
            </w:pPr>
          </w:p>
          <w:p w:rsidRPr="006B1CF1" w:rsidR="00405E05" w:rsidP="7ADA9F09" w:rsidRDefault="00405E05" w14:paraId="585CBE2E" w14:textId="5834BAE7">
            <w:pPr>
              <w:jc w:val="center"/>
              <w:rPr>
                <w:rFonts w:cs="Calibri" w:cstheme="minorAscii"/>
                <w:color w:val="7030A0"/>
                <w:sz w:val="16"/>
                <w:szCs w:val="16"/>
              </w:rPr>
            </w:pPr>
          </w:p>
          <w:p w:rsidRPr="006B1CF1" w:rsidR="00405E05" w:rsidP="7ADA9F09" w:rsidRDefault="00405E05" w14:paraId="6F3B80B2" w14:textId="72D373EA">
            <w:pPr>
              <w:jc w:val="center"/>
              <w:rPr>
                <w:rFonts w:cs="Calibri" w:cstheme="minorAscii"/>
                <w:color w:val="7030A0"/>
                <w:sz w:val="16"/>
                <w:szCs w:val="16"/>
              </w:rPr>
            </w:pPr>
          </w:p>
          <w:p w:rsidRPr="006B1CF1" w:rsidR="00405E05" w:rsidP="7ADA9F09" w:rsidRDefault="00405E05" w14:paraId="468A0260" w14:textId="16B02489">
            <w:pPr>
              <w:jc w:val="center"/>
              <w:rPr>
                <w:rFonts w:cs="Calibri" w:cstheme="minorAscii"/>
                <w:color w:val="7030A0"/>
                <w:sz w:val="16"/>
                <w:szCs w:val="16"/>
              </w:rPr>
            </w:pPr>
          </w:p>
          <w:p w:rsidRPr="006B1CF1" w:rsidR="00405E05" w:rsidP="7ADA9F09" w:rsidRDefault="00405E05" w14:paraId="6FBA56E6" w14:textId="68782943">
            <w:pPr>
              <w:jc w:val="center"/>
              <w:rPr>
                <w:rFonts w:cs="Calibri" w:cstheme="minorAscii"/>
                <w:color w:val="7030A0"/>
                <w:sz w:val="16"/>
                <w:szCs w:val="16"/>
              </w:rPr>
            </w:pPr>
          </w:p>
          <w:p w:rsidRPr="006B1CF1" w:rsidR="00405E05" w:rsidP="7ADA9F09" w:rsidRDefault="00405E05" w14:paraId="61DDB110" w14:textId="584DA400">
            <w:pPr>
              <w:jc w:val="center"/>
              <w:rPr>
                <w:rFonts w:cs="Calibri" w:cstheme="minorAscii"/>
                <w:color w:val="7030A0"/>
                <w:sz w:val="16"/>
                <w:szCs w:val="16"/>
              </w:rPr>
            </w:pPr>
          </w:p>
          <w:p w:rsidRPr="006B1CF1" w:rsidR="00405E05" w:rsidP="7ADA9F09" w:rsidRDefault="00405E05" w14:paraId="7B77CE78" w14:textId="1629A6CC">
            <w:pPr>
              <w:pStyle w:val="Normal"/>
              <w:bidi w:val="0"/>
              <w:spacing w:before="0" w:beforeAutospacing="off" w:after="0" w:afterAutospacing="off" w:line="259" w:lineRule="auto"/>
              <w:ind w:left="0" w:right="0"/>
              <w:jc w:val="center"/>
              <w:rPr>
                <w:rFonts w:cs="Calibri" w:cstheme="minorAscii"/>
                <w:color w:val="7030A0"/>
                <w:sz w:val="16"/>
                <w:szCs w:val="16"/>
              </w:rPr>
            </w:pPr>
          </w:p>
          <w:p w:rsidRPr="006B1CF1" w:rsidR="00405E05" w:rsidP="7ADA9F09" w:rsidRDefault="00405E05" w14:paraId="2FFC177A" w14:textId="1844EFF7">
            <w:pPr>
              <w:pStyle w:val="Normal"/>
              <w:bidi w:val="0"/>
              <w:spacing w:before="0" w:beforeAutospacing="off" w:after="0" w:afterAutospacing="off" w:line="259" w:lineRule="auto"/>
              <w:ind w:left="0" w:right="0"/>
              <w:jc w:val="center"/>
            </w:pPr>
            <w:r w:rsidRPr="7ADA9F09" w:rsidR="7B15B435">
              <w:rPr>
                <w:rFonts w:cs="Calibri" w:cstheme="minorAscii"/>
                <w:color w:val="7030A0"/>
                <w:sz w:val="16"/>
                <w:szCs w:val="16"/>
              </w:rPr>
              <w:t>Culture, Empire,</w:t>
            </w:r>
            <w:r w:rsidRPr="7ADA9F09" w:rsidR="594ABC51">
              <w:rPr>
                <w:rFonts w:cs="Calibri" w:cstheme="minorAscii"/>
                <w:color w:val="7030A0"/>
                <w:sz w:val="16"/>
                <w:szCs w:val="16"/>
              </w:rPr>
              <w:t xml:space="preserve"> citizen</w:t>
            </w:r>
          </w:p>
        </w:tc>
        <w:tc>
          <w:tcPr>
            <w:tcW w:w="2064" w:type="dxa"/>
            <w:tcMar/>
          </w:tcPr>
          <w:p w:rsidRPr="00F3469A" w:rsidR="00405E05" w:rsidP="00405E05" w:rsidRDefault="00761802" w14:paraId="67728C58" w14:textId="6A5B3D8C">
            <w:pPr>
              <w:rPr>
                <w:b/>
                <w:i/>
                <w:color w:val="FF9900"/>
                <w:sz w:val="16"/>
                <w:szCs w:val="20"/>
              </w:rPr>
            </w:pPr>
            <w:r>
              <w:rPr>
                <w:b/>
                <w:i/>
                <w:color w:val="FF9900"/>
                <w:sz w:val="16"/>
                <w:szCs w:val="20"/>
              </w:rPr>
              <w:t>How much did Ancient Suma, Shang, China and the Indus Valley Civilisation have in Common?</w:t>
            </w:r>
          </w:p>
          <w:p w:rsidR="00405E05" w:rsidP="7ADA9F09" w:rsidRDefault="00405E05" w14:paraId="307EE92E" w14:textId="77777777">
            <w:pPr>
              <w:pStyle w:val="ListParagraph"/>
              <w:ind w:left="360"/>
              <w:rPr>
                <w:rFonts w:cs="Calibri" w:cstheme="minorAscii"/>
                <w:sz w:val="16"/>
                <w:szCs w:val="16"/>
              </w:rPr>
            </w:pPr>
          </w:p>
          <w:p w:rsidR="62C36348" w:rsidP="7ADA9F09" w:rsidRDefault="62C36348" w14:paraId="727DE7FF" w14:textId="2E53748E">
            <w:pPr>
              <w:pStyle w:val="Normal"/>
              <w:bidi w:val="0"/>
              <w:spacing w:before="0" w:beforeAutospacing="off" w:after="0" w:afterAutospacing="off" w:line="259" w:lineRule="auto"/>
              <w:ind w:left="0" w:right="0"/>
              <w:jc w:val="left"/>
              <w:rPr>
                <w:rFonts w:cs="Calibri" w:cstheme="minorAscii"/>
                <w:noProof w:val="0"/>
                <w:sz w:val="16"/>
                <w:szCs w:val="16"/>
                <w:lang w:val="en-GB"/>
              </w:rPr>
            </w:pPr>
            <w:r w:rsidRPr="7ADA9F09" w:rsidR="62C36348">
              <w:rPr>
                <w:rFonts w:cs="Calibri" w:cstheme="minorAscii"/>
                <w:noProof w:val="0"/>
                <w:sz w:val="16"/>
                <w:szCs w:val="16"/>
                <w:lang w:val="en-GB"/>
              </w:rPr>
              <w:t>T</w:t>
            </w:r>
            <w:r w:rsidRPr="7ADA9F09" w:rsidR="63C4972E">
              <w:rPr>
                <w:rFonts w:cs="Calibri" w:cstheme="minorAscii"/>
                <w:noProof w:val="0"/>
                <w:sz w:val="16"/>
                <w:szCs w:val="16"/>
                <w:lang w:val="en-GB"/>
              </w:rPr>
              <w:t>he achievements of the earliest civilizations – an overview of where and when the first civilizations appeared</w:t>
            </w:r>
            <w:r w:rsidRPr="7ADA9F09" w:rsidR="1EC38B90">
              <w:rPr>
                <w:rFonts w:cs="Calibri" w:cstheme="minorAscii"/>
                <w:noProof w:val="0"/>
                <w:sz w:val="16"/>
                <w:szCs w:val="16"/>
                <w:lang w:val="en-GB"/>
              </w:rPr>
              <w:t xml:space="preserve"> </w:t>
            </w:r>
          </w:p>
          <w:p w:rsidR="00405E05" w:rsidP="00405E05" w:rsidRDefault="00405E05" w14:paraId="1E3889C5" w14:textId="77777777">
            <w:pPr>
              <w:pStyle w:val="ListParagraph"/>
              <w:rPr>
                <w:rFonts w:cstheme="minorHAnsi"/>
                <w:sz w:val="16"/>
                <w:szCs w:val="16"/>
              </w:rPr>
            </w:pPr>
          </w:p>
          <w:p w:rsidR="7ADA9F09" w:rsidP="7ADA9F09" w:rsidRDefault="7ADA9F09" w14:paraId="72E47705" w14:textId="4251ADB9">
            <w:pPr>
              <w:jc w:val="center"/>
              <w:rPr>
                <w:rFonts w:cs="Calibri" w:cstheme="minorAscii"/>
                <w:color w:val="7030A0"/>
                <w:sz w:val="16"/>
                <w:szCs w:val="16"/>
              </w:rPr>
            </w:pPr>
          </w:p>
          <w:p w:rsidR="7ADA9F09" w:rsidP="7ADA9F09" w:rsidRDefault="7ADA9F09" w14:paraId="6EC2D935" w14:textId="4E3407C5">
            <w:pPr>
              <w:jc w:val="center"/>
              <w:rPr>
                <w:rFonts w:cs="Calibri" w:cstheme="minorAscii"/>
                <w:color w:val="7030A0"/>
                <w:sz w:val="16"/>
                <w:szCs w:val="16"/>
              </w:rPr>
            </w:pPr>
          </w:p>
          <w:p w:rsidR="7ADA9F09" w:rsidP="7ADA9F09" w:rsidRDefault="7ADA9F09" w14:paraId="4362BF7F" w14:textId="10A39050">
            <w:pPr>
              <w:jc w:val="center"/>
              <w:rPr>
                <w:rFonts w:cs="Calibri" w:cstheme="minorAscii"/>
                <w:color w:val="7030A0"/>
                <w:sz w:val="16"/>
                <w:szCs w:val="16"/>
              </w:rPr>
            </w:pPr>
          </w:p>
          <w:p w:rsidR="7ADA9F09" w:rsidP="7ADA9F09" w:rsidRDefault="7ADA9F09" w14:paraId="0FC8C9E1" w14:textId="65687E7B">
            <w:pPr>
              <w:jc w:val="center"/>
              <w:rPr>
                <w:rFonts w:cs="Calibri" w:cstheme="minorAscii"/>
                <w:color w:val="7030A0"/>
                <w:sz w:val="16"/>
                <w:szCs w:val="16"/>
              </w:rPr>
            </w:pPr>
          </w:p>
          <w:p w:rsidR="7ADA9F09" w:rsidP="7ADA9F09" w:rsidRDefault="7ADA9F09" w14:paraId="10DF7902" w14:textId="6EC7620C">
            <w:pPr>
              <w:jc w:val="center"/>
              <w:rPr>
                <w:rFonts w:cs="Calibri" w:cstheme="minorAscii"/>
                <w:color w:val="7030A0"/>
                <w:sz w:val="16"/>
                <w:szCs w:val="16"/>
              </w:rPr>
            </w:pPr>
          </w:p>
          <w:p w:rsidR="7ADA9F09" w:rsidP="7ADA9F09" w:rsidRDefault="7ADA9F09" w14:paraId="21D46ECE" w14:textId="478CC7C6">
            <w:pPr>
              <w:jc w:val="center"/>
              <w:rPr>
                <w:rFonts w:cs="Calibri" w:cstheme="minorAscii"/>
                <w:color w:val="7030A0"/>
                <w:sz w:val="16"/>
                <w:szCs w:val="16"/>
              </w:rPr>
            </w:pPr>
          </w:p>
          <w:p w:rsidR="7ADA9F09" w:rsidP="7ADA9F09" w:rsidRDefault="7ADA9F09" w14:paraId="7F35C369" w14:textId="080A4FDF">
            <w:pPr>
              <w:jc w:val="center"/>
              <w:rPr>
                <w:rFonts w:cs="Calibri" w:cstheme="minorAscii"/>
                <w:color w:val="7030A0"/>
                <w:sz w:val="16"/>
                <w:szCs w:val="16"/>
              </w:rPr>
            </w:pPr>
          </w:p>
          <w:p w:rsidR="7ADA9F09" w:rsidP="7ADA9F09" w:rsidRDefault="7ADA9F09" w14:paraId="46DB0976" w14:textId="51FD5147">
            <w:pPr>
              <w:jc w:val="center"/>
              <w:rPr>
                <w:rFonts w:cs="Calibri" w:cstheme="minorAscii"/>
                <w:color w:val="7030A0"/>
                <w:sz w:val="16"/>
                <w:szCs w:val="16"/>
              </w:rPr>
            </w:pPr>
          </w:p>
          <w:p w:rsidR="7ADA9F09" w:rsidP="7ADA9F09" w:rsidRDefault="7ADA9F09" w14:paraId="34A0E690" w14:textId="2D56A2DC">
            <w:pPr>
              <w:jc w:val="center"/>
              <w:rPr>
                <w:rFonts w:cs="Calibri" w:cstheme="minorAscii"/>
                <w:color w:val="7030A0"/>
                <w:sz w:val="16"/>
                <w:szCs w:val="16"/>
              </w:rPr>
            </w:pPr>
          </w:p>
          <w:p w:rsidR="7ADA9F09" w:rsidP="7ADA9F09" w:rsidRDefault="7ADA9F09" w14:paraId="6AB8AD5F" w14:textId="2587281E">
            <w:pPr>
              <w:jc w:val="center"/>
              <w:rPr>
                <w:rFonts w:cs="Calibri" w:cstheme="minorAscii"/>
                <w:color w:val="7030A0"/>
                <w:sz w:val="16"/>
                <w:szCs w:val="16"/>
              </w:rPr>
            </w:pPr>
          </w:p>
          <w:p w:rsidR="7ADA9F09" w:rsidP="7ADA9F09" w:rsidRDefault="7ADA9F09" w14:paraId="77DE04C5" w14:textId="4D31AB6B">
            <w:pPr>
              <w:jc w:val="center"/>
              <w:rPr>
                <w:rFonts w:cs="Calibri" w:cstheme="minorAscii"/>
                <w:color w:val="7030A0"/>
                <w:sz w:val="16"/>
                <w:szCs w:val="16"/>
              </w:rPr>
            </w:pPr>
          </w:p>
          <w:p w:rsidR="7ADA9F09" w:rsidP="7ADA9F09" w:rsidRDefault="7ADA9F09" w14:paraId="01FCB78B" w14:textId="64D788A5">
            <w:pPr>
              <w:jc w:val="center"/>
              <w:rPr>
                <w:rFonts w:cs="Calibri" w:cstheme="minorAscii"/>
                <w:color w:val="7030A0"/>
                <w:sz w:val="16"/>
                <w:szCs w:val="16"/>
              </w:rPr>
            </w:pPr>
          </w:p>
          <w:p w:rsidR="7ADA9F09" w:rsidP="7ADA9F09" w:rsidRDefault="7ADA9F09" w14:paraId="1E5CBDD1" w14:textId="3F795627">
            <w:pPr>
              <w:jc w:val="center"/>
              <w:rPr>
                <w:rFonts w:cs="Calibri" w:cstheme="minorAscii"/>
                <w:color w:val="7030A0"/>
                <w:sz w:val="16"/>
                <w:szCs w:val="16"/>
              </w:rPr>
            </w:pPr>
          </w:p>
          <w:p w:rsidR="7ADA9F09" w:rsidP="7ADA9F09" w:rsidRDefault="7ADA9F09" w14:paraId="3C6D9E4C" w14:textId="759AB542">
            <w:pPr>
              <w:jc w:val="center"/>
              <w:rPr>
                <w:rFonts w:cs="Calibri" w:cstheme="minorAscii"/>
                <w:color w:val="7030A0"/>
                <w:sz w:val="16"/>
                <w:szCs w:val="16"/>
              </w:rPr>
            </w:pPr>
          </w:p>
          <w:p w:rsidRPr="006D15ED" w:rsidR="00405E05" w:rsidP="7ADA9F09" w:rsidRDefault="00405E05" w14:paraId="7A0A115F" w14:textId="3D138CC2">
            <w:pPr>
              <w:jc w:val="center"/>
              <w:rPr>
                <w:rFonts w:cs="Calibri" w:cstheme="minorAscii"/>
                <w:color w:val="7030A0"/>
                <w:sz w:val="16"/>
                <w:szCs w:val="16"/>
              </w:rPr>
            </w:pPr>
          </w:p>
          <w:p w:rsidRPr="00C35C3B" w:rsidR="00405E05" w:rsidP="7ADA9F09" w:rsidRDefault="00405E05" w14:paraId="296FEF7D" w14:textId="2E85BC68">
            <w:pPr>
              <w:rPr>
                <w:rFonts w:cs="Calibri" w:cstheme="minorAscii"/>
                <w:sz w:val="16"/>
                <w:szCs w:val="16"/>
              </w:rPr>
            </w:pPr>
            <w:r w:rsidRPr="08250239" w:rsidR="6DAF4F12">
              <w:rPr>
                <w:rFonts w:cs="Calibri" w:cstheme="minorAscii"/>
                <w:color w:val="7030A0"/>
                <w:sz w:val="16"/>
                <w:szCs w:val="16"/>
              </w:rPr>
              <w:t>Civilisation,</w:t>
            </w:r>
            <w:r w:rsidRPr="08250239" w:rsidR="75B31557">
              <w:rPr>
                <w:rFonts w:cs="Calibri" w:cstheme="minorAscii"/>
                <w:color w:val="7030A0"/>
                <w:sz w:val="16"/>
                <w:szCs w:val="16"/>
              </w:rPr>
              <w:t xml:space="preserve"> dynasty, </w:t>
            </w:r>
            <w:r w:rsidRPr="08250239" w:rsidR="6DAF4F12">
              <w:rPr>
                <w:rFonts w:cs="Calibri" w:cstheme="minorAscii"/>
                <w:color w:val="7030A0"/>
                <w:sz w:val="16"/>
                <w:szCs w:val="16"/>
              </w:rPr>
              <w:t xml:space="preserve"> </w:t>
            </w:r>
            <w:r w:rsidRPr="08250239" w:rsidR="254DEE7D">
              <w:rPr>
                <w:rFonts w:cs="Calibri" w:cstheme="minorAscii"/>
                <w:color w:val="7030A0"/>
                <w:sz w:val="16"/>
                <w:szCs w:val="16"/>
              </w:rPr>
              <w:t>urban dwelling,</w:t>
            </w:r>
            <w:r w:rsidRPr="08250239" w:rsidR="2BB484E1">
              <w:rPr>
                <w:rFonts w:cs="Calibri" w:cstheme="minorAscii"/>
                <w:color w:val="7030A0"/>
                <w:sz w:val="16"/>
                <w:szCs w:val="16"/>
              </w:rPr>
              <w:t xml:space="preserve"> agriculture</w:t>
            </w:r>
            <w:r w:rsidRPr="08250239" w:rsidR="254DEE7D">
              <w:rPr>
                <w:rFonts w:cs="Calibri" w:cstheme="minorAscii"/>
                <w:color w:val="7030A0"/>
                <w:sz w:val="16"/>
                <w:szCs w:val="16"/>
              </w:rPr>
              <w:t xml:space="preserve"> </w:t>
            </w:r>
          </w:p>
        </w:tc>
        <w:tc>
          <w:tcPr>
            <w:tcW w:w="2062" w:type="dxa"/>
            <w:tcMar/>
          </w:tcPr>
          <w:p w:rsidR="00761802" w:rsidP="00405E05" w:rsidRDefault="00761802" w14:paraId="5FA36A85" w14:textId="5DEC8C3E">
            <w:pPr>
              <w:rPr>
                <w:b/>
                <w:i/>
                <w:color w:val="FF9900"/>
                <w:sz w:val="16"/>
                <w:szCs w:val="20"/>
              </w:rPr>
            </w:pPr>
            <w:r>
              <w:rPr>
                <w:b/>
                <w:i/>
                <w:color w:val="FF9900"/>
                <w:sz w:val="16"/>
                <w:szCs w:val="20"/>
              </w:rPr>
              <w:t>How free were the people of Ancient Athens and Sparta?</w:t>
            </w:r>
          </w:p>
          <w:p w:rsidR="00761802" w:rsidP="00405E05" w:rsidRDefault="00761802" w14:paraId="2AA83F40" w14:textId="77777777">
            <w:pPr>
              <w:rPr>
                <w:b/>
                <w:i/>
                <w:color w:val="FF9900"/>
                <w:sz w:val="16"/>
                <w:szCs w:val="20"/>
              </w:rPr>
            </w:pPr>
          </w:p>
          <w:p w:rsidRPr="0086050D" w:rsidR="00405E05" w:rsidP="00405E05" w:rsidRDefault="00405E05" w14:paraId="6C66DA4D" w14:textId="77777777">
            <w:pPr>
              <w:rPr>
                <w:rFonts w:cstheme="minorHAnsi"/>
                <w:sz w:val="16"/>
                <w:szCs w:val="16"/>
              </w:rPr>
            </w:pPr>
          </w:p>
          <w:p w:rsidR="00405E05" w:rsidP="7ADA9F09" w:rsidRDefault="00405E05" w14:paraId="0AFEF0D1" w14:textId="68CC8B4D">
            <w:pPr>
              <w:pStyle w:val="Normal"/>
            </w:pPr>
            <w:r w:rsidRPr="7ADA9F09" w:rsidR="7F78D8AB">
              <w:rPr>
                <w:rFonts w:ascii="Calibri" w:hAnsi="Calibri" w:eastAsia="Calibri" w:cs="Calibri"/>
                <w:noProof w:val="0"/>
                <w:sz w:val="16"/>
                <w:szCs w:val="16"/>
                <w:lang w:val="en-GB"/>
              </w:rPr>
              <w:t>Ancient Greece – a study of Greek life and achievements and their influence on the western world</w:t>
            </w:r>
          </w:p>
          <w:p w:rsidR="00405E05" w:rsidP="00405E05" w:rsidRDefault="00405E05" w14:paraId="71692943" w14:textId="77777777">
            <w:pPr>
              <w:rPr>
                <w:rFonts w:cstheme="minorHAnsi"/>
                <w:sz w:val="16"/>
                <w:szCs w:val="16"/>
              </w:rPr>
            </w:pPr>
          </w:p>
          <w:p w:rsidRPr="006D15ED" w:rsidR="00405E05" w:rsidP="7ADA9F09" w:rsidRDefault="00405E05" w14:paraId="07F0C28C" w14:textId="79614AC6">
            <w:pPr>
              <w:jc w:val="center"/>
              <w:rPr>
                <w:rFonts w:cs="Calibri" w:cstheme="minorAscii"/>
                <w:color w:val="7030A0"/>
                <w:sz w:val="16"/>
                <w:szCs w:val="16"/>
              </w:rPr>
            </w:pPr>
          </w:p>
          <w:p w:rsidRPr="006D15ED" w:rsidR="00405E05" w:rsidP="7ADA9F09" w:rsidRDefault="00405E05" w14:paraId="45585057" w14:textId="7732C0E6">
            <w:pPr>
              <w:pStyle w:val="Normal"/>
              <w:jc w:val="center"/>
              <w:rPr>
                <w:rFonts w:cs="Calibri" w:cstheme="minorAscii"/>
                <w:color w:val="7030A0"/>
                <w:sz w:val="16"/>
                <w:szCs w:val="16"/>
              </w:rPr>
            </w:pPr>
          </w:p>
          <w:p w:rsidRPr="006D15ED" w:rsidR="00405E05" w:rsidP="7ADA9F09" w:rsidRDefault="00405E05" w14:paraId="29DA0845" w14:textId="62E71FD0">
            <w:pPr>
              <w:pStyle w:val="Normal"/>
              <w:jc w:val="center"/>
              <w:rPr>
                <w:rFonts w:cs="Calibri" w:cstheme="minorAscii"/>
                <w:color w:val="7030A0"/>
                <w:sz w:val="16"/>
                <w:szCs w:val="16"/>
              </w:rPr>
            </w:pPr>
          </w:p>
          <w:p w:rsidRPr="006D15ED" w:rsidR="00405E05" w:rsidP="7ADA9F09" w:rsidRDefault="00405E05" w14:paraId="2F10A556" w14:textId="16B9AAD2">
            <w:pPr>
              <w:pStyle w:val="Normal"/>
              <w:jc w:val="center"/>
              <w:rPr>
                <w:rFonts w:cs="Calibri" w:cstheme="minorAscii"/>
                <w:color w:val="7030A0"/>
                <w:sz w:val="16"/>
                <w:szCs w:val="16"/>
              </w:rPr>
            </w:pPr>
          </w:p>
          <w:p w:rsidRPr="006D15ED" w:rsidR="00405E05" w:rsidP="7ADA9F09" w:rsidRDefault="00405E05" w14:paraId="2AA4F1F7" w14:textId="4315352D">
            <w:pPr>
              <w:pStyle w:val="Normal"/>
              <w:jc w:val="center"/>
              <w:rPr>
                <w:rFonts w:cs="Calibri" w:cstheme="minorAscii"/>
                <w:color w:val="7030A0"/>
                <w:sz w:val="16"/>
                <w:szCs w:val="16"/>
              </w:rPr>
            </w:pPr>
          </w:p>
          <w:p w:rsidRPr="006D15ED" w:rsidR="00405E05" w:rsidP="7ADA9F09" w:rsidRDefault="00405E05" w14:paraId="13226B34" w14:textId="687FAB04">
            <w:pPr>
              <w:pStyle w:val="Normal"/>
              <w:jc w:val="center"/>
              <w:rPr>
                <w:rFonts w:cs="Calibri" w:cstheme="minorAscii"/>
                <w:color w:val="7030A0"/>
                <w:sz w:val="16"/>
                <w:szCs w:val="16"/>
              </w:rPr>
            </w:pPr>
          </w:p>
          <w:p w:rsidRPr="006D15ED" w:rsidR="00405E05" w:rsidP="7ADA9F09" w:rsidRDefault="00405E05" w14:paraId="7CDF328B" w14:textId="415786A5">
            <w:pPr>
              <w:pStyle w:val="Normal"/>
              <w:jc w:val="center"/>
              <w:rPr>
                <w:rFonts w:cs="Calibri" w:cstheme="minorAscii"/>
                <w:color w:val="7030A0"/>
                <w:sz w:val="16"/>
                <w:szCs w:val="16"/>
              </w:rPr>
            </w:pPr>
          </w:p>
          <w:p w:rsidRPr="006D15ED" w:rsidR="00405E05" w:rsidP="7ADA9F09" w:rsidRDefault="00405E05" w14:paraId="4FF9EA9D" w14:textId="7FF753C3">
            <w:pPr>
              <w:pStyle w:val="Normal"/>
              <w:jc w:val="center"/>
              <w:rPr>
                <w:rFonts w:cs="Calibri" w:cstheme="minorAscii"/>
                <w:color w:val="7030A0"/>
                <w:sz w:val="16"/>
                <w:szCs w:val="16"/>
              </w:rPr>
            </w:pPr>
          </w:p>
          <w:p w:rsidRPr="006D15ED" w:rsidR="00405E05" w:rsidP="7ADA9F09" w:rsidRDefault="00405E05" w14:paraId="0473DB5C" w14:textId="246C62A3">
            <w:pPr>
              <w:pStyle w:val="Normal"/>
              <w:jc w:val="center"/>
              <w:rPr>
                <w:rFonts w:cs="Calibri" w:cstheme="minorAscii"/>
                <w:color w:val="7030A0"/>
                <w:sz w:val="16"/>
                <w:szCs w:val="16"/>
              </w:rPr>
            </w:pPr>
          </w:p>
          <w:p w:rsidRPr="006D15ED" w:rsidR="00405E05" w:rsidP="7ADA9F09" w:rsidRDefault="00405E05" w14:paraId="0027044A" w14:textId="76CA5BED">
            <w:pPr>
              <w:pStyle w:val="Normal"/>
              <w:jc w:val="center"/>
              <w:rPr>
                <w:rFonts w:cs="Calibri" w:cstheme="minorAscii"/>
                <w:color w:val="7030A0"/>
                <w:sz w:val="16"/>
                <w:szCs w:val="16"/>
              </w:rPr>
            </w:pPr>
          </w:p>
          <w:p w:rsidRPr="006D15ED" w:rsidR="00405E05" w:rsidP="7ADA9F09" w:rsidRDefault="00405E05" w14:paraId="1E501905" w14:textId="19FE6030">
            <w:pPr>
              <w:pStyle w:val="Normal"/>
              <w:jc w:val="center"/>
              <w:rPr>
                <w:rFonts w:cs="Calibri" w:cstheme="minorAscii"/>
                <w:color w:val="7030A0"/>
                <w:sz w:val="16"/>
                <w:szCs w:val="16"/>
              </w:rPr>
            </w:pPr>
          </w:p>
          <w:p w:rsidRPr="006D15ED" w:rsidR="00405E05" w:rsidP="7ADA9F09" w:rsidRDefault="00405E05" w14:paraId="66B98355" w14:textId="725CAAD2">
            <w:pPr>
              <w:pStyle w:val="Normal"/>
              <w:jc w:val="center"/>
              <w:rPr>
                <w:rFonts w:cs="Calibri" w:cstheme="minorAscii"/>
                <w:color w:val="7030A0"/>
                <w:sz w:val="16"/>
                <w:szCs w:val="16"/>
              </w:rPr>
            </w:pPr>
          </w:p>
          <w:p w:rsidRPr="006D15ED" w:rsidR="00405E05" w:rsidP="7ADA9F09" w:rsidRDefault="00405E05" w14:paraId="62DD8E37" w14:textId="264D857B">
            <w:pPr>
              <w:pStyle w:val="Normal"/>
              <w:jc w:val="center"/>
              <w:rPr>
                <w:rFonts w:cs="Calibri" w:cstheme="minorAscii"/>
                <w:color w:val="7030A0"/>
                <w:sz w:val="16"/>
                <w:szCs w:val="16"/>
              </w:rPr>
            </w:pPr>
          </w:p>
          <w:p w:rsidRPr="006D15ED" w:rsidR="00405E05" w:rsidP="7ADA9F09" w:rsidRDefault="00405E05" w14:paraId="46145111" w14:textId="10DBDEDF">
            <w:pPr>
              <w:pStyle w:val="Normal"/>
              <w:jc w:val="center"/>
              <w:rPr>
                <w:rFonts w:cs="Calibri" w:cstheme="minorAscii"/>
                <w:color w:val="7030A0"/>
                <w:sz w:val="16"/>
                <w:szCs w:val="16"/>
              </w:rPr>
            </w:pPr>
          </w:p>
          <w:p w:rsidRPr="006D15ED" w:rsidR="00405E05" w:rsidP="7ADA9F09" w:rsidRDefault="00405E05" w14:paraId="096D94C5" w14:textId="39969903">
            <w:pPr>
              <w:pStyle w:val="Normal"/>
              <w:jc w:val="center"/>
              <w:rPr>
                <w:rFonts w:cs="Calibri" w:cstheme="minorAscii"/>
                <w:color w:val="7030A0"/>
                <w:sz w:val="16"/>
                <w:szCs w:val="16"/>
              </w:rPr>
            </w:pPr>
          </w:p>
          <w:p w:rsidRPr="006D15ED" w:rsidR="00405E05" w:rsidP="7ADA9F09" w:rsidRDefault="00405E05" w14:paraId="5F1952F0" w14:textId="0DF24E5B">
            <w:pPr>
              <w:pStyle w:val="Normal"/>
              <w:jc w:val="center"/>
              <w:rPr>
                <w:rFonts w:cs="Calibri" w:cstheme="minorAscii"/>
                <w:color w:val="7030A0"/>
                <w:sz w:val="16"/>
                <w:szCs w:val="16"/>
              </w:rPr>
            </w:pPr>
            <w:r w:rsidRPr="7ADA9F09" w:rsidR="40A6C0FD">
              <w:rPr>
                <w:rFonts w:cs="Calibri" w:cstheme="minorAscii"/>
                <w:color w:val="7030A0"/>
                <w:sz w:val="16"/>
                <w:szCs w:val="16"/>
              </w:rPr>
              <w:t xml:space="preserve">Democracy, </w:t>
            </w:r>
            <w:r w:rsidRPr="7ADA9F09" w:rsidR="586F7153">
              <w:rPr>
                <w:rFonts w:cs="Calibri" w:cstheme="minorAscii"/>
                <w:color w:val="7030A0"/>
                <w:sz w:val="16"/>
                <w:szCs w:val="16"/>
              </w:rPr>
              <w:t xml:space="preserve">dictatorship. </w:t>
            </w:r>
            <w:r w:rsidRPr="7ADA9F09" w:rsidR="40A6C0FD">
              <w:rPr>
                <w:rFonts w:cs="Calibri" w:cstheme="minorAscii"/>
                <w:color w:val="7030A0"/>
                <w:sz w:val="16"/>
                <w:szCs w:val="16"/>
              </w:rPr>
              <w:t>city-state,</w:t>
            </w:r>
            <w:r w:rsidRPr="7ADA9F09" w:rsidR="2C543444">
              <w:rPr>
                <w:rFonts w:cs="Calibri" w:cstheme="minorAscii"/>
                <w:color w:val="7030A0"/>
                <w:sz w:val="16"/>
                <w:szCs w:val="16"/>
              </w:rPr>
              <w:t xml:space="preserve"> rivals</w:t>
            </w:r>
          </w:p>
        </w:tc>
        <w:tc>
          <w:tcPr>
            <w:tcW w:w="2062" w:type="dxa"/>
            <w:tcMar/>
          </w:tcPr>
          <w:p w:rsidRPr="00F3469A" w:rsidR="00405E05" w:rsidP="00405E05" w:rsidRDefault="00405E05" w14:paraId="20268376" w14:textId="0EA32DED">
            <w:pPr>
              <w:rPr>
                <w:b/>
                <w:i/>
                <w:color w:val="FF9900"/>
                <w:sz w:val="16"/>
                <w:szCs w:val="20"/>
              </w:rPr>
            </w:pPr>
            <w:r>
              <w:rPr>
                <w:b/>
                <w:i/>
                <w:color w:val="FF9900"/>
                <w:sz w:val="16"/>
                <w:szCs w:val="20"/>
              </w:rPr>
              <w:t xml:space="preserve">How </w:t>
            </w:r>
            <w:r w:rsidR="00761802">
              <w:rPr>
                <w:b/>
                <w:i/>
                <w:color w:val="FF9900"/>
                <w:sz w:val="16"/>
                <w:szCs w:val="20"/>
              </w:rPr>
              <w:t xml:space="preserve">civilised were Viking </w:t>
            </w:r>
            <w:proofErr w:type="spellStart"/>
            <w:r w:rsidR="00761802">
              <w:rPr>
                <w:b/>
                <w:i/>
                <w:color w:val="FF9900"/>
                <w:sz w:val="16"/>
                <w:szCs w:val="20"/>
              </w:rPr>
              <w:t>Yorvik</w:t>
            </w:r>
            <w:proofErr w:type="spellEnd"/>
            <w:r w:rsidR="00761802">
              <w:rPr>
                <w:b/>
                <w:i/>
                <w:color w:val="FF9900"/>
                <w:sz w:val="16"/>
                <w:szCs w:val="20"/>
              </w:rPr>
              <w:t xml:space="preserve"> and Baghdad in AD 900?</w:t>
            </w:r>
            <w:r>
              <w:rPr>
                <w:b/>
                <w:i/>
                <w:color w:val="FF9900"/>
                <w:sz w:val="16"/>
                <w:szCs w:val="20"/>
              </w:rPr>
              <w:t xml:space="preserve"> </w:t>
            </w:r>
          </w:p>
          <w:p w:rsidRPr="00F3469A" w:rsidR="00405E05" w:rsidP="7ADA9F09" w:rsidRDefault="00405E05" w14:paraId="008DFDC5" w14:textId="77777777">
            <w:pPr>
              <w:rPr>
                <w:rFonts w:cs="Calibri" w:cstheme="minorAscii"/>
                <w:sz w:val="16"/>
                <w:szCs w:val="16"/>
              </w:rPr>
            </w:pPr>
          </w:p>
          <w:p w:rsidR="7ADA9F09" w:rsidP="7ADA9F09" w:rsidRDefault="7ADA9F09" w14:paraId="7199BAB6" w14:textId="61CEEB62">
            <w:pPr>
              <w:pStyle w:val="Normal"/>
              <w:rPr>
                <w:rFonts w:cs="Calibri" w:cstheme="minorAscii"/>
                <w:sz w:val="16"/>
                <w:szCs w:val="16"/>
              </w:rPr>
            </w:pPr>
          </w:p>
          <w:p w:rsidR="2A74B5A8" w:rsidP="7ADA9F09" w:rsidRDefault="2A74B5A8" w14:paraId="2CCB6427" w14:textId="0EBE5AE0">
            <w:pPr>
              <w:pStyle w:val="Normal"/>
            </w:pPr>
            <w:r w:rsidRPr="7ADA9F09" w:rsidR="2A74B5A8">
              <w:rPr>
                <w:rFonts w:ascii="Calibri" w:hAnsi="Calibri" w:eastAsia="Calibri" w:cs="Calibri"/>
                <w:noProof w:val="0"/>
                <w:sz w:val="16"/>
                <w:szCs w:val="16"/>
                <w:lang w:val="en-GB"/>
              </w:rPr>
              <w:t>A non-European society that provides contrasts with British history – one study chosen from: early Islamic civilization, including a study of Baghdad c. AD 900</w:t>
            </w:r>
          </w:p>
          <w:p w:rsidR="00405E05" w:rsidP="00405E05" w:rsidRDefault="00405E05" w14:paraId="29DE61BF" w14:textId="77777777">
            <w:pPr>
              <w:pStyle w:val="ListParagraph"/>
              <w:ind w:left="360"/>
              <w:rPr>
                <w:rFonts w:cstheme="minorHAnsi"/>
                <w:sz w:val="16"/>
                <w:szCs w:val="16"/>
              </w:rPr>
            </w:pPr>
          </w:p>
          <w:p w:rsidR="00405E05" w:rsidP="00405E05" w:rsidRDefault="00405E05" w14:paraId="5358B686" w14:textId="77777777">
            <w:pPr>
              <w:pStyle w:val="ListParagraph"/>
              <w:ind w:left="360"/>
              <w:rPr>
                <w:rFonts w:cstheme="minorHAnsi"/>
                <w:sz w:val="16"/>
                <w:szCs w:val="16"/>
              </w:rPr>
            </w:pPr>
          </w:p>
          <w:p w:rsidRPr="006E2D25" w:rsidR="00405E05" w:rsidP="7ADA9F09" w:rsidRDefault="00405E05" w14:paraId="59501CFE" w14:textId="76644085">
            <w:pPr>
              <w:pStyle w:val="ListParagraph"/>
              <w:ind w:left="360"/>
              <w:rPr>
                <w:rFonts w:cs="Calibri" w:cstheme="minorAscii"/>
                <w:color w:val="7030A0"/>
                <w:sz w:val="16"/>
                <w:szCs w:val="16"/>
              </w:rPr>
            </w:pPr>
          </w:p>
          <w:p w:rsidRPr="006E2D25" w:rsidR="00405E05" w:rsidP="7ADA9F09" w:rsidRDefault="00405E05" w14:paraId="727F0AFD" w14:textId="78F53B28">
            <w:pPr>
              <w:pStyle w:val="ListParagraph"/>
              <w:ind w:left="360"/>
              <w:rPr>
                <w:rFonts w:cs="Calibri" w:cstheme="minorAscii"/>
                <w:color w:val="7030A0"/>
                <w:sz w:val="16"/>
                <w:szCs w:val="16"/>
              </w:rPr>
            </w:pPr>
          </w:p>
          <w:p w:rsidRPr="006E2D25" w:rsidR="00405E05" w:rsidP="7ADA9F09" w:rsidRDefault="00405E05" w14:paraId="55D92BD6" w14:textId="47D85CD8">
            <w:pPr>
              <w:pStyle w:val="ListParagraph"/>
              <w:ind w:left="360"/>
              <w:rPr>
                <w:rFonts w:cs="Calibri" w:cstheme="minorAscii"/>
                <w:color w:val="7030A0"/>
                <w:sz w:val="16"/>
                <w:szCs w:val="16"/>
              </w:rPr>
            </w:pPr>
          </w:p>
          <w:p w:rsidRPr="006E2D25" w:rsidR="00405E05" w:rsidP="7ADA9F09" w:rsidRDefault="00405E05" w14:paraId="4372F1BB" w14:textId="40146A21">
            <w:pPr>
              <w:pStyle w:val="ListParagraph"/>
              <w:ind w:left="360"/>
              <w:rPr>
                <w:rFonts w:cs="Calibri" w:cstheme="minorAscii"/>
                <w:color w:val="7030A0"/>
                <w:sz w:val="16"/>
                <w:szCs w:val="16"/>
              </w:rPr>
            </w:pPr>
          </w:p>
          <w:p w:rsidRPr="006E2D25" w:rsidR="00405E05" w:rsidP="7ADA9F09" w:rsidRDefault="00405E05" w14:paraId="1950DDB9" w14:textId="6B673483">
            <w:pPr>
              <w:pStyle w:val="ListParagraph"/>
              <w:ind w:left="360"/>
              <w:rPr>
                <w:rFonts w:cs="Calibri" w:cstheme="minorAscii"/>
                <w:color w:val="7030A0"/>
                <w:sz w:val="16"/>
                <w:szCs w:val="16"/>
              </w:rPr>
            </w:pPr>
          </w:p>
          <w:p w:rsidRPr="006E2D25" w:rsidR="00405E05" w:rsidP="7ADA9F09" w:rsidRDefault="00405E05" w14:paraId="401A90C3" w14:textId="452E0EEC">
            <w:pPr>
              <w:pStyle w:val="ListParagraph"/>
              <w:ind w:left="360"/>
              <w:rPr>
                <w:rFonts w:cs="Calibri" w:cstheme="minorAscii"/>
                <w:color w:val="7030A0"/>
                <w:sz w:val="16"/>
                <w:szCs w:val="16"/>
              </w:rPr>
            </w:pPr>
          </w:p>
          <w:p w:rsidRPr="006E2D25" w:rsidR="00405E05" w:rsidP="7ADA9F09" w:rsidRDefault="00405E05" w14:paraId="21154AF9" w14:textId="4AD474F9">
            <w:pPr>
              <w:pStyle w:val="ListParagraph"/>
              <w:ind w:left="360"/>
              <w:rPr>
                <w:rFonts w:cs="Calibri" w:cstheme="minorAscii"/>
                <w:color w:val="7030A0"/>
                <w:sz w:val="16"/>
                <w:szCs w:val="16"/>
              </w:rPr>
            </w:pPr>
          </w:p>
          <w:p w:rsidRPr="006E2D25" w:rsidR="00405E05" w:rsidP="7ADA9F09" w:rsidRDefault="00405E05" w14:paraId="4840849B" w14:textId="64C0C5D2">
            <w:pPr>
              <w:pStyle w:val="ListParagraph"/>
              <w:ind w:left="360"/>
              <w:rPr>
                <w:rFonts w:cs="Calibri" w:cstheme="minorAscii"/>
                <w:color w:val="7030A0"/>
                <w:sz w:val="16"/>
                <w:szCs w:val="16"/>
              </w:rPr>
            </w:pPr>
          </w:p>
          <w:p w:rsidRPr="006E2D25" w:rsidR="00405E05" w:rsidP="7ADA9F09" w:rsidRDefault="00405E05" w14:paraId="0C5A76FF" w14:textId="589507F6">
            <w:pPr>
              <w:pStyle w:val="ListParagraph"/>
              <w:ind w:left="360"/>
              <w:rPr>
                <w:rFonts w:cs="Calibri" w:cstheme="minorAscii"/>
                <w:color w:val="7030A0"/>
                <w:sz w:val="16"/>
                <w:szCs w:val="16"/>
              </w:rPr>
            </w:pPr>
          </w:p>
          <w:p w:rsidRPr="006E2D25" w:rsidR="00405E05" w:rsidP="7ADA9F09" w:rsidRDefault="00405E05" w14:paraId="03B8263C" w14:textId="770001C5">
            <w:pPr>
              <w:pStyle w:val="ListParagraph"/>
              <w:ind w:left="360"/>
              <w:rPr>
                <w:rFonts w:cs="Calibri" w:cstheme="minorAscii"/>
                <w:color w:val="7030A0"/>
                <w:sz w:val="16"/>
                <w:szCs w:val="16"/>
              </w:rPr>
            </w:pPr>
          </w:p>
          <w:p w:rsidRPr="006E2D25" w:rsidR="00405E05" w:rsidP="7ADA9F09" w:rsidRDefault="00405E05" w14:paraId="3A55AA53" w14:textId="79DD3397">
            <w:pPr>
              <w:pStyle w:val="ListParagraph"/>
              <w:ind w:left="360"/>
              <w:rPr>
                <w:rFonts w:cs="Calibri" w:cstheme="minorAscii"/>
                <w:color w:val="7030A0"/>
                <w:sz w:val="16"/>
                <w:szCs w:val="16"/>
              </w:rPr>
            </w:pPr>
          </w:p>
          <w:p w:rsidRPr="006E2D25" w:rsidR="00405E05" w:rsidP="7ADA9F09" w:rsidRDefault="00405E05" w14:paraId="1BF0BC61" w14:textId="5FD8D1D9">
            <w:pPr>
              <w:pStyle w:val="ListParagraph"/>
              <w:ind w:left="360"/>
              <w:rPr>
                <w:rFonts w:cs="Calibri" w:cstheme="minorAscii"/>
                <w:color w:val="7030A0"/>
                <w:sz w:val="16"/>
                <w:szCs w:val="16"/>
              </w:rPr>
            </w:pPr>
          </w:p>
          <w:p w:rsidRPr="006E2D25" w:rsidR="00405E05" w:rsidP="7ADA9F09" w:rsidRDefault="00405E05" w14:paraId="441A7BA1" w14:textId="1BF5E8D0">
            <w:pPr>
              <w:pStyle w:val="ListParagraph"/>
              <w:ind w:left="360"/>
              <w:rPr>
                <w:rFonts w:cs="Calibri" w:cstheme="minorAscii"/>
                <w:color w:val="7030A0"/>
                <w:sz w:val="16"/>
                <w:szCs w:val="16"/>
              </w:rPr>
            </w:pPr>
          </w:p>
          <w:p w:rsidRPr="006E2D25" w:rsidR="00405E05" w:rsidP="7ADA9F09" w:rsidRDefault="00405E05" w14:paraId="2F700C1D" w14:textId="64133CA4">
            <w:pPr>
              <w:pStyle w:val="ListParagraph"/>
              <w:ind w:left="0"/>
              <w:jc w:val="center"/>
              <w:rPr>
                <w:rFonts w:cs="Calibri" w:cstheme="minorAscii"/>
                <w:color w:val="7030A0"/>
                <w:sz w:val="16"/>
                <w:szCs w:val="16"/>
              </w:rPr>
            </w:pPr>
            <w:r w:rsidRPr="5EE46B48" w:rsidR="3F6700DA">
              <w:rPr>
                <w:rFonts w:cs="Calibri" w:cstheme="minorAscii"/>
                <w:color w:val="7030A0"/>
                <w:sz w:val="16"/>
                <w:szCs w:val="16"/>
              </w:rPr>
              <w:t xml:space="preserve">Golden Age, Dark </w:t>
            </w:r>
            <w:r w:rsidRPr="5EE46B48" w:rsidR="47172634">
              <w:rPr>
                <w:rFonts w:cs="Calibri" w:cstheme="minorAscii"/>
                <w:color w:val="7030A0"/>
                <w:sz w:val="16"/>
                <w:szCs w:val="16"/>
              </w:rPr>
              <w:t>Ages, archaeological</w:t>
            </w:r>
            <w:r w:rsidRPr="5EE46B48" w:rsidR="5570A52F">
              <w:rPr>
                <w:rFonts w:cs="Calibri" w:cstheme="minorAscii"/>
                <w:color w:val="7030A0"/>
                <w:sz w:val="16"/>
                <w:szCs w:val="16"/>
              </w:rPr>
              <w:t xml:space="preserve"> evidence</w:t>
            </w:r>
          </w:p>
        </w:tc>
      </w:tr>
      <w:tr w:rsidR="4333A2DE" w:rsidTr="5EE46B48" w14:paraId="0139CB60">
        <w:trPr>
          <w:trHeight w:val="645"/>
        </w:trPr>
        <w:tc>
          <w:tcPr>
            <w:tcW w:w="1440" w:type="dxa"/>
            <w:tcMar/>
          </w:tcPr>
          <w:p w:rsidR="4F7880C9" w:rsidP="4333A2DE" w:rsidRDefault="4F7880C9" w14:paraId="3662048F" w14:textId="48C0F067">
            <w:pPr>
              <w:pStyle w:val="Normal"/>
              <w:rPr>
                <w:b w:val="1"/>
                <w:bCs w:val="1"/>
                <w:sz w:val="16"/>
                <w:szCs w:val="16"/>
              </w:rPr>
            </w:pPr>
            <w:r w:rsidRPr="4333A2DE" w:rsidR="4F7880C9">
              <w:rPr>
                <w:b w:val="1"/>
                <w:bCs w:val="1"/>
                <w:sz w:val="16"/>
                <w:szCs w:val="16"/>
              </w:rPr>
              <w:t xml:space="preserve">Why this? </w:t>
            </w:r>
          </w:p>
          <w:p w:rsidR="4F7880C9" w:rsidP="4333A2DE" w:rsidRDefault="4F7880C9" w14:paraId="6DB553EC" w14:textId="3816C3D7">
            <w:pPr>
              <w:pStyle w:val="Normal"/>
              <w:rPr>
                <w:b w:val="1"/>
                <w:bCs w:val="1"/>
                <w:sz w:val="16"/>
                <w:szCs w:val="16"/>
              </w:rPr>
            </w:pPr>
            <w:r w:rsidRPr="4333A2DE" w:rsidR="4F7880C9">
              <w:rPr>
                <w:b w:val="1"/>
                <w:bCs w:val="1"/>
                <w:sz w:val="16"/>
                <w:szCs w:val="16"/>
              </w:rPr>
              <w:t>Why now?</w:t>
            </w:r>
          </w:p>
          <w:p w:rsidR="4333A2DE" w:rsidP="4333A2DE" w:rsidRDefault="4333A2DE" w14:paraId="56F8D3C5" w14:textId="0202C9D1">
            <w:pPr>
              <w:pStyle w:val="Normal"/>
              <w:rPr>
                <w:b w:val="1"/>
                <w:bCs w:val="1"/>
                <w:sz w:val="16"/>
                <w:szCs w:val="16"/>
              </w:rPr>
            </w:pPr>
          </w:p>
        </w:tc>
        <w:tc>
          <w:tcPr>
            <w:tcW w:w="1926" w:type="dxa"/>
            <w:tcMar/>
          </w:tcPr>
          <w:p w:rsidR="23894D93" w:rsidP="4333A2DE" w:rsidRDefault="23894D93" w14:paraId="65B51ADE" w14:textId="3ED537A7">
            <w:pPr>
              <w:pStyle w:val="Normal"/>
              <w:bidi w:val="0"/>
              <w:spacing w:before="0" w:beforeAutospacing="off" w:after="0" w:afterAutospacing="off" w:line="259" w:lineRule="auto"/>
              <w:ind w:left="-13" w:right="0"/>
              <w:jc w:val="left"/>
              <w:rPr>
                <w:rFonts w:cs="Calibri" w:cstheme="minorAscii"/>
                <w:color w:val="7030A0"/>
                <w:sz w:val="16"/>
                <w:szCs w:val="16"/>
              </w:rPr>
            </w:pPr>
            <w:r w:rsidRPr="08250239" w:rsidR="23894D93">
              <w:rPr>
                <w:rFonts w:cs="Calibri" w:cstheme="minorAscii"/>
                <w:color w:val="7030A0"/>
                <w:sz w:val="16"/>
                <w:szCs w:val="16"/>
              </w:rPr>
              <w:t>Building on their life experiences they will be able to build on experiences of members of their fa</w:t>
            </w:r>
            <w:r w:rsidRPr="08250239" w:rsidR="23894D93">
              <w:rPr>
                <w:rFonts w:cs="Calibri" w:cstheme="minorAscii"/>
                <w:color w:val="7030A0"/>
                <w:sz w:val="16"/>
                <w:szCs w:val="16"/>
              </w:rPr>
              <w:t xml:space="preserve">mily and other families. </w:t>
            </w:r>
            <w:r w:rsidRPr="08250239" w:rsidR="23894D93">
              <w:rPr>
                <w:rFonts w:cs="Calibri" w:cstheme="minorAscii"/>
                <w:color w:val="7030A0"/>
                <w:sz w:val="16"/>
                <w:szCs w:val="16"/>
              </w:rPr>
              <w:t>Cultur</w:t>
            </w:r>
            <w:r w:rsidRPr="08250239" w:rsidR="23894D93">
              <w:rPr>
                <w:rFonts w:cs="Calibri" w:cstheme="minorAscii"/>
                <w:color w:val="7030A0"/>
                <w:sz w:val="16"/>
                <w:szCs w:val="16"/>
              </w:rPr>
              <w:t>al</w:t>
            </w:r>
            <w:r w:rsidRPr="08250239" w:rsidR="23894D93">
              <w:rPr>
                <w:rFonts w:cs="Calibri" w:cstheme="minorAscii"/>
                <w:color w:val="7030A0"/>
                <w:sz w:val="16"/>
                <w:szCs w:val="16"/>
              </w:rPr>
              <w:t xml:space="preserve"> links can be made in our local community through questio</w:t>
            </w:r>
            <w:r w:rsidRPr="08250239" w:rsidR="5BC79C60">
              <w:rPr>
                <w:rFonts w:cs="Calibri" w:cstheme="minorAscii"/>
                <w:color w:val="7030A0"/>
                <w:sz w:val="16"/>
                <w:szCs w:val="16"/>
              </w:rPr>
              <w:t xml:space="preserve">ns, role play and stories. </w:t>
            </w:r>
          </w:p>
        </w:tc>
        <w:tc>
          <w:tcPr>
            <w:tcW w:w="2062" w:type="dxa"/>
            <w:tcMar/>
          </w:tcPr>
          <w:p w:rsidR="5BC79C60" w:rsidP="4333A2DE" w:rsidRDefault="5BC79C60" w14:paraId="4392A5C3" w14:textId="49306C82">
            <w:pPr>
              <w:pStyle w:val="Normal"/>
              <w:bidi w:val="0"/>
              <w:spacing w:before="0" w:beforeAutospacing="off" w:after="0" w:afterAutospacing="off" w:line="259" w:lineRule="auto"/>
              <w:ind w:left="-13" w:right="0"/>
              <w:jc w:val="left"/>
              <w:rPr>
                <w:rFonts w:cs="Calibri" w:cstheme="minorAscii"/>
                <w:color w:val="7030A0"/>
                <w:sz w:val="16"/>
                <w:szCs w:val="16"/>
              </w:rPr>
            </w:pPr>
            <w:r w:rsidRPr="7ADA9F09" w:rsidR="5BC79C60">
              <w:rPr>
                <w:rFonts w:cs="Calibri" w:cstheme="minorAscii"/>
                <w:color w:val="7030A0"/>
                <w:sz w:val="16"/>
                <w:szCs w:val="16"/>
              </w:rPr>
              <w:t>Y1 will develop their knowledge of place in Geography from Term 1 to focus on life in Londo</w:t>
            </w:r>
            <w:r w:rsidRPr="7ADA9F09" w:rsidR="1A6C8192">
              <w:rPr>
                <w:rFonts w:cs="Calibri" w:cstheme="minorAscii"/>
                <w:color w:val="7030A0"/>
                <w:sz w:val="16"/>
                <w:szCs w:val="16"/>
              </w:rPr>
              <w:t>n during 1666 – a city. Exploring maps and pictures to plot in chronological order.</w:t>
            </w:r>
            <w:r w:rsidRPr="7ADA9F09" w:rsidR="07215177">
              <w:rPr>
                <w:rFonts w:cs="Calibri" w:cstheme="minorAscii"/>
                <w:color w:val="7030A0"/>
                <w:sz w:val="16"/>
                <w:szCs w:val="16"/>
              </w:rPr>
              <w:t xml:space="preserve"> They will then look at Stuart London and its characteristics and be </w:t>
            </w:r>
            <w:r w:rsidRPr="7ADA9F09" w:rsidR="2AFB0D83">
              <w:rPr>
                <w:rFonts w:cs="Calibri" w:cstheme="minorAscii"/>
                <w:color w:val="7030A0"/>
                <w:sz w:val="16"/>
                <w:szCs w:val="16"/>
              </w:rPr>
              <w:t xml:space="preserve">introduced to the word ‘city’ for the first time. </w:t>
            </w:r>
          </w:p>
        </w:tc>
        <w:tc>
          <w:tcPr>
            <w:tcW w:w="2061" w:type="dxa"/>
            <w:tcMar/>
          </w:tcPr>
          <w:p w:rsidR="71A35C0F" w:rsidP="7ADA9F09" w:rsidRDefault="71A35C0F" w14:paraId="7B2B6457" w14:textId="46CD4D1C">
            <w:pPr>
              <w:pStyle w:val="Normal"/>
              <w:bidi w:val="0"/>
              <w:spacing w:before="0" w:beforeAutospacing="off" w:after="0" w:afterAutospacing="off" w:line="259" w:lineRule="auto"/>
              <w:ind w:left="-13" w:right="0"/>
              <w:jc w:val="left"/>
              <w:rPr>
                <w:rFonts w:cs="Calibri" w:cstheme="minorAscii"/>
                <w:color w:val="7030A0"/>
                <w:sz w:val="16"/>
                <w:szCs w:val="16"/>
              </w:rPr>
            </w:pPr>
            <w:r w:rsidRPr="7ADA9F09" w:rsidR="71A35C0F">
              <w:rPr>
                <w:rFonts w:cs="Calibri" w:cstheme="minorAscii"/>
                <w:color w:val="7030A0"/>
                <w:sz w:val="16"/>
                <w:szCs w:val="16"/>
              </w:rPr>
              <w:t xml:space="preserve">Y2 Will explore life </w:t>
            </w:r>
            <w:r w:rsidRPr="7ADA9F09" w:rsidR="65DE938B">
              <w:rPr>
                <w:rFonts w:cs="Calibri" w:cstheme="minorAscii"/>
                <w:color w:val="7030A0"/>
                <w:sz w:val="16"/>
                <w:szCs w:val="16"/>
              </w:rPr>
              <w:t xml:space="preserve">in Spalding in the past. How was it different to life today? What significant changes were there? </w:t>
            </w:r>
          </w:p>
          <w:p w:rsidR="71A35C0F" w:rsidP="4333A2DE" w:rsidRDefault="71A35C0F" w14:paraId="10E2932F" w14:textId="6171B675">
            <w:pPr>
              <w:pStyle w:val="Normal"/>
              <w:bidi w:val="0"/>
              <w:spacing w:before="0" w:beforeAutospacing="off" w:after="0" w:afterAutospacing="off" w:line="259" w:lineRule="auto"/>
              <w:ind w:left="-13" w:right="0"/>
              <w:jc w:val="left"/>
              <w:rPr>
                <w:rFonts w:cs="Calibri" w:cstheme="minorAscii"/>
                <w:color w:val="7030A0"/>
                <w:sz w:val="16"/>
                <w:szCs w:val="16"/>
              </w:rPr>
            </w:pPr>
            <w:r w:rsidRPr="7ADA9F09" w:rsidR="7E048575">
              <w:rPr>
                <w:rFonts w:cs="Calibri" w:cstheme="minorAscii"/>
                <w:color w:val="7030A0"/>
                <w:sz w:val="16"/>
                <w:szCs w:val="16"/>
              </w:rPr>
              <w:t>Building onto a place that has been built around a river. How has the town changed over the years and how was trade an important feature of our town</w:t>
            </w:r>
            <w:r w:rsidRPr="7ADA9F09" w:rsidR="5D56F80E">
              <w:rPr>
                <w:rFonts w:cs="Calibri" w:cstheme="minorAscii"/>
                <w:color w:val="7030A0"/>
                <w:sz w:val="16"/>
                <w:szCs w:val="16"/>
              </w:rPr>
              <w:t xml:space="preserve">? </w:t>
            </w:r>
          </w:p>
        </w:tc>
        <w:tc>
          <w:tcPr>
            <w:tcW w:w="2058" w:type="dxa"/>
            <w:tcMar/>
          </w:tcPr>
          <w:p w:rsidR="4333A2DE" w:rsidP="4333A2DE" w:rsidRDefault="4333A2DE" w14:paraId="41C7E7C6" w14:textId="7029A06C">
            <w:pPr>
              <w:pStyle w:val="Normal"/>
              <w:bidi w:val="0"/>
              <w:spacing w:before="0" w:beforeAutospacing="off" w:after="0" w:afterAutospacing="off" w:line="259" w:lineRule="auto"/>
              <w:ind w:left="-13" w:right="0"/>
              <w:jc w:val="left"/>
              <w:rPr>
                <w:rFonts w:cs="Calibri" w:cstheme="minorAscii"/>
                <w:color w:val="7030A0"/>
                <w:sz w:val="16"/>
                <w:szCs w:val="16"/>
              </w:rPr>
            </w:pPr>
            <w:r w:rsidRPr="7ADA9F09" w:rsidR="4FCEF4B9">
              <w:rPr>
                <w:rFonts w:cs="Calibri" w:cstheme="minorAscii"/>
                <w:color w:val="7030A0"/>
                <w:sz w:val="16"/>
                <w:szCs w:val="16"/>
              </w:rPr>
              <w:t xml:space="preserve">In studying the legacy and significance of Roman civilisation, </w:t>
            </w:r>
            <w:r w:rsidRPr="7ADA9F09" w:rsidR="4BF6431B">
              <w:rPr>
                <w:rFonts w:cs="Calibri" w:cstheme="minorAscii"/>
                <w:color w:val="7030A0"/>
                <w:sz w:val="16"/>
                <w:szCs w:val="16"/>
              </w:rPr>
              <w:t xml:space="preserve">children will learn about its different features. Thinking about the rights </w:t>
            </w:r>
            <w:r w:rsidRPr="7ADA9F09" w:rsidR="0A2C5FA3">
              <w:rPr>
                <w:rFonts w:cs="Calibri" w:cstheme="minorAscii"/>
                <w:color w:val="7030A0"/>
                <w:sz w:val="16"/>
                <w:szCs w:val="16"/>
              </w:rPr>
              <w:t xml:space="preserve">of Roman citizens and how the way of life was </w:t>
            </w:r>
            <w:r w:rsidRPr="7ADA9F09" w:rsidR="0A2C5FA3">
              <w:rPr>
                <w:rFonts w:cs="Calibri" w:cstheme="minorAscii"/>
                <w:color w:val="7030A0"/>
                <w:sz w:val="16"/>
                <w:szCs w:val="16"/>
              </w:rPr>
              <w:t>influenced</w:t>
            </w:r>
            <w:r w:rsidRPr="7ADA9F09" w:rsidR="0A2C5FA3">
              <w:rPr>
                <w:rFonts w:cs="Calibri" w:cstheme="minorAscii"/>
                <w:color w:val="7030A0"/>
                <w:sz w:val="16"/>
                <w:szCs w:val="16"/>
              </w:rPr>
              <w:t xml:space="preserve"> by others. </w:t>
            </w:r>
            <w:bookmarkStart w:name="_Int_B1LbUogR" w:id="854978729"/>
            <w:r w:rsidRPr="7ADA9F09" w:rsidR="0A2C5FA3">
              <w:rPr>
                <w:rFonts w:cs="Calibri" w:cstheme="minorAscii"/>
                <w:color w:val="7030A0"/>
                <w:sz w:val="16"/>
                <w:szCs w:val="16"/>
              </w:rPr>
              <w:t>E.g.</w:t>
            </w:r>
            <w:bookmarkEnd w:id="854978729"/>
            <w:r w:rsidRPr="7ADA9F09" w:rsidR="0A2C5FA3">
              <w:rPr>
                <w:rFonts w:cs="Calibri" w:cstheme="minorAscii"/>
                <w:color w:val="7030A0"/>
                <w:sz w:val="16"/>
                <w:szCs w:val="16"/>
              </w:rPr>
              <w:t xml:space="preserve"> Greek ideas. </w:t>
            </w:r>
          </w:p>
        </w:tc>
        <w:tc>
          <w:tcPr>
            <w:tcW w:w="2064" w:type="dxa"/>
            <w:tcMar/>
          </w:tcPr>
          <w:p w:rsidR="565B3126" w:rsidP="4333A2DE" w:rsidRDefault="565B3126" w14:paraId="077EB112" w14:textId="6F16EF84">
            <w:pPr>
              <w:pStyle w:val="Normal"/>
              <w:bidi w:val="0"/>
              <w:spacing w:before="0" w:beforeAutospacing="off" w:after="0" w:afterAutospacing="off" w:line="259" w:lineRule="auto"/>
              <w:ind w:left="-13" w:right="0"/>
              <w:jc w:val="left"/>
              <w:rPr>
                <w:rFonts w:cs="Calibri" w:cstheme="minorAscii"/>
                <w:color w:val="7030A0"/>
                <w:sz w:val="16"/>
                <w:szCs w:val="16"/>
              </w:rPr>
            </w:pPr>
            <w:r w:rsidRPr="7ADA9F09" w:rsidR="565B3126">
              <w:rPr>
                <w:rFonts w:cs="Calibri" w:cstheme="minorAscii"/>
                <w:color w:val="7030A0"/>
                <w:sz w:val="16"/>
                <w:szCs w:val="16"/>
              </w:rPr>
              <w:t xml:space="preserve">In Y4, the </w:t>
            </w:r>
            <w:r w:rsidRPr="7ADA9F09" w:rsidR="15001658">
              <w:rPr>
                <w:rFonts w:cs="Calibri" w:cstheme="minorAscii"/>
                <w:color w:val="7030A0"/>
                <w:sz w:val="16"/>
                <w:szCs w:val="16"/>
              </w:rPr>
              <w:t>children</w:t>
            </w:r>
            <w:r w:rsidRPr="7ADA9F09" w:rsidR="565B3126">
              <w:rPr>
                <w:rFonts w:cs="Calibri" w:cstheme="minorAscii"/>
                <w:color w:val="7030A0"/>
                <w:sz w:val="16"/>
                <w:szCs w:val="16"/>
              </w:rPr>
              <w:t xml:space="preserve"> will be able to build on prior knowledge from KS1 and 17</w:t>
            </w:r>
            <w:r w:rsidRPr="7ADA9F09" w:rsidR="565B3126">
              <w:rPr>
                <w:rFonts w:cs="Calibri" w:cstheme="minorAscii"/>
                <w:color w:val="7030A0"/>
                <w:sz w:val="16"/>
                <w:szCs w:val="16"/>
                <w:vertAlign w:val="superscript"/>
              </w:rPr>
              <w:t>th</w:t>
            </w:r>
            <w:r w:rsidRPr="7ADA9F09" w:rsidR="565B3126">
              <w:rPr>
                <w:rFonts w:cs="Calibri" w:cstheme="minorAscii"/>
                <w:color w:val="7030A0"/>
                <w:sz w:val="16"/>
                <w:szCs w:val="16"/>
              </w:rPr>
              <w:t xml:space="preserve"> Century London. They will be able to </w:t>
            </w:r>
            <w:r w:rsidRPr="7ADA9F09" w:rsidR="40D6CD32">
              <w:rPr>
                <w:rFonts w:cs="Calibri" w:cstheme="minorAscii"/>
                <w:color w:val="7030A0"/>
                <w:sz w:val="16"/>
                <w:szCs w:val="16"/>
              </w:rPr>
              <w:t>compare common features</w:t>
            </w:r>
            <w:r w:rsidRPr="7ADA9F09" w:rsidR="5CC1C78A">
              <w:rPr>
                <w:rFonts w:cs="Calibri" w:cstheme="minorAscii"/>
                <w:color w:val="7030A0"/>
                <w:sz w:val="16"/>
                <w:szCs w:val="16"/>
              </w:rPr>
              <w:t xml:space="preserve"> of early civilisations</w:t>
            </w:r>
            <w:r w:rsidRPr="7ADA9F09" w:rsidR="02D8C418">
              <w:rPr>
                <w:rFonts w:cs="Calibri" w:cstheme="minorAscii"/>
                <w:color w:val="7030A0"/>
                <w:sz w:val="16"/>
                <w:szCs w:val="16"/>
              </w:rPr>
              <w:t xml:space="preserve"> linking to city living.</w:t>
            </w:r>
            <w:r w:rsidRPr="7ADA9F09" w:rsidR="610758D5">
              <w:rPr>
                <w:rFonts w:cs="Calibri" w:cstheme="minorAscii"/>
                <w:color w:val="7030A0"/>
                <w:sz w:val="16"/>
                <w:szCs w:val="16"/>
              </w:rPr>
              <w:t xml:space="preserve"> </w:t>
            </w:r>
          </w:p>
        </w:tc>
        <w:tc>
          <w:tcPr>
            <w:tcW w:w="2062" w:type="dxa"/>
            <w:tcMar/>
          </w:tcPr>
          <w:p w:rsidR="4333A2DE" w:rsidP="4333A2DE" w:rsidRDefault="4333A2DE" w14:paraId="1A334EAC" w14:textId="022CA274">
            <w:pPr>
              <w:pStyle w:val="Normal"/>
              <w:bidi w:val="0"/>
              <w:spacing w:before="0" w:beforeAutospacing="off" w:after="0" w:afterAutospacing="off" w:line="259" w:lineRule="auto"/>
              <w:ind w:left="-13" w:right="0"/>
              <w:jc w:val="left"/>
              <w:rPr>
                <w:rFonts w:cs="Calibri" w:cstheme="minorAscii"/>
                <w:color w:val="7030A0"/>
                <w:sz w:val="16"/>
                <w:szCs w:val="16"/>
              </w:rPr>
            </w:pPr>
            <w:r w:rsidRPr="7ADA9F09" w:rsidR="551A3F7A">
              <w:rPr>
                <w:rFonts w:cs="Calibri" w:cstheme="minorAscii"/>
                <w:color w:val="7030A0"/>
                <w:sz w:val="16"/>
                <w:szCs w:val="16"/>
              </w:rPr>
              <w:t xml:space="preserve">As part of their study of life in both locations, children will be contrasting the forms of government of the Ancient Greek rival city-states. </w:t>
            </w:r>
            <w:r w:rsidRPr="7ADA9F09" w:rsidR="07762A06">
              <w:rPr>
                <w:rFonts w:cs="Calibri" w:cstheme="minorAscii"/>
                <w:color w:val="7030A0"/>
                <w:sz w:val="16"/>
                <w:szCs w:val="16"/>
              </w:rPr>
              <w:t>They will build on prior knowledge of earlier civilisations and build on their knowledge of living in cities</w:t>
            </w:r>
            <w:r w:rsidRPr="7ADA9F09" w:rsidR="12BDF0C6">
              <w:rPr>
                <w:rFonts w:cs="Calibri" w:cstheme="minorAscii"/>
                <w:color w:val="7030A0"/>
                <w:sz w:val="16"/>
                <w:szCs w:val="16"/>
              </w:rPr>
              <w:t xml:space="preserve"> from Y1, 3 and 4. They will reflect on the root of civilisation as a term from living in a city or city-state. </w:t>
            </w:r>
          </w:p>
        </w:tc>
        <w:tc>
          <w:tcPr>
            <w:tcW w:w="2062" w:type="dxa"/>
            <w:tcMar/>
          </w:tcPr>
          <w:p w:rsidR="223375E8" w:rsidP="4333A2DE" w:rsidRDefault="223375E8" w14:paraId="5075840D" w14:textId="14FB42B2">
            <w:pPr>
              <w:pStyle w:val="Normal"/>
              <w:bidi w:val="0"/>
              <w:spacing w:before="0" w:beforeAutospacing="off" w:after="0" w:afterAutospacing="off" w:line="259" w:lineRule="auto"/>
              <w:ind w:left="-13" w:right="0"/>
              <w:jc w:val="left"/>
              <w:rPr>
                <w:rFonts w:cs="Calibri" w:cstheme="minorAscii"/>
                <w:color w:val="7030A0"/>
                <w:sz w:val="16"/>
                <w:szCs w:val="16"/>
              </w:rPr>
            </w:pPr>
            <w:r w:rsidRPr="7ADA9F09" w:rsidR="223375E8">
              <w:rPr>
                <w:rFonts w:cs="Calibri" w:cstheme="minorAscii"/>
                <w:color w:val="7030A0"/>
                <w:sz w:val="16"/>
                <w:szCs w:val="16"/>
              </w:rPr>
              <w:t xml:space="preserve">In Y6, children will be building on their knowledge of city-living to make informed judgements of </w:t>
            </w:r>
            <w:r w:rsidRPr="7ADA9F09" w:rsidR="7193BD71">
              <w:rPr>
                <w:rFonts w:cs="Calibri" w:cstheme="minorAscii"/>
                <w:color w:val="7030A0"/>
                <w:sz w:val="16"/>
                <w:szCs w:val="16"/>
              </w:rPr>
              <w:t>civilisation</w:t>
            </w:r>
            <w:r w:rsidRPr="7ADA9F09" w:rsidR="5162D5F7">
              <w:rPr>
                <w:rFonts w:cs="Calibri" w:cstheme="minorAscii"/>
                <w:color w:val="7030A0"/>
                <w:sz w:val="16"/>
                <w:szCs w:val="16"/>
              </w:rPr>
              <w:t xml:space="preserve">. Building on Stuart London, the Indus Valley and Athens and Sparta. </w:t>
            </w:r>
            <w:r w:rsidRPr="7ADA9F09" w:rsidR="70CA2A51">
              <w:rPr>
                <w:rFonts w:cs="Calibri" w:cstheme="minorAscii"/>
                <w:color w:val="7030A0"/>
                <w:sz w:val="16"/>
                <w:szCs w:val="16"/>
              </w:rPr>
              <w:t>In studying the archaeological evidence of life in Viking York (Yorvik), th</w:t>
            </w:r>
            <w:r w:rsidRPr="7ADA9F09" w:rsidR="5AF59B00">
              <w:rPr>
                <w:rFonts w:cs="Calibri" w:cstheme="minorAscii"/>
                <w:color w:val="7030A0"/>
                <w:sz w:val="16"/>
                <w:szCs w:val="16"/>
              </w:rPr>
              <w:t xml:space="preserve">e children will make judgements about the degree of civilisation compared to wealth, sophistication and </w:t>
            </w:r>
            <w:r w:rsidRPr="7ADA9F09" w:rsidR="6DA52C0A">
              <w:rPr>
                <w:rFonts w:cs="Calibri" w:cstheme="minorAscii"/>
                <w:color w:val="7030A0"/>
                <w:sz w:val="16"/>
                <w:szCs w:val="16"/>
              </w:rPr>
              <w:t xml:space="preserve">learning of Abbasid Baghdad at the height if its power. </w:t>
            </w:r>
          </w:p>
        </w:tc>
      </w:tr>
      <w:tr w:rsidR="4333A2DE" w:rsidTr="5EE46B48" w14:paraId="5B18E2E3">
        <w:trPr>
          <w:trHeight w:val="300"/>
        </w:trPr>
        <w:tc>
          <w:tcPr>
            <w:tcW w:w="1440" w:type="dxa"/>
            <w:shd w:val="clear" w:color="auto" w:fill="FFC000" w:themeFill="accent4"/>
            <w:tcMar/>
          </w:tcPr>
          <w:p w:rsidR="5114AF78" w:rsidP="4333A2DE" w:rsidRDefault="5114AF78" w14:paraId="7B1B8A1E" w14:textId="27128ACB">
            <w:pPr>
              <w:pStyle w:val="Normal"/>
              <w:rPr>
                <w:b w:val="1"/>
                <w:bCs w:val="1"/>
                <w:sz w:val="16"/>
                <w:szCs w:val="16"/>
              </w:rPr>
            </w:pPr>
            <w:r w:rsidRPr="4333A2DE" w:rsidR="5114AF78">
              <w:rPr>
                <w:b w:val="1"/>
                <w:bCs w:val="1"/>
                <w:sz w:val="16"/>
                <w:szCs w:val="16"/>
              </w:rPr>
              <w:t xml:space="preserve">Term 4 </w:t>
            </w:r>
          </w:p>
        </w:tc>
        <w:tc>
          <w:tcPr>
            <w:tcW w:w="1926" w:type="dxa"/>
            <w:shd w:val="clear" w:color="auto" w:fill="FFC000" w:themeFill="accent4"/>
            <w:tcMar/>
          </w:tcPr>
          <w:p w:rsidR="4333A2DE" w:rsidP="4333A2DE" w:rsidRDefault="4333A2DE" w14:paraId="73BCB014" w14:textId="71A331C8">
            <w:pPr>
              <w:pStyle w:val="Normal"/>
              <w:rPr>
                <w:b w:val="1"/>
                <w:bCs w:val="1"/>
                <w:i w:val="1"/>
                <w:iCs w:val="1"/>
                <w:color w:val="FF9900"/>
                <w:sz w:val="16"/>
                <w:szCs w:val="16"/>
              </w:rPr>
            </w:pPr>
          </w:p>
        </w:tc>
        <w:tc>
          <w:tcPr>
            <w:tcW w:w="2062" w:type="dxa"/>
            <w:shd w:val="clear" w:color="auto" w:fill="FFC000" w:themeFill="accent4"/>
            <w:tcMar/>
          </w:tcPr>
          <w:p w:rsidR="4333A2DE" w:rsidP="4333A2DE" w:rsidRDefault="4333A2DE" w14:paraId="29D1BF16" w14:textId="6D2D2D2D">
            <w:pPr>
              <w:pStyle w:val="Normal"/>
              <w:rPr>
                <w:b w:val="1"/>
                <w:bCs w:val="1"/>
                <w:i w:val="1"/>
                <w:iCs w:val="1"/>
                <w:color w:val="FF9900"/>
                <w:sz w:val="16"/>
                <w:szCs w:val="16"/>
              </w:rPr>
            </w:pPr>
          </w:p>
        </w:tc>
        <w:tc>
          <w:tcPr>
            <w:tcW w:w="2061" w:type="dxa"/>
            <w:shd w:val="clear" w:color="auto" w:fill="FFC000" w:themeFill="accent4"/>
            <w:tcMar/>
          </w:tcPr>
          <w:p w:rsidR="4333A2DE" w:rsidP="4333A2DE" w:rsidRDefault="4333A2DE" w14:paraId="4FD5BDF5" w14:textId="79336CDD">
            <w:pPr>
              <w:pStyle w:val="Normal"/>
              <w:rPr>
                <w:rFonts w:cs="Calibri" w:cstheme="minorAscii"/>
                <w:b w:val="1"/>
                <w:bCs w:val="1"/>
                <w:i w:val="1"/>
                <w:iCs w:val="1"/>
                <w:color w:val="F29122"/>
                <w:sz w:val="16"/>
                <w:szCs w:val="16"/>
              </w:rPr>
            </w:pPr>
          </w:p>
        </w:tc>
        <w:tc>
          <w:tcPr>
            <w:tcW w:w="2058" w:type="dxa"/>
            <w:shd w:val="clear" w:color="auto" w:fill="FFC000" w:themeFill="accent4"/>
            <w:tcMar/>
          </w:tcPr>
          <w:p w:rsidR="4333A2DE" w:rsidP="4333A2DE" w:rsidRDefault="4333A2DE" w14:paraId="4E4AD411" w14:textId="48E74F73">
            <w:pPr>
              <w:pStyle w:val="Normal"/>
              <w:rPr>
                <w:b w:val="1"/>
                <w:bCs w:val="1"/>
                <w:i w:val="1"/>
                <w:iCs w:val="1"/>
                <w:color w:val="FF9900"/>
                <w:sz w:val="16"/>
                <w:szCs w:val="16"/>
              </w:rPr>
            </w:pPr>
          </w:p>
        </w:tc>
        <w:tc>
          <w:tcPr>
            <w:tcW w:w="2064" w:type="dxa"/>
            <w:shd w:val="clear" w:color="auto" w:fill="FFC000" w:themeFill="accent4"/>
            <w:tcMar/>
          </w:tcPr>
          <w:p w:rsidR="4333A2DE" w:rsidP="4333A2DE" w:rsidRDefault="4333A2DE" w14:paraId="0C09FB95" w14:textId="3721906C">
            <w:pPr>
              <w:pStyle w:val="Normal"/>
              <w:rPr>
                <w:b w:val="1"/>
                <w:bCs w:val="1"/>
                <w:i w:val="1"/>
                <w:iCs w:val="1"/>
                <w:color w:val="FF9900"/>
                <w:sz w:val="16"/>
                <w:szCs w:val="16"/>
              </w:rPr>
            </w:pPr>
          </w:p>
        </w:tc>
        <w:tc>
          <w:tcPr>
            <w:tcW w:w="2062" w:type="dxa"/>
            <w:shd w:val="clear" w:color="auto" w:fill="FFC000" w:themeFill="accent4"/>
            <w:tcMar/>
          </w:tcPr>
          <w:p w:rsidR="4333A2DE" w:rsidP="4333A2DE" w:rsidRDefault="4333A2DE" w14:paraId="1101CAA2" w14:textId="178F9AE1">
            <w:pPr>
              <w:pStyle w:val="Normal"/>
              <w:rPr>
                <w:b w:val="1"/>
                <w:bCs w:val="1"/>
                <w:i w:val="1"/>
                <w:iCs w:val="1"/>
                <w:color w:val="FF9900"/>
                <w:sz w:val="16"/>
                <w:szCs w:val="16"/>
              </w:rPr>
            </w:pPr>
          </w:p>
        </w:tc>
        <w:tc>
          <w:tcPr>
            <w:tcW w:w="2062" w:type="dxa"/>
            <w:shd w:val="clear" w:color="auto" w:fill="FFC000" w:themeFill="accent4"/>
            <w:tcMar/>
          </w:tcPr>
          <w:p w:rsidR="4333A2DE" w:rsidP="4333A2DE" w:rsidRDefault="4333A2DE" w14:paraId="12202B3F" w14:textId="7A25E9E5">
            <w:pPr>
              <w:pStyle w:val="Normal"/>
              <w:rPr>
                <w:b w:val="1"/>
                <w:bCs w:val="1"/>
                <w:i w:val="1"/>
                <w:iCs w:val="1"/>
                <w:color w:val="FF9900"/>
                <w:sz w:val="16"/>
                <w:szCs w:val="16"/>
              </w:rPr>
            </w:pPr>
          </w:p>
        </w:tc>
      </w:tr>
      <w:tr w:rsidR="4333A2DE" w:rsidTr="5EE46B48" w14:paraId="00BE6E28">
        <w:trPr>
          <w:trHeight w:val="7470"/>
        </w:trPr>
        <w:tc>
          <w:tcPr>
            <w:tcW w:w="1440" w:type="dxa"/>
            <w:tcMar/>
          </w:tcPr>
          <w:p w:rsidR="5114AF78" w:rsidP="7ADA9F09" w:rsidRDefault="5114AF78" w14:paraId="361F98E0" w14:textId="23F35954">
            <w:pPr>
              <w:pStyle w:val="Normal"/>
              <w:rPr>
                <w:b w:val="1"/>
                <w:bCs w:val="1"/>
                <w:sz w:val="16"/>
                <w:szCs w:val="16"/>
              </w:rPr>
            </w:pPr>
            <w:r w:rsidRPr="7ADA9F09" w:rsidR="5114AF78">
              <w:rPr>
                <w:b w:val="1"/>
                <w:bCs w:val="1"/>
                <w:sz w:val="16"/>
                <w:szCs w:val="16"/>
              </w:rPr>
              <w:t>Term 5</w:t>
            </w:r>
          </w:p>
          <w:p w:rsidR="5114AF78" w:rsidP="7ADA9F09" w:rsidRDefault="5114AF78" w14:paraId="5EC44AB4" w14:textId="321DC338">
            <w:pPr>
              <w:pStyle w:val="Normal"/>
              <w:rPr>
                <w:b w:val="1"/>
                <w:bCs w:val="1"/>
                <w:sz w:val="16"/>
                <w:szCs w:val="16"/>
              </w:rPr>
            </w:pPr>
          </w:p>
          <w:p w:rsidR="5114AF78" w:rsidP="7ADA9F09" w:rsidRDefault="5114AF78" w14:paraId="3E79FC5D" w14:textId="4B44E88A">
            <w:pPr>
              <w:pStyle w:val="Normal"/>
              <w:rPr>
                <w:b w:val="1"/>
                <w:bCs w:val="1"/>
                <w:sz w:val="16"/>
                <w:szCs w:val="16"/>
              </w:rPr>
            </w:pPr>
          </w:p>
          <w:p w:rsidR="5114AF78" w:rsidP="7ADA9F09" w:rsidRDefault="5114AF78" w14:paraId="0D32A511" w14:textId="0934680B">
            <w:pPr>
              <w:pStyle w:val="Normal"/>
              <w:rPr>
                <w:b w:val="1"/>
                <w:bCs w:val="1"/>
                <w:sz w:val="16"/>
                <w:szCs w:val="16"/>
              </w:rPr>
            </w:pPr>
          </w:p>
          <w:p w:rsidR="5114AF78" w:rsidP="7ADA9F09" w:rsidRDefault="5114AF78" w14:paraId="5011E912" w14:textId="18BC50CC">
            <w:pPr>
              <w:pStyle w:val="Normal"/>
              <w:rPr>
                <w:b w:val="1"/>
                <w:bCs w:val="1"/>
                <w:sz w:val="16"/>
                <w:szCs w:val="16"/>
              </w:rPr>
            </w:pPr>
          </w:p>
          <w:p w:rsidR="5114AF78" w:rsidP="7ADA9F09" w:rsidRDefault="5114AF78" w14:paraId="5D2B6882" w14:textId="0AE2E011">
            <w:pPr>
              <w:pStyle w:val="Normal"/>
              <w:rPr>
                <w:b w:val="1"/>
                <w:bCs w:val="1"/>
                <w:sz w:val="16"/>
                <w:szCs w:val="16"/>
              </w:rPr>
            </w:pPr>
          </w:p>
          <w:p w:rsidR="5114AF78" w:rsidP="7ADA9F09" w:rsidRDefault="5114AF78" w14:paraId="6B7B82F6" w14:textId="146C7CA4">
            <w:pPr>
              <w:spacing w:line="257" w:lineRule="auto"/>
            </w:pPr>
            <w:r w:rsidRPr="7ADA9F09" w:rsidR="0AB83909">
              <w:rPr>
                <w:rFonts w:ascii="Calibri" w:hAnsi="Calibri" w:eastAsia="Calibri" w:cs="Calibri"/>
                <w:b w:val="1"/>
                <w:bCs w:val="1"/>
                <w:i w:val="1"/>
                <w:iCs w:val="1"/>
                <w:noProof w:val="0"/>
                <w:color w:val="7030A0"/>
                <w:sz w:val="20"/>
                <w:szCs w:val="20"/>
                <w:lang w:val="en-GB"/>
              </w:rPr>
              <w:t>Cause and Consequence</w:t>
            </w:r>
          </w:p>
          <w:p w:rsidR="5114AF78" w:rsidP="7ADA9F09" w:rsidRDefault="5114AF78" w14:paraId="733F990F" w14:textId="19897400">
            <w:pPr>
              <w:pStyle w:val="Normal"/>
              <w:rPr>
                <w:b w:val="1"/>
                <w:bCs w:val="1"/>
                <w:sz w:val="16"/>
                <w:szCs w:val="16"/>
              </w:rPr>
            </w:pPr>
          </w:p>
          <w:p w:rsidR="5114AF78" w:rsidP="7ADA9F09" w:rsidRDefault="5114AF78" w14:paraId="712EB4FD" w14:textId="3C04C699">
            <w:pPr>
              <w:pStyle w:val="Normal"/>
              <w:rPr>
                <w:b w:val="1"/>
                <w:bCs w:val="1"/>
                <w:sz w:val="16"/>
                <w:szCs w:val="16"/>
              </w:rPr>
            </w:pPr>
          </w:p>
          <w:p w:rsidR="5114AF78" w:rsidP="7ADA9F09" w:rsidRDefault="5114AF78" w14:paraId="397EA334" w14:textId="0B7D369B">
            <w:pPr>
              <w:pStyle w:val="Normal"/>
              <w:rPr>
                <w:b w:val="1"/>
                <w:bCs w:val="1"/>
                <w:sz w:val="16"/>
                <w:szCs w:val="16"/>
              </w:rPr>
            </w:pPr>
          </w:p>
          <w:p w:rsidR="5114AF78" w:rsidP="7ADA9F09" w:rsidRDefault="5114AF78" w14:paraId="0F8BBB86" w14:textId="6A0BE299">
            <w:pPr>
              <w:pStyle w:val="Normal"/>
              <w:rPr>
                <w:b w:val="1"/>
                <w:bCs w:val="1"/>
                <w:sz w:val="16"/>
                <w:szCs w:val="16"/>
              </w:rPr>
            </w:pPr>
          </w:p>
          <w:p w:rsidR="5114AF78" w:rsidP="7ADA9F09" w:rsidRDefault="5114AF78" w14:paraId="2445B977" w14:textId="0FB5F1E1">
            <w:pPr>
              <w:pStyle w:val="Normal"/>
              <w:rPr>
                <w:b w:val="1"/>
                <w:bCs w:val="1"/>
                <w:sz w:val="16"/>
                <w:szCs w:val="16"/>
              </w:rPr>
            </w:pPr>
          </w:p>
          <w:p w:rsidR="5114AF78" w:rsidP="7ADA9F09" w:rsidRDefault="5114AF78" w14:paraId="5C305326" w14:textId="70E4E749">
            <w:pPr>
              <w:pStyle w:val="Normal"/>
              <w:rPr>
                <w:b w:val="1"/>
                <w:bCs w:val="1"/>
                <w:sz w:val="16"/>
                <w:szCs w:val="16"/>
              </w:rPr>
            </w:pPr>
          </w:p>
          <w:p w:rsidR="5114AF78" w:rsidP="7ADA9F09" w:rsidRDefault="5114AF78" w14:paraId="62AC5918" w14:textId="0411CCBC">
            <w:pPr>
              <w:pStyle w:val="Normal"/>
              <w:rPr>
                <w:b w:val="1"/>
                <w:bCs w:val="1"/>
                <w:sz w:val="16"/>
                <w:szCs w:val="16"/>
              </w:rPr>
            </w:pPr>
          </w:p>
          <w:p w:rsidR="5114AF78" w:rsidP="7ADA9F09" w:rsidRDefault="5114AF78" w14:paraId="7FE803F6" w14:textId="5B9262A1">
            <w:pPr>
              <w:pStyle w:val="Normal"/>
              <w:rPr>
                <w:b w:val="1"/>
                <w:bCs w:val="1"/>
                <w:sz w:val="16"/>
                <w:szCs w:val="16"/>
              </w:rPr>
            </w:pPr>
          </w:p>
          <w:p w:rsidR="5114AF78" w:rsidP="7ADA9F09" w:rsidRDefault="5114AF78" w14:paraId="479F716E" w14:textId="00154FEE">
            <w:pPr>
              <w:pStyle w:val="Normal"/>
              <w:rPr>
                <w:b w:val="1"/>
                <w:bCs w:val="1"/>
                <w:sz w:val="16"/>
                <w:szCs w:val="16"/>
              </w:rPr>
            </w:pPr>
          </w:p>
          <w:p w:rsidR="5114AF78" w:rsidP="7ADA9F09" w:rsidRDefault="5114AF78" w14:paraId="7FB09FF5" w14:textId="56A747D1">
            <w:pPr>
              <w:pStyle w:val="Normal"/>
              <w:rPr>
                <w:b w:val="1"/>
                <w:bCs w:val="1"/>
                <w:sz w:val="16"/>
                <w:szCs w:val="16"/>
              </w:rPr>
            </w:pPr>
          </w:p>
          <w:p w:rsidR="5114AF78" w:rsidP="7ADA9F09" w:rsidRDefault="5114AF78" w14:paraId="062CEEDA" w14:textId="34EB2D21">
            <w:pPr>
              <w:pStyle w:val="Normal"/>
              <w:rPr>
                <w:b w:val="1"/>
                <w:bCs w:val="1"/>
                <w:sz w:val="16"/>
                <w:szCs w:val="16"/>
              </w:rPr>
            </w:pPr>
          </w:p>
          <w:p w:rsidR="5114AF78" w:rsidP="7ADA9F09" w:rsidRDefault="5114AF78" w14:paraId="782589BC" w14:textId="71709654">
            <w:pPr>
              <w:pStyle w:val="Normal"/>
              <w:rPr>
                <w:b w:val="1"/>
                <w:bCs w:val="1"/>
                <w:sz w:val="16"/>
                <w:szCs w:val="16"/>
              </w:rPr>
            </w:pPr>
          </w:p>
          <w:p w:rsidR="5114AF78" w:rsidP="7ADA9F09" w:rsidRDefault="5114AF78" w14:paraId="5BBD6948" w14:textId="7371FE65">
            <w:pPr>
              <w:pStyle w:val="Normal"/>
              <w:rPr>
                <w:b w:val="1"/>
                <w:bCs w:val="1"/>
                <w:sz w:val="16"/>
                <w:szCs w:val="16"/>
              </w:rPr>
            </w:pPr>
          </w:p>
          <w:p w:rsidR="5114AF78" w:rsidP="7ADA9F09" w:rsidRDefault="5114AF78" w14:paraId="47E48218" w14:textId="49A4594E">
            <w:pPr>
              <w:pStyle w:val="Normal"/>
              <w:rPr>
                <w:b w:val="1"/>
                <w:bCs w:val="1"/>
                <w:sz w:val="16"/>
                <w:szCs w:val="16"/>
              </w:rPr>
            </w:pPr>
          </w:p>
          <w:p w:rsidR="5114AF78" w:rsidP="7ADA9F09" w:rsidRDefault="5114AF78" w14:paraId="6159E0C9" w14:textId="0EC66DAA">
            <w:pPr>
              <w:pStyle w:val="Normal"/>
              <w:rPr>
                <w:b w:val="1"/>
                <w:bCs w:val="1"/>
                <w:sz w:val="16"/>
                <w:szCs w:val="16"/>
              </w:rPr>
            </w:pPr>
          </w:p>
          <w:p w:rsidR="5114AF78" w:rsidP="7ADA9F09" w:rsidRDefault="5114AF78" w14:paraId="33679ACA" w14:textId="6B102EF8">
            <w:pPr>
              <w:pStyle w:val="Normal"/>
              <w:rPr>
                <w:b w:val="1"/>
                <w:bCs w:val="1"/>
                <w:sz w:val="16"/>
                <w:szCs w:val="16"/>
              </w:rPr>
            </w:pPr>
          </w:p>
          <w:p w:rsidR="5114AF78" w:rsidP="7ADA9F09" w:rsidRDefault="5114AF78" w14:paraId="63755E88" w14:textId="645C12B5">
            <w:pPr>
              <w:pStyle w:val="Normal"/>
              <w:rPr>
                <w:b w:val="1"/>
                <w:bCs w:val="1"/>
                <w:sz w:val="16"/>
                <w:szCs w:val="16"/>
              </w:rPr>
            </w:pPr>
          </w:p>
          <w:p w:rsidR="5114AF78" w:rsidP="7ADA9F09" w:rsidRDefault="5114AF78" w14:paraId="36B9D68D" w14:textId="53AC9B6B">
            <w:pPr>
              <w:pStyle w:val="Normal"/>
              <w:rPr>
                <w:b w:val="1"/>
                <w:bCs w:val="1"/>
                <w:sz w:val="16"/>
                <w:szCs w:val="16"/>
              </w:rPr>
            </w:pPr>
          </w:p>
          <w:p w:rsidR="5114AF78" w:rsidP="7ADA9F09" w:rsidRDefault="5114AF78" w14:paraId="6A782D3C" w14:textId="73CBFEF2">
            <w:pPr>
              <w:pStyle w:val="Normal"/>
              <w:rPr>
                <w:b w:val="1"/>
                <w:bCs w:val="1"/>
                <w:sz w:val="16"/>
                <w:szCs w:val="16"/>
              </w:rPr>
            </w:pPr>
          </w:p>
          <w:p w:rsidR="5114AF78" w:rsidP="7ADA9F09" w:rsidRDefault="5114AF78" w14:paraId="16B9D675" w14:textId="43811BE8">
            <w:pPr>
              <w:pStyle w:val="Normal"/>
              <w:rPr>
                <w:b w:val="1"/>
                <w:bCs w:val="1"/>
                <w:sz w:val="16"/>
                <w:szCs w:val="16"/>
              </w:rPr>
            </w:pPr>
          </w:p>
          <w:p w:rsidR="08250239" w:rsidP="08250239" w:rsidRDefault="08250239" w14:paraId="3A9927A0" w14:textId="7270F3CF">
            <w:pPr>
              <w:pStyle w:val="Normal"/>
              <w:rPr>
                <w:b w:val="1"/>
                <w:bCs w:val="1"/>
                <w:sz w:val="16"/>
                <w:szCs w:val="16"/>
              </w:rPr>
            </w:pPr>
          </w:p>
          <w:p w:rsidR="5114AF78" w:rsidP="7ADA9F09" w:rsidRDefault="5114AF78" w14:paraId="3378CA8F" w14:textId="33D74C4A">
            <w:pPr>
              <w:pStyle w:val="Normal"/>
              <w:bidi w:val="0"/>
              <w:spacing w:before="0" w:beforeAutospacing="off" w:after="0" w:afterAutospacing="off" w:line="257" w:lineRule="auto"/>
              <w:ind w:left="0" w:right="0"/>
              <w:jc w:val="left"/>
              <w:rPr>
                <w:rFonts w:ascii="Calibri" w:hAnsi="Calibri" w:eastAsia="Calibri" w:cs="Calibri"/>
                <w:b w:val="0"/>
                <w:bCs w:val="0"/>
                <w:i w:val="1"/>
                <w:iCs w:val="1"/>
                <w:color w:val="7030A0"/>
                <w:sz w:val="16"/>
                <w:szCs w:val="16"/>
              </w:rPr>
            </w:pPr>
            <w:r w:rsidRPr="7ADA9F09" w:rsidR="7A006422">
              <w:rPr>
                <w:rFonts w:ascii="Calibri" w:hAnsi="Calibri" w:eastAsia="Calibri" w:cs="Calibri"/>
                <w:b w:val="0"/>
                <w:bCs w:val="0"/>
                <w:i w:val="1"/>
                <w:iCs w:val="1"/>
                <w:color w:val="7030A0"/>
                <w:sz w:val="16"/>
                <w:szCs w:val="16"/>
              </w:rPr>
              <w:t>Vocabulary</w:t>
            </w:r>
          </w:p>
        </w:tc>
        <w:tc>
          <w:tcPr>
            <w:tcW w:w="1926" w:type="dxa"/>
            <w:tcMar/>
          </w:tcPr>
          <w:p w:rsidR="4333A2DE" w:rsidP="7ADA9F09" w:rsidRDefault="4333A2DE" w14:paraId="1EF693AF" w14:textId="58357C35">
            <w:pPr>
              <w:spacing w:line="257" w:lineRule="auto"/>
            </w:pPr>
            <w:r w:rsidRPr="7ADA9F09" w:rsidR="2B65C670">
              <w:rPr>
                <w:rFonts w:ascii="Calibri" w:hAnsi="Calibri" w:eastAsia="Calibri" w:cs="Calibri"/>
                <w:b w:val="1"/>
                <w:bCs w:val="1"/>
                <w:i w:val="1"/>
                <w:iCs w:val="1"/>
                <w:noProof w:val="0"/>
                <w:color w:val="FF9900"/>
                <w:sz w:val="16"/>
                <w:szCs w:val="16"/>
                <w:lang w:val="en-GB"/>
              </w:rPr>
              <w:t>What can we do now, that we couldn’t do in September and how did we get here?</w:t>
            </w:r>
          </w:p>
          <w:p w:rsidR="4333A2DE" w:rsidP="7ADA9F09" w:rsidRDefault="4333A2DE" w14:paraId="013C234F" w14:textId="15F96F44">
            <w:pPr>
              <w:spacing w:line="257" w:lineRule="auto"/>
              <w:jc w:val="center"/>
            </w:pPr>
            <w:r w:rsidRPr="7ADA9F09" w:rsidR="2B65C670">
              <w:rPr>
                <w:rFonts w:ascii="Calibri" w:hAnsi="Calibri" w:eastAsia="Calibri" w:cs="Calibri"/>
                <w:b w:val="1"/>
                <w:bCs w:val="1"/>
                <w:i w:val="1"/>
                <w:iCs w:val="1"/>
                <w:noProof w:val="0"/>
                <w:color w:val="FFC000" w:themeColor="accent4" w:themeTint="FF" w:themeShade="FF"/>
                <w:sz w:val="16"/>
                <w:szCs w:val="16"/>
                <w:lang w:val="en-GB"/>
              </w:rPr>
              <w:t xml:space="preserve"> </w:t>
            </w:r>
          </w:p>
          <w:p w:rsidR="4333A2DE" w:rsidP="7ADA9F09" w:rsidRDefault="4333A2DE" w14:paraId="05002103" w14:textId="7D2885E2">
            <w:pPr/>
            <w:r w:rsidRPr="7ADA9F09" w:rsidR="2B65C670">
              <w:rPr>
                <w:rFonts w:ascii="Calibri" w:hAnsi="Calibri" w:eastAsia="Calibri" w:cs="Calibri"/>
                <w:b w:val="1"/>
                <w:bCs w:val="1"/>
                <w:noProof w:val="0"/>
                <w:color w:val="000000" w:themeColor="text1" w:themeTint="FF" w:themeShade="FF"/>
                <w:sz w:val="16"/>
                <w:szCs w:val="16"/>
                <w:lang w:val="en-GB"/>
              </w:rPr>
              <w:t xml:space="preserve">Understanding the world </w:t>
            </w:r>
          </w:p>
          <w:p w:rsidR="4333A2DE" w:rsidP="7ADA9F09" w:rsidRDefault="4333A2DE" w14:paraId="74F6F2C8" w14:textId="01B2BFC7">
            <w:pPr>
              <w:spacing w:line="257" w:lineRule="auto"/>
              <w:jc w:val="left"/>
            </w:pPr>
            <w:r w:rsidRPr="7ADA9F09" w:rsidR="2B65C670">
              <w:rPr>
                <w:rFonts w:ascii="Calibri" w:hAnsi="Calibri" w:eastAsia="Calibri" w:cs="Calibri"/>
                <w:b w:val="1"/>
                <w:bCs w:val="1"/>
                <w:noProof w:val="0"/>
                <w:sz w:val="16"/>
                <w:szCs w:val="16"/>
                <w:lang w:val="en-GB"/>
              </w:rPr>
              <w:t xml:space="preserve">People and communities: </w:t>
            </w:r>
            <w:r w:rsidRPr="7ADA9F09" w:rsidR="2B65C670">
              <w:rPr>
                <w:rFonts w:ascii="Calibri" w:hAnsi="Calibri" w:eastAsia="Calibri" w:cs="Calibri"/>
                <w:noProof w:val="0"/>
                <w:sz w:val="16"/>
                <w:szCs w:val="16"/>
                <w:lang w:val="en-GB"/>
              </w:rPr>
              <w:t xml:space="preserve">children talk about past and present events in their own lives and in the lives of family members. </w:t>
            </w:r>
          </w:p>
          <w:p w:rsidR="4333A2DE" w:rsidP="7ADA9F09" w:rsidRDefault="4333A2DE" w14:paraId="6FD89B9B" w14:textId="12298381">
            <w:pPr>
              <w:spacing w:line="257" w:lineRule="auto"/>
              <w:jc w:val="center"/>
            </w:pPr>
            <w:r w:rsidRPr="7ADA9F09" w:rsidR="2B65C670">
              <w:rPr>
                <w:rFonts w:ascii="Calibri" w:hAnsi="Calibri" w:eastAsia="Calibri" w:cs="Calibri"/>
                <w:noProof w:val="0"/>
                <w:sz w:val="12"/>
                <w:szCs w:val="12"/>
                <w:lang w:val="en-GB"/>
              </w:rPr>
              <w:t xml:space="preserve"> </w:t>
            </w:r>
          </w:p>
          <w:p w:rsidR="4333A2DE" w:rsidP="08250239" w:rsidRDefault="4333A2DE" w14:paraId="17741FD3" w14:textId="2015C67B">
            <w:pPr>
              <w:pStyle w:val="ListParagraph"/>
              <w:numPr>
                <w:ilvl w:val="0"/>
                <w:numId w:val="53"/>
              </w:numPr>
              <w:spacing w:line="257" w:lineRule="auto"/>
              <w:rPr>
                <w:rFonts w:ascii="Calibri" w:hAnsi="Calibri" w:eastAsia="Calibri" w:cs="Calibri"/>
                <w:noProof w:val="0"/>
                <w:sz w:val="16"/>
                <w:szCs w:val="16"/>
                <w:lang w:val="en-GB"/>
              </w:rPr>
            </w:pPr>
            <w:r w:rsidRPr="08250239" w:rsidR="2B65C670">
              <w:rPr>
                <w:rFonts w:ascii="Calibri" w:hAnsi="Calibri" w:eastAsia="Calibri" w:cs="Calibri"/>
                <w:noProof w:val="0"/>
                <w:sz w:val="16"/>
                <w:szCs w:val="16"/>
                <w:lang w:val="en-GB"/>
              </w:rPr>
              <w:t xml:space="preserve">Talk about members of their </w:t>
            </w:r>
            <w:r w:rsidRPr="08250239" w:rsidR="2B65C670">
              <w:rPr>
                <w:rFonts w:ascii="Calibri" w:hAnsi="Calibri" w:eastAsia="Calibri" w:cs="Calibri"/>
                <w:noProof w:val="0"/>
                <w:sz w:val="16"/>
                <w:szCs w:val="16"/>
                <w:lang w:val="en-GB"/>
              </w:rPr>
              <w:t>community.</w:t>
            </w:r>
          </w:p>
          <w:p w:rsidR="4333A2DE" w:rsidP="08250239" w:rsidRDefault="4333A2DE" w14:paraId="2D66CE25" w14:textId="4148AA22">
            <w:pPr>
              <w:pStyle w:val="ListParagraph"/>
              <w:numPr>
                <w:ilvl w:val="0"/>
                <w:numId w:val="53"/>
              </w:numPr>
              <w:spacing w:line="257" w:lineRule="auto"/>
              <w:rPr>
                <w:rFonts w:ascii="Calibri" w:hAnsi="Calibri" w:eastAsia="Calibri" w:cs="Calibri"/>
                <w:noProof w:val="0"/>
                <w:sz w:val="16"/>
                <w:szCs w:val="16"/>
                <w:lang w:val="en-GB"/>
              </w:rPr>
            </w:pPr>
            <w:r w:rsidRPr="08250239" w:rsidR="2B65C670">
              <w:rPr>
                <w:rFonts w:ascii="Calibri" w:hAnsi="Calibri" w:eastAsia="Calibri" w:cs="Calibri"/>
                <w:noProof w:val="0"/>
                <w:sz w:val="16"/>
                <w:szCs w:val="16"/>
                <w:lang w:val="en-GB"/>
              </w:rPr>
              <w:t>Name and describe familiar people in their community.</w:t>
            </w:r>
          </w:p>
          <w:p w:rsidR="4333A2DE" w:rsidP="08250239" w:rsidRDefault="4333A2DE" w14:paraId="07311549" w14:textId="68CEADA3">
            <w:pPr>
              <w:pStyle w:val="ListParagraph"/>
              <w:numPr>
                <w:ilvl w:val="0"/>
                <w:numId w:val="53"/>
              </w:numPr>
              <w:spacing w:line="257" w:lineRule="auto"/>
              <w:rPr>
                <w:rFonts w:ascii="Calibri" w:hAnsi="Calibri" w:eastAsia="Calibri" w:cs="Calibri"/>
                <w:noProof w:val="0"/>
                <w:sz w:val="16"/>
                <w:szCs w:val="16"/>
                <w:lang w:val="en-GB"/>
              </w:rPr>
            </w:pPr>
            <w:r w:rsidRPr="08250239" w:rsidR="2B65C670">
              <w:rPr>
                <w:rFonts w:ascii="Calibri" w:hAnsi="Calibri" w:eastAsia="Calibri" w:cs="Calibri"/>
                <w:noProof w:val="0"/>
                <w:sz w:val="16"/>
                <w:szCs w:val="16"/>
                <w:lang w:val="en-GB"/>
              </w:rPr>
              <w:t>Comment on images of familiar situations in the past and our experience in school.</w:t>
            </w:r>
          </w:p>
          <w:p w:rsidR="4333A2DE" w:rsidP="4333A2DE" w:rsidRDefault="4333A2DE" w14:paraId="14B840AB" w14:textId="5D116F19">
            <w:pPr>
              <w:pStyle w:val="Normal"/>
            </w:pPr>
            <w:r w:rsidRPr="08250239" w:rsidR="2B65C670">
              <w:rPr>
                <w:rFonts w:ascii="Calibri" w:hAnsi="Calibri" w:eastAsia="Calibri" w:cs="Calibri"/>
                <w:noProof w:val="0"/>
                <w:sz w:val="16"/>
                <w:szCs w:val="16"/>
                <w:lang w:val="en-GB"/>
              </w:rPr>
              <w:t>Compare and contrast characters from stories including figures from the past.</w:t>
            </w:r>
          </w:p>
          <w:p w:rsidR="4333A2DE" w:rsidP="08250239" w:rsidRDefault="4333A2DE" w14:paraId="5AC9B6F2" w14:textId="61D85C62">
            <w:pPr>
              <w:pStyle w:val="Normal"/>
              <w:rPr>
                <w:rFonts w:ascii="Calibri" w:hAnsi="Calibri" w:eastAsia="Calibri" w:cs="Calibri"/>
                <w:noProof w:val="0"/>
                <w:sz w:val="16"/>
                <w:szCs w:val="16"/>
                <w:lang w:val="en-GB"/>
              </w:rPr>
            </w:pPr>
          </w:p>
          <w:p w:rsidR="4333A2DE" w:rsidP="08250239" w:rsidRDefault="4333A2DE" w14:paraId="6C113AB5" w14:textId="77B4AEFA">
            <w:pPr>
              <w:pStyle w:val="Normal"/>
              <w:bidi w:val="0"/>
              <w:spacing w:before="0" w:beforeAutospacing="off" w:after="0" w:afterAutospacing="off" w:line="259" w:lineRule="auto"/>
              <w:ind w:left="0" w:right="0"/>
              <w:jc w:val="left"/>
              <w:rPr>
                <w:rFonts w:ascii="Calibri" w:hAnsi="Calibri" w:eastAsia="Calibri" w:cs="Calibri"/>
                <w:b w:val="0"/>
                <w:bCs w:val="0"/>
                <w:i w:val="1"/>
                <w:iCs w:val="1"/>
                <w:noProof w:val="0"/>
                <w:color w:val="7030A0"/>
                <w:sz w:val="16"/>
                <w:szCs w:val="16"/>
                <w:lang w:val="en-GB"/>
              </w:rPr>
            </w:pPr>
            <w:r w:rsidRPr="08250239" w:rsidR="20EDF6AF">
              <w:rPr>
                <w:rFonts w:ascii="Calibri" w:hAnsi="Calibri" w:eastAsia="Calibri" w:cs="Calibri"/>
                <w:b w:val="0"/>
                <w:bCs w:val="0"/>
                <w:i w:val="1"/>
                <w:iCs w:val="1"/>
                <w:noProof w:val="0"/>
                <w:color w:val="7030A0"/>
                <w:sz w:val="16"/>
                <w:szCs w:val="16"/>
                <w:lang w:val="en-GB"/>
              </w:rPr>
              <w:t xml:space="preserve">Past, present, </w:t>
            </w:r>
            <w:r w:rsidRPr="08250239" w:rsidR="16F8AADE">
              <w:rPr>
                <w:rFonts w:ascii="Calibri" w:hAnsi="Calibri" w:eastAsia="Calibri" w:cs="Calibri"/>
                <w:b w:val="0"/>
                <w:bCs w:val="0"/>
                <w:i w:val="1"/>
                <w:iCs w:val="1"/>
                <w:noProof w:val="0"/>
                <w:color w:val="7030A0"/>
                <w:sz w:val="16"/>
                <w:szCs w:val="16"/>
                <w:lang w:val="en-GB"/>
              </w:rPr>
              <w:t xml:space="preserve">evidence </w:t>
            </w:r>
          </w:p>
        </w:tc>
        <w:tc>
          <w:tcPr>
            <w:tcW w:w="2062" w:type="dxa"/>
            <w:tcMar/>
          </w:tcPr>
          <w:p w:rsidR="4333A2DE" w:rsidP="7ADA9F09" w:rsidRDefault="4333A2DE" w14:paraId="2CC3D880" w14:textId="1B85DCF4">
            <w:pPr>
              <w:pStyle w:val="Normal"/>
              <w:rPr>
                <w:b w:val="1"/>
                <w:bCs w:val="1"/>
                <w:i w:val="1"/>
                <w:iCs w:val="1"/>
                <w:color w:val="FF9900"/>
                <w:sz w:val="16"/>
                <w:szCs w:val="16"/>
              </w:rPr>
            </w:pPr>
            <w:r w:rsidRPr="7ADA9F09" w:rsidR="2B044F15">
              <w:rPr>
                <w:b w:val="1"/>
                <w:bCs w:val="1"/>
                <w:i w:val="1"/>
                <w:iCs w:val="1"/>
                <w:color w:val="FF9900"/>
                <w:sz w:val="16"/>
                <w:szCs w:val="16"/>
              </w:rPr>
              <w:t xml:space="preserve">Why did the wheel change how people travelled? </w:t>
            </w:r>
          </w:p>
          <w:p w:rsidR="4333A2DE" w:rsidP="7ADA9F09" w:rsidRDefault="4333A2DE" w14:paraId="625B8790" w14:textId="23766491">
            <w:pPr>
              <w:pStyle w:val="Normal"/>
              <w:rPr>
                <w:b w:val="1"/>
                <w:bCs w:val="1"/>
                <w:i w:val="1"/>
                <w:iCs w:val="1"/>
                <w:color w:val="FF9900"/>
                <w:sz w:val="16"/>
                <w:szCs w:val="16"/>
              </w:rPr>
            </w:pPr>
          </w:p>
          <w:p w:rsidR="4333A2DE" w:rsidP="7ADA9F09" w:rsidRDefault="4333A2DE" w14:paraId="79D435E5" w14:textId="59589522">
            <w:pPr>
              <w:pStyle w:val="Normal"/>
              <w:rPr>
                <w:b w:val="1"/>
                <w:bCs w:val="1"/>
                <w:i w:val="1"/>
                <w:iCs w:val="1"/>
                <w:color w:val="FF9900"/>
                <w:sz w:val="16"/>
                <w:szCs w:val="16"/>
              </w:rPr>
            </w:pPr>
          </w:p>
          <w:p w:rsidR="4333A2DE" w:rsidP="7ADA9F09" w:rsidRDefault="4333A2DE" w14:paraId="3CB31AF7" w14:textId="3BC3A7C6">
            <w:pPr>
              <w:pStyle w:val="Normal"/>
              <w:rPr>
                <w:b w:val="1"/>
                <w:bCs w:val="1"/>
                <w:i w:val="1"/>
                <w:iCs w:val="1"/>
                <w:color w:val="FF9900"/>
                <w:sz w:val="16"/>
                <w:szCs w:val="16"/>
              </w:rPr>
            </w:pPr>
          </w:p>
          <w:p w:rsidR="4333A2DE" w:rsidP="4333A2DE" w:rsidRDefault="4333A2DE" w14:paraId="219ED0D2" w14:textId="01E1F500">
            <w:pPr>
              <w:pStyle w:val="Normal"/>
            </w:pPr>
            <w:r w:rsidRPr="08250239" w:rsidR="3B5B7EF1">
              <w:rPr>
                <w:rFonts w:ascii="Calibri" w:hAnsi="Calibri" w:eastAsia="Calibri" w:cs="Calibri"/>
                <w:noProof w:val="0"/>
                <w:sz w:val="16"/>
                <w:szCs w:val="16"/>
                <w:lang w:val="en-GB"/>
              </w:rPr>
              <w:t>Events beyond living memory that are significant nationally or globally</w:t>
            </w:r>
          </w:p>
          <w:p w:rsidR="4333A2DE" w:rsidP="08250239" w:rsidRDefault="4333A2DE" w14:paraId="21E9DA56" w14:textId="739041AB">
            <w:pPr>
              <w:pStyle w:val="Normal"/>
              <w:rPr>
                <w:rFonts w:ascii="Calibri" w:hAnsi="Calibri" w:eastAsia="Calibri" w:cs="Calibri"/>
                <w:noProof w:val="0"/>
                <w:sz w:val="16"/>
                <w:szCs w:val="16"/>
                <w:lang w:val="en-GB"/>
              </w:rPr>
            </w:pPr>
          </w:p>
          <w:p w:rsidR="4333A2DE" w:rsidP="08250239" w:rsidRDefault="4333A2DE" w14:paraId="7625FBF7" w14:textId="14737C23">
            <w:pPr>
              <w:pStyle w:val="Normal"/>
              <w:rPr>
                <w:rFonts w:ascii="Calibri" w:hAnsi="Calibri" w:eastAsia="Calibri" w:cs="Calibri"/>
                <w:noProof w:val="0"/>
                <w:sz w:val="16"/>
                <w:szCs w:val="16"/>
                <w:lang w:val="en-GB"/>
              </w:rPr>
            </w:pPr>
          </w:p>
          <w:p w:rsidR="4333A2DE" w:rsidP="08250239" w:rsidRDefault="4333A2DE" w14:paraId="2BC3F54F" w14:textId="65D1716C">
            <w:pPr>
              <w:pStyle w:val="Normal"/>
              <w:rPr>
                <w:rFonts w:ascii="Calibri" w:hAnsi="Calibri" w:eastAsia="Calibri" w:cs="Calibri"/>
                <w:noProof w:val="0"/>
                <w:sz w:val="16"/>
                <w:szCs w:val="16"/>
                <w:lang w:val="en-GB"/>
              </w:rPr>
            </w:pPr>
          </w:p>
          <w:p w:rsidR="4333A2DE" w:rsidP="08250239" w:rsidRDefault="4333A2DE" w14:paraId="4EB81172" w14:textId="7B454CE9">
            <w:pPr>
              <w:pStyle w:val="Normal"/>
              <w:rPr>
                <w:rFonts w:ascii="Calibri" w:hAnsi="Calibri" w:eastAsia="Calibri" w:cs="Calibri"/>
                <w:noProof w:val="0"/>
                <w:sz w:val="16"/>
                <w:szCs w:val="16"/>
                <w:lang w:val="en-GB"/>
              </w:rPr>
            </w:pPr>
          </w:p>
          <w:p w:rsidR="4333A2DE" w:rsidP="08250239" w:rsidRDefault="4333A2DE" w14:paraId="64D9226C" w14:textId="40DDCF0F">
            <w:pPr>
              <w:pStyle w:val="Normal"/>
              <w:rPr>
                <w:rFonts w:ascii="Calibri" w:hAnsi="Calibri" w:eastAsia="Calibri" w:cs="Calibri"/>
                <w:noProof w:val="0"/>
                <w:sz w:val="16"/>
                <w:szCs w:val="16"/>
                <w:lang w:val="en-GB"/>
              </w:rPr>
            </w:pPr>
          </w:p>
          <w:p w:rsidR="4333A2DE" w:rsidP="08250239" w:rsidRDefault="4333A2DE" w14:paraId="3219D86E" w14:textId="295A9753">
            <w:pPr>
              <w:pStyle w:val="Normal"/>
              <w:rPr>
                <w:rFonts w:ascii="Calibri" w:hAnsi="Calibri" w:eastAsia="Calibri" w:cs="Calibri"/>
                <w:noProof w:val="0"/>
                <w:sz w:val="16"/>
                <w:szCs w:val="16"/>
                <w:lang w:val="en-GB"/>
              </w:rPr>
            </w:pPr>
          </w:p>
          <w:p w:rsidR="4333A2DE" w:rsidP="08250239" w:rsidRDefault="4333A2DE" w14:paraId="282E7BB2" w14:textId="0F33A41B">
            <w:pPr>
              <w:pStyle w:val="Normal"/>
              <w:rPr>
                <w:rFonts w:ascii="Calibri" w:hAnsi="Calibri" w:eastAsia="Calibri" w:cs="Calibri"/>
                <w:noProof w:val="0"/>
                <w:sz w:val="16"/>
                <w:szCs w:val="16"/>
                <w:lang w:val="en-GB"/>
              </w:rPr>
            </w:pPr>
          </w:p>
          <w:p w:rsidR="4333A2DE" w:rsidP="08250239" w:rsidRDefault="4333A2DE" w14:paraId="24A5E8EC" w14:textId="0A60175E">
            <w:pPr>
              <w:pStyle w:val="Normal"/>
              <w:rPr>
                <w:rFonts w:ascii="Calibri" w:hAnsi="Calibri" w:eastAsia="Calibri" w:cs="Calibri"/>
                <w:noProof w:val="0"/>
                <w:sz w:val="16"/>
                <w:szCs w:val="16"/>
                <w:lang w:val="en-GB"/>
              </w:rPr>
            </w:pPr>
          </w:p>
          <w:p w:rsidR="4333A2DE" w:rsidP="08250239" w:rsidRDefault="4333A2DE" w14:paraId="79AFAB12" w14:textId="0EC72CC6">
            <w:pPr>
              <w:pStyle w:val="Normal"/>
              <w:rPr>
                <w:rFonts w:ascii="Calibri" w:hAnsi="Calibri" w:eastAsia="Calibri" w:cs="Calibri"/>
                <w:noProof w:val="0"/>
                <w:sz w:val="16"/>
                <w:szCs w:val="16"/>
                <w:lang w:val="en-GB"/>
              </w:rPr>
            </w:pPr>
          </w:p>
          <w:p w:rsidR="4333A2DE" w:rsidP="08250239" w:rsidRDefault="4333A2DE" w14:paraId="09F0D7CD" w14:textId="032F5A54">
            <w:pPr>
              <w:pStyle w:val="Normal"/>
              <w:rPr>
                <w:rFonts w:ascii="Calibri" w:hAnsi="Calibri" w:eastAsia="Calibri" w:cs="Calibri"/>
                <w:noProof w:val="0"/>
                <w:sz w:val="16"/>
                <w:szCs w:val="16"/>
                <w:lang w:val="en-GB"/>
              </w:rPr>
            </w:pPr>
          </w:p>
          <w:p w:rsidR="4333A2DE" w:rsidP="08250239" w:rsidRDefault="4333A2DE" w14:paraId="57D91756" w14:textId="19152417">
            <w:pPr>
              <w:pStyle w:val="Normal"/>
              <w:rPr>
                <w:rFonts w:ascii="Calibri" w:hAnsi="Calibri" w:eastAsia="Calibri" w:cs="Calibri"/>
                <w:noProof w:val="0"/>
                <w:sz w:val="16"/>
                <w:szCs w:val="16"/>
                <w:lang w:val="en-GB"/>
              </w:rPr>
            </w:pPr>
          </w:p>
          <w:p w:rsidR="4333A2DE" w:rsidP="08250239" w:rsidRDefault="4333A2DE" w14:paraId="09010833" w14:textId="44CA77F3">
            <w:pPr>
              <w:pStyle w:val="Normal"/>
              <w:rPr>
                <w:rFonts w:ascii="Calibri" w:hAnsi="Calibri" w:eastAsia="Calibri" w:cs="Calibri"/>
                <w:noProof w:val="0"/>
                <w:sz w:val="16"/>
                <w:szCs w:val="16"/>
                <w:lang w:val="en-GB"/>
              </w:rPr>
            </w:pPr>
          </w:p>
          <w:p w:rsidR="4333A2DE" w:rsidP="08250239" w:rsidRDefault="4333A2DE" w14:paraId="539F281C" w14:textId="2A884D89">
            <w:pPr>
              <w:pStyle w:val="Normal"/>
              <w:rPr>
                <w:rFonts w:ascii="Calibri" w:hAnsi="Calibri" w:eastAsia="Calibri" w:cs="Calibri"/>
                <w:noProof w:val="0"/>
                <w:sz w:val="16"/>
                <w:szCs w:val="16"/>
                <w:lang w:val="en-GB"/>
              </w:rPr>
            </w:pPr>
          </w:p>
          <w:p w:rsidR="4333A2DE" w:rsidP="08250239" w:rsidRDefault="4333A2DE" w14:paraId="2D464F2D" w14:textId="17E5DB13">
            <w:pPr>
              <w:pStyle w:val="Normal"/>
              <w:rPr>
                <w:rFonts w:ascii="Calibri" w:hAnsi="Calibri" w:eastAsia="Calibri" w:cs="Calibri"/>
                <w:noProof w:val="0"/>
                <w:sz w:val="16"/>
                <w:szCs w:val="16"/>
                <w:lang w:val="en-GB"/>
              </w:rPr>
            </w:pPr>
          </w:p>
          <w:p w:rsidR="4333A2DE" w:rsidP="08250239" w:rsidRDefault="4333A2DE" w14:paraId="7B5B29FD" w14:textId="37512DD3">
            <w:pPr>
              <w:pStyle w:val="Normal"/>
              <w:rPr>
                <w:rFonts w:ascii="Calibri" w:hAnsi="Calibri" w:eastAsia="Calibri" w:cs="Calibri"/>
                <w:noProof w:val="0"/>
                <w:sz w:val="16"/>
                <w:szCs w:val="16"/>
                <w:lang w:val="en-GB"/>
              </w:rPr>
            </w:pPr>
          </w:p>
          <w:p w:rsidR="4333A2DE" w:rsidP="08250239" w:rsidRDefault="4333A2DE" w14:paraId="1233D36C" w14:textId="5F594EAB">
            <w:pPr>
              <w:pStyle w:val="Normal"/>
              <w:rPr>
                <w:rFonts w:ascii="Calibri" w:hAnsi="Calibri" w:eastAsia="Calibri" w:cs="Calibri"/>
                <w:noProof w:val="0"/>
                <w:sz w:val="16"/>
                <w:szCs w:val="16"/>
                <w:lang w:val="en-GB"/>
              </w:rPr>
            </w:pPr>
          </w:p>
          <w:p w:rsidR="4333A2DE" w:rsidP="08250239" w:rsidRDefault="4333A2DE" w14:paraId="0FA665F5" w14:textId="49326EAA">
            <w:pPr>
              <w:pStyle w:val="Normal"/>
              <w:rPr>
                <w:rFonts w:ascii="Calibri" w:hAnsi="Calibri" w:eastAsia="Calibri" w:cs="Calibri"/>
                <w:noProof w:val="0"/>
                <w:sz w:val="16"/>
                <w:szCs w:val="16"/>
                <w:lang w:val="en-GB"/>
              </w:rPr>
            </w:pPr>
          </w:p>
          <w:p w:rsidR="4333A2DE" w:rsidP="08250239" w:rsidRDefault="4333A2DE" w14:paraId="30F65A7D" w14:textId="6DFDF105">
            <w:pPr>
              <w:pStyle w:val="Normal"/>
              <w:rPr>
                <w:rFonts w:ascii="Calibri" w:hAnsi="Calibri" w:eastAsia="Calibri" w:cs="Calibri"/>
                <w:noProof w:val="0"/>
                <w:sz w:val="16"/>
                <w:szCs w:val="16"/>
                <w:lang w:val="en-GB"/>
              </w:rPr>
            </w:pPr>
          </w:p>
          <w:p w:rsidR="4333A2DE" w:rsidP="08250239" w:rsidRDefault="4333A2DE" w14:paraId="7795998A" w14:textId="3A8BAF94">
            <w:pPr>
              <w:pStyle w:val="Normal"/>
              <w:rPr>
                <w:rFonts w:ascii="Calibri" w:hAnsi="Calibri" w:eastAsia="Calibri" w:cs="Calibri"/>
                <w:noProof w:val="0"/>
                <w:sz w:val="16"/>
                <w:szCs w:val="16"/>
                <w:lang w:val="en-GB"/>
              </w:rPr>
            </w:pPr>
          </w:p>
          <w:p w:rsidR="4333A2DE" w:rsidP="08250239" w:rsidRDefault="4333A2DE" w14:paraId="50858DE0" w14:textId="700A91EB">
            <w:pPr>
              <w:pStyle w:val="Normal"/>
              <w:rPr>
                <w:rFonts w:ascii="Calibri" w:hAnsi="Calibri" w:eastAsia="Calibri" w:cs="Calibri"/>
                <w:noProof w:val="0"/>
                <w:sz w:val="16"/>
                <w:szCs w:val="16"/>
                <w:lang w:val="en-GB"/>
              </w:rPr>
            </w:pPr>
          </w:p>
          <w:p w:rsidR="4333A2DE" w:rsidP="08250239" w:rsidRDefault="4333A2DE" w14:paraId="4F1E7DAC" w14:textId="591F632F">
            <w:pPr>
              <w:pStyle w:val="Normal"/>
              <w:rPr>
                <w:rFonts w:ascii="Calibri" w:hAnsi="Calibri" w:eastAsia="Calibri" w:cs="Calibri"/>
                <w:noProof w:val="0"/>
                <w:sz w:val="16"/>
                <w:szCs w:val="16"/>
                <w:lang w:val="en-GB"/>
              </w:rPr>
            </w:pPr>
          </w:p>
          <w:p w:rsidR="4333A2DE" w:rsidP="08250239" w:rsidRDefault="4333A2DE" w14:paraId="2C61877B" w14:textId="6DD0D8FB">
            <w:pPr>
              <w:pStyle w:val="Normal"/>
              <w:rPr>
                <w:rFonts w:ascii="Calibri" w:hAnsi="Calibri" w:eastAsia="Calibri" w:cs="Calibri"/>
                <w:noProof w:val="0"/>
                <w:sz w:val="16"/>
                <w:szCs w:val="16"/>
                <w:lang w:val="en-GB"/>
              </w:rPr>
            </w:pPr>
            <w:r w:rsidRPr="08250239" w:rsidR="70CB3FFC">
              <w:rPr>
                <w:rFonts w:ascii="Calibri" w:hAnsi="Calibri" w:eastAsia="Calibri" w:cs="Calibri"/>
                <w:b w:val="0"/>
                <w:bCs w:val="0"/>
                <w:i w:val="1"/>
                <w:iCs w:val="1"/>
                <w:noProof w:val="0"/>
                <w:color w:val="7030A0"/>
                <w:sz w:val="16"/>
                <w:szCs w:val="16"/>
                <w:lang w:val="en-GB"/>
              </w:rPr>
              <w:t>T</w:t>
            </w:r>
            <w:r w:rsidRPr="08250239" w:rsidR="70CB3FFC">
              <w:rPr>
                <w:rFonts w:ascii="Calibri" w:hAnsi="Calibri" w:eastAsia="Calibri" w:cs="Calibri"/>
                <w:b w:val="0"/>
                <w:bCs w:val="0"/>
                <w:i w:val="1"/>
                <w:iCs w:val="1"/>
                <w:noProof w:val="0"/>
                <w:color w:val="7030A0"/>
                <w:sz w:val="16"/>
                <w:szCs w:val="16"/>
                <w:lang w:val="en-GB"/>
              </w:rPr>
              <w:t>ransport, invention, ancient</w:t>
            </w:r>
          </w:p>
        </w:tc>
        <w:tc>
          <w:tcPr>
            <w:tcW w:w="2061" w:type="dxa"/>
            <w:tcMar/>
          </w:tcPr>
          <w:p w:rsidR="4333A2DE" w:rsidP="7ADA9F09" w:rsidRDefault="4333A2DE" w14:paraId="3E16CD09" w14:textId="6126C566">
            <w:pPr>
              <w:pStyle w:val="Normal"/>
              <w:rPr>
                <w:rFonts w:cs="Calibri" w:cstheme="minorAscii"/>
                <w:b w:val="1"/>
                <w:bCs w:val="1"/>
                <w:i w:val="1"/>
                <w:iCs w:val="1"/>
                <w:color w:val="F29122"/>
                <w:sz w:val="16"/>
                <w:szCs w:val="16"/>
              </w:rPr>
            </w:pPr>
            <w:r w:rsidRPr="7ADA9F09" w:rsidR="2B044F15">
              <w:rPr>
                <w:rFonts w:cs="Calibri" w:cstheme="minorAscii"/>
                <w:b w:val="1"/>
                <w:bCs w:val="1"/>
                <w:i w:val="1"/>
                <w:iCs w:val="1"/>
                <w:color w:val="F29122"/>
                <w:sz w:val="16"/>
                <w:szCs w:val="16"/>
              </w:rPr>
              <w:t xml:space="preserve">Why did people from the </w:t>
            </w:r>
            <w:r w:rsidRPr="7ADA9F09" w:rsidR="2B044F15">
              <w:rPr>
                <w:rFonts w:cs="Calibri" w:cstheme="minorAscii"/>
                <w:b w:val="1"/>
                <w:bCs w:val="1"/>
                <w:i w:val="1"/>
                <w:iCs w:val="1"/>
                <w:color w:val="F29122"/>
                <w:sz w:val="16"/>
                <w:szCs w:val="16"/>
              </w:rPr>
              <w:t>Caribbean</w:t>
            </w:r>
            <w:r w:rsidRPr="7ADA9F09" w:rsidR="2B044F15">
              <w:rPr>
                <w:rFonts w:cs="Calibri" w:cstheme="minorAscii"/>
                <w:b w:val="1"/>
                <w:bCs w:val="1"/>
                <w:i w:val="1"/>
                <w:iCs w:val="1"/>
                <w:color w:val="F29122"/>
                <w:sz w:val="16"/>
                <w:szCs w:val="16"/>
              </w:rPr>
              <w:t xml:space="preserve"> come to Britain on the Empire Windrush in 1948? </w:t>
            </w:r>
          </w:p>
          <w:p w:rsidR="4333A2DE" w:rsidP="7ADA9F09" w:rsidRDefault="4333A2DE" w14:paraId="1E7DE3FB" w14:textId="396D638F">
            <w:pPr>
              <w:pStyle w:val="Normal"/>
              <w:rPr>
                <w:rFonts w:cs="Calibri" w:cstheme="minorAscii"/>
                <w:b w:val="1"/>
                <w:bCs w:val="1"/>
                <w:i w:val="1"/>
                <w:iCs w:val="1"/>
                <w:color w:val="F29122"/>
                <w:sz w:val="16"/>
                <w:szCs w:val="16"/>
              </w:rPr>
            </w:pPr>
          </w:p>
          <w:p w:rsidR="4333A2DE" w:rsidP="4333A2DE" w:rsidRDefault="4333A2DE" w14:paraId="2CA15021" w14:textId="67F2DB7B">
            <w:pPr>
              <w:pStyle w:val="Normal"/>
            </w:pPr>
            <w:r w:rsidRPr="08250239" w:rsidR="0F662ACA">
              <w:rPr>
                <w:rFonts w:ascii="Calibri" w:hAnsi="Calibri" w:eastAsia="Calibri" w:cs="Calibri"/>
                <w:noProof w:val="0"/>
                <w:sz w:val="16"/>
                <w:szCs w:val="16"/>
                <w:lang w:val="en-GB"/>
              </w:rPr>
              <w:t>Events beyond living memory that are significant nationally or globally</w:t>
            </w:r>
          </w:p>
          <w:p w:rsidR="4333A2DE" w:rsidP="08250239" w:rsidRDefault="4333A2DE" w14:paraId="60107474" w14:textId="554E375C">
            <w:pPr>
              <w:pStyle w:val="Normal"/>
              <w:rPr>
                <w:rFonts w:ascii="Calibri" w:hAnsi="Calibri" w:eastAsia="Calibri" w:cs="Calibri"/>
                <w:noProof w:val="0"/>
                <w:sz w:val="16"/>
                <w:szCs w:val="16"/>
                <w:lang w:val="en-GB"/>
              </w:rPr>
            </w:pPr>
          </w:p>
          <w:p w:rsidR="4333A2DE" w:rsidP="08250239" w:rsidRDefault="4333A2DE" w14:paraId="0AF33B50" w14:textId="3D83E540">
            <w:pPr>
              <w:pStyle w:val="Normal"/>
              <w:rPr>
                <w:rFonts w:ascii="Calibri" w:hAnsi="Calibri" w:eastAsia="Calibri" w:cs="Calibri"/>
                <w:noProof w:val="0"/>
                <w:sz w:val="16"/>
                <w:szCs w:val="16"/>
                <w:lang w:val="en-GB"/>
              </w:rPr>
            </w:pPr>
          </w:p>
          <w:p w:rsidR="4333A2DE" w:rsidP="08250239" w:rsidRDefault="4333A2DE" w14:paraId="7D6D6A97" w14:textId="3EADCCBD">
            <w:pPr>
              <w:pStyle w:val="Normal"/>
              <w:rPr>
                <w:rFonts w:ascii="Calibri" w:hAnsi="Calibri" w:eastAsia="Calibri" w:cs="Calibri"/>
                <w:noProof w:val="0"/>
                <w:sz w:val="16"/>
                <w:szCs w:val="16"/>
                <w:lang w:val="en-GB"/>
              </w:rPr>
            </w:pPr>
          </w:p>
          <w:p w:rsidR="4333A2DE" w:rsidP="08250239" w:rsidRDefault="4333A2DE" w14:paraId="65C9986A" w14:textId="51026CF2">
            <w:pPr>
              <w:pStyle w:val="Normal"/>
              <w:rPr>
                <w:rFonts w:ascii="Calibri" w:hAnsi="Calibri" w:eastAsia="Calibri" w:cs="Calibri"/>
                <w:noProof w:val="0"/>
                <w:sz w:val="16"/>
                <w:szCs w:val="16"/>
                <w:lang w:val="en-GB"/>
              </w:rPr>
            </w:pPr>
          </w:p>
          <w:p w:rsidR="4333A2DE" w:rsidP="08250239" w:rsidRDefault="4333A2DE" w14:paraId="420D2019" w14:textId="103B4748">
            <w:pPr>
              <w:pStyle w:val="Normal"/>
              <w:rPr>
                <w:rFonts w:ascii="Calibri" w:hAnsi="Calibri" w:eastAsia="Calibri" w:cs="Calibri"/>
                <w:noProof w:val="0"/>
                <w:sz w:val="16"/>
                <w:szCs w:val="16"/>
                <w:lang w:val="en-GB"/>
              </w:rPr>
            </w:pPr>
          </w:p>
          <w:p w:rsidR="4333A2DE" w:rsidP="08250239" w:rsidRDefault="4333A2DE" w14:paraId="5DDB50A7" w14:textId="165A618E">
            <w:pPr>
              <w:pStyle w:val="Normal"/>
              <w:rPr>
                <w:rFonts w:ascii="Calibri" w:hAnsi="Calibri" w:eastAsia="Calibri" w:cs="Calibri"/>
                <w:noProof w:val="0"/>
                <w:sz w:val="16"/>
                <w:szCs w:val="16"/>
                <w:lang w:val="en-GB"/>
              </w:rPr>
            </w:pPr>
          </w:p>
          <w:p w:rsidR="4333A2DE" w:rsidP="08250239" w:rsidRDefault="4333A2DE" w14:paraId="6CCD7858" w14:textId="57B2F77E">
            <w:pPr>
              <w:pStyle w:val="Normal"/>
              <w:rPr>
                <w:rFonts w:ascii="Calibri" w:hAnsi="Calibri" w:eastAsia="Calibri" w:cs="Calibri"/>
                <w:noProof w:val="0"/>
                <w:sz w:val="16"/>
                <w:szCs w:val="16"/>
                <w:lang w:val="en-GB"/>
              </w:rPr>
            </w:pPr>
          </w:p>
          <w:p w:rsidR="4333A2DE" w:rsidP="08250239" w:rsidRDefault="4333A2DE" w14:paraId="0A709EA7" w14:textId="1F4588C0">
            <w:pPr>
              <w:pStyle w:val="Normal"/>
              <w:rPr>
                <w:rFonts w:ascii="Calibri" w:hAnsi="Calibri" w:eastAsia="Calibri" w:cs="Calibri"/>
                <w:noProof w:val="0"/>
                <w:sz w:val="16"/>
                <w:szCs w:val="16"/>
                <w:lang w:val="en-GB"/>
              </w:rPr>
            </w:pPr>
          </w:p>
          <w:p w:rsidR="4333A2DE" w:rsidP="08250239" w:rsidRDefault="4333A2DE" w14:paraId="2420315D" w14:textId="4DAB46AC">
            <w:pPr>
              <w:pStyle w:val="Normal"/>
              <w:rPr>
                <w:rFonts w:ascii="Calibri" w:hAnsi="Calibri" w:eastAsia="Calibri" w:cs="Calibri"/>
                <w:noProof w:val="0"/>
                <w:sz w:val="16"/>
                <w:szCs w:val="16"/>
                <w:lang w:val="en-GB"/>
              </w:rPr>
            </w:pPr>
          </w:p>
          <w:p w:rsidR="4333A2DE" w:rsidP="08250239" w:rsidRDefault="4333A2DE" w14:paraId="55599BDE" w14:textId="7B45FA92">
            <w:pPr>
              <w:pStyle w:val="Normal"/>
              <w:rPr>
                <w:rFonts w:ascii="Calibri" w:hAnsi="Calibri" w:eastAsia="Calibri" w:cs="Calibri"/>
                <w:noProof w:val="0"/>
                <w:sz w:val="16"/>
                <w:szCs w:val="16"/>
                <w:lang w:val="en-GB"/>
              </w:rPr>
            </w:pPr>
          </w:p>
          <w:p w:rsidR="4333A2DE" w:rsidP="08250239" w:rsidRDefault="4333A2DE" w14:paraId="03DB1AC2" w14:textId="17A9A0AF">
            <w:pPr>
              <w:pStyle w:val="Normal"/>
              <w:rPr>
                <w:rFonts w:ascii="Calibri" w:hAnsi="Calibri" w:eastAsia="Calibri" w:cs="Calibri"/>
                <w:noProof w:val="0"/>
                <w:sz w:val="16"/>
                <w:szCs w:val="16"/>
                <w:lang w:val="en-GB"/>
              </w:rPr>
            </w:pPr>
          </w:p>
          <w:p w:rsidR="4333A2DE" w:rsidP="08250239" w:rsidRDefault="4333A2DE" w14:paraId="3F03CCC9" w14:textId="110541E1">
            <w:pPr>
              <w:pStyle w:val="Normal"/>
              <w:rPr>
                <w:rFonts w:ascii="Calibri" w:hAnsi="Calibri" w:eastAsia="Calibri" w:cs="Calibri"/>
                <w:noProof w:val="0"/>
                <w:sz w:val="16"/>
                <w:szCs w:val="16"/>
                <w:lang w:val="en-GB"/>
              </w:rPr>
            </w:pPr>
          </w:p>
          <w:p w:rsidR="4333A2DE" w:rsidP="08250239" w:rsidRDefault="4333A2DE" w14:paraId="706B289C" w14:textId="65246BAD">
            <w:pPr>
              <w:pStyle w:val="Normal"/>
              <w:rPr>
                <w:rFonts w:ascii="Calibri" w:hAnsi="Calibri" w:eastAsia="Calibri" w:cs="Calibri"/>
                <w:noProof w:val="0"/>
                <w:sz w:val="16"/>
                <w:szCs w:val="16"/>
                <w:lang w:val="en-GB"/>
              </w:rPr>
            </w:pPr>
          </w:p>
          <w:p w:rsidR="4333A2DE" w:rsidP="08250239" w:rsidRDefault="4333A2DE" w14:paraId="0C4D25CB" w14:textId="35A96099">
            <w:pPr>
              <w:pStyle w:val="Normal"/>
              <w:rPr>
                <w:rFonts w:ascii="Calibri" w:hAnsi="Calibri" w:eastAsia="Calibri" w:cs="Calibri"/>
                <w:noProof w:val="0"/>
                <w:sz w:val="16"/>
                <w:szCs w:val="16"/>
                <w:lang w:val="en-GB"/>
              </w:rPr>
            </w:pPr>
          </w:p>
          <w:p w:rsidR="4333A2DE" w:rsidP="08250239" w:rsidRDefault="4333A2DE" w14:paraId="30E54CD1" w14:textId="6DF40E55">
            <w:pPr>
              <w:pStyle w:val="Normal"/>
              <w:rPr>
                <w:rFonts w:ascii="Calibri" w:hAnsi="Calibri" w:eastAsia="Calibri" w:cs="Calibri"/>
                <w:noProof w:val="0"/>
                <w:sz w:val="16"/>
                <w:szCs w:val="16"/>
                <w:lang w:val="en-GB"/>
              </w:rPr>
            </w:pPr>
          </w:p>
          <w:p w:rsidR="4333A2DE" w:rsidP="08250239" w:rsidRDefault="4333A2DE" w14:paraId="6BD5711E" w14:textId="0BFF8B43">
            <w:pPr>
              <w:pStyle w:val="Normal"/>
              <w:rPr>
                <w:rFonts w:ascii="Calibri" w:hAnsi="Calibri" w:eastAsia="Calibri" w:cs="Calibri"/>
                <w:noProof w:val="0"/>
                <w:sz w:val="16"/>
                <w:szCs w:val="16"/>
                <w:lang w:val="en-GB"/>
              </w:rPr>
            </w:pPr>
          </w:p>
          <w:p w:rsidR="4333A2DE" w:rsidP="08250239" w:rsidRDefault="4333A2DE" w14:paraId="23677F90" w14:textId="0C0B3EE2">
            <w:pPr>
              <w:pStyle w:val="Normal"/>
              <w:rPr>
                <w:rFonts w:ascii="Calibri" w:hAnsi="Calibri" w:eastAsia="Calibri" w:cs="Calibri"/>
                <w:noProof w:val="0"/>
                <w:sz w:val="16"/>
                <w:szCs w:val="16"/>
                <w:lang w:val="en-GB"/>
              </w:rPr>
            </w:pPr>
          </w:p>
          <w:p w:rsidR="4333A2DE" w:rsidP="08250239" w:rsidRDefault="4333A2DE" w14:paraId="50EF5017" w14:textId="44B72411">
            <w:pPr>
              <w:pStyle w:val="Normal"/>
              <w:rPr>
                <w:rFonts w:ascii="Calibri" w:hAnsi="Calibri" w:eastAsia="Calibri" w:cs="Calibri"/>
                <w:noProof w:val="0"/>
                <w:sz w:val="16"/>
                <w:szCs w:val="16"/>
                <w:lang w:val="en-GB"/>
              </w:rPr>
            </w:pPr>
          </w:p>
          <w:p w:rsidR="4333A2DE" w:rsidP="08250239" w:rsidRDefault="4333A2DE" w14:paraId="16189943" w14:textId="518EFB07">
            <w:pPr>
              <w:pStyle w:val="Normal"/>
              <w:rPr>
                <w:rFonts w:ascii="Calibri" w:hAnsi="Calibri" w:eastAsia="Calibri" w:cs="Calibri"/>
                <w:noProof w:val="0"/>
                <w:sz w:val="16"/>
                <w:szCs w:val="16"/>
                <w:lang w:val="en-GB"/>
              </w:rPr>
            </w:pPr>
          </w:p>
          <w:p w:rsidR="4333A2DE" w:rsidP="08250239" w:rsidRDefault="4333A2DE" w14:paraId="0AAC280A" w14:textId="7060D648">
            <w:pPr>
              <w:pStyle w:val="Normal"/>
              <w:rPr>
                <w:rFonts w:ascii="Calibri" w:hAnsi="Calibri" w:eastAsia="Calibri" w:cs="Calibri"/>
                <w:noProof w:val="0"/>
                <w:sz w:val="16"/>
                <w:szCs w:val="16"/>
                <w:lang w:val="en-GB"/>
              </w:rPr>
            </w:pPr>
          </w:p>
          <w:p w:rsidR="4333A2DE" w:rsidP="08250239" w:rsidRDefault="4333A2DE" w14:paraId="578A2708" w14:textId="44A51123">
            <w:pPr>
              <w:pStyle w:val="Normal"/>
              <w:rPr>
                <w:rFonts w:ascii="Calibri" w:hAnsi="Calibri" w:eastAsia="Calibri" w:cs="Calibri"/>
                <w:noProof w:val="0"/>
                <w:sz w:val="16"/>
                <w:szCs w:val="16"/>
                <w:lang w:val="en-GB"/>
              </w:rPr>
            </w:pPr>
          </w:p>
          <w:p w:rsidR="4333A2DE" w:rsidP="08250239" w:rsidRDefault="4333A2DE" w14:paraId="40C931C8" w14:textId="7D09C399">
            <w:pPr>
              <w:pStyle w:val="Normal"/>
              <w:bidi w:val="0"/>
              <w:spacing w:before="0" w:beforeAutospacing="off" w:after="0" w:afterAutospacing="off" w:line="259" w:lineRule="auto"/>
              <w:ind w:left="0" w:right="0"/>
              <w:jc w:val="left"/>
              <w:rPr>
                <w:rFonts w:ascii="Calibri" w:hAnsi="Calibri" w:eastAsia="Calibri" w:cs="Calibri"/>
                <w:b w:val="0"/>
                <w:bCs w:val="0"/>
                <w:i w:val="1"/>
                <w:iCs w:val="1"/>
                <w:noProof w:val="0"/>
                <w:color w:val="7030A0"/>
                <w:sz w:val="16"/>
                <w:szCs w:val="16"/>
                <w:lang w:val="en-GB"/>
              </w:rPr>
            </w:pPr>
            <w:r w:rsidRPr="08250239" w:rsidR="4CF183F0">
              <w:rPr>
                <w:rFonts w:ascii="Calibri" w:hAnsi="Calibri" w:eastAsia="Calibri" w:cs="Calibri"/>
                <w:b w:val="0"/>
                <w:bCs w:val="0"/>
                <w:i w:val="1"/>
                <w:iCs w:val="1"/>
                <w:noProof w:val="0"/>
                <w:color w:val="7030A0"/>
                <w:sz w:val="16"/>
                <w:szCs w:val="16"/>
                <w:lang w:val="en-GB"/>
              </w:rPr>
              <w:t>Empire, event</w:t>
            </w:r>
            <w:r w:rsidRPr="08250239" w:rsidR="0E3E65A5">
              <w:rPr>
                <w:rFonts w:ascii="Calibri" w:hAnsi="Calibri" w:eastAsia="Calibri" w:cs="Calibri"/>
                <w:b w:val="0"/>
                <w:bCs w:val="0"/>
                <w:i w:val="1"/>
                <w:iCs w:val="1"/>
                <w:noProof w:val="0"/>
                <w:color w:val="7030A0"/>
                <w:sz w:val="16"/>
                <w:szCs w:val="16"/>
                <w:lang w:val="en-GB"/>
              </w:rPr>
              <w:t>, post-war</w:t>
            </w:r>
          </w:p>
        </w:tc>
        <w:tc>
          <w:tcPr>
            <w:tcW w:w="2058" w:type="dxa"/>
            <w:tcMar/>
          </w:tcPr>
          <w:p w:rsidR="4333A2DE" w:rsidP="08250239" w:rsidRDefault="4333A2DE" w14:paraId="7F6CC2C6" w14:textId="24B6D89D">
            <w:pPr>
              <w:pStyle w:val="Normal"/>
              <w:rPr>
                <w:b w:val="1"/>
                <w:bCs w:val="1"/>
                <w:i w:val="1"/>
                <w:iCs w:val="1"/>
                <w:color w:val="FF9900"/>
                <w:sz w:val="16"/>
                <w:szCs w:val="16"/>
              </w:rPr>
            </w:pPr>
            <w:r w:rsidRPr="08250239" w:rsidR="5468265A">
              <w:rPr>
                <w:b w:val="1"/>
                <w:bCs w:val="1"/>
                <w:i w:val="1"/>
                <w:iCs w:val="1"/>
                <w:color w:val="FF9900"/>
                <w:sz w:val="16"/>
                <w:szCs w:val="16"/>
              </w:rPr>
              <w:t xml:space="preserve">Why was Stonehenge built? </w:t>
            </w:r>
          </w:p>
          <w:p w:rsidR="4333A2DE" w:rsidP="08250239" w:rsidRDefault="4333A2DE" w14:paraId="22142DD2" w14:textId="3E9B4C67">
            <w:pPr>
              <w:pStyle w:val="Normal"/>
              <w:rPr>
                <w:b w:val="1"/>
                <w:bCs w:val="1"/>
                <w:i w:val="1"/>
                <w:iCs w:val="1"/>
                <w:color w:val="FF9900"/>
                <w:sz w:val="16"/>
                <w:szCs w:val="16"/>
              </w:rPr>
            </w:pPr>
          </w:p>
          <w:p w:rsidR="4333A2DE" w:rsidP="08250239" w:rsidRDefault="4333A2DE" w14:paraId="7965694A" w14:textId="3D960107">
            <w:pPr>
              <w:pStyle w:val="Normal"/>
              <w:rPr>
                <w:b w:val="1"/>
                <w:bCs w:val="1"/>
                <w:i w:val="1"/>
                <w:iCs w:val="1"/>
                <w:color w:val="FF9900"/>
                <w:sz w:val="16"/>
                <w:szCs w:val="16"/>
              </w:rPr>
            </w:pPr>
          </w:p>
          <w:p w:rsidR="4333A2DE" w:rsidP="08250239" w:rsidRDefault="4333A2DE" w14:paraId="76412744" w14:textId="5BA2B0D0">
            <w:pPr>
              <w:pStyle w:val="Normal"/>
              <w:rPr>
                <w:b w:val="1"/>
                <w:bCs w:val="1"/>
                <w:i w:val="1"/>
                <w:iCs w:val="1"/>
                <w:color w:val="FF9900"/>
                <w:sz w:val="16"/>
                <w:szCs w:val="16"/>
              </w:rPr>
            </w:pPr>
          </w:p>
          <w:p w:rsidR="4333A2DE" w:rsidP="08250239" w:rsidRDefault="4333A2DE" w14:paraId="2588379B" w14:textId="35F398F5">
            <w:pPr>
              <w:pStyle w:val="Normal"/>
              <w:ind w:left="0"/>
              <w:rPr>
                <w:rFonts w:cs="Calibri" w:cstheme="minorAscii"/>
                <w:sz w:val="16"/>
                <w:szCs w:val="16"/>
              </w:rPr>
            </w:pPr>
            <w:r w:rsidRPr="08250239" w:rsidR="5E29E80C">
              <w:rPr>
                <w:rFonts w:cs="Calibri" w:cstheme="minorAscii"/>
                <w:sz w:val="16"/>
                <w:szCs w:val="16"/>
              </w:rPr>
              <w:t>Changes in Britain from the Stone Age to the Iron Age:</w:t>
            </w:r>
          </w:p>
          <w:p w:rsidR="4333A2DE" w:rsidP="08250239" w:rsidRDefault="4333A2DE" w14:paraId="34AE494B" w14:textId="549162C3">
            <w:pPr>
              <w:ind w:left="360"/>
              <w:rPr>
                <w:rFonts w:cs="Calibri" w:cstheme="minorAscii"/>
                <w:sz w:val="16"/>
                <w:szCs w:val="16"/>
              </w:rPr>
            </w:pPr>
            <w:r w:rsidRPr="08250239" w:rsidR="5E29E80C">
              <w:rPr>
                <w:rFonts w:cs="Calibri" w:cstheme="minorAscii"/>
                <w:sz w:val="16"/>
                <w:szCs w:val="16"/>
              </w:rPr>
              <w:t>-         Stonehenge</w:t>
            </w:r>
          </w:p>
          <w:p w:rsidR="4333A2DE" w:rsidP="08250239" w:rsidRDefault="4333A2DE" w14:paraId="340638D6" w14:textId="2F9375F1">
            <w:pPr>
              <w:pStyle w:val="Normal"/>
              <w:rPr>
                <w:b w:val="1"/>
                <w:bCs w:val="1"/>
                <w:i w:val="1"/>
                <w:iCs w:val="1"/>
                <w:color w:val="FF9900"/>
                <w:sz w:val="16"/>
                <w:szCs w:val="16"/>
              </w:rPr>
            </w:pPr>
          </w:p>
          <w:p w:rsidR="4333A2DE" w:rsidP="08250239" w:rsidRDefault="4333A2DE" w14:paraId="76059C94" w14:textId="3D9F9ADE">
            <w:pPr>
              <w:pStyle w:val="Normal"/>
              <w:rPr>
                <w:b w:val="1"/>
                <w:bCs w:val="1"/>
                <w:i w:val="1"/>
                <w:iCs w:val="1"/>
                <w:color w:val="FF9900"/>
                <w:sz w:val="16"/>
                <w:szCs w:val="16"/>
              </w:rPr>
            </w:pPr>
          </w:p>
          <w:p w:rsidR="4333A2DE" w:rsidP="08250239" w:rsidRDefault="4333A2DE" w14:paraId="5D6691A6" w14:textId="1084B086">
            <w:pPr>
              <w:pStyle w:val="Normal"/>
              <w:rPr>
                <w:b w:val="1"/>
                <w:bCs w:val="1"/>
                <w:i w:val="1"/>
                <w:iCs w:val="1"/>
                <w:color w:val="FF9900"/>
                <w:sz w:val="16"/>
                <w:szCs w:val="16"/>
              </w:rPr>
            </w:pPr>
          </w:p>
          <w:p w:rsidR="4333A2DE" w:rsidP="08250239" w:rsidRDefault="4333A2DE" w14:paraId="29A32820" w14:textId="2ABEB0FF">
            <w:pPr>
              <w:pStyle w:val="Normal"/>
              <w:rPr>
                <w:b w:val="1"/>
                <w:bCs w:val="1"/>
                <w:i w:val="1"/>
                <w:iCs w:val="1"/>
                <w:color w:val="FF9900"/>
                <w:sz w:val="16"/>
                <w:szCs w:val="16"/>
              </w:rPr>
            </w:pPr>
          </w:p>
          <w:p w:rsidR="4333A2DE" w:rsidP="08250239" w:rsidRDefault="4333A2DE" w14:paraId="23EDB82D" w14:textId="41E831EB">
            <w:pPr>
              <w:pStyle w:val="Normal"/>
              <w:rPr>
                <w:b w:val="1"/>
                <w:bCs w:val="1"/>
                <w:i w:val="1"/>
                <w:iCs w:val="1"/>
                <w:color w:val="FF9900"/>
                <w:sz w:val="16"/>
                <w:szCs w:val="16"/>
              </w:rPr>
            </w:pPr>
          </w:p>
          <w:p w:rsidR="4333A2DE" w:rsidP="08250239" w:rsidRDefault="4333A2DE" w14:paraId="77016F36" w14:textId="5645FB85">
            <w:pPr>
              <w:pStyle w:val="Normal"/>
              <w:rPr>
                <w:b w:val="1"/>
                <w:bCs w:val="1"/>
                <w:i w:val="1"/>
                <w:iCs w:val="1"/>
                <w:color w:val="FF9900"/>
                <w:sz w:val="16"/>
                <w:szCs w:val="16"/>
              </w:rPr>
            </w:pPr>
          </w:p>
          <w:p w:rsidR="4333A2DE" w:rsidP="08250239" w:rsidRDefault="4333A2DE" w14:paraId="30FC3966" w14:textId="798F1102">
            <w:pPr>
              <w:pStyle w:val="Normal"/>
              <w:rPr>
                <w:b w:val="1"/>
                <w:bCs w:val="1"/>
                <w:i w:val="1"/>
                <w:iCs w:val="1"/>
                <w:color w:val="FF9900"/>
                <w:sz w:val="16"/>
                <w:szCs w:val="16"/>
              </w:rPr>
            </w:pPr>
          </w:p>
          <w:p w:rsidR="4333A2DE" w:rsidP="08250239" w:rsidRDefault="4333A2DE" w14:paraId="32CA4C0F" w14:textId="20FC707C">
            <w:pPr>
              <w:pStyle w:val="Normal"/>
              <w:rPr>
                <w:b w:val="1"/>
                <w:bCs w:val="1"/>
                <w:i w:val="1"/>
                <w:iCs w:val="1"/>
                <w:color w:val="FF9900"/>
                <w:sz w:val="16"/>
                <w:szCs w:val="16"/>
              </w:rPr>
            </w:pPr>
          </w:p>
          <w:p w:rsidR="4333A2DE" w:rsidP="08250239" w:rsidRDefault="4333A2DE" w14:paraId="1C4136C4" w14:textId="0CAFAEB8">
            <w:pPr>
              <w:pStyle w:val="Normal"/>
              <w:rPr>
                <w:b w:val="1"/>
                <w:bCs w:val="1"/>
                <w:i w:val="1"/>
                <w:iCs w:val="1"/>
                <w:color w:val="FF9900"/>
                <w:sz w:val="16"/>
                <w:szCs w:val="16"/>
              </w:rPr>
            </w:pPr>
          </w:p>
          <w:p w:rsidR="4333A2DE" w:rsidP="08250239" w:rsidRDefault="4333A2DE" w14:paraId="7D92D707" w14:textId="1CDDB2F3">
            <w:pPr>
              <w:pStyle w:val="Normal"/>
              <w:rPr>
                <w:b w:val="1"/>
                <w:bCs w:val="1"/>
                <w:i w:val="1"/>
                <w:iCs w:val="1"/>
                <w:color w:val="FF9900"/>
                <w:sz w:val="16"/>
                <w:szCs w:val="16"/>
              </w:rPr>
            </w:pPr>
          </w:p>
          <w:p w:rsidR="4333A2DE" w:rsidP="08250239" w:rsidRDefault="4333A2DE" w14:paraId="748842D9" w14:textId="7F1A328C">
            <w:pPr>
              <w:pStyle w:val="Normal"/>
              <w:rPr>
                <w:b w:val="1"/>
                <w:bCs w:val="1"/>
                <w:i w:val="1"/>
                <w:iCs w:val="1"/>
                <w:color w:val="FF9900"/>
                <w:sz w:val="16"/>
                <w:szCs w:val="16"/>
              </w:rPr>
            </w:pPr>
          </w:p>
          <w:p w:rsidR="4333A2DE" w:rsidP="08250239" w:rsidRDefault="4333A2DE" w14:paraId="0A24F6B5" w14:textId="164D2A6B">
            <w:pPr>
              <w:pStyle w:val="Normal"/>
              <w:rPr>
                <w:b w:val="1"/>
                <w:bCs w:val="1"/>
                <w:i w:val="1"/>
                <w:iCs w:val="1"/>
                <w:color w:val="FF9900"/>
                <w:sz w:val="16"/>
                <w:szCs w:val="16"/>
              </w:rPr>
            </w:pPr>
          </w:p>
          <w:p w:rsidR="4333A2DE" w:rsidP="08250239" w:rsidRDefault="4333A2DE" w14:paraId="2AF0C510" w14:textId="45AB14FD">
            <w:pPr>
              <w:pStyle w:val="Normal"/>
              <w:rPr>
                <w:b w:val="1"/>
                <w:bCs w:val="1"/>
                <w:i w:val="1"/>
                <w:iCs w:val="1"/>
                <w:color w:val="FF9900"/>
                <w:sz w:val="16"/>
                <w:szCs w:val="16"/>
              </w:rPr>
            </w:pPr>
          </w:p>
          <w:p w:rsidR="4333A2DE" w:rsidP="08250239" w:rsidRDefault="4333A2DE" w14:paraId="710A3A52" w14:textId="5A38644C">
            <w:pPr>
              <w:pStyle w:val="Normal"/>
              <w:rPr>
                <w:b w:val="1"/>
                <w:bCs w:val="1"/>
                <w:i w:val="1"/>
                <w:iCs w:val="1"/>
                <w:color w:val="FF9900"/>
                <w:sz w:val="16"/>
                <w:szCs w:val="16"/>
              </w:rPr>
            </w:pPr>
          </w:p>
          <w:p w:rsidR="4333A2DE" w:rsidP="08250239" w:rsidRDefault="4333A2DE" w14:paraId="43280422" w14:textId="7D73E23B">
            <w:pPr>
              <w:pStyle w:val="Normal"/>
              <w:rPr>
                <w:b w:val="1"/>
                <w:bCs w:val="1"/>
                <w:i w:val="1"/>
                <w:iCs w:val="1"/>
                <w:color w:val="FF9900"/>
                <w:sz w:val="16"/>
                <w:szCs w:val="16"/>
              </w:rPr>
            </w:pPr>
          </w:p>
          <w:p w:rsidR="4333A2DE" w:rsidP="08250239" w:rsidRDefault="4333A2DE" w14:paraId="1D7A7342" w14:textId="6C669F2C">
            <w:pPr>
              <w:pStyle w:val="Normal"/>
              <w:rPr>
                <w:b w:val="1"/>
                <w:bCs w:val="1"/>
                <w:i w:val="1"/>
                <w:iCs w:val="1"/>
                <w:color w:val="FF9900"/>
                <w:sz w:val="16"/>
                <w:szCs w:val="16"/>
              </w:rPr>
            </w:pPr>
          </w:p>
          <w:p w:rsidR="4333A2DE" w:rsidP="08250239" w:rsidRDefault="4333A2DE" w14:paraId="59E8E0E7" w14:textId="22BB7661">
            <w:pPr>
              <w:pStyle w:val="Normal"/>
              <w:rPr>
                <w:b w:val="1"/>
                <w:bCs w:val="1"/>
                <w:i w:val="1"/>
                <w:iCs w:val="1"/>
                <w:color w:val="FF9900"/>
                <w:sz w:val="16"/>
                <w:szCs w:val="16"/>
              </w:rPr>
            </w:pPr>
          </w:p>
          <w:p w:rsidR="4333A2DE" w:rsidP="08250239" w:rsidRDefault="4333A2DE" w14:paraId="7A24CE35" w14:textId="201E0FFE">
            <w:pPr>
              <w:pStyle w:val="Normal"/>
              <w:rPr>
                <w:b w:val="1"/>
                <w:bCs w:val="1"/>
                <w:i w:val="1"/>
                <w:iCs w:val="1"/>
                <w:color w:val="FF9900"/>
                <w:sz w:val="16"/>
                <w:szCs w:val="16"/>
              </w:rPr>
            </w:pPr>
          </w:p>
          <w:p w:rsidR="4333A2DE" w:rsidP="08250239" w:rsidRDefault="4333A2DE" w14:paraId="5702CF76" w14:textId="5C92EBA4">
            <w:pPr>
              <w:pStyle w:val="Normal"/>
              <w:rPr>
                <w:b w:val="1"/>
                <w:bCs w:val="1"/>
                <w:i w:val="1"/>
                <w:iCs w:val="1"/>
                <w:color w:val="FF9900"/>
                <w:sz w:val="16"/>
                <w:szCs w:val="16"/>
              </w:rPr>
            </w:pPr>
          </w:p>
          <w:p w:rsidR="4333A2DE" w:rsidP="08250239" w:rsidRDefault="4333A2DE" w14:paraId="6C5831B4" w14:textId="1E70CCA3">
            <w:pPr>
              <w:pStyle w:val="Normal"/>
              <w:rPr>
                <w:b w:val="1"/>
                <w:bCs w:val="1"/>
                <w:i w:val="1"/>
                <w:iCs w:val="1"/>
                <w:color w:val="FF9900"/>
                <w:sz w:val="16"/>
                <w:szCs w:val="16"/>
              </w:rPr>
            </w:pPr>
          </w:p>
          <w:p w:rsidR="4333A2DE" w:rsidP="08250239" w:rsidRDefault="4333A2DE" w14:paraId="5023090A" w14:textId="003DF6BF">
            <w:pPr>
              <w:pStyle w:val="Normal"/>
              <w:rPr>
                <w:b w:val="1"/>
                <w:bCs w:val="1"/>
                <w:i w:val="1"/>
                <w:iCs w:val="1"/>
                <w:color w:val="FF9900"/>
                <w:sz w:val="16"/>
                <w:szCs w:val="16"/>
              </w:rPr>
            </w:pPr>
          </w:p>
          <w:p w:rsidR="4333A2DE" w:rsidP="08250239" w:rsidRDefault="4333A2DE" w14:paraId="0F4A1691" w14:textId="40B8774E">
            <w:pPr>
              <w:pStyle w:val="Normal"/>
              <w:bidi w:val="0"/>
              <w:spacing w:before="0" w:beforeAutospacing="off" w:after="0" w:afterAutospacing="off" w:line="259" w:lineRule="auto"/>
              <w:ind w:left="0" w:right="0"/>
              <w:jc w:val="left"/>
              <w:rPr>
                <w:b w:val="1"/>
                <w:bCs w:val="1"/>
                <w:i w:val="1"/>
                <w:iCs w:val="1"/>
                <w:color w:val="FF9900"/>
                <w:sz w:val="16"/>
                <w:szCs w:val="16"/>
              </w:rPr>
            </w:pPr>
            <w:r w:rsidRPr="08250239" w:rsidR="5F92DBE0">
              <w:rPr>
                <w:rFonts w:ascii="Calibri" w:hAnsi="Calibri" w:eastAsia="Calibri" w:cs="Calibri"/>
                <w:b w:val="0"/>
                <w:bCs w:val="0"/>
                <w:i w:val="1"/>
                <w:iCs w:val="1"/>
                <w:color w:val="7030A0"/>
                <w:sz w:val="16"/>
                <w:szCs w:val="16"/>
              </w:rPr>
              <w:t>Monument, ritual, purpose</w:t>
            </w:r>
          </w:p>
        </w:tc>
        <w:tc>
          <w:tcPr>
            <w:tcW w:w="2064" w:type="dxa"/>
            <w:tcMar/>
          </w:tcPr>
          <w:p w:rsidR="4333A2DE" w:rsidP="7ADA9F09" w:rsidRDefault="4333A2DE" w14:paraId="284E399A" w14:textId="1F2F3568">
            <w:pPr>
              <w:pStyle w:val="Normal"/>
              <w:ind w:left="0"/>
              <w:rPr>
                <w:rFonts w:cs="Calibri" w:cstheme="minorAscii"/>
                <w:sz w:val="16"/>
                <w:szCs w:val="16"/>
              </w:rPr>
            </w:pPr>
            <w:bookmarkStart w:name="_Int_oHAiATCx" w:id="1027439804"/>
            <w:r w:rsidRPr="7ADA9F09" w:rsidR="2B044F15">
              <w:rPr>
                <w:b w:val="1"/>
                <w:bCs w:val="1"/>
                <w:i w:val="1"/>
                <w:iCs w:val="1"/>
                <w:color w:val="FF9900"/>
                <w:sz w:val="16"/>
                <w:szCs w:val="16"/>
              </w:rPr>
              <w:t>Were</w:t>
            </w:r>
            <w:bookmarkEnd w:id="1027439804"/>
            <w:r w:rsidRPr="7ADA9F09" w:rsidR="2B044F15">
              <w:rPr>
                <w:b w:val="1"/>
                <w:bCs w:val="1"/>
                <w:i w:val="1"/>
                <w:iCs w:val="1"/>
                <w:color w:val="FF9900"/>
                <w:sz w:val="16"/>
                <w:szCs w:val="16"/>
              </w:rPr>
              <w:t xml:space="preserve"> Viking people pushed or pulled from Scandinavia?</w:t>
            </w:r>
            <w:r w:rsidRPr="7ADA9F09" w:rsidR="2B044F15">
              <w:rPr>
                <w:rFonts w:cs="Calibri" w:cstheme="minorAscii"/>
                <w:sz w:val="16"/>
                <w:szCs w:val="16"/>
              </w:rPr>
              <w:t xml:space="preserve"> </w:t>
            </w:r>
          </w:p>
          <w:p w:rsidR="4333A2DE" w:rsidP="7ADA9F09" w:rsidRDefault="4333A2DE" w14:paraId="40C961B6" w14:textId="75F1FFC5">
            <w:pPr>
              <w:pStyle w:val="Normal"/>
              <w:ind w:left="0"/>
              <w:rPr>
                <w:rFonts w:cs="Calibri" w:cstheme="minorAscii"/>
                <w:sz w:val="16"/>
                <w:szCs w:val="16"/>
              </w:rPr>
            </w:pPr>
          </w:p>
          <w:p w:rsidR="4333A2DE" w:rsidP="7ADA9F09" w:rsidRDefault="4333A2DE" w14:paraId="7FA2608B" w14:textId="01581B43">
            <w:pPr>
              <w:pStyle w:val="Normal"/>
              <w:ind w:left="0"/>
            </w:pPr>
            <w:r w:rsidRPr="08250239" w:rsidR="301DB397">
              <w:rPr>
                <w:rFonts w:ascii="Calibri" w:hAnsi="Calibri" w:eastAsia="Calibri" w:cs="Calibri"/>
                <w:noProof w:val="0"/>
                <w:sz w:val="16"/>
                <w:szCs w:val="16"/>
                <w:lang w:val="en-GB"/>
              </w:rPr>
              <w:t>The Viking and Anglo-Saxon struggle for the Kingdom of England to the time of Edward the Confessor</w:t>
            </w:r>
          </w:p>
          <w:p w:rsidR="4333A2DE" w:rsidP="08250239" w:rsidRDefault="4333A2DE" w14:paraId="0E096625" w14:textId="395CC557">
            <w:pPr>
              <w:pStyle w:val="Normal"/>
              <w:ind w:left="0"/>
              <w:rPr>
                <w:rFonts w:ascii="Calibri" w:hAnsi="Calibri" w:eastAsia="Calibri" w:cs="Calibri"/>
                <w:noProof w:val="0"/>
                <w:sz w:val="16"/>
                <w:szCs w:val="16"/>
                <w:lang w:val="en-GB"/>
              </w:rPr>
            </w:pPr>
          </w:p>
          <w:p w:rsidR="4333A2DE" w:rsidP="08250239" w:rsidRDefault="4333A2DE" w14:paraId="6002AEAF" w14:textId="4BC5E719">
            <w:pPr>
              <w:pStyle w:val="Normal"/>
              <w:ind w:left="0"/>
              <w:rPr>
                <w:rFonts w:ascii="Calibri" w:hAnsi="Calibri" w:eastAsia="Calibri" w:cs="Calibri"/>
                <w:noProof w:val="0"/>
                <w:sz w:val="16"/>
                <w:szCs w:val="16"/>
                <w:lang w:val="en-GB"/>
              </w:rPr>
            </w:pPr>
          </w:p>
          <w:p w:rsidR="4333A2DE" w:rsidP="08250239" w:rsidRDefault="4333A2DE" w14:paraId="0D22B246" w14:textId="12A195E7">
            <w:pPr>
              <w:pStyle w:val="Normal"/>
              <w:ind w:left="0"/>
              <w:rPr>
                <w:rFonts w:ascii="Calibri" w:hAnsi="Calibri" w:eastAsia="Calibri" w:cs="Calibri"/>
                <w:noProof w:val="0"/>
                <w:sz w:val="16"/>
                <w:szCs w:val="16"/>
                <w:lang w:val="en-GB"/>
              </w:rPr>
            </w:pPr>
          </w:p>
          <w:p w:rsidR="4333A2DE" w:rsidP="08250239" w:rsidRDefault="4333A2DE" w14:paraId="0D6CA099" w14:textId="784BDAA7">
            <w:pPr>
              <w:pStyle w:val="Normal"/>
              <w:ind w:left="0"/>
              <w:rPr>
                <w:rFonts w:ascii="Calibri" w:hAnsi="Calibri" w:eastAsia="Calibri" w:cs="Calibri"/>
                <w:noProof w:val="0"/>
                <w:sz w:val="16"/>
                <w:szCs w:val="16"/>
                <w:lang w:val="en-GB"/>
              </w:rPr>
            </w:pPr>
          </w:p>
          <w:p w:rsidR="4333A2DE" w:rsidP="08250239" w:rsidRDefault="4333A2DE" w14:paraId="0F479FE4" w14:textId="1A6AFB43">
            <w:pPr>
              <w:pStyle w:val="Normal"/>
              <w:ind w:left="0"/>
              <w:rPr>
                <w:rFonts w:ascii="Calibri" w:hAnsi="Calibri" w:eastAsia="Calibri" w:cs="Calibri"/>
                <w:noProof w:val="0"/>
                <w:sz w:val="16"/>
                <w:szCs w:val="16"/>
                <w:lang w:val="en-GB"/>
              </w:rPr>
            </w:pPr>
          </w:p>
          <w:p w:rsidR="4333A2DE" w:rsidP="08250239" w:rsidRDefault="4333A2DE" w14:paraId="7C208F29" w14:textId="1B63757A">
            <w:pPr>
              <w:pStyle w:val="Normal"/>
              <w:ind w:left="0"/>
              <w:rPr>
                <w:rFonts w:ascii="Calibri" w:hAnsi="Calibri" w:eastAsia="Calibri" w:cs="Calibri"/>
                <w:noProof w:val="0"/>
                <w:sz w:val="16"/>
                <w:szCs w:val="16"/>
                <w:lang w:val="en-GB"/>
              </w:rPr>
            </w:pPr>
          </w:p>
          <w:p w:rsidR="4333A2DE" w:rsidP="08250239" w:rsidRDefault="4333A2DE" w14:paraId="0B7DCD4C" w14:textId="3E01EF5B">
            <w:pPr>
              <w:pStyle w:val="Normal"/>
              <w:ind w:left="0"/>
              <w:rPr>
                <w:rFonts w:ascii="Calibri" w:hAnsi="Calibri" w:eastAsia="Calibri" w:cs="Calibri"/>
                <w:noProof w:val="0"/>
                <w:sz w:val="16"/>
                <w:szCs w:val="16"/>
                <w:lang w:val="en-GB"/>
              </w:rPr>
            </w:pPr>
          </w:p>
          <w:p w:rsidR="4333A2DE" w:rsidP="08250239" w:rsidRDefault="4333A2DE" w14:paraId="6FE9E174" w14:textId="38E3CDB6">
            <w:pPr>
              <w:pStyle w:val="Normal"/>
              <w:ind w:left="0"/>
              <w:rPr>
                <w:rFonts w:ascii="Calibri" w:hAnsi="Calibri" w:eastAsia="Calibri" w:cs="Calibri"/>
                <w:noProof w:val="0"/>
                <w:sz w:val="16"/>
                <w:szCs w:val="16"/>
                <w:lang w:val="en-GB"/>
              </w:rPr>
            </w:pPr>
          </w:p>
          <w:p w:rsidR="4333A2DE" w:rsidP="08250239" w:rsidRDefault="4333A2DE" w14:paraId="54BE33E8" w14:textId="3F8F7309">
            <w:pPr>
              <w:pStyle w:val="Normal"/>
              <w:ind w:left="0"/>
              <w:rPr>
                <w:rFonts w:ascii="Calibri" w:hAnsi="Calibri" w:eastAsia="Calibri" w:cs="Calibri"/>
                <w:noProof w:val="0"/>
                <w:sz w:val="16"/>
                <w:szCs w:val="16"/>
                <w:lang w:val="en-GB"/>
              </w:rPr>
            </w:pPr>
          </w:p>
          <w:p w:rsidR="4333A2DE" w:rsidP="08250239" w:rsidRDefault="4333A2DE" w14:paraId="7FFEA7DD" w14:textId="50FC79B9">
            <w:pPr>
              <w:pStyle w:val="Normal"/>
              <w:ind w:left="0"/>
              <w:rPr>
                <w:rFonts w:ascii="Calibri" w:hAnsi="Calibri" w:eastAsia="Calibri" w:cs="Calibri"/>
                <w:noProof w:val="0"/>
                <w:sz w:val="16"/>
                <w:szCs w:val="16"/>
                <w:lang w:val="en-GB"/>
              </w:rPr>
            </w:pPr>
          </w:p>
          <w:p w:rsidR="4333A2DE" w:rsidP="08250239" w:rsidRDefault="4333A2DE" w14:paraId="6DEF144C" w14:textId="56763443">
            <w:pPr>
              <w:pStyle w:val="Normal"/>
              <w:ind w:left="0"/>
              <w:rPr>
                <w:rFonts w:ascii="Calibri" w:hAnsi="Calibri" w:eastAsia="Calibri" w:cs="Calibri"/>
                <w:noProof w:val="0"/>
                <w:sz w:val="16"/>
                <w:szCs w:val="16"/>
                <w:lang w:val="en-GB"/>
              </w:rPr>
            </w:pPr>
          </w:p>
          <w:p w:rsidR="4333A2DE" w:rsidP="08250239" w:rsidRDefault="4333A2DE" w14:paraId="66750523" w14:textId="6A3DFBB9">
            <w:pPr>
              <w:pStyle w:val="Normal"/>
              <w:ind w:left="0"/>
              <w:rPr>
                <w:rFonts w:ascii="Calibri" w:hAnsi="Calibri" w:eastAsia="Calibri" w:cs="Calibri"/>
                <w:noProof w:val="0"/>
                <w:sz w:val="16"/>
                <w:szCs w:val="16"/>
                <w:lang w:val="en-GB"/>
              </w:rPr>
            </w:pPr>
          </w:p>
          <w:p w:rsidR="4333A2DE" w:rsidP="08250239" w:rsidRDefault="4333A2DE" w14:paraId="0FB68A01" w14:textId="7204F2AF">
            <w:pPr>
              <w:pStyle w:val="Normal"/>
              <w:ind w:left="0"/>
              <w:rPr>
                <w:rFonts w:ascii="Calibri" w:hAnsi="Calibri" w:eastAsia="Calibri" w:cs="Calibri"/>
                <w:noProof w:val="0"/>
                <w:sz w:val="16"/>
                <w:szCs w:val="16"/>
                <w:lang w:val="en-GB"/>
              </w:rPr>
            </w:pPr>
          </w:p>
          <w:p w:rsidR="4333A2DE" w:rsidP="08250239" w:rsidRDefault="4333A2DE" w14:paraId="5F791010" w14:textId="2964F84D">
            <w:pPr>
              <w:pStyle w:val="Normal"/>
              <w:ind w:left="0"/>
              <w:rPr>
                <w:rFonts w:ascii="Calibri" w:hAnsi="Calibri" w:eastAsia="Calibri" w:cs="Calibri"/>
                <w:noProof w:val="0"/>
                <w:sz w:val="16"/>
                <w:szCs w:val="16"/>
                <w:lang w:val="en-GB"/>
              </w:rPr>
            </w:pPr>
          </w:p>
          <w:p w:rsidR="4333A2DE" w:rsidP="08250239" w:rsidRDefault="4333A2DE" w14:paraId="32366FDA" w14:textId="04DBF19C">
            <w:pPr>
              <w:pStyle w:val="Normal"/>
              <w:ind w:left="0"/>
              <w:rPr>
                <w:rFonts w:ascii="Calibri" w:hAnsi="Calibri" w:eastAsia="Calibri" w:cs="Calibri"/>
                <w:noProof w:val="0"/>
                <w:sz w:val="16"/>
                <w:szCs w:val="16"/>
                <w:lang w:val="en-GB"/>
              </w:rPr>
            </w:pPr>
          </w:p>
          <w:p w:rsidR="4333A2DE" w:rsidP="08250239" w:rsidRDefault="4333A2DE" w14:paraId="74D8E933" w14:textId="194407AD">
            <w:pPr>
              <w:pStyle w:val="Normal"/>
              <w:ind w:left="0"/>
              <w:rPr>
                <w:rFonts w:ascii="Calibri" w:hAnsi="Calibri" w:eastAsia="Calibri" w:cs="Calibri"/>
                <w:noProof w:val="0"/>
                <w:sz w:val="16"/>
                <w:szCs w:val="16"/>
                <w:lang w:val="en-GB"/>
              </w:rPr>
            </w:pPr>
          </w:p>
          <w:p w:rsidR="4333A2DE" w:rsidP="08250239" w:rsidRDefault="4333A2DE" w14:paraId="15A535FE" w14:textId="5428A17F">
            <w:pPr>
              <w:pStyle w:val="Normal"/>
              <w:ind w:left="0"/>
              <w:rPr>
                <w:rFonts w:ascii="Calibri" w:hAnsi="Calibri" w:eastAsia="Calibri" w:cs="Calibri"/>
                <w:noProof w:val="0"/>
                <w:sz w:val="16"/>
                <w:szCs w:val="16"/>
                <w:lang w:val="en-GB"/>
              </w:rPr>
            </w:pPr>
          </w:p>
          <w:p w:rsidR="4333A2DE" w:rsidP="08250239" w:rsidRDefault="4333A2DE" w14:paraId="13B9D931" w14:textId="6436721A">
            <w:pPr>
              <w:pStyle w:val="Normal"/>
              <w:ind w:left="0"/>
              <w:rPr>
                <w:rFonts w:ascii="Calibri" w:hAnsi="Calibri" w:eastAsia="Calibri" w:cs="Calibri"/>
                <w:noProof w:val="0"/>
                <w:sz w:val="16"/>
                <w:szCs w:val="16"/>
                <w:lang w:val="en-GB"/>
              </w:rPr>
            </w:pPr>
          </w:p>
          <w:p w:rsidR="4333A2DE" w:rsidP="08250239" w:rsidRDefault="4333A2DE" w14:paraId="7B257553" w14:textId="161DA37B">
            <w:pPr>
              <w:pStyle w:val="Normal"/>
              <w:ind w:left="0"/>
              <w:rPr>
                <w:rFonts w:ascii="Calibri" w:hAnsi="Calibri" w:eastAsia="Calibri" w:cs="Calibri"/>
                <w:noProof w:val="0"/>
                <w:sz w:val="16"/>
                <w:szCs w:val="16"/>
                <w:lang w:val="en-GB"/>
              </w:rPr>
            </w:pPr>
          </w:p>
          <w:p w:rsidR="4333A2DE" w:rsidP="08250239" w:rsidRDefault="4333A2DE" w14:paraId="66F75821" w14:textId="05D0B2B5">
            <w:pPr>
              <w:pStyle w:val="Normal"/>
              <w:ind w:left="0"/>
              <w:rPr>
                <w:rFonts w:ascii="Calibri" w:hAnsi="Calibri" w:eastAsia="Calibri" w:cs="Calibri"/>
                <w:noProof w:val="0"/>
                <w:sz w:val="16"/>
                <w:szCs w:val="16"/>
                <w:lang w:val="en-GB"/>
              </w:rPr>
            </w:pPr>
          </w:p>
          <w:p w:rsidR="4333A2DE" w:rsidP="08250239" w:rsidRDefault="4333A2DE" w14:paraId="098F232B" w14:textId="0A8D66D1">
            <w:pPr>
              <w:pStyle w:val="Normal"/>
              <w:ind w:left="0"/>
              <w:rPr>
                <w:rFonts w:ascii="Calibri" w:hAnsi="Calibri" w:eastAsia="Calibri" w:cs="Calibri"/>
                <w:noProof w:val="0"/>
                <w:sz w:val="16"/>
                <w:szCs w:val="16"/>
                <w:lang w:val="en-GB"/>
              </w:rPr>
            </w:pPr>
          </w:p>
          <w:p w:rsidR="4333A2DE" w:rsidP="08250239" w:rsidRDefault="4333A2DE" w14:paraId="518DBED4" w14:textId="10053362">
            <w:pPr>
              <w:pStyle w:val="Normal"/>
              <w:bidi w:val="0"/>
              <w:spacing w:before="0" w:beforeAutospacing="off" w:after="0" w:afterAutospacing="off" w:line="259" w:lineRule="auto"/>
              <w:ind w:left="0" w:right="0"/>
              <w:jc w:val="left"/>
              <w:rPr>
                <w:rFonts w:ascii="Calibri" w:hAnsi="Calibri" w:eastAsia="Calibri" w:cs="Calibri"/>
                <w:b w:val="0"/>
                <w:bCs w:val="0"/>
                <w:i w:val="1"/>
                <w:iCs w:val="1"/>
                <w:noProof w:val="0"/>
                <w:color w:val="7030A0"/>
                <w:sz w:val="16"/>
                <w:szCs w:val="16"/>
                <w:lang w:val="en-GB"/>
              </w:rPr>
            </w:pPr>
            <w:r w:rsidRPr="08250239" w:rsidR="036C97ED">
              <w:rPr>
                <w:rFonts w:ascii="Calibri" w:hAnsi="Calibri" w:eastAsia="Calibri" w:cs="Calibri"/>
                <w:b w:val="0"/>
                <w:bCs w:val="0"/>
                <w:i w:val="1"/>
                <w:iCs w:val="1"/>
                <w:noProof w:val="0"/>
                <w:color w:val="7030A0"/>
                <w:sz w:val="16"/>
                <w:szCs w:val="16"/>
                <w:lang w:val="en-GB"/>
              </w:rPr>
              <w:t>Factors, Plunder, exploration</w:t>
            </w:r>
          </w:p>
        </w:tc>
        <w:tc>
          <w:tcPr>
            <w:tcW w:w="2062" w:type="dxa"/>
            <w:tcMar/>
          </w:tcPr>
          <w:p w:rsidR="4333A2DE" w:rsidP="7ADA9F09" w:rsidRDefault="4333A2DE" w14:paraId="4E1D2F29" w14:textId="23501F64">
            <w:pPr>
              <w:pStyle w:val="Normal"/>
              <w:bidi w:val="0"/>
              <w:spacing w:before="0" w:beforeAutospacing="off" w:after="0" w:afterAutospacing="off" w:line="259" w:lineRule="auto"/>
              <w:ind w:left="0" w:right="0"/>
              <w:jc w:val="left"/>
              <w:rPr>
                <w:b w:val="1"/>
                <w:bCs w:val="1"/>
                <w:i w:val="1"/>
                <w:iCs w:val="1"/>
                <w:color w:val="FF9900"/>
                <w:sz w:val="16"/>
                <w:szCs w:val="16"/>
              </w:rPr>
            </w:pPr>
            <w:r w:rsidRPr="7ADA9F09" w:rsidR="34F88B79">
              <w:rPr>
                <w:b w:val="1"/>
                <w:bCs w:val="1"/>
                <w:i w:val="1"/>
                <w:iCs w:val="1"/>
                <w:color w:val="FF9900"/>
                <w:sz w:val="16"/>
                <w:szCs w:val="16"/>
              </w:rPr>
              <w:t>Why did Ancient Egyptian civilisation last for 3000 years?</w:t>
            </w:r>
          </w:p>
          <w:p w:rsidR="4333A2DE" w:rsidP="7ADA9F09" w:rsidRDefault="4333A2DE" w14:paraId="4E6D2DB9" w14:textId="06CFC185">
            <w:pPr>
              <w:pStyle w:val="Normal"/>
              <w:ind w:left="0"/>
              <w:rPr>
                <w:rFonts w:cs="Calibri" w:cstheme="minorAscii"/>
                <w:sz w:val="16"/>
                <w:szCs w:val="16"/>
              </w:rPr>
            </w:pPr>
          </w:p>
          <w:p w:rsidR="4333A2DE" w:rsidP="7ADA9F09" w:rsidRDefault="4333A2DE" w14:paraId="33BA531A" w14:textId="77777777">
            <w:pPr>
              <w:pStyle w:val="Normal"/>
              <w:ind w:left="0"/>
              <w:rPr>
                <w:rFonts w:cs="Calibri" w:cstheme="minorAscii"/>
                <w:sz w:val="16"/>
                <w:szCs w:val="16"/>
              </w:rPr>
            </w:pPr>
            <w:r w:rsidRPr="7ADA9F09" w:rsidR="21768194">
              <w:rPr>
                <w:rFonts w:cs="Calibri" w:cstheme="minorAscii"/>
                <w:sz w:val="16"/>
                <w:szCs w:val="16"/>
              </w:rPr>
              <w:t>The achievements of the earliest civilizations:</w:t>
            </w:r>
          </w:p>
          <w:p w:rsidR="4333A2DE" w:rsidP="7ADA9F09" w:rsidRDefault="4333A2DE" w14:paraId="1BB32630" w14:textId="77777777">
            <w:pPr>
              <w:pStyle w:val="ListParagraph"/>
              <w:numPr>
                <w:ilvl w:val="0"/>
                <w:numId w:val="1"/>
              </w:numPr>
              <w:rPr>
                <w:rFonts w:eastAsia="" w:eastAsiaTheme="minorEastAsia"/>
                <w:sz w:val="16"/>
                <w:szCs w:val="16"/>
              </w:rPr>
            </w:pPr>
            <w:r w:rsidRPr="08250239" w:rsidR="21768194">
              <w:rPr>
                <w:sz w:val="16"/>
                <w:szCs w:val="16"/>
              </w:rPr>
              <w:t>Ancient Egypt</w:t>
            </w:r>
          </w:p>
          <w:p w:rsidR="08250239" w:rsidP="08250239" w:rsidRDefault="08250239" w14:paraId="7A841C60" w14:textId="2C44812A">
            <w:pPr>
              <w:pStyle w:val="Normal"/>
              <w:rPr>
                <w:rFonts w:eastAsia="" w:eastAsiaTheme="minorEastAsia"/>
                <w:sz w:val="16"/>
                <w:szCs w:val="16"/>
              </w:rPr>
            </w:pPr>
          </w:p>
          <w:p w:rsidR="08250239" w:rsidP="08250239" w:rsidRDefault="08250239" w14:paraId="21AE627E" w14:textId="1D358E0E">
            <w:pPr>
              <w:pStyle w:val="Normal"/>
              <w:rPr>
                <w:rFonts w:eastAsia="" w:eastAsiaTheme="minorEastAsia"/>
                <w:sz w:val="16"/>
                <w:szCs w:val="16"/>
              </w:rPr>
            </w:pPr>
          </w:p>
          <w:p w:rsidR="08250239" w:rsidP="08250239" w:rsidRDefault="08250239" w14:paraId="735F66C6" w14:textId="778437EA">
            <w:pPr>
              <w:pStyle w:val="Normal"/>
              <w:rPr>
                <w:rFonts w:eastAsia="" w:eastAsiaTheme="minorEastAsia"/>
                <w:sz w:val="16"/>
                <w:szCs w:val="16"/>
              </w:rPr>
            </w:pPr>
          </w:p>
          <w:p w:rsidR="08250239" w:rsidP="08250239" w:rsidRDefault="08250239" w14:paraId="6098D540" w14:textId="60C327CC">
            <w:pPr>
              <w:pStyle w:val="Normal"/>
              <w:rPr>
                <w:rFonts w:eastAsia="" w:eastAsiaTheme="minorEastAsia"/>
                <w:sz w:val="16"/>
                <w:szCs w:val="16"/>
              </w:rPr>
            </w:pPr>
          </w:p>
          <w:p w:rsidR="08250239" w:rsidP="08250239" w:rsidRDefault="08250239" w14:paraId="2D9099E2" w14:textId="7041455B">
            <w:pPr>
              <w:pStyle w:val="Normal"/>
              <w:rPr>
                <w:rFonts w:eastAsia="" w:eastAsiaTheme="minorEastAsia"/>
                <w:sz w:val="16"/>
                <w:szCs w:val="16"/>
              </w:rPr>
            </w:pPr>
          </w:p>
          <w:p w:rsidR="08250239" w:rsidP="08250239" w:rsidRDefault="08250239" w14:paraId="57FEFAFC" w14:textId="50B70CF8">
            <w:pPr>
              <w:pStyle w:val="Normal"/>
              <w:rPr>
                <w:rFonts w:eastAsia="" w:eastAsiaTheme="minorEastAsia"/>
                <w:sz w:val="16"/>
                <w:szCs w:val="16"/>
              </w:rPr>
            </w:pPr>
          </w:p>
          <w:p w:rsidR="08250239" w:rsidP="08250239" w:rsidRDefault="08250239" w14:paraId="06887CC5" w14:textId="3D657738">
            <w:pPr>
              <w:pStyle w:val="Normal"/>
              <w:rPr>
                <w:rFonts w:eastAsia="" w:eastAsiaTheme="minorEastAsia"/>
                <w:sz w:val="16"/>
                <w:szCs w:val="16"/>
              </w:rPr>
            </w:pPr>
          </w:p>
          <w:p w:rsidR="08250239" w:rsidP="08250239" w:rsidRDefault="08250239" w14:paraId="0CB52352" w14:textId="70B6045B">
            <w:pPr>
              <w:pStyle w:val="Normal"/>
              <w:rPr>
                <w:rFonts w:eastAsia="" w:eastAsiaTheme="minorEastAsia"/>
                <w:sz w:val="16"/>
                <w:szCs w:val="16"/>
              </w:rPr>
            </w:pPr>
          </w:p>
          <w:p w:rsidR="08250239" w:rsidP="08250239" w:rsidRDefault="08250239" w14:paraId="1697D764" w14:textId="7854698F">
            <w:pPr>
              <w:pStyle w:val="Normal"/>
              <w:rPr>
                <w:rFonts w:eastAsia="" w:eastAsiaTheme="minorEastAsia"/>
                <w:sz w:val="16"/>
                <w:szCs w:val="16"/>
              </w:rPr>
            </w:pPr>
          </w:p>
          <w:p w:rsidR="08250239" w:rsidP="08250239" w:rsidRDefault="08250239" w14:paraId="626C9025" w14:textId="1270BB38">
            <w:pPr>
              <w:pStyle w:val="Normal"/>
              <w:rPr>
                <w:rFonts w:eastAsia="" w:eastAsiaTheme="minorEastAsia"/>
                <w:sz w:val="16"/>
                <w:szCs w:val="16"/>
              </w:rPr>
            </w:pPr>
          </w:p>
          <w:p w:rsidR="08250239" w:rsidP="08250239" w:rsidRDefault="08250239" w14:paraId="7DF95BE8" w14:textId="13DD9B07">
            <w:pPr>
              <w:pStyle w:val="Normal"/>
              <w:rPr>
                <w:rFonts w:eastAsia="" w:eastAsiaTheme="minorEastAsia"/>
                <w:sz w:val="16"/>
                <w:szCs w:val="16"/>
              </w:rPr>
            </w:pPr>
          </w:p>
          <w:p w:rsidR="08250239" w:rsidP="08250239" w:rsidRDefault="08250239" w14:paraId="3F6954B7" w14:textId="50DCF871">
            <w:pPr>
              <w:pStyle w:val="Normal"/>
              <w:rPr>
                <w:rFonts w:eastAsia="" w:eastAsiaTheme="minorEastAsia"/>
                <w:sz w:val="16"/>
                <w:szCs w:val="16"/>
              </w:rPr>
            </w:pPr>
          </w:p>
          <w:p w:rsidR="08250239" w:rsidP="08250239" w:rsidRDefault="08250239" w14:paraId="5368C0AC" w14:textId="1518D67A">
            <w:pPr>
              <w:pStyle w:val="Normal"/>
              <w:rPr>
                <w:rFonts w:eastAsia="" w:eastAsiaTheme="minorEastAsia"/>
                <w:sz w:val="16"/>
                <w:szCs w:val="16"/>
              </w:rPr>
            </w:pPr>
          </w:p>
          <w:p w:rsidR="08250239" w:rsidP="08250239" w:rsidRDefault="08250239" w14:paraId="423831CD" w14:textId="43BE5D25">
            <w:pPr>
              <w:pStyle w:val="Normal"/>
              <w:rPr>
                <w:rFonts w:eastAsia="" w:eastAsiaTheme="minorEastAsia"/>
                <w:sz w:val="16"/>
                <w:szCs w:val="16"/>
              </w:rPr>
            </w:pPr>
          </w:p>
          <w:p w:rsidR="08250239" w:rsidP="08250239" w:rsidRDefault="08250239" w14:paraId="08DBB641" w14:textId="5A35D0D7">
            <w:pPr>
              <w:pStyle w:val="Normal"/>
              <w:rPr>
                <w:rFonts w:eastAsia="" w:eastAsiaTheme="minorEastAsia"/>
                <w:sz w:val="16"/>
                <w:szCs w:val="16"/>
              </w:rPr>
            </w:pPr>
          </w:p>
          <w:p w:rsidR="08250239" w:rsidP="08250239" w:rsidRDefault="08250239" w14:paraId="667054A5" w14:textId="09E09F70">
            <w:pPr>
              <w:pStyle w:val="Normal"/>
              <w:rPr>
                <w:rFonts w:eastAsia="" w:eastAsiaTheme="minorEastAsia"/>
                <w:sz w:val="16"/>
                <w:szCs w:val="16"/>
              </w:rPr>
            </w:pPr>
          </w:p>
          <w:p w:rsidR="08250239" w:rsidP="08250239" w:rsidRDefault="08250239" w14:paraId="69463F69" w14:textId="3092D2B2">
            <w:pPr>
              <w:pStyle w:val="Normal"/>
              <w:rPr>
                <w:rFonts w:eastAsia="" w:eastAsiaTheme="minorEastAsia"/>
                <w:sz w:val="16"/>
                <w:szCs w:val="16"/>
              </w:rPr>
            </w:pPr>
          </w:p>
          <w:p w:rsidR="08250239" w:rsidP="08250239" w:rsidRDefault="08250239" w14:paraId="3A19668D" w14:textId="319DAFC0">
            <w:pPr>
              <w:pStyle w:val="Normal"/>
              <w:rPr>
                <w:rFonts w:eastAsia="" w:eastAsiaTheme="minorEastAsia"/>
                <w:sz w:val="16"/>
                <w:szCs w:val="16"/>
              </w:rPr>
            </w:pPr>
          </w:p>
          <w:p w:rsidR="08250239" w:rsidP="08250239" w:rsidRDefault="08250239" w14:paraId="3F1531FD" w14:textId="0DE15697">
            <w:pPr>
              <w:pStyle w:val="Normal"/>
              <w:rPr>
                <w:rFonts w:eastAsia="" w:eastAsiaTheme="minorEastAsia"/>
                <w:sz w:val="16"/>
                <w:szCs w:val="16"/>
              </w:rPr>
            </w:pPr>
          </w:p>
          <w:p w:rsidR="08250239" w:rsidP="08250239" w:rsidRDefault="08250239" w14:paraId="4E691985" w14:textId="5B579B87">
            <w:pPr>
              <w:pStyle w:val="Normal"/>
              <w:rPr>
                <w:rFonts w:eastAsia="" w:eastAsiaTheme="minorEastAsia"/>
                <w:sz w:val="16"/>
                <w:szCs w:val="16"/>
              </w:rPr>
            </w:pPr>
          </w:p>
          <w:p w:rsidR="08250239" w:rsidP="08250239" w:rsidRDefault="08250239" w14:paraId="2A121E83" w14:textId="259DD75A">
            <w:pPr>
              <w:pStyle w:val="Normal"/>
              <w:rPr>
                <w:rFonts w:eastAsia="" w:eastAsiaTheme="minorEastAsia"/>
                <w:sz w:val="16"/>
                <w:szCs w:val="16"/>
              </w:rPr>
            </w:pPr>
          </w:p>
          <w:p w:rsidR="08250239" w:rsidP="08250239" w:rsidRDefault="08250239" w14:paraId="1E854DCF" w14:textId="2562B61E">
            <w:pPr>
              <w:pStyle w:val="Normal"/>
              <w:rPr>
                <w:rFonts w:eastAsia="" w:eastAsiaTheme="minorEastAsia"/>
                <w:sz w:val="16"/>
                <w:szCs w:val="16"/>
              </w:rPr>
            </w:pPr>
          </w:p>
          <w:p w:rsidR="4024DB36" w:rsidP="08250239" w:rsidRDefault="4024DB36" w14:paraId="1DEB68D1" w14:textId="133F9165">
            <w:pPr>
              <w:pStyle w:val="Normal"/>
              <w:bidi w:val="0"/>
              <w:spacing w:before="0" w:beforeAutospacing="off" w:after="0" w:afterAutospacing="off" w:line="259" w:lineRule="auto"/>
              <w:ind w:left="0" w:right="0"/>
              <w:jc w:val="left"/>
              <w:rPr>
                <w:rFonts w:ascii="Calibri" w:hAnsi="Calibri" w:eastAsia="Calibri" w:cs="Calibri"/>
                <w:b w:val="0"/>
                <w:bCs w:val="0"/>
                <w:i w:val="1"/>
                <w:iCs w:val="1"/>
                <w:color w:val="7030A0"/>
                <w:sz w:val="16"/>
                <w:szCs w:val="16"/>
              </w:rPr>
            </w:pPr>
            <w:r w:rsidRPr="08250239" w:rsidR="4024DB36">
              <w:rPr>
                <w:rFonts w:ascii="Calibri" w:hAnsi="Calibri" w:eastAsia="Calibri" w:cs="Calibri"/>
                <w:b w:val="0"/>
                <w:bCs w:val="0"/>
                <w:i w:val="1"/>
                <w:iCs w:val="1"/>
                <w:color w:val="7030A0"/>
                <w:sz w:val="16"/>
                <w:szCs w:val="16"/>
              </w:rPr>
              <w:t xml:space="preserve">Foreign dynasty, political </w:t>
            </w:r>
            <w:r w:rsidRPr="08250239" w:rsidR="0293297F">
              <w:rPr>
                <w:rFonts w:ascii="Calibri" w:hAnsi="Calibri" w:eastAsia="Calibri" w:cs="Calibri"/>
                <w:b w:val="0"/>
                <w:bCs w:val="0"/>
                <w:i w:val="1"/>
                <w:iCs w:val="1"/>
                <w:color w:val="7030A0"/>
                <w:sz w:val="16"/>
                <w:szCs w:val="16"/>
              </w:rPr>
              <w:t>hierarchy</w:t>
            </w:r>
            <w:r w:rsidRPr="08250239" w:rsidR="4024DB36">
              <w:rPr>
                <w:rFonts w:ascii="Calibri" w:hAnsi="Calibri" w:eastAsia="Calibri" w:cs="Calibri"/>
                <w:b w:val="0"/>
                <w:bCs w:val="0"/>
                <w:i w:val="1"/>
                <w:iCs w:val="1"/>
                <w:color w:val="7030A0"/>
                <w:sz w:val="16"/>
                <w:szCs w:val="16"/>
              </w:rPr>
              <w:t xml:space="preserve">, </w:t>
            </w:r>
            <w:r w:rsidRPr="08250239" w:rsidR="0C709BB9">
              <w:rPr>
                <w:rFonts w:ascii="Calibri" w:hAnsi="Calibri" w:eastAsia="Calibri" w:cs="Calibri"/>
                <w:b w:val="0"/>
                <w:bCs w:val="0"/>
                <w:i w:val="1"/>
                <w:iCs w:val="1"/>
                <w:color w:val="7030A0"/>
                <w:sz w:val="16"/>
                <w:szCs w:val="16"/>
              </w:rPr>
              <w:t>inundation</w:t>
            </w:r>
            <w:r w:rsidRPr="08250239" w:rsidR="4C65BC68">
              <w:rPr>
                <w:rFonts w:ascii="Calibri" w:hAnsi="Calibri" w:eastAsia="Calibri" w:cs="Calibri"/>
                <w:b w:val="0"/>
                <w:bCs w:val="0"/>
                <w:i w:val="1"/>
                <w:iCs w:val="1"/>
                <w:color w:val="7030A0"/>
                <w:sz w:val="16"/>
                <w:szCs w:val="16"/>
              </w:rPr>
              <w:t xml:space="preserve"> </w:t>
            </w:r>
          </w:p>
          <w:p w:rsidR="4333A2DE" w:rsidP="7ADA9F09" w:rsidRDefault="4333A2DE" w14:paraId="547B7896" w14:textId="77416426">
            <w:pPr>
              <w:pStyle w:val="Normal"/>
              <w:rPr>
                <w:b w:val="1"/>
                <w:bCs w:val="1"/>
                <w:i w:val="1"/>
                <w:iCs w:val="1"/>
                <w:color w:val="FF9900"/>
                <w:sz w:val="16"/>
                <w:szCs w:val="16"/>
              </w:rPr>
            </w:pPr>
          </w:p>
        </w:tc>
        <w:tc>
          <w:tcPr>
            <w:tcW w:w="2062" w:type="dxa"/>
            <w:tcMar/>
          </w:tcPr>
          <w:p w:rsidR="4333A2DE" w:rsidP="7ADA9F09" w:rsidRDefault="4333A2DE" w14:paraId="33F44A82" w14:textId="7DAEE8BB">
            <w:pPr>
              <w:pStyle w:val="Normal"/>
              <w:bidi w:val="0"/>
              <w:spacing w:before="0" w:beforeAutospacing="off" w:after="0" w:afterAutospacing="off" w:line="259" w:lineRule="auto"/>
              <w:ind w:left="0" w:right="0"/>
              <w:jc w:val="left"/>
              <w:rPr>
                <w:b w:val="1"/>
                <w:bCs w:val="1"/>
                <w:i w:val="1"/>
                <w:iCs w:val="1"/>
                <w:color w:val="FF9900"/>
                <w:sz w:val="16"/>
                <w:szCs w:val="16"/>
              </w:rPr>
            </w:pPr>
            <w:r w:rsidRPr="7ADA9F09" w:rsidR="18535887">
              <w:rPr>
                <w:b w:val="1"/>
                <w:bCs w:val="1"/>
                <w:i w:val="1"/>
                <w:iCs w:val="1"/>
                <w:color w:val="FF9900"/>
                <w:sz w:val="16"/>
                <w:szCs w:val="16"/>
              </w:rPr>
              <w:t xml:space="preserve">Why did Greek culture spread so far? </w:t>
            </w:r>
          </w:p>
          <w:p w:rsidR="4333A2DE" w:rsidP="7ADA9F09" w:rsidRDefault="4333A2DE" w14:paraId="4CF983FE" w14:textId="6E6FAF5B">
            <w:pPr>
              <w:pStyle w:val="Normal"/>
              <w:bidi w:val="0"/>
              <w:spacing w:before="0" w:beforeAutospacing="off" w:after="0" w:afterAutospacing="off" w:line="259" w:lineRule="auto"/>
              <w:ind w:left="0" w:right="0"/>
              <w:jc w:val="left"/>
              <w:rPr>
                <w:b w:val="1"/>
                <w:bCs w:val="1"/>
                <w:i w:val="1"/>
                <w:iCs w:val="1"/>
                <w:color w:val="FF9900"/>
                <w:sz w:val="16"/>
                <w:szCs w:val="16"/>
              </w:rPr>
            </w:pPr>
          </w:p>
          <w:p w:rsidR="4333A2DE" w:rsidP="7ADA9F09" w:rsidRDefault="4333A2DE" w14:paraId="0F2A18B9" w14:textId="5AB5634D">
            <w:pPr>
              <w:pStyle w:val="Normal"/>
              <w:ind w:left="0"/>
              <w:rPr>
                <w:rFonts w:cs="Calibri" w:cstheme="minorAscii"/>
                <w:sz w:val="16"/>
                <w:szCs w:val="16"/>
              </w:rPr>
            </w:pPr>
          </w:p>
          <w:p w:rsidR="4333A2DE" w:rsidP="7ADA9F09" w:rsidRDefault="4333A2DE" w14:paraId="79F7683F" w14:textId="77777777">
            <w:pPr>
              <w:pStyle w:val="Normal"/>
              <w:ind w:left="0"/>
              <w:rPr>
                <w:rFonts w:cs="Calibri" w:cstheme="minorAscii"/>
                <w:sz w:val="16"/>
                <w:szCs w:val="16"/>
              </w:rPr>
            </w:pPr>
            <w:r w:rsidRPr="7ADA9F09" w:rsidR="21768194">
              <w:rPr>
                <w:rFonts w:cs="Calibri" w:cstheme="minorAscii"/>
                <w:sz w:val="16"/>
                <w:szCs w:val="16"/>
              </w:rPr>
              <w:t>A study of Greek life and achievements and their influence on the</w:t>
            </w:r>
          </w:p>
          <w:p w:rsidR="4333A2DE" w:rsidP="7ADA9F09" w:rsidRDefault="4333A2DE" w14:paraId="07068ED5" w14:textId="44741474">
            <w:pPr>
              <w:pStyle w:val="ListParagraph"/>
              <w:ind w:left="360"/>
              <w:rPr>
                <w:rFonts w:cs="Calibri" w:cstheme="minorAscii"/>
                <w:sz w:val="16"/>
                <w:szCs w:val="16"/>
              </w:rPr>
            </w:pPr>
            <w:r w:rsidRPr="7ADA9F09" w:rsidR="21768194">
              <w:rPr>
                <w:rFonts w:cs="Calibri" w:cstheme="minorAscii"/>
                <w:sz w:val="16"/>
                <w:szCs w:val="16"/>
              </w:rPr>
              <w:t xml:space="preserve"> - Western World</w:t>
            </w:r>
          </w:p>
          <w:p w:rsidR="4333A2DE" w:rsidP="08250239" w:rsidRDefault="4333A2DE" w14:paraId="58E68934" w14:textId="153526FF">
            <w:pPr>
              <w:pStyle w:val="Normal"/>
              <w:rPr>
                <w:b w:val="1"/>
                <w:bCs w:val="1"/>
                <w:i w:val="1"/>
                <w:iCs w:val="1"/>
                <w:color w:val="FF9900"/>
                <w:sz w:val="16"/>
                <w:szCs w:val="16"/>
              </w:rPr>
            </w:pPr>
          </w:p>
          <w:p w:rsidR="4333A2DE" w:rsidP="08250239" w:rsidRDefault="4333A2DE" w14:paraId="7CD57D59" w14:textId="7CC39815">
            <w:pPr>
              <w:pStyle w:val="Normal"/>
              <w:rPr>
                <w:b w:val="1"/>
                <w:bCs w:val="1"/>
                <w:i w:val="1"/>
                <w:iCs w:val="1"/>
                <w:color w:val="FF9900"/>
                <w:sz w:val="16"/>
                <w:szCs w:val="16"/>
              </w:rPr>
            </w:pPr>
          </w:p>
          <w:p w:rsidR="4333A2DE" w:rsidP="08250239" w:rsidRDefault="4333A2DE" w14:paraId="563F0E9F" w14:textId="10EB0137">
            <w:pPr>
              <w:pStyle w:val="Normal"/>
              <w:rPr>
                <w:b w:val="1"/>
                <w:bCs w:val="1"/>
                <w:i w:val="1"/>
                <w:iCs w:val="1"/>
                <w:color w:val="FF9900"/>
                <w:sz w:val="16"/>
                <w:szCs w:val="16"/>
              </w:rPr>
            </w:pPr>
          </w:p>
          <w:p w:rsidR="4333A2DE" w:rsidP="08250239" w:rsidRDefault="4333A2DE" w14:paraId="34FF734F" w14:textId="4A66F2BF">
            <w:pPr>
              <w:pStyle w:val="Normal"/>
              <w:rPr>
                <w:b w:val="1"/>
                <w:bCs w:val="1"/>
                <w:i w:val="1"/>
                <w:iCs w:val="1"/>
                <w:color w:val="FF9900"/>
                <w:sz w:val="16"/>
                <w:szCs w:val="16"/>
              </w:rPr>
            </w:pPr>
          </w:p>
          <w:p w:rsidR="4333A2DE" w:rsidP="08250239" w:rsidRDefault="4333A2DE" w14:paraId="45E80C41" w14:textId="6814AC11">
            <w:pPr>
              <w:pStyle w:val="Normal"/>
              <w:rPr>
                <w:b w:val="1"/>
                <w:bCs w:val="1"/>
                <w:i w:val="1"/>
                <w:iCs w:val="1"/>
                <w:color w:val="FF9900"/>
                <w:sz w:val="16"/>
                <w:szCs w:val="16"/>
              </w:rPr>
            </w:pPr>
          </w:p>
          <w:p w:rsidR="4333A2DE" w:rsidP="08250239" w:rsidRDefault="4333A2DE" w14:paraId="7C4A47FB" w14:textId="2E86C1E0">
            <w:pPr>
              <w:pStyle w:val="Normal"/>
              <w:rPr>
                <w:b w:val="1"/>
                <w:bCs w:val="1"/>
                <w:i w:val="1"/>
                <w:iCs w:val="1"/>
                <w:color w:val="FF9900"/>
                <w:sz w:val="16"/>
                <w:szCs w:val="16"/>
              </w:rPr>
            </w:pPr>
          </w:p>
          <w:p w:rsidR="4333A2DE" w:rsidP="08250239" w:rsidRDefault="4333A2DE" w14:paraId="32D38D73" w14:textId="61090220">
            <w:pPr>
              <w:pStyle w:val="Normal"/>
              <w:rPr>
                <w:b w:val="1"/>
                <w:bCs w:val="1"/>
                <w:i w:val="1"/>
                <w:iCs w:val="1"/>
                <w:color w:val="FF9900"/>
                <w:sz w:val="16"/>
                <w:szCs w:val="16"/>
              </w:rPr>
            </w:pPr>
          </w:p>
          <w:p w:rsidR="4333A2DE" w:rsidP="08250239" w:rsidRDefault="4333A2DE" w14:paraId="1BA897B7" w14:textId="401F21F5">
            <w:pPr>
              <w:pStyle w:val="Normal"/>
              <w:rPr>
                <w:b w:val="1"/>
                <w:bCs w:val="1"/>
                <w:i w:val="1"/>
                <w:iCs w:val="1"/>
                <w:color w:val="FF9900"/>
                <w:sz w:val="16"/>
                <w:szCs w:val="16"/>
              </w:rPr>
            </w:pPr>
          </w:p>
          <w:p w:rsidR="4333A2DE" w:rsidP="08250239" w:rsidRDefault="4333A2DE" w14:paraId="67F257FA" w14:textId="600BDC78">
            <w:pPr>
              <w:pStyle w:val="Normal"/>
              <w:rPr>
                <w:b w:val="1"/>
                <w:bCs w:val="1"/>
                <w:i w:val="1"/>
                <w:iCs w:val="1"/>
                <w:color w:val="FF9900"/>
                <w:sz w:val="16"/>
                <w:szCs w:val="16"/>
              </w:rPr>
            </w:pPr>
          </w:p>
          <w:p w:rsidR="4333A2DE" w:rsidP="08250239" w:rsidRDefault="4333A2DE" w14:paraId="1158A0E0" w14:textId="6F196654">
            <w:pPr>
              <w:pStyle w:val="Normal"/>
              <w:rPr>
                <w:b w:val="1"/>
                <w:bCs w:val="1"/>
                <w:i w:val="1"/>
                <w:iCs w:val="1"/>
                <w:color w:val="FF9900"/>
                <w:sz w:val="16"/>
                <w:szCs w:val="16"/>
              </w:rPr>
            </w:pPr>
          </w:p>
          <w:p w:rsidR="4333A2DE" w:rsidP="08250239" w:rsidRDefault="4333A2DE" w14:paraId="2C91AF6E" w14:textId="3CE0E712">
            <w:pPr>
              <w:pStyle w:val="Normal"/>
              <w:rPr>
                <w:b w:val="1"/>
                <w:bCs w:val="1"/>
                <w:i w:val="1"/>
                <w:iCs w:val="1"/>
                <w:color w:val="FF9900"/>
                <w:sz w:val="16"/>
                <w:szCs w:val="16"/>
              </w:rPr>
            </w:pPr>
          </w:p>
          <w:p w:rsidR="4333A2DE" w:rsidP="08250239" w:rsidRDefault="4333A2DE" w14:paraId="4EF854DF" w14:textId="6F0B1655">
            <w:pPr>
              <w:pStyle w:val="Normal"/>
              <w:rPr>
                <w:b w:val="1"/>
                <w:bCs w:val="1"/>
                <w:i w:val="1"/>
                <w:iCs w:val="1"/>
                <w:color w:val="FF9900"/>
                <w:sz w:val="16"/>
                <w:szCs w:val="16"/>
              </w:rPr>
            </w:pPr>
          </w:p>
          <w:p w:rsidR="4333A2DE" w:rsidP="08250239" w:rsidRDefault="4333A2DE" w14:paraId="21C1C914" w14:textId="7800B5A7">
            <w:pPr>
              <w:pStyle w:val="Normal"/>
              <w:rPr>
                <w:b w:val="1"/>
                <w:bCs w:val="1"/>
                <w:i w:val="1"/>
                <w:iCs w:val="1"/>
                <w:color w:val="FF9900"/>
                <w:sz w:val="16"/>
                <w:szCs w:val="16"/>
              </w:rPr>
            </w:pPr>
          </w:p>
          <w:p w:rsidR="4333A2DE" w:rsidP="08250239" w:rsidRDefault="4333A2DE" w14:paraId="04CFEF7A" w14:textId="3514A660">
            <w:pPr>
              <w:pStyle w:val="Normal"/>
              <w:rPr>
                <w:b w:val="1"/>
                <w:bCs w:val="1"/>
                <w:i w:val="1"/>
                <w:iCs w:val="1"/>
                <w:color w:val="FF9900"/>
                <w:sz w:val="16"/>
                <w:szCs w:val="16"/>
              </w:rPr>
            </w:pPr>
          </w:p>
          <w:p w:rsidR="4333A2DE" w:rsidP="08250239" w:rsidRDefault="4333A2DE" w14:paraId="63013AAA" w14:textId="09D60371">
            <w:pPr>
              <w:pStyle w:val="Normal"/>
              <w:rPr>
                <w:b w:val="1"/>
                <w:bCs w:val="1"/>
                <w:i w:val="1"/>
                <w:iCs w:val="1"/>
                <w:color w:val="FF9900"/>
                <w:sz w:val="16"/>
                <w:szCs w:val="16"/>
              </w:rPr>
            </w:pPr>
          </w:p>
          <w:p w:rsidR="4333A2DE" w:rsidP="08250239" w:rsidRDefault="4333A2DE" w14:paraId="378F2526" w14:textId="2BEB7AB1">
            <w:pPr>
              <w:pStyle w:val="Normal"/>
              <w:rPr>
                <w:b w:val="1"/>
                <w:bCs w:val="1"/>
                <w:i w:val="1"/>
                <w:iCs w:val="1"/>
                <w:color w:val="FF9900"/>
                <w:sz w:val="16"/>
                <w:szCs w:val="16"/>
              </w:rPr>
            </w:pPr>
          </w:p>
          <w:p w:rsidR="4333A2DE" w:rsidP="08250239" w:rsidRDefault="4333A2DE" w14:paraId="370F75AE" w14:textId="181DADB6">
            <w:pPr>
              <w:pStyle w:val="Normal"/>
              <w:rPr>
                <w:b w:val="1"/>
                <w:bCs w:val="1"/>
                <w:i w:val="1"/>
                <w:iCs w:val="1"/>
                <w:color w:val="FF9900"/>
                <w:sz w:val="16"/>
                <w:szCs w:val="16"/>
              </w:rPr>
            </w:pPr>
          </w:p>
          <w:p w:rsidR="4333A2DE" w:rsidP="08250239" w:rsidRDefault="4333A2DE" w14:paraId="0FB34F01" w14:textId="3E20ECF7">
            <w:pPr>
              <w:pStyle w:val="Normal"/>
              <w:rPr>
                <w:b w:val="1"/>
                <w:bCs w:val="1"/>
                <w:i w:val="1"/>
                <w:iCs w:val="1"/>
                <w:color w:val="FF9900"/>
                <w:sz w:val="16"/>
                <w:szCs w:val="16"/>
              </w:rPr>
            </w:pPr>
          </w:p>
          <w:p w:rsidR="4333A2DE" w:rsidP="08250239" w:rsidRDefault="4333A2DE" w14:paraId="43A156A0" w14:textId="0D1914EE">
            <w:pPr>
              <w:pStyle w:val="Normal"/>
              <w:rPr>
                <w:b w:val="1"/>
                <w:bCs w:val="1"/>
                <w:i w:val="1"/>
                <w:iCs w:val="1"/>
                <w:color w:val="FF9900"/>
                <w:sz w:val="16"/>
                <w:szCs w:val="16"/>
              </w:rPr>
            </w:pPr>
          </w:p>
          <w:p w:rsidR="4333A2DE" w:rsidP="08250239" w:rsidRDefault="4333A2DE" w14:paraId="11738E51" w14:textId="2E170E95">
            <w:pPr>
              <w:pStyle w:val="Normal"/>
              <w:rPr>
                <w:b w:val="1"/>
                <w:bCs w:val="1"/>
                <w:i w:val="1"/>
                <w:iCs w:val="1"/>
                <w:color w:val="FF9900"/>
                <w:sz w:val="16"/>
                <w:szCs w:val="16"/>
              </w:rPr>
            </w:pPr>
          </w:p>
          <w:p w:rsidR="4333A2DE" w:rsidP="08250239" w:rsidRDefault="4333A2DE" w14:paraId="7D00765A" w14:textId="609EE9CB">
            <w:pPr>
              <w:pStyle w:val="Normal"/>
              <w:rPr>
                <w:b w:val="1"/>
                <w:bCs w:val="1"/>
                <w:i w:val="1"/>
                <w:iCs w:val="1"/>
                <w:color w:val="FF9900"/>
                <w:sz w:val="16"/>
                <w:szCs w:val="16"/>
              </w:rPr>
            </w:pPr>
          </w:p>
          <w:p w:rsidR="4333A2DE" w:rsidP="08250239" w:rsidRDefault="4333A2DE" w14:paraId="38629364" w14:textId="27834640">
            <w:pPr>
              <w:pStyle w:val="Normal"/>
              <w:rPr>
                <w:rFonts w:ascii="Calibri" w:hAnsi="Calibri" w:eastAsia="Calibri" w:cs="Calibri"/>
                <w:b w:val="0"/>
                <w:bCs w:val="0"/>
                <w:i w:val="1"/>
                <w:iCs w:val="1"/>
                <w:color w:val="7030A0"/>
                <w:sz w:val="16"/>
                <w:szCs w:val="16"/>
              </w:rPr>
            </w:pPr>
            <w:r w:rsidRPr="08250239" w:rsidR="58458C92">
              <w:rPr>
                <w:rFonts w:ascii="Calibri" w:hAnsi="Calibri" w:eastAsia="Calibri" w:cs="Calibri"/>
                <w:b w:val="0"/>
                <w:bCs w:val="0"/>
                <w:i w:val="1"/>
                <w:iCs w:val="1"/>
                <w:color w:val="7030A0"/>
                <w:sz w:val="16"/>
                <w:szCs w:val="16"/>
              </w:rPr>
              <w:t>C</w:t>
            </w:r>
            <w:r w:rsidRPr="08250239" w:rsidR="65AE4334">
              <w:rPr>
                <w:rFonts w:ascii="Calibri" w:hAnsi="Calibri" w:eastAsia="Calibri" w:cs="Calibri"/>
                <w:b w:val="0"/>
                <w:bCs w:val="0"/>
                <w:i w:val="1"/>
                <w:iCs w:val="1"/>
                <w:color w:val="7030A0"/>
                <w:sz w:val="16"/>
                <w:szCs w:val="16"/>
              </w:rPr>
              <w:t>olonised,</w:t>
            </w:r>
            <w:r w:rsidRPr="08250239" w:rsidR="65AE4334">
              <w:rPr>
                <w:b w:val="1"/>
                <w:bCs w:val="1"/>
                <w:i w:val="1"/>
                <w:iCs w:val="1"/>
                <w:color w:val="FF9900"/>
                <w:sz w:val="16"/>
                <w:szCs w:val="16"/>
              </w:rPr>
              <w:t xml:space="preserve"> </w:t>
            </w:r>
            <w:r w:rsidRPr="08250239" w:rsidR="69356056">
              <w:rPr>
                <w:rFonts w:ascii="Calibri" w:hAnsi="Calibri" w:eastAsia="Calibri" w:cs="Calibri"/>
                <w:b w:val="0"/>
                <w:bCs w:val="0"/>
                <w:i w:val="1"/>
                <w:iCs w:val="1"/>
                <w:color w:val="7030A0"/>
                <w:sz w:val="16"/>
                <w:szCs w:val="16"/>
              </w:rPr>
              <w:t xml:space="preserve">Western Civilisations, </w:t>
            </w:r>
            <w:r w:rsidRPr="08250239" w:rsidR="23ACE2FD">
              <w:rPr>
                <w:rFonts w:ascii="Calibri" w:hAnsi="Calibri" w:eastAsia="Calibri" w:cs="Calibri"/>
                <w:b w:val="0"/>
                <w:bCs w:val="0"/>
                <w:i w:val="1"/>
                <w:iCs w:val="1"/>
                <w:color w:val="7030A0"/>
                <w:sz w:val="16"/>
                <w:szCs w:val="16"/>
              </w:rPr>
              <w:t xml:space="preserve">scholars </w:t>
            </w:r>
          </w:p>
        </w:tc>
      </w:tr>
      <w:tr w:rsidR="7ADA9F09" w:rsidTr="5EE46B48" w14:paraId="338E441D">
        <w:trPr>
          <w:trHeight w:val="300"/>
        </w:trPr>
        <w:tc>
          <w:tcPr>
            <w:tcW w:w="1440" w:type="dxa"/>
            <w:tcMar/>
          </w:tcPr>
          <w:p w:rsidR="1AADF18A" w:rsidP="7ADA9F09" w:rsidRDefault="1AADF18A" w14:paraId="2B73A955" w14:textId="48C0F067">
            <w:pPr>
              <w:pStyle w:val="Normal"/>
              <w:rPr>
                <w:b w:val="1"/>
                <w:bCs w:val="1"/>
                <w:sz w:val="16"/>
                <w:szCs w:val="16"/>
              </w:rPr>
            </w:pPr>
            <w:r w:rsidRPr="7ADA9F09" w:rsidR="1AADF18A">
              <w:rPr>
                <w:b w:val="1"/>
                <w:bCs w:val="1"/>
                <w:sz w:val="16"/>
                <w:szCs w:val="16"/>
              </w:rPr>
              <w:t xml:space="preserve">Why this? </w:t>
            </w:r>
          </w:p>
          <w:p w:rsidR="1AADF18A" w:rsidP="7ADA9F09" w:rsidRDefault="1AADF18A" w14:paraId="1AED8D9A" w14:textId="3816C3D7">
            <w:pPr>
              <w:pStyle w:val="Normal"/>
              <w:rPr>
                <w:b w:val="1"/>
                <w:bCs w:val="1"/>
                <w:sz w:val="16"/>
                <w:szCs w:val="16"/>
              </w:rPr>
            </w:pPr>
            <w:r w:rsidRPr="7ADA9F09" w:rsidR="1AADF18A">
              <w:rPr>
                <w:b w:val="1"/>
                <w:bCs w:val="1"/>
                <w:sz w:val="16"/>
                <w:szCs w:val="16"/>
              </w:rPr>
              <w:t>Why now?</w:t>
            </w:r>
          </w:p>
          <w:p w:rsidR="7ADA9F09" w:rsidP="7ADA9F09" w:rsidRDefault="7ADA9F09" w14:paraId="7802D756" w14:textId="2EFC5DAC">
            <w:pPr>
              <w:pStyle w:val="Normal"/>
              <w:rPr>
                <w:b w:val="1"/>
                <w:bCs w:val="1"/>
                <w:sz w:val="16"/>
                <w:szCs w:val="16"/>
              </w:rPr>
            </w:pPr>
          </w:p>
        </w:tc>
        <w:tc>
          <w:tcPr>
            <w:tcW w:w="1926" w:type="dxa"/>
            <w:tcMar/>
          </w:tcPr>
          <w:p w:rsidR="7ADA9F09" w:rsidP="08250239" w:rsidRDefault="7ADA9F09" w14:paraId="2372E083" w14:textId="105E9777">
            <w:pPr>
              <w:pStyle w:val="Normal"/>
              <w:bidi w:val="0"/>
              <w:spacing w:before="0" w:beforeAutospacing="off" w:after="0" w:afterAutospacing="off" w:line="259" w:lineRule="auto"/>
              <w:ind w:left="-13" w:right="0"/>
              <w:jc w:val="left"/>
              <w:rPr>
                <w:rFonts w:cs="Calibri" w:cstheme="minorAscii"/>
                <w:noProof w:val="0"/>
                <w:color w:val="7030A0"/>
                <w:sz w:val="16"/>
                <w:szCs w:val="16"/>
                <w:lang w:val="en-GB"/>
              </w:rPr>
            </w:pPr>
            <w:r w:rsidRPr="08250239" w:rsidR="5DA5B5EA">
              <w:rPr>
                <w:rFonts w:cs="Calibri" w:cstheme="minorAscii"/>
                <w:noProof w:val="0"/>
                <w:color w:val="7030A0"/>
                <w:sz w:val="16"/>
                <w:szCs w:val="16"/>
                <w:lang w:val="en-GB"/>
              </w:rPr>
              <w:t xml:space="preserve">FS2 will look back on historical events within their memory and changes they can evidence. They will then build to talk about </w:t>
            </w:r>
            <w:r w:rsidRPr="08250239" w:rsidR="7ED77573">
              <w:rPr>
                <w:rFonts w:cs="Calibri" w:cstheme="minorAscii"/>
                <w:noProof w:val="0"/>
                <w:color w:val="7030A0"/>
                <w:sz w:val="16"/>
                <w:szCs w:val="16"/>
                <w:lang w:val="en-GB"/>
              </w:rPr>
              <w:t xml:space="preserve">the past, present and start to think about the </w:t>
            </w:r>
            <w:r w:rsidRPr="08250239" w:rsidR="166836DA">
              <w:rPr>
                <w:rFonts w:cs="Calibri" w:cstheme="minorAscii"/>
                <w:noProof w:val="0"/>
                <w:color w:val="7030A0"/>
                <w:sz w:val="16"/>
                <w:szCs w:val="16"/>
                <w:lang w:val="en-GB"/>
              </w:rPr>
              <w:t>future</w:t>
            </w:r>
            <w:r w:rsidRPr="08250239" w:rsidR="7ED77573">
              <w:rPr>
                <w:rFonts w:cs="Calibri" w:cstheme="minorAscii"/>
                <w:noProof w:val="0"/>
                <w:color w:val="7030A0"/>
                <w:sz w:val="16"/>
                <w:szCs w:val="16"/>
                <w:lang w:val="en-GB"/>
              </w:rPr>
              <w:t>.</w:t>
            </w:r>
            <w:r w:rsidRPr="08250239" w:rsidR="4FA10A89">
              <w:rPr>
                <w:rFonts w:cs="Calibri" w:cstheme="minorAscii"/>
                <w:noProof w:val="0"/>
                <w:color w:val="7030A0"/>
                <w:sz w:val="16"/>
                <w:szCs w:val="16"/>
                <w:lang w:val="en-GB"/>
              </w:rPr>
              <w:t xml:space="preserve"> Stories will be the basis of learning about the past. </w:t>
            </w:r>
            <w:r w:rsidRPr="08250239" w:rsidR="7ED77573">
              <w:rPr>
                <w:rFonts w:cs="Calibri" w:cstheme="minorAscii"/>
                <w:noProof w:val="0"/>
                <w:color w:val="7030A0"/>
                <w:sz w:val="16"/>
                <w:szCs w:val="16"/>
                <w:lang w:val="en-GB"/>
              </w:rPr>
              <w:t xml:space="preserve"> </w:t>
            </w:r>
          </w:p>
        </w:tc>
        <w:tc>
          <w:tcPr>
            <w:tcW w:w="2062" w:type="dxa"/>
            <w:tcMar/>
          </w:tcPr>
          <w:p w:rsidR="7ADA9F09" w:rsidP="08250239" w:rsidRDefault="7ADA9F09" w14:paraId="079D46C8" w14:textId="0F0E394F">
            <w:pPr>
              <w:pStyle w:val="Normal"/>
              <w:bidi w:val="0"/>
              <w:spacing w:before="0" w:beforeAutospacing="off" w:after="0" w:afterAutospacing="off" w:line="259" w:lineRule="auto"/>
              <w:ind w:left="-13" w:right="0"/>
              <w:jc w:val="left"/>
              <w:rPr>
                <w:rFonts w:cs="Calibri" w:cstheme="minorAscii"/>
                <w:color w:val="7030A0"/>
                <w:sz w:val="16"/>
                <w:szCs w:val="16"/>
              </w:rPr>
            </w:pPr>
            <w:r w:rsidRPr="08250239" w:rsidR="439467E0">
              <w:rPr>
                <w:rFonts w:cs="Calibri" w:cstheme="minorAscii"/>
                <w:color w:val="7030A0"/>
                <w:sz w:val="16"/>
                <w:szCs w:val="16"/>
              </w:rPr>
              <w:t>As part o</w:t>
            </w:r>
            <w:r w:rsidRPr="08250239" w:rsidR="73B71E92">
              <w:rPr>
                <w:rFonts w:cs="Calibri" w:cstheme="minorAscii"/>
                <w:color w:val="7030A0"/>
                <w:sz w:val="16"/>
                <w:szCs w:val="16"/>
              </w:rPr>
              <w:t>f</w:t>
            </w:r>
            <w:r w:rsidRPr="08250239" w:rsidR="439467E0">
              <w:rPr>
                <w:rFonts w:cs="Calibri" w:cstheme="minorAscii"/>
                <w:color w:val="7030A0"/>
                <w:sz w:val="16"/>
                <w:szCs w:val="16"/>
              </w:rPr>
              <w:t xml:space="preserve"> a stud</w:t>
            </w:r>
            <w:r w:rsidRPr="08250239" w:rsidR="2F2FD51F">
              <w:rPr>
                <w:rFonts w:cs="Calibri" w:cstheme="minorAscii"/>
                <w:color w:val="7030A0"/>
                <w:sz w:val="16"/>
                <w:szCs w:val="16"/>
              </w:rPr>
              <w:t xml:space="preserve">y </w:t>
            </w:r>
            <w:r w:rsidRPr="08250239" w:rsidR="439467E0">
              <w:rPr>
                <w:rFonts w:cs="Calibri" w:cstheme="minorAscii"/>
                <w:color w:val="7030A0"/>
                <w:sz w:val="16"/>
                <w:szCs w:val="16"/>
              </w:rPr>
              <w:t xml:space="preserve">of the history of transport, Y1 will learn about how the invention of the wheel </w:t>
            </w:r>
            <w:r w:rsidRPr="08250239" w:rsidR="296E6FC5">
              <w:rPr>
                <w:rFonts w:cs="Calibri" w:cstheme="minorAscii"/>
                <w:color w:val="7030A0"/>
                <w:sz w:val="16"/>
                <w:szCs w:val="16"/>
              </w:rPr>
              <w:t xml:space="preserve">in around 3000 B.C made it possible </w:t>
            </w:r>
            <w:r w:rsidRPr="08250239" w:rsidR="57A28E19">
              <w:rPr>
                <w:rFonts w:cs="Calibri" w:cstheme="minorAscii"/>
                <w:color w:val="7030A0"/>
                <w:sz w:val="16"/>
                <w:szCs w:val="16"/>
              </w:rPr>
              <w:t xml:space="preserve">for people in ancient times to transport goods, people and animals faster and more easily. </w:t>
            </w:r>
          </w:p>
        </w:tc>
        <w:tc>
          <w:tcPr>
            <w:tcW w:w="2061" w:type="dxa"/>
            <w:tcMar/>
          </w:tcPr>
          <w:p w:rsidR="7ADA9F09" w:rsidP="08250239" w:rsidRDefault="7ADA9F09" w14:paraId="5DF733E2" w14:textId="5ACE4F1D">
            <w:pPr>
              <w:pStyle w:val="Normal"/>
              <w:bidi w:val="0"/>
              <w:spacing w:before="0" w:beforeAutospacing="off" w:after="0" w:afterAutospacing="off" w:line="259" w:lineRule="auto"/>
              <w:ind w:left="-13" w:right="0"/>
              <w:jc w:val="left"/>
              <w:rPr>
                <w:rFonts w:cs="Calibri" w:cstheme="minorAscii"/>
                <w:color w:val="7030A0"/>
                <w:sz w:val="16"/>
                <w:szCs w:val="16"/>
              </w:rPr>
            </w:pPr>
            <w:r w:rsidRPr="08250239" w:rsidR="2A8C798C">
              <w:rPr>
                <w:rFonts w:cs="Calibri" w:cstheme="minorAscii"/>
                <w:color w:val="7030A0"/>
                <w:sz w:val="16"/>
                <w:szCs w:val="16"/>
              </w:rPr>
              <w:t>Building on cause and consequence, Y2 will learn how, after the Second World War, Britain suffered a labour sh</w:t>
            </w:r>
            <w:r w:rsidRPr="08250239" w:rsidR="01C3540A">
              <w:rPr>
                <w:rFonts w:cs="Calibri" w:cstheme="minorAscii"/>
                <w:color w:val="7030A0"/>
                <w:sz w:val="16"/>
                <w:szCs w:val="16"/>
              </w:rPr>
              <w:t xml:space="preserve">ortage, and people from its </w:t>
            </w:r>
            <w:r w:rsidRPr="08250239" w:rsidR="723FF1A4">
              <w:rPr>
                <w:rFonts w:cs="Calibri" w:cstheme="minorAscii"/>
                <w:color w:val="7030A0"/>
                <w:sz w:val="16"/>
                <w:szCs w:val="16"/>
              </w:rPr>
              <w:t>Caribbean colonies were invited to fill vacant jobs, despite facing racist discrimination. Building f</w:t>
            </w:r>
            <w:r w:rsidRPr="08250239" w:rsidR="04EF82AF">
              <w:rPr>
                <w:rFonts w:cs="Calibri" w:cstheme="minorAscii"/>
                <w:color w:val="7030A0"/>
                <w:sz w:val="16"/>
                <w:szCs w:val="16"/>
              </w:rPr>
              <w:t xml:space="preserve">rom their Y1 work on significant people. Thinking about people who come to work also in our </w:t>
            </w:r>
            <w:r w:rsidRPr="08250239" w:rsidR="79CEF31B">
              <w:rPr>
                <w:rFonts w:cs="Calibri" w:cstheme="minorAscii"/>
                <w:color w:val="7030A0"/>
                <w:sz w:val="16"/>
                <w:szCs w:val="16"/>
              </w:rPr>
              <w:t>locality</w:t>
            </w:r>
            <w:r w:rsidRPr="08250239" w:rsidR="04EF82AF">
              <w:rPr>
                <w:rFonts w:cs="Calibri" w:cstheme="minorAscii"/>
                <w:color w:val="7030A0"/>
                <w:sz w:val="16"/>
                <w:szCs w:val="16"/>
              </w:rPr>
              <w:t xml:space="preserve">. </w:t>
            </w:r>
          </w:p>
        </w:tc>
        <w:tc>
          <w:tcPr>
            <w:tcW w:w="2058" w:type="dxa"/>
            <w:tcMar/>
          </w:tcPr>
          <w:p w:rsidR="7ADA9F09" w:rsidP="08250239" w:rsidRDefault="7ADA9F09" w14:paraId="79E207FF" w14:textId="5E9E59B6">
            <w:pPr>
              <w:pStyle w:val="Normal"/>
              <w:bidi w:val="0"/>
              <w:spacing w:before="0" w:beforeAutospacing="off" w:after="0" w:afterAutospacing="off" w:line="259" w:lineRule="auto"/>
              <w:ind w:left="-13" w:right="0"/>
              <w:jc w:val="left"/>
              <w:rPr>
                <w:rFonts w:cs="Calibri" w:cstheme="minorAscii"/>
                <w:color w:val="7030A0"/>
                <w:sz w:val="16"/>
                <w:szCs w:val="16"/>
              </w:rPr>
            </w:pPr>
            <w:r w:rsidRPr="08250239" w:rsidR="4E85C218">
              <w:rPr>
                <w:rFonts w:cs="Calibri" w:cstheme="minorAscii"/>
                <w:color w:val="7030A0"/>
                <w:sz w:val="16"/>
                <w:szCs w:val="16"/>
              </w:rPr>
              <w:t>Y3 will build on their study in Term 1 looking how Britain changed since the Stone Age</w:t>
            </w:r>
            <w:r w:rsidRPr="08250239" w:rsidR="0AB73D80">
              <w:rPr>
                <w:rFonts w:cs="Calibri" w:cstheme="minorAscii"/>
                <w:color w:val="7030A0"/>
                <w:sz w:val="16"/>
                <w:szCs w:val="16"/>
              </w:rPr>
              <w:t xml:space="preserve"> to focus more deeply and debate the original purposes or purpose of Stonehenge. </w:t>
            </w:r>
            <w:r w:rsidRPr="08250239" w:rsidR="40BC5874">
              <w:rPr>
                <w:rFonts w:cs="Calibri" w:cstheme="minorAscii"/>
                <w:color w:val="7030A0"/>
                <w:sz w:val="16"/>
                <w:szCs w:val="16"/>
              </w:rPr>
              <w:t xml:space="preserve">It was probably built for religious rituals, but archaeological evidence is incomplete. </w:t>
            </w:r>
            <w:r w:rsidRPr="08250239" w:rsidR="0AB73D80">
              <w:rPr>
                <w:rFonts w:cs="Calibri" w:cstheme="minorAscii"/>
                <w:color w:val="7030A0"/>
                <w:sz w:val="16"/>
                <w:szCs w:val="16"/>
              </w:rPr>
              <w:t xml:space="preserve"> </w:t>
            </w:r>
            <w:r w:rsidRPr="08250239" w:rsidR="7070467C">
              <w:rPr>
                <w:rFonts w:cs="Calibri" w:cstheme="minorAscii"/>
                <w:color w:val="7030A0"/>
                <w:sz w:val="16"/>
                <w:szCs w:val="16"/>
              </w:rPr>
              <w:t xml:space="preserve">Children will develop their oracy skills. </w:t>
            </w:r>
          </w:p>
        </w:tc>
        <w:tc>
          <w:tcPr>
            <w:tcW w:w="2064" w:type="dxa"/>
            <w:tcMar/>
          </w:tcPr>
          <w:p w:rsidR="7ADA9F09" w:rsidP="08250239" w:rsidRDefault="7ADA9F09" w14:paraId="6A26D109" w14:textId="3EBBA2D2">
            <w:pPr>
              <w:pStyle w:val="Normal"/>
              <w:bidi w:val="0"/>
              <w:spacing w:before="0" w:beforeAutospacing="off" w:after="0" w:afterAutospacing="off" w:line="259" w:lineRule="auto"/>
              <w:ind w:left="-13" w:right="0"/>
              <w:jc w:val="left"/>
              <w:rPr>
                <w:rFonts w:cs="Calibri" w:cstheme="minorAscii"/>
                <w:color w:val="7030A0"/>
                <w:sz w:val="16"/>
                <w:szCs w:val="16"/>
              </w:rPr>
            </w:pPr>
            <w:r w:rsidRPr="08250239" w:rsidR="7FB04B5A">
              <w:rPr>
                <w:rFonts w:cs="Calibri" w:cstheme="minorAscii"/>
                <w:color w:val="7030A0"/>
                <w:sz w:val="16"/>
                <w:szCs w:val="16"/>
              </w:rPr>
              <w:t xml:space="preserve">Y4 will look at views of Historians that suggest that Vikings were pushed from Scandinavia by certain factors, </w:t>
            </w:r>
            <w:proofErr w:type="gramStart"/>
            <w:r w:rsidRPr="08250239" w:rsidR="7FB04B5A">
              <w:rPr>
                <w:rFonts w:cs="Calibri" w:cstheme="minorAscii"/>
                <w:color w:val="7030A0"/>
                <w:sz w:val="16"/>
                <w:szCs w:val="16"/>
              </w:rPr>
              <w:t>e.g.</w:t>
            </w:r>
            <w:proofErr w:type="gramEnd"/>
            <w:r w:rsidRPr="08250239" w:rsidR="7FB04B5A">
              <w:rPr>
                <w:rFonts w:cs="Calibri" w:cstheme="minorAscii"/>
                <w:color w:val="7030A0"/>
                <w:sz w:val="16"/>
                <w:szCs w:val="16"/>
              </w:rPr>
              <w:t xml:space="preserve"> </w:t>
            </w:r>
            <w:r w:rsidRPr="08250239" w:rsidR="02DC7A00">
              <w:rPr>
                <w:rFonts w:cs="Calibri" w:cstheme="minorAscii"/>
                <w:color w:val="7030A0"/>
                <w:sz w:val="16"/>
                <w:szCs w:val="16"/>
              </w:rPr>
              <w:t>overpopulation but</w:t>
            </w:r>
            <w:r w:rsidRPr="08250239" w:rsidR="7FB04B5A">
              <w:rPr>
                <w:rFonts w:cs="Calibri" w:cstheme="minorAscii"/>
                <w:color w:val="7030A0"/>
                <w:sz w:val="16"/>
                <w:szCs w:val="16"/>
              </w:rPr>
              <w:t xml:space="preserve"> were also </w:t>
            </w:r>
            <w:r w:rsidRPr="08250239" w:rsidR="3E55308C">
              <w:rPr>
                <w:rFonts w:cs="Calibri" w:cstheme="minorAscii"/>
                <w:color w:val="7030A0"/>
                <w:sz w:val="16"/>
                <w:szCs w:val="16"/>
              </w:rPr>
              <w:t>attracted away from its other lands (pulled) by factors such as the desire for plunder. They will compare different examples of Viking exploration and consequence to identify push</w:t>
            </w:r>
            <w:r w:rsidRPr="08250239" w:rsidR="0F1EE9B8">
              <w:rPr>
                <w:rFonts w:cs="Calibri" w:cstheme="minorAscii"/>
                <w:color w:val="7030A0"/>
                <w:sz w:val="16"/>
                <w:szCs w:val="16"/>
              </w:rPr>
              <w:t xml:space="preserve"> or pull factors in each case. </w:t>
            </w:r>
          </w:p>
        </w:tc>
        <w:tc>
          <w:tcPr>
            <w:tcW w:w="2062" w:type="dxa"/>
            <w:tcMar/>
          </w:tcPr>
          <w:p w:rsidR="7ADA9F09" w:rsidP="08250239" w:rsidRDefault="7ADA9F09" w14:paraId="75C40AF2" w14:textId="11E8421C">
            <w:pPr>
              <w:pStyle w:val="Normal"/>
              <w:bidi w:val="0"/>
              <w:spacing w:before="0" w:beforeAutospacing="off" w:after="0" w:afterAutospacing="off" w:line="259" w:lineRule="auto"/>
              <w:ind w:left="-13" w:right="0"/>
              <w:jc w:val="left"/>
              <w:rPr>
                <w:rFonts w:cs="Calibri" w:cstheme="minorAscii"/>
                <w:color w:val="7030A0"/>
                <w:sz w:val="16"/>
                <w:szCs w:val="16"/>
              </w:rPr>
            </w:pPr>
            <w:r w:rsidRPr="08250239" w:rsidR="3365637A">
              <w:rPr>
                <w:rFonts w:cs="Calibri" w:cstheme="minorAscii"/>
                <w:color w:val="7030A0"/>
                <w:sz w:val="16"/>
                <w:szCs w:val="16"/>
              </w:rPr>
              <w:t xml:space="preserve">Y5 build on their study of civilisations of the Greeks to explore a range of sources which evidence </w:t>
            </w:r>
            <w:r w:rsidRPr="08250239" w:rsidR="2D82FF38">
              <w:rPr>
                <w:rFonts w:cs="Calibri" w:cstheme="minorAscii"/>
                <w:color w:val="7030A0"/>
                <w:sz w:val="16"/>
                <w:szCs w:val="16"/>
              </w:rPr>
              <w:t xml:space="preserve">the preserving of Egyptian Culture. </w:t>
            </w:r>
          </w:p>
        </w:tc>
        <w:tc>
          <w:tcPr>
            <w:tcW w:w="2062" w:type="dxa"/>
            <w:tcMar/>
          </w:tcPr>
          <w:p w:rsidR="7ADA9F09" w:rsidP="08250239" w:rsidRDefault="7ADA9F09" w14:paraId="3D3EAAAF" w14:textId="14CE4079">
            <w:pPr>
              <w:pStyle w:val="Normal"/>
              <w:bidi w:val="0"/>
              <w:spacing w:before="0" w:beforeAutospacing="off" w:after="0" w:afterAutospacing="off" w:line="259" w:lineRule="auto"/>
              <w:ind w:left="-13" w:right="0"/>
              <w:jc w:val="left"/>
              <w:rPr>
                <w:rFonts w:cs="Calibri" w:cstheme="minorAscii"/>
                <w:color w:val="7030A0"/>
                <w:sz w:val="16"/>
                <w:szCs w:val="16"/>
              </w:rPr>
            </w:pPr>
            <w:r w:rsidRPr="08250239" w:rsidR="7580A1F6">
              <w:rPr>
                <w:rFonts w:cs="Calibri" w:cstheme="minorAscii"/>
                <w:color w:val="7030A0"/>
                <w:sz w:val="16"/>
                <w:szCs w:val="16"/>
              </w:rPr>
              <w:t xml:space="preserve">Y6 will build on Y5’s study of Ancient Athens and Sparta </w:t>
            </w:r>
            <w:r w:rsidRPr="08250239" w:rsidR="4CB77C74">
              <w:rPr>
                <w:rFonts w:cs="Calibri" w:cstheme="minorAscii"/>
                <w:color w:val="7030A0"/>
                <w:sz w:val="16"/>
                <w:szCs w:val="16"/>
              </w:rPr>
              <w:t>to explore why Greek culture spread so far.</w:t>
            </w:r>
            <w:r w:rsidRPr="08250239" w:rsidR="2CA6D368">
              <w:rPr>
                <w:rFonts w:cs="Calibri" w:cstheme="minorAscii"/>
                <w:color w:val="7030A0"/>
                <w:sz w:val="16"/>
                <w:szCs w:val="16"/>
              </w:rPr>
              <w:t xml:space="preserve"> Looking at the causes and consequences. </w:t>
            </w:r>
            <w:r w:rsidRPr="08250239" w:rsidR="4CB77C74">
              <w:rPr>
                <w:rFonts w:cs="Calibri" w:cstheme="minorAscii"/>
                <w:color w:val="7030A0"/>
                <w:sz w:val="16"/>
                <w:szCs w:val="16"/>
              </w:rPr>
              <w:t xml:space="preserve"> </w:t>
            </w:r>
            <w:r w:rsidRPr="08250239" w:rsidR="0E4C9EBF">
              <w:rPr>
                <w:rFonts w:cs="Calibri" w:cstheme="minorAscii"/>
                <w:color w:val="7030A0"/>
                <w:sz w:val="16"/>
                <w:szCs w:val="16"/>
              </w:rPr>
              <w:t xml:space="preserve">How does this link in with their </w:t>
            </w:r>
            <w:r w:rsidRPr="08250239" w:rsidR="0E4C9EBF">
              <w:rPr>
                <w:rFonts w:cs="Calibri" w:cstheme="minorAscii"/>
                <w:color w:val="7030A0"/>
                <w:sz w:val="16"/>
                <w:szCs w:val="16"/>
              </w:rPr>
              <w:t>study</w:t>
            </w:r>
            <w:r w:rsidRPr="08250239" w:rsidR="0E4C9EBF">
              <w:rPr>
                <w:rFonts w:cs="Calibri" w:cstheme="minorAscii"/>
                <w:color w:val="7030A0"/>
                <w:sz w:val="16"/>
                <w:szCs w:val="16"/>
              </w:rPr>
              <w:t xml:space="preserve"> of Viking Yorvik and Baghdad 900AD? </w:t>
            </w:r>
          </w:p>
        </w:tc>
      </w:tr>
    </w:tbl>
    <w:p w:rsidR="009C1C14" w:rsidP="00F50EC5" w:rsidRDefault="009C1C14" w14:paraId="7196D064" w14:textId="77777777">
      <w:pPr>
        <w:spacing w:after="0" w:line="240" w:lineRule="auto"/>
        <w:rPr>
          <w:b/>
          <w:sz w:val="16"/>
        </w:rPr>
      </w:pPr>
    </w:p>
    <w:p w:rsidR="00ED3AB2" w:rsidP="00F50EC5" w:rsidRDefault="00ED3AB2" w14:paraId="726FCF90" w14:textId="77777777">
      <w:pPr>
        <w:spacing w:after="0" w:line="240" w:lineRule="auto"/>
        <w:rPr>
          <w:b/>
          <w:sz w:val="16"/>
        </w:rPr>
      </w:pPr>
      <w:r w:rsidRPr="00F50EC5">
        <w:rPr>
          <w:b/>
          <w:sz w:val="16"/>
        </w:rPr>
        <w:t>National curriculum in England</w:t>
      </w:r>
    </w:p>
    <w:p w:rsidRPr="00F50EC5" w:rsidR="00F50EC5" w:rsidP="00F50EC5" w:rsidRDefault="00F50EC5" w14:paraId="34FF1C98" w14:textId="77777777">
      <w:pPr>
        <w:spacing w:after="0" w:line="240" w:lineRule="auto"/>
        <w:rPr>
          <w:b/>
          <w:sz w:val="8"/>
          <w:szCs w:val="8"/>
        </w:rPr>
      </w:pPr>
    </w:p>
    <w:p w:rsidRPr="00F50EC5" w:rsidR="00ED3AB2" w:rsidP="00F50EC5" w:rsidRDefault="00ED3AB2" w14:paraId="7DEA4E62" w14:textId="77777777">
      <w:pPr>
        <w:spacing w:after="0" w:line="240" w:lineRule="auto"/>
        <w:rPr>
          <w:b/>
          <w:sz w:val="16"/>
        </w:rPr>
      </w:pPr>
      <w:r w:rsidRPr="00F50EC5">
        <w:rPr>
          <w:b/>
          <w:sz w:val="16"/>
        </w:rPr>
        <w:t>Purpose of study</w:t>
      </w:r>
    </w:p>
    <w:p w:rsidRPr="00F50EC5" w:rsidR="00ED3AB2" w:rsidP="00F50EC5" w:rsidRDefault="00ED3AB2" w14:paraId="499DD0AD" w14:textId="77777777">
      <w:pPr>
        <w:spacing w:after="0" w:line="240" w:lineRule="auto"/>
        <w:rPr>
          <w:sz w:val="16"/>
        </w:rPr>
      </w:pPr>
      <w:r w:rsidRPr="00F50EC5">
        <w:rPr>
          <w:sz w:val="16"/>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rsidRPr="00F50EC5" w:rsidR="00F50EC5" w:rsidP="00F50EC5" w:rsidRDefault="00F50EC5" w14:paraId="6D072C0D" w14:textId="77777777">
      <w:pPr>
        <w:spacing w:after="0" w:line="240" w:lineRule="auto"/>
        <w:rPr>
          <w:b/>
          <w:sz w:val="8"/>
          <w:szCs w:val="8"/>
        </w:rPr>
      </w:pPr>
    </w:p>
    <w:p w:rsidRPr="00F50EC5" w:rsidR="00ED3AB2" w:rsidP="00F50EC5" w:rsidRDefault="00ED3AB2" w14:paraId="57255E15" w14:textId="77777777">
      <w:pPr>
        <w:spacing w:after="0" w:line="240" w:lineRule="auto"/>
        <w:rPr>
          <w:b/>
          <w:sz w:val="16"/>
        </w:rPr>
      </w:pPr>
      <w:r w:rsidRPr="00F50EC5">
        <w:rPr>
          <w:b/>
          <w:sz w:val="16"/>
        </w:rPr>
        <w:t>Aims</w:t>
      </w:r>
    </w:p>
    <w:p w:rsidRPr="00F50EC5" w:rsidR="00ED3AB2" w:rsidP="00F50EC5" w:rsidRDefault="00ED3AB2" w14:paraId="4ED7B137" w14:textId="77777777">
      <w:pPr>
        <w:spacing w:after="0" w:line="240" w:lineRule="auto"/>
        <w:rPr>
          <w:sz w:val="16"/>
        </w:rPr>
      </w:pPr>
      <w:r w:rsidRPr="00F50EC5">
        <w:rPr>
          <w:sz w:val="16"/>
        </w:rPr>
        <w:t>The national curriculum for history aims to ensure that all pupils:</w:t>
      </w:r>
    </w:p>
    <w:p w:rsidRPr="005909E9" w:rsidR="00ED3AB2" w:rsidP="005909E9" w:rsidRDefault="00ED3AB2" w14:paraId="135C6C99" w14:textId="77777777">
      <w:pPr>
        <w:pStyle w:val="ListParagraph"/>
        <w:numPr>
          <w:ilvl w:val="0"/>
          <w:numId w:val="48"/>
        </w:numPr>
        <w:spacing w:after="0" w:line="240" w:lineRule="auto"/>
        <w:rPr>
          <w:sz w:val="16"/>
        </w:rPr>
      </w:pPr>
      <w:r w:rsidRPr="005909E9">
        <w:rPr>
          <w:sz w:val="16"/>
        </w:rPr>
        <w:t>know and understand the history of these islands as a coherent, chronological narrative, from the earliest times to the present day: how people’s lives have shaped this nation and how Britain has influenced and been influenced by the wider world</w:t>
      </w:r>
    </w:p>
    <w:p w:rsidRPr="005909E9" w:rsidR="00ED3AB2" w:rsidP="005909E9" w:rsidRDefault="00ED3AB2" w14:paraId="43D11CE5" w14:textId="77777777">
      <w:pPr>
        <w:pStyle w:val="ListParagraph"/>
        <w:numPr>
          <w:ilvl w:val="0"/>
          <w:numId w:val="48"/>
        </w:numPr>
        <w:spacing w:after="0" w:line="240" w:lineRule="auto"/>
        <w:rPr>
          <w:sz w:val="16"/>
        </w:rPr>
      </w:pPr>
      <w:r w:rsidRPr="005909E9">
        <w:rPr>
          <w:sz w:val="16"/>
        </w:rPr>
        <w:t>know and understand significant aspects of the history of the wider world: the nature of ancient civilisations; the expansion and dissolution of empires; characteristic features of past non-European societies; achievements and follies of mankind</w:t>
      </w:r>
    </w:p>
    <w:p w:rsidRPr="005909E9" w:rsidR="00ED3AB2" w:rsidP="005909E9" w:rsidRDefault="00ED3AB2" w14:paraId="7B2A90AE" w14:textId="77777777">
      <w:pPr>
        <w:pStyle w:val="ListParagraph"/>
        <w:numPr>
          <w:ilvl w:val="0"/>
          <w:numId w:val="48"/>
        </w:numPr>
        <w:spacing w:after="0" w:line="240" w:lineRule="auto"/>
        <w:rPr>
          <w:sz w:val="16"/>
        </w:rPr>
      </w:pPr>
      <w:r w:rsidRPr="005909E9">
        <w:rPr>
          <w:sz w:val="16"/>
        </w:rPr>
        <w:t>gain and deploy a historically grounded understanding of abstract terms such as ‘empire’, ‘civilisation’, ‘parliament’ and ‘peasantry’</w:t>
      </w:r>
    </w:p>
    <w:p w:rsidRPr="005909E9" w:rsidR="00ED3AB2" w:rsidP="005909E9" w:rsidRDefault="00ED3AB2" w14:paraId="4D00FB79" w14:textId="77777777">
      <w:pPr>
        <w:pStyle w:val="ListParagraph"/>
        <w:numPr>
          <w:ilvl w:val="0"/>
          <w:numId w:val="48"/>
        </w:numPr>
        <w:spacing w:after="0" w:line="240" w:lineRule="auto"/>
        <w:rPr>
          <w:sz w:val="16"/>
        </w:rPr>
      </w:pPr>
      <w:r w:rsidRPr="005909E9">
        <w:rPr>
          <w:sz w:val="16"/>
        </w:rPr>
        <w:t xml:space="preserve">understand historical concepts such as continuity and change, cause and consequence, similarity, difference and significance, and use them to make connections, draw contrasts, analyse trends, frame </w:t>
      </w:r>
      <w:proofErr w:type="gramStart"/>
      <w:r w:rsidRPr="005909E9">
        <w:rPr>
          <w:sz w:val="16"/>
        </w:rPr>
        <w:t>historically-valid</w:t>
      </w:r>
      <w:proofErr w:type="gramEnd"/>
      <w:r w:rsidRPr="005909E9">
        <w:rPr>
          <w:sz w:val="16"/>
        </w:rPr>
        <w:t xml:space="preserve"> questions and create their own structured accounts, including written narratives and analyses</w:t>
      </w:r>
    </w:p>
    <w:p w:rsidRPr="005909E9" w:rsidR="00ED3AB2" w:rsidP="005909E9" w:rsidRDefault="00ED3AB2" w14:paraId="3505F755" w14:textId="77777777">
      <w:pPr>
        <w:pStyle w:val="ListParagraph"/>
        <w:numPr>
          <w:ilvl w:val="0"/>
          <w:numId w:val="48"/>
        </w:numPr>
        <w:spacing w:after="0" w:line="240" w:lineRule="auto"/>
        <w:rPr>
          <w:sz w:val="16"/>
        </w:rPr>
      </w:pPr>
      <w:r w:rsidRPr="005909E9">
        <w:rPr>
          <w:sz w:val="16"/>
        </w:rPr>
        <w:t>understand the methods of historical enquiry, including how evidence is used rigorously</w:t>
      </w:r>
    </w:p>
    <w:p w:rsidRPr="005909E9" w:rsidR="00ED3AB2" w:rsidP="005909E9" w:rsidRDefault="00ED3AB2" w14:paraId="5650CE34" w14:textId="77777777">
      <w:pPr>
        <w:pStyle w:val="ListParagraph"/>
        <w:numPr>
          <w:ilvl w:val="0"/>
          <w:numId w:val="48"/>
        </w:numPr>
        <w:spacing w:after="0" w:line="240" w:lineRule="auto"/>
        <w:rPr>
          <w:sz w:val="16"/>
        </w:rPr>
      </w:pPr>
      <w:r w:rsidRPr="005909E9">
        <w:rPr>
          <w:sz w:val="16"/>
        </w:rPr>
        <w:t>to make historical claims, and discern how and why contrasting arguments and interpretations of the past have been constructed</w:t>
      </w:r>
    </w:p>
    <w:p w:rsidRPr="005909E9" w:rsidR="00911405" w:rsidP="005909E9" w:rsidRDefault="00ED3AB2" w14:paraId="3CDB725A" w14:textId="77777777">
      <w:pPr>
        <w:pStyle w:val="ListParagraph"/>
        <w:numPr>
          <w:ilvl w:val="0"/>
          <w:numId w:val="48"/>
        </w:numPr>
        <w:spacing w:after="0" w:line="240" w:lineRule="auto"/>
        <w:rPr>
          <w:sz w:val="16"/>
        </w:rPr>
      </w:pPr>
      <w:r w:rsidRPr="005909E9">
        <w:rPr>
          <w:sz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F50EC5" w:rsidP="00F50EC5" w:rsidRDefault="00F50EC5" w14:paraId="48A21919" w14:textId="77777777">
      <w:pPr>
        <w:spacing w:after="0" w:line="240" w:lineRule="auto"/>
        <w:rPr>
          <w:b/>
          <w:sz w:val="16"/>
        </w:rPr>
      </w:pPr>
    </w:p>
    <w:p w:rsidRPr="00F50EC5" w:rsidR="00C251D2" w:rsidP="00F50EC5" w:rsidRDefault="00C251D2" w14:paraId="6D20A4A1" w14:textId="77777777">
      <w:pPr>
        <w:spacing w:after="0" w:line="240" w:lineRule="auto"/>
        <w:rPr>
          <w:b/>
          <w:sz w:val="16"/>
        </w:rPr>
      </w:pPr>
      <w:r w:rsidRPr="00F50EC5">
        <w:rPr>
          <w:b/>
          <w:sz w:val="16"/>
        </w:rPr>
        <w:t>Key stage 1</w:t>
      </w:r>
    </w:p>
    <w:p w:rsidRPr="00F50EC5" w:rsidR="00C251D2" w:rsidP="00F50EC5" w:rsidRDefault="00C251D2" w14:paraId="29D17F3B" w14:textId="77777777">
      <w:pPr>
        <w:spacing w:after="0" w:line="240" w:lineRule="auto"/>
        <w:rPr>
          <w:sz w:val="16"/>
        </w:rPr>
      </w:pPr>
      <w:r w:rsidRPr="00F50EC5">
        <w:rPr>
          <w:sz w:val="16"/>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p w:rsidR="00C251D2" w:rsidP="00F50EC5" w:rsidRDefault="00C251D2" w14:paraId="0ADE7BF1" w14:textId="77777777">
      <w:pPr>
        <w:spacing w:after="0" w:line="240" w:lineRule="auto"/>
        <w:rPr>
          <w:sz w:val="16"/>
        </w:rPr>
      </w:pPr>
      <w:r w:rsidRPr="00F50EC5">
        <w:rPr>
          <w:sz w:val="16"/>
        </w:rPr>
        <w:t>In planning to ensure the progression described above through teaching about the people, events and changes outlined below, teachers are often introducing pupils to historical periods that they will study more fully at key stages 2 and 3.</w:t>
      </w:r>
    </w:p>
    <w:p w:rsidRPr="00C70F2C" w:rsidR="00C70F2C" w:rsidP="00F50EC5" w:rsidRDefault="00C70F2C" w14:paraId="6BD18F9B" w14:textId="77777777">
      <w:pPr>
        <w:spacing w:after="0" w:line="240" w:lineRule="auto"/>
        <w:rPr>
          <w:sz w:val="8"/>
          <w:szCs w:val="8"/>
        </w:rPr>
      </w:pPr>
    </w:p>
    <w:p w:rsidRPr="00F50EC5" w:rsidR="00C251D2" w:rsidP="00F50EC5" w:rsidRDefault="00C251D2" w14:paraId="04E63828" w14:textId="77777777">
      <w:pPr>
        <w:spacing w:after="0" w:line="240" w:lineRule="auto"/>
        <w:rPr>
          <w:b/>
          <w:sz w:val="16"/>
        </w:rPr>
      </w:pPr>
      <w:r w:rsidRPr="00F50EC5">
        <w:rPr>
          <w:b/>
          <w:sz w:val="16"/>
        </w:rPr>
        <w:t>Pupils should be taught about:</w:t>
      </w:r>
    </w:p>
    <w:p w:rsidRPr="00F50EC5" w:rsidR="00C251D2" w:rsidP="00F50EC5" w:rsidRDefault="00C251D2" w14:paraId="2AFE8B82" w14:textId="77777777">
      <w:pPr>
        <w:pStyle w:val="ListParagraph"/>
        <w:numPr>
          <w:ilvl w:val="0"/>
          <w:numId w:val="42"/>
        </w:numPr>
        <w:spacing w:after="0" w:line="240" w:lineRule="auto"/>
        <w:rPr>
          <w:sz w:val="16"/>
        </w:rPr>
      </w:pPr>
      <w:r w:rsidRPr="00F50EC5">
        <w:rPr>
          <w:sz w:val="16"/>
        </w:rPr>
        <w:t>changes within living memory. Where appropriate, these should be used to reveal aspects of change in national life</w:t>
      </w:r>
    </w:p>
    <w:p w:rsidRPr="00F50EC5" w:rsidR="00C251D2" w:rsidP="00F50EC5" w:rsidRDefault="00C251D2" w14:paraId="12E05AA6" w14:textId="77777777">
      <w:pPr>
        <w:pStyle w:val="ListParagraph"/>
        <w:numPr>
          <w:ilvl w:val="0"/>
          <w:numId w:val="42"/>
        </w:numPr>
        <w:spacing w:after="0" w:line="240" w:lineRule="auto"/>
        <w:rPr>
          <w:sz w:val="16"/>
        </w:rPr>
      </w:pPr>
      <w:r w:rsidRPr="00F50EC5">
        <w:rPr>
          <w:sz w:val="16"/>
        </w:rPr>
        <w:t>events beyond living memory that are significant nationally or globally [for example, the Great Fire of London, the first aeroplane flight or events commemorated through festivals or anniversaries]</w:t>
      </w:r>
    </w:p>
    <w:p w:rsidRPr="00F50EC5" w:rsidR="00C251D2" w:rsidP="00F50EC5" w:rsidRDefault="00C251D2" w14:paraId="317B9B3A" w14:textId="77777777">
      <w:pPr>
        <w:pStyle w:val="ListParagraph"/>
        <w:numPr>
          <w:ilvl w:val="0"/>
          <w:numId w:val="42"/>
        </w:numPr>
        <w:spacing w:after="0" w:line="240" w:lineRule="auto"/>
        <w:rPr>
          <w:sz w:val="16"/>
        </w:rPr>
      </w:pPr>
      <w:r w:rsidRPr="00F50EC5">
        <w:rPr>
          <w:sz w:val="16"/>
        </w:rP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rsidRPr="00F50EC5" w:rsidR="00C251D2" w:rsidP="00F50EC5" w:rsidRDefault="00C251D2" w14:paraId="2D8EB086" w14:textId="77777777">
      <w:pPr>
        <w:pStyle w:val="ListParagraph"/>
        <w:numPr>
          <w:ilvl w:val="0"/>
          <w:numId w:val="42"/>
        </w:numPr>
        <w:spacing w:after="0" w:line="240" w:lineRule="auto"/>
        <w:rPr>
          <w:sz w:val="16"/>
        </w:rPr>
      </w:pPr>
      <w:r w:rsidRPr="00F50EC5">
        <w:rPr>
          <w:sz w:val="16"/>
        </w:rPr>
        <w:t>significant historical events, people and places in their own locality.</w:t>
      </w:r>
    </w:p>
    <w:p w:rsidRPr="00C70F2C" w:rsidR="00C70F2C" w:rsidP="00F50EC5" w:rsidRDefault="00C70F2C" w14:paraId="238601FE" w14:textId="77777777">
      <w:pPr>
        <w:spacing w:after="0" w:line="240" w:lineRule="auto"/>
        <w:rPr>
          <w:b/>
          <w:sz w:val="8"/>
          <w:szCs w:val="8"/>
        </w:rPr>
      </w:pPr>
    </w:p>
    <w:p w:rsidRPr="00F50EC5" w:rsidR="009C7F85" w:rsidP="00F50EC5" w:rsidRDefault="009C7F85" w14:paraId="2A404830" w14:textId="77777777">
      <w:pPr>
        <w:spacing w:after="0" w:line="240" w:lineRule="auto"/>
        <w:rPr>
          <w:b/>
          <w:sz w:val="16"/>
        </w:rPr>
      </w:pPr>
      <w:r w:rsidRPr="00F50EC5">
        <w:rPr>
          <w:b/>
          <w:sz w:val="16"/>
        </w:rPr>
        <w:t>Key stage 2</w:t>
      </w:r>
    </w:p>
    <w:p w:rsidRPr="00F50EC5" w:rsidR="009C7F85" w:rsidP="00F50EC5" w:rsidRDefault="009C7F85" w14:paraId="518003B6" w14:textId="77777777">
      <w:pPr>
        <w:spacing w:after="0" w:line="240" w:lineRule="auto"/>
        <w:rPr>
          <w:sz w:val="16"/>
        </w:rPr>
      </w:pPr>
      <w:r w:rsidRPr="00F50EC5">
        <w:rPr>
          <w:sz w:val="16"/>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Pr="00F50EC5" w:rsidR="009C7F85" w:rsidP="00F50EC5" w:rsidRDefault="009C7F85" w14:paraId="318BD406" w14:textId="77777777">
      <w:pPr>
        <w:spacing w:after="0" w:line="240" w:lineRule="auto"/>
        <w:rPr>
          <w:sz w:val="16"/>
        </w:rPr>
      </w:pPr>
      <w:r w:rsidRPr="00F50EC5">
        <w:rPr>
          <w:sz w:val="16"/>
        </w:rPr>
        <w:lastRenderedPageBreak/>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Pr="00F50EC5" w:rsidR="009C7F85" w:rsidP="00F50EC5" w:rsidRDefault="009C7F85" w14:paraId="62D96434" w14:textId="77777777">
      <w:pPr>
        <w:spacing w:after="0" w:line="240" w:lineRule="auto"/>
        <w:rPr>
          <w:sz w:val="16"/>
        </w:rPr>
      </w:pPr>
      <w:r w:rsidRPr="00F50EC5">
        <w:rPr>
          <w:sz w:val="16"/>
        </w:rPr>
        <w:t>Pupils should be taught about:</w:t>
      </w:r>
    </w:p>
    <w:p w:rsidRPr="00F50EC5" w:rsidR="00303A1D" w:rsidP="00F50EC5" w:rsidRDefault="009C7F85" w14:paraId="6966858F" w14:textId="77777777">
      <w:pPr>
        <w:pStyle w:val="ListParagraph"/>
        <w:numPr>
          <w:ilvl w:val="0"/>
          <w:numId w:val="43"/>
        </w:numPr>
        <w:spacing w:after="0" w:line="240" w:lineRule="auto"/>
        <w:rPr>
          <w:sz w:val="16"/>
        </w:rPr>
      </w:pPr>
      <w:r w:rsidRPr="00F50EC5">
        <w:rPr>
          <w:sz w:val="16"/>
        </w:rPr>
        <w:t>changes in Britain from the Stone Age to the Iron Age</w:t>
      </w:r>
    </w:p>
    <w:p w:rsidRPr="00F50EC5" w:rsidR="007948D6" w:rsidP="00F50EC5" w:rsidRDefault="007948D6" w14:paraId="020E940E" w14:textId="77777777">
      <w:pPr>
        <w:pStyle w:val="ListParagraph"/>
        <w:numPr>
          <w:ilvl w:val="0"/>
          <w:numId w:val="43"/>
        </w:numPr>
        <w:spacing w:after="0" w:line="240" w:lineRule="auto"/>
        <w:rPr>
          <w:sz w:val="16"/>
        </w:rPr>
      </w:pPr>
      <w:r w:rsidRPr="00F50EC5">
        <w:rPr>
          <w:sz w:val="16"/>
        </w:rPr>
        <w:t>the Roman Empire and its impact on Britain</w:t>
      </w:r>
    </w:p>
    <w:p w:rsidRPr="00F50EC5" w:rsidR="007948D6" w:rsidP="00F50EC5" w:rsidRDefault="007948D6" w14:paraId="4CE56EB4" w14:textId="77777777">
      <w:pPr>
        <w:pStyle w:val="ListParagraph"/>
        <w:numPr>
          <w:ilvl w:val="0"/>
          <w:numId w:val="43"/>
        </w:numPr>
        <w:spacing w:after="0" w:line="240" w:lineRule="auto"/>
        <w:rPr>
          <w:sz w:val="16"/>
        </w:rPr>
      </w:pPr>
      <w:r w:rsidRPr="00F50EC5">
        <w:rPr>
          <w:sz w:val="16"/>
        </w:rPr>
        <w:t>Britain’s settlement by Anglo-Saxons and Scots</w:t>
      </w:r>
    </w:p>
    <w:p w:rsidRPr="00F50EC5" w:rsidR="007948D6" w:rsidP="00F50EC5" w:rsidRDefault="007948D6" w14:paraId="5BE9781D" w14:textId="77777777">
      <w:pPr>
        <w:pStyle w:val="ListParagraph"/>
        <w:numPr>
          <w:ilvl w:val="0"/>
          <w:numId w:val="43"/>
        </w:numPr>
        <w:spacing w:after="0" w:line="240" w:lineRule="auto"/>
        <w:rPr>
          <w:sz w:val="16"/>
        </w:rPr>
      </w:pPr>
      <w:r w:rsidRPr="00F50EC5">
        <w:rPr>
          <w:sz w:val="16"/>
        </w:rPr>
        <w:t>the Viking and Anglo-Saxon struggle for the Kingdom of England to the time of Edward the Confessor</w:t>
      </w:r>
    </w:p>
    <w:p w:rsidRPr="00F50EC5" w:rsidR="007948D6" w:rsidP="00F50EC5" w:rsidRDefault="007948D6" w14:paraId="3916CBDC" w14:textId="77777777">
      <w:pPr>
        <w:pStyle w:val="ListParagraph"/>
        <w:numPr>
          <w:ilvl w:val="0"/>
          <w:numId w:val="43"/>
        </w:numPr>
        <w:spacing w:after="0" w:line="240" w:lineRule="auto"/>
        <w:rPr>
          <w:sz w:val="16"/>
        </w:rPr>
      </w:pPr>
      <w:r w:rsidRPr="00F50EC5">
        <w:rPr>
          <w:sz w:val="16"/>
        </w:rPr>
        <w:t xml:space="preserve">a local history </w:t>
      </w:r>
      <w:proofErr w:type="gramStart"/>
      <w:r w:rsidRPr="00F50EC5">
        <w:rPr>
          <w:sz w:val="16"/>
        </w:rPr>
        <w:t>study</w:t>
      </w:r>
      <w:proofErr w:type="gramEnd"/>
    </w:p>
    <w:p w:rsidRPr="00F50EC5" w:rsidR="007948D6" w:rsidP="00F50EC5" w:rsidRDefault="007948D6" w14:paraId="29E595E7" w14:textId="77777777">
      <w:pPr>
        <w:pStyle w:val="ListParagraph"/>
        <w:numPr>
          <w:ilvl w:val="0"/>
          <w:numId w:val="43"/>
        </w:numPr>
        <w:spacing w:after="0" w:line="240" w:lineRule="auto"/>
        <w:rPr>
          <w:sz w:val="16"/>
        </w:rPr>
      </w:pPr>
      <w:r w:rsidRPr="00F50EC5">
        <w:rPr>
          <w:sz w:val="16"/>
        </w:rPr>
        <w:t>a study of an aspect or theme in British history that extends pupils’ chronological knowledge beyond 1066</w:t>
      </w:r>
    </w:p>
    <w:p w:rsidRPr="00F50EC5" w:rsidR="007948D6" w:rsidP="00F50EC5" w:rsidRDefault="007948D6" w14:paraId="2E139B8F" w14:textId="77777777">
      <w:pPr>
        <w:pStyle w:val="ListParagraph"/>
        <w:numPr>
          <w:ilvl w:val="0"/>
          <w:numId w:val="43"/>
        </w:numPr>
        <w:spacing w:after="0" w:line="240" w:lineRule="auto"/>
        <w:rPr>
          <w:sz w:val="16"/>
        </w:rPr>
      </w:pPr>
      <w:r w:rsidRPr="00F50EC5">
        <w:rPr>
          <w:sz w:val="16"/>
        </w:rPr>
        <w:t>the achievements of the earliest civilizations – an overview of where and when the first</w:t>
      </w:r>
      <w:r w:rsidRPr="00F50EC5" w:rsidR="00C341EC">
        <w:rPr>
          <w:sz w:val="16"/>
        </w:rPr>
        <w:t xml:space="preserve"> </w:t>
      </w:r>
      <w:r w:rsidRPr="00F50EC5">
        <w:rPr>
          <w:sz w:val="16"/>
        </w:rPr>
        <w:t>civilizations appeared and a depth study of one of the following: Ancient Sumer; The</w:t>
      </w:r>
      <w:r w:rsidRPr="00F50EC5" w:rsidR="00C341EC">
        <w:rPr>
          <w:sz w:val="16"/>
        </w:rPr>
        <w:t xml:space="preserve"> </w:t>
      </w:r>
      <w:r w:rsidRPr="00F50EC5">
        <w:rPr>
          <w:sz w:val="16"/>
        </w:rPr>
        <w:t>Indus Valley; Ancient Egypt; The Shang Dynasty of Ancient China</w:t>
      </w:r>
    </w:p>
    <w:p w:rsidRPr="00F50EC5" w:rsidR="007948D6" w:rsidP="00F50EC5" w:rsidRDefault="007948D6" w14:paraId="2CE1B591" w14:textId="77777777">
      <w:pPr>
        <w:pStyle w:val="ListParagraph"/>
        <w:numPr>
          <w:ilvl w:val="0"/>
          <w:numId w:val="43"/>
        </w:numPr>
        <w:spacing w:after="0" w:line="240" w:lineRule="auto"/>
        <w:rPr>
          <w:sz w:val="16"/>
        </w:rPr>
      </w:pPr>
      <w:r w:rsidRPr="00F50EC5">
        <w:rPr>
          <w:sz w:val="16"/>
        </w:rPr>
        <w:t>Ancient Greece – a study of Greek life and achievements and their influence on the</w:t>
      </w:r>
      <w:r w:rsidRPr="00F50EC5" w:rsidR="00C341EC">
        <w:rPr>
          <w:sz w:val="16"/>
        </w:rPr>
        <w:t xml:space="preserve"> </w:t>
      </w:r>
      <w:r w:rsidRPr="00F50EC5">
        <w:rPr>
          <w:sz w:val="16"/>
        </w:rPr>
        <w:t>western world</w:t>
      </w:r>
    </w:p>
    <w:p w:rsidR="007948D6" w:rsidP="00F50EC5" w:rsidRDefault="007948D6" w14:paraId="089CE7A6" w14:textId="77777777">
      <w:pPr>
        <w:pStyle w:val="ListParagraph"/>
        <w:numPr>
          <w:ilvl w:val="0"/>
          <w:numId w:val="43"/>
        </w:numPr>
        <w:spacing w:after="0" w:line="240" w:lineRule="auto"/>
        <w:rPr>
          <w:sz w:val="16"/>
        </w:rPr>
      </w:pPr>
      <w:r w:rsidRPr="00F50EC5">
        <w:rPr>
          <w:sz w:val="16"/>
        </w:rPr>
        <w:t>a non-European society that provides contrasts with British history – one study chosen</w:t>
      </w:r>
      <w:r w:rsidRPr="00F50EC5" w:rsidR="00C341EC">
        <w:rPr>
          <w:sz w:val="16"/>
        </w:rPr>
        <w:t xml:space="preserve"> </w:t>
      </w:r>
      <w:r w:rsidRPr="00F50EC5">
        <w:rPr>
          <w:sz w:val="16"/>
        </w:rPr>
        <w:t>from: early Islamic civilization, including a study of Baghdad c. AD 900; Mayan</w:t>
      </w:r>
      <w:r w:rsidRPr="00F50EC5" w:rsidR="00C341EC">
        <w:rPr>
          <w:sz w:val="16"/>
        </w:rPr>
        <w:t xml:space="preserve"> </w:t>
      </w:r>
      <w:r w:rsidRPr="00F50EC5">
        <w:rPr>
          <w:sz w:val="16"/>
        </w:rPr>
        <w:t>civilization c. AD 900; Benin (West Africa) c. AD 900-1300.</w:t>
      </w:r>
    </w:p>
    <w:p w:rsidR="00F50EC5" w:rsidP="00F50EC5" w:rsidRDefault="00F50EC5" w14:paraId="0F3CABC7" w14:textId="77777777">
      <w:pPr>
        <w:spacing w:after="0" w:line="240" w:lineRule="auto"/>
        <w:rPr>
          <w:sz w:val="16"/>
        </w:rPr>
      </w:pPr>
    </w:p>
    <w:p w:rsidR="00F50EC5" w:rsidP="00F50EC5" w:rsidRDefault="00F50EC5" w14:paraId="5B08B5D1" w14:textId="77777777">
      <w:pPr>
        <w:spacing w:after="0" w:line="240" w:lineRule="auto"/>
        <w:rPr>
          <w:sz w:val="16"/>
        </w:rPr>
      </w:pPr>
    </w:p>
    <w:p w:rsidR="00F50EC5" w:rsidP="00F50EC5" w:rsidRDefault="00F50EC5" w14:paraId="16DEB4AB" w14:textId="77777777">
      <w:pPr>
        <w:spacing w:after="0" w:line="240" w:lineRule="auto"/>
        <w:rPr>
          <w:sz w:val="16"/>
        </w:rPr>
      </w:pPr>
    </w:p>
    <w:p w:rsidR="00F50EC5" w:rsidP="00F50EC5" w:rsidRDefault="00F50EC5" w14:paraId="0AD9C6F4" w14:textId="77777777">
      <w:pPr>
        <w:spacing w:after="0" w:line="240" w:lineRule="auto"/>
        <w:rPr>
          <w:sz w:val="16"/>
        </w:rPr>
      </w:pPr>
    </w:p>
    <w:p w:rsidRPr="00F50EC5" w:rsidR="00F50EC5" w:rsidP="00F50EC5" w:rsidRDefault="00F50EC5" w14:paraId="4B1F511A" w14:textId="77777777">
      <w:pPr>
        <w:spacing w:after="0" w:line="240" w:lineRule="auto"/>
        <w:rPr>
          <w:sz w:val="16"/>
        </w:rPr>
      </w:pPr>
    </w:p>
    <w:tbl>
      <w:tblPr>
        <w:tblW w:w="5643" w:type="pct"/>
        <w:tblInd w:w="-10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23"/>
        <w:gridCol w:w="3717"/>
        <w:gridCol w:w="4148"/>
        <w:gridCol w:w="4547"/>
      </w:tblGrid>
      <w:tr w:rsidRPr="00295A53" w:rsidR="00303A1D" w:rsidTr="00303A1D" w14:paraId="3BDF8CCF"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auto"/>
            <w:hideMark/>
          </w:tcPr>
          <w:p w:rsidRPr="00295A53" w:rsidR="00303A1D" w:rsidP="00303A1D" w:rsidRDefault="00303A1D" w14:paraId="1F8E6B65" w14:textId="77777777">
            <w:pPr>
              <w:spacing w:after="0" w:line="240" w:lineRule="auto"/>
              <w:jc w:val="both"/>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 xml:space="preserve">The progression grid outlines the specific </w:t>
            </w:r>
            <w:r w:rsidR="00E172E0">
              <w:rPr>
                <w:rFonts w:ascii="Calibri" w:hAnsi="Calibri" w:eastAsia="Times New Roman" w:cs="Calibri"/>
                <w:b/>
                <w:bCs/>
                <w:sz w:val="15"/>
                <w:szCs w:val="15"/>
                <w:lang w:eastAsia="en-GB"/>
              </w:rPr>
              <w:t xml:space="preserve">skills and </w:t>
            </w:r>
            <w:r w:rsidRPr="00295A53">
              <w:rPr>
                <w:rFonts w:ascii="Calibri" w:hAnsi="Calibri" w:eastAsia="Times New Roman" w:cs="Calibri"/>
                <w:b/>
                <w:bCs/>
                <w:sz w:val="15"/>
                <w:szCs w:val="15"/>
                <w:lang w:eastAsia="en-GB"/>
              </w:rPr>
              <w:t>knowledge which pupils are expected to learn in each phase, along with specific vocabulary to support this understanding.</w:t>
            </w:r>
            <w:r w:rsidRPr="00295A53">
              <w:rPr>
                <w:rFonts w:ascii="Calibri" w:hAnsi="Calibri" w:eastAsia="Times New Roman" w:cs="Calibri"/>
                <w:sz w:val="15"/>
                <w:szCs w:val="15"/>
                <w:lang w:eastAsia="en-GB"/>
              </w:rPr>
              <w:t> </w:t>
            </w:r>
          </w:p>
        </w:tc>
      </w:tr>
      <w:tr w:rsidRPr="00295A53" w:rsidR="00303A1D" w:rsidTr="00303A1D" w14:paraId="43F25362"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FF9900"/>
            <w:hideMark/>
          </w:tcPr>
          <w:p w:rsidRPr="00295A53" w:rsidR="00303A1D" w:rsidP="00303A1D" w:rsidRDefault="00303A1D" w14:paraId="39658066" w14:textId="77777777">
            <w:pPr>
              <w:spacing w:after="0" w:line="240" w:lineRule="auto"/>
              <w:jc w:val="center"/>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Investigate and Interpret the Past</w:t>
            </w:r>
            <w:r w:rsidRPr="00295A53">
              <w:rPr>
                <w:rFonts w:ascii="Calibri" w:hAnsi="Calibri" w:eastAsia="Times New Roman" w:cs="Calibri"/>
                <w:sz w:val="15"/>
                <w:szCs w:val="15"/>
                <w:lang w:eastAsia="en-GB"/>
              </w:rPr>
              <w:t> </w:t>
            </w:r>
          </w:p>
        </w:tc>
      </w:tr>
      <w:tr w:rsidRPr="00295A53" w:rsidR="00E172E0" w:rsidTr="00E172E0" w14:paraId="51AB5D66"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2F287A40" w14:textId="77777777">
            <w:pPr>
              <w:spacing w:after="0" w:line="240" w:lineRule="auto"/>
              <w:ind w:left="142"/>
              <w:textAlignment w:val="baseline"/>
              <w:rPr>
                <w:rFonts w:eastAsia="Times New Roman" w:cs="Segoe UI"/>
                <w:sz w:val="15"/>
                <w:szCs w:val="15"/>
                <w:lang w:eastAsia="en-GB"/>
              </w:rPr>
            </w:pPr>
            <w:r w:rsidRPr="00295A53">
              <w:rPr>
                <w:rFonts w:eastAsia="Times New Roman" w:cs="Calibri"/>
                <w:b/>
                <w:bCs/>
                <w:sz w:val="15"/>
                <w:szCs w:val="15"/>
                <w:lang w:eastAsia="en-GB"/>
              </w:rPr>
              <w:t>At EYFS:</w:t>
            </w:r>
            <w:r w:rsidRPr="00295A53">
              <w:rPr>
                <w:rFonts w:eastAsia="Times New Roman" w:cs="Calibri"/>
                <w:sz w:val="15"/>
                <w:szCs w:val="15"/>
                <w:lang w:eastAsia="en-GB"/>
              </w:rPr>
              <w:t> </w:t>
            </w:r>
          </w:p>
          <w:p w:rsidRPr="00295A53" w:rsidR="00147EE2" w:rsidP="00147EE2" w:rsidRDefault="00147EE2" w14:paraId="12BBB109" w14:textId="77777777">
            <w:pPr>
              <w:pStyle w:val="ListParagraph"/>
              <w:numPr>
                <w:ilvl w:val="0"/>
                <w:numId w:val="41"/>
              </w:numPr>
              <w:spacing w:after="0" w:line="240" w:lineRule="auto"/>
              <w:ind w:right="130"/>
              <w:jc w:val="both"/>
              <w:textAlignment w:val="baseline"/>
              <w:rPr>
                <w:rFonts w:eastAsia="Times New Roman" w:cs="Segoe UI"/>
                <w:sz w:val="15"/>
                <w:szCs w:val="15"/>
                <w:lang w:eastAsia="en-GB"/>
              </w:rPr>
            </w:pPr>
            <w:r>
              <w:rPr>
                <w:rFonts w:eastAsia="Times New Roman" w:cs="Segoe UI"/>
                <w:sz w:val="15"/>
                <w:szCs w:val="15"/>
                <w:lang w:eastAsia="en-GB"/>
              </w:rPr>
              <w:t xml:space="preserve">Understand the past through settings, characters and events encountered in books read in class and storytelling. </w:t>
            </w: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26333F8B" w14:textId="77777777">
            <w:pPr>
              <w:spacing w:after="0" w:line="240" w:lineRule="auto"/>
              <w:textAlignment w:val="baseline"/>
              <w:rPr>
                <w:rFonts w:eastAsia="Times New Roman" w:cs="Segoe UI"/>
                <w:sz w:val="15"/>
                <w:szCs w:val="15"/>
                <w:lang w:eastAsia="en-GB"/>
              </w:rPr>
            </w:pPr>
            <w:r w:rsidRPr="00295A53">
              <w:rPr>
                <w:rFonts w:eastAsia="Times New Roman" w:cs="Calibri"/>
                <w:b/>
                <w:bCs/>
                <w:sz w:val="15"/>
                <w:szCs w:val="15"/>
                <w:lang w:eastAsia="en-GB"/>
              </w:rPr>
              <w:t>At Key Stage 1:</w:t>
            </w:r>
            <w:r w:rsidRPr="00295A53">
              <w:rPr>
                <w:rFonts w:eastAsia="Times New Roman" w:cs="Calibri"/>
                <w:sz w:val="15"/>
                <w:szCs w:val="15"/>
                <w:lang w:eastAsia="en-GB"/>
              </w:rPr>
              <w:t> </w:t>
            </w:r>
          </w:p>
          <w:p w:rsidRPr="00295A53" w:rsidR="00E172E0" w:rsidP="00303A1D" w:rsidRDefault="00E172E0" w14:paraId="44438B95"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Observe or handle evidence to ask questions and find answers to questions about the past  </w:t>
            </w:r>
          </w:p>
          <w:p w:rsidRPr="00295A53" w:rsidR="00E172E0" w:rsidP="00303A1D" w:rsidRDefault="00E172E0" w14:paraId="590EC3A5"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Ask questions such as: What was it like for people?  What happened?  How long ago?  </w:t>
            </w:r>
          </w:p>
          <w:p w:rsidRPr="00295A53" w:rsidR="00E172E0" w:rsidP="00303A1D" w:rsidRDefault="00E172E0" w14:paraId="43292B56"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Use artefacts, pictures, stories, online sources and databases to find out about the past  </w:t>
            </w:r>
          </w:p>
          <w:p w:rsidRPr="00295A53" w:rsidR="00E172E0" w:rsidP="00303A1D" w:rsidRDefault="00E172E0" w14:paraId="653A0AB0"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Identify some of the different ways the past has been represented  </w:t>
            </w:r>
          </w:p>
          <w:p w:rsidRPr="00295A53" w:rsidR="00E172E0" w:rsidP="00303A1D" w:rsidRDefault="00E172E0" w14:paraId="65F9C3DC" w14:textId="77777777">
            <w:pPr>
              <w:pStyle w:val="ListParagraph"/>
              <w:spacing w:after="0" w:line="240" w:lineRule="auto"/>
              <w:ind w:left="499" w:right="130"/>
              <w:jc w:val="both"/>
              <w:textAlignment w:val="baseline"/>
              <w:rPr>
                <w:rFonts w:eastAsia="Times New Roman" w:cs="Segoe UI"/>
                <w:sz w:val="15"/>
                <w:szCs w:val="15"/>
                <w:lang w:eastAsia="en-GB"/>
              </w:rPr>
            </w:pP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7C488B8E" w14:textId="77777777">
            <w:pPr>
              <w:spacing w:after="0" w:line="240" w:lineRule="auto"/>
              <w:ind w:left="146" w:hanging="30"/>
              <w:textAlignment w:val="baseline"/>
              <w:rPr>
                <w:rFonts w:eastAsia="Times New Roman" w:cs="Segoe UI"/>
                <w:sz w:val="15"/>
                <w:szCs w:val="15"/>
                <w:lang w:eastAsia="en-GB"/>
              </w:rPr>
            </w:pPr>
            <w:r w:rsidRPr="00295A53">
              <w:rPr>
                <w:rFonts w:eastAsia="Times New Roman" w:cs="Calibri"/>
                <w:b/>
                <w:bCs/>
                <w:sz w:val="15"/>
                <w:szCs w:val="15"/>
                <w:lang w:eastAsia="en-GB"/>
              </w:rPr>
              <w:t>At Lower Key Stage 2:</w:t>
            </w:r>
            <w:r w:rsidRPr="00295A53">
              <w:rPr>
                <w:rFonts w:eastAsia="Times New Roman" w:cs="Calibri"/>
                <w:sz w:val="15"/>
                <w:szCs w:val="15"/>
                <w:lang w:eastAsia="en-GB"/>
              </w:rPr>
              <w:t> </w:t>
            </w:r>
          </w:p>
          <w:p w:rsidRPr="00295A53" w:rsidR="00E172E0" w:rsidP="00303A1D" w:rsidRDefault="00E172E0" w14:paraId="2C7AC218"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Use evidence to ask questions and find answers to questions about the past  </w:t>
            </w:r>
          </w:p>
          <w:p w:rsidRPr="00295A53" w:rsidR="00E172E0" w:rsidP="00303A1D" w:rsidRDefault="00E172E0" w14:paraId="7D1D815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Suggest suitable sources of evidence for historical enquiries Use more than one source of evidence for historical enquiry in order to gain a more accurate understanding of history  </w:t>
            </w:r>
          </w:p>
          <w:p w:rsidRPr="00295A53" w:rsidR="00E172E0" w:rsidP="00303A1D" w:rsidRDefault="00E172E0" w14:paraId="1DAC11E4"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Describe different accounts of a historical event, explaining some reasons why the accounts may differ </w:t>
            </w:r>
          </w:p>
          <w:p w:rsidRPr="00295A53" w:rsidR="00E172E0" w:rsidP="00303A1D" w:rsidRDefault="00E172E0" w14:paraId="54CC052A"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Suggest causes and consequences of some of the main events and changes in history </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3B5D4B68" w14:textId="77777777">
            <w:pPr>
              <w:spacing w:after="0" w:line="240" w:lineRule="auto"/>
              <w:ind w:left="139" w:right="130" w:hanging="60"/>
              <w:textAlignment w:val="baseline"/>
              <w:rPr>
                <w:rFonts w:eastAsia="Times New Roman" w:cs="Segoe UI"/>
                <w:sz w:val="15"/>
                <w:szCs w:val="15"/>
                <w:lang w:eastAsia="en-GB"/>
              </w:rPr>
            </w:pPr>
            <w:r w:rsidRPr="00295A53">
              <w:rPr>
                <w:rFonts w:eastAsia="Times New Roman" w:cs="Calibri"/>
                <w:b/>
                <w:bCs/>
                <w:sz w:val="15"/>
                <w:szCs w:val="15"/>
                <w:lang w:eastAsia="en-GB"/>
              </w:rPr>
              <w:t>At Upper Key Stage 2:</w:t>
            </w:r>
            <w:r w:rsidRPr="00295A53">
              <w:rPr>
                <w:rFonts w:eastAsia="Times New Roman" w:cs="Calibri"/>
                <w:sz w:val="15"/>
                <w:szCs w:val="15"/>
                <w:lang w:eastAsia="en-GB"/>
              </w:rPr>
              <w:t> </w:t>
            </w:r>
          </w:p>
          <w:p w:rsidRPr="00295A53" w:rsidR="00E172E0" w:rsidP="00303A1D" w:rsidRDefault="00E172E0" w14:paraId="31D909BF"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Use sources of evidence to deduce information about past </w:t>
            </w:r>
          </w:p>
          <w:p w:rsidRPr="00295A53" w:rsidR="00E172E0" w:rsidP="00303A1D" w:rsidRDefault="00E172E0" w14:paraId="7ECEA335"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Select sources of evidence, giving reasons for choice </w:t>
            </w:r>
          </w:p>
          <w:p w:rsidRPr="00295A53" w:rsidR="00E172E0" w:rsidP="00303A1D" w:rsidRDefault="00E172E0" w14:paraId="41FC52D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Use sources of information to form testable hypotheses about the past  </w:t>
            </w:r>
          </w:p>
          <w:p w:rsidRPr="00295A53" w:rsidR="00E172E0" w:rsidP="00303A1D" w:rsidRDefault="00E172E0" w14:paraId="047DC8C4"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Seek out and analyse a wide range of evidence in order to justify claims about the past  </w:t>
            </w:r>
          </w:p>
          <w:p w:rsidRPr="00295A53" w:rsidR="00E172E0" w:rsidP="00303A1D" w:rsidRDefault="00E172E0" w14:paraId="5033A1A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Show an awareness of the concept of propaganda and how historians must understand the social context of evidence studied  </w:t>
            </w:r>
          </w:p>
          <w:p w:rsidRPr="00295A53" w:rsidR="00E172E0" w:rsidP="00303A1D" w:rsidRDefault="00E172E0" w14:paraId="5B7C461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Understand that no single source of evidence gives the full answer to questions about the past  </w:t>
            </w:r>
          </w:p>
          <w:p w:rsidRPr="00295A53" w:rsidR="00E172E0" w:rsidP="00303A1D" w:rsidRDefault="00E172E0" w14:paraId="7F73747A"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Refine lines of enquiry as appropriate </w:t>
            </w:r>
          </w:p>
        </w:tc>
      </w:tr>
      <w:tr w:rsidRPr="00295A53" w:rsidR="00303A1D" w:rsidTr="00303A1D" w14:paraId="725D16A1"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FF9900"/>
            <w:hideMark/>
          </w:tcPr>
          <w:p w:rsidRPr="00295A53" w:rsidR="00303A1D" w:rsidP="00303A1D" w:rsidRDefault="00303A1D" w14:paraId="7A101654" w14:textId="77777777">
            <w:pPr>
              <w:spacing w:after="0" w:line="240" w:lineRule="auto"/>
              <w:ind w:left="142"/>
              <w:jc w:val="center"/>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Build an overview of world history</w:t>
            </w:r>
            <w:r w:rsidRPr="00295A53">
              <w:rPr>
                <w:rFonts w:ascii="Calibri" w:hAnsi="Calibri" w:eastAsia="Times New Roman" w:cs="Calibri"/>
                <w:sz w:val="15"/>
                <w:szCs w:val="15"/>
                <w:lang w:eastAsia="en-GB"/>
              </w:rPr>
              <w:t> </w:t>
            </w:r>
          </w:p>
        </w:tc>
      </w:tr>
      <w:tr w:rsidRPr="00295A53" w:rsidR="00E172E0" w:rsidTr="00E172E0" w14:paraId="4FBB07C2"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6E7BEAA2" w14:textId="77777777">
            <w:pPr>
              <w:spacing w:after="0" w:line="240" w:lineRule="auto"/>
              <w:jc w:val="center"/>
              <w:textAlignment w:val="baseline"/>
              <w:rPr>
                <w:rFonts w:ascii="Segoe UI" w:hAnsi="Segoe UI" w:eastAsia="Times New Roman" w:cs="Segoe UI"/>
                <w:sz w:val="15"/>
                <w:szCs w:val="15"/>
                <w:lang w:eastAsia="en-GB"/>
              </w:rPr>
            </w:pPr>
            <w:r w:rsidRPr="00295A53">
              <w:rPr>
                <w:rFonts w:ascii="Calibri" w:hAnsi="Calibri" w:eastAsia="Times New Roman" w:cs="Calibri"/>
                <w:sz w:val="15"/>
                <w:szCs w:val="15"/>
                <w:lang w:eastAsia="en-GB"/>
              </w:rPr>
              <w:t> </w:t>
            </w:r>
          </w:p>
          <w:p w:rsidRPr="00295A53" w:rsidR="00E172E0" w:rsidP="00303A1D" w:rsidRDefault="00E172E0" w14:paraId="386DB0E6" w14:textId="77777777">
            <w:pPr>
              <w:spacing w:after="0" w:line="240" w:lineRule="auto"/>
              <w:ind w:left="142"/>
              <w:textAlignment w:val="baseline"/>
              <w:rPr>
                <w:rFonts w:ascii="Segoe UI" w:hAnsi="Segoe UI" w:eastAsia="Times New Roman" w:cs="Segoe UI"/>
                <w:sz w:val="15"/>
                <w:szCs w:val="15"/>
                <w:lang w:eastAsia="en-GB"/>
              </w:rPr>
            </w:pPr>
            <w:r>
              <w:rPr>
                <w:rFonts w:ascii="Calibri" w:hAnsi="Calibri" w:eastAsia="Times New Roman" w:cs="Calibri"/>
                <w:b/>
                <w:bCs/>
                <w:sz w:val="15"/>
                <w:szCs w:val="15"/>
                <w:lang w:eastAsia="en-GB"/>
              </w:rPr>
              <w:t>A</w:t>
            </w:r>
            <w:r w:rsidRPr="00295A53">
              <w:rPr>
                <w:rFonts w:ascii="Calibri" w:hAnsi="Calibri" w:eastAsia="Times New Roman" w:cs="Calibri"/>
                <w:b/>
                <w:bCs/>
                <w:sz w:val="15"/>
                <w:szCs w:val="15"/>
                <w:lang w:eastAsia="en-GB"/>
              </w:rPr>
              <w:t>t EYFS:</w:t>
            </w:r>
            <w:r w:rsidRPr="00295A53">
              <w:rPr>
                <w:rFonts w:ascii="Calibri" w:hAnsi="Calibri" w:eastAsia="Times New Roman" w:cs="Calibri"/>
                <w:sz w:val="15"/>
                <w:szCs w:val="15"/>
                <w:lang w:eastAsia="en-GB"/>
              </w:rPr>
              <w:t> </w:t>
            </w:r>
          </w:p>
          <w:p w:rsidRPr="00147EE2" w:rsidR="00E172E0" w:rsidP="00147EE2" w:rsidRDefault="00147EE2" w14:paraId="3C9936C8" w14:textId="77777777">
            <w:pPr>
              <w:pStyle w:val="ListParagraph"/>
              <w:numPr>
                <w:ilvl w:val="0"/>
                <w:numId w:val="46"/>
              </w:numPr>
              <w:spacing w:after="0" w:line="240" w:lineRule="auto"/>
              <w:textAlignment w:val="baseline"/>
              <w:rPr>
                <w:rFonts w:ascii="Segoe UI" w:hAnsi="Segoe UI" w:eastAsia="Times New Roman" w:cs="Segoe UI"/>
                <w:sz w:val="15"/>
                <w:szCs w:val="15"/>
                <w:lang w:eastAsia="en-GB"/>
              </w:rPr>
            </w:pPr>
            <w:r w:rsidRPr="00147EE2">
              <w:rPr>
                <w:rFonts w:ascii="Segoe UI" w:hAnsi="Segoe UI" w:eastAsia="Times New Roman" w:cs="Segoe UI"/>
                <w:sz w:val="15"/>
                <w:szCs w:val="15"/>
                <w:lang w:eastAsia="en-GB"/>
              </w:rPr>
              <w:t>Talk about the lives of people around them and their roles in society.</w:t>
            </w: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2B79AC3D" w14:textId="77777777">
            <w:pPr>
              <w:spacing w:after="0" w:line="240" w:lineRule="auto"/>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Key Stage 1:</w:t>
            </w:r>
            <w:r w:rsidRPr="00295A53">
              <w:rPr>
                <w:rFonts w:ascii="Calibri" w:hAnsi="Calibri" w:eastAsia="Times New Roman" w:cs="Calibri"/>
                <w:sz w:val="15"/>
                <w:szCs w:val="15"/>
                <w:lang w:eastAsia="en-GB"/>
              </w:rPr>
              <w:t> </w:t>
            </w:r>
          </w:p>
          <w:p w:rsidRPr="00295A53" w:rsidR="00E172E0" w:rsidP="00303A1D" w:rsidRDefault="00E172E0" w14:paraId="3BCDF8DE"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Describe historical events  </w:t>
            </w:r>
          </w:p>
          <w:p w:rsidRPr="00295A53" w:rsidR="00E172E0" w:rsidP="00303A1D" w:rsidRDefault="00E172E0" w14:paraId="6646A37D"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Describe significant people from the past </w:t>
            </w:r>
          </w:p>
          <w:p w:rsidRPr="00295A53" w:rsidR="00E172E0" w:rsidP="00303A1D" w:rsidRDefault="00E172E0" w14:paraId="13FF235E"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Recognise that there are reasons why people in the past acted as they did</w:t>
            </w:r>
            <w:r w:rsidRPr="00295A53">
              <w:rPr>
                <w:rFonts w:ascii="Calibri" w:hAnsi="Calibri" w:eastAsia="Times New Roman" w:cs="Calibri"/>
                <w:sz w:val="15"/>
                <w:szCs w:val="15"/>
                <w:lang w:eastAsia="en-GB"/>
              </w:rPr>
              <w:t> </w:t>
            </w: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1691FF86" w14:textId="77777777">
            <w:pPr>
              <w:spacing w:after="0" w:line="240" w:lineRule="auto"/>
              <w:ind w:left="146" w:hanging="3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Lower Key Stage 2:</w:t>
            </w:r>
            <w:r w:rsidRPr="00295A53">
              <w:rPr>
                <w:rFonts w:ascii="Calibri" w:hAnsi="Calibri" w:eastAsia="Times New Roman" w:cs="Calibri"/>
                <w:sz w:val="15"/>
                <w:szCs w:val="15"/>
                <w:lang w:eastAsia="en-GB"/>
              </w:rPr>
              <w:t> </w:t>
            </w:r>
          </w:p>
          <w:p w:rsidRPr="00295A53" w:rsidR="00E172E0" w:rsidP="00303A1D" w:rsidRDefault="00E172E0" w14:paraId="1D7385A8"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Describe the changes that have happened in the locality of the school throughout history  </w:t>
            </w:r>
          </w:p>
          <w:p w:rsidRPr="00295A53" w:rsidR="00E172E0" w:rsidP="00303A1D" w:rsidRDefault="00E172E0" w14:paraId="60679779"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Compare some of the times studied with those of other areas of interest around the world  </w:t>
            </w:r>
          </w:p>
          <w:p w:rsidRPr="00295A53" w:rsidR="00E172E0" w:rsidP="00303A1D" w:rsidRDefault="00E172E0" w14:paraId="618EB95E"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Describe the social, ethnic, cultural or religious diversity of past society  </w:t>
            </w:r>
          </w:p>
          <w:p w:rsidRPr="00295A53" w:rsidR="00E172E0" w:rsidP="00303A1D" w:rsidRDefault="00E172E0" w14:paraId="36AB0A9E"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Describe the characteristic features of the past, including ideas, beliefs, attitudes and experiences of men, women and children</w:t>
            </w:r>
            <w:r w:rsidRPr="00295A53">
              <w:rPr>
                <w:rFonts w:ascii="Calibri" w:hAnsi="Calibri" w:eastAsia="Times New Roman" w:cs="Calibri"/>
                <w:sz w:val="15"/>
                <w:szCs w:val="15"/>
                <w:lang w:eastAsia="en-GB"/>
              </w:rPr>
              <w:t> </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3BCE5E91" w14:textId="77777777">
            <w:pPr>
              <w:spacing w:after="0" w:line="240" w:lineRule="auto"/>
              <w:ind w:left="139" w:hanging="6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Upper Key Stage 2:</w:t>
            </w:r>
            <w:r w:rsidRPr="00295A53">
              <w:rPr>
                <w:rFonts w:ascii="Calibri" w:hAnsi="Calibri" w:eastAsia="Times New Roman" w:cs="Calibri"/>
                <w:sz w:val="15"/>
                <w:szCs w:val="15"/>
                <w:lang w:eastAsia="en-GB"/>
              </w:rPr>
              <w:t> </w:t>
            </w:r>
          </w:p>
          <w:p w:rsidRPr="00295A53" w:rsidR="00E172E0" w:rsidP="00303A1D" w:rsidRDefault="00E172E0" w14:paraId="0BE63B64"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Identify continuity and change in the history of the locality of the school  </w:t>
            </w:r>
          </w:p>
          <w:p w:rsidRPr="00295A53" w:rsidR="00E172E0" w:rsidP="00303A1D" w:rsidRDefault="00E172E0" w14:paraId="264279C4"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Compare some of the times studied with those of the other areas of interest around the world </w:t>
            </w:r>
          </w:p>
          <w:p w:rsidRPr="00295A53" w:rsidR="00E172E0" w:rsidP="00303A1D" w:rsidRDefault="00E172E0" w14:paraId="4F88E0CF"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Describe the social, ethnic, cultural or religious diversity of past society  </w:t>
            </w:r>
          </w:p>
          <w:p w:rsidRPr="00295A53" w:rsidR="00E172E0" w:rsidP="00303A1D" w:rsidRDefault="00E172E0" w14:paraId="658B3F0C"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Describe the characteristic features of the past, including ideas, beliefs, attitudes and experiences of men, women and children</w:t>
            </w:r>
            <w:r w:rsidRPr="00295A53">
              <w:rPr>
                <w:rFonts w:ascii="Calibri" w:hAnsi="Calibri" w:eastAsia="Times New Roman" w:cs="Calibri"/>
                <w:sz w:val="15"/>
                <w:szCs w:val="15"/>
                <w:lang w:eastAsia="en-GB"/>
              </w:rPr>
              <w:t> </w:t>
            </w:r>
          </w:p>
        </w:tc>
      </w:tr>
      <w:tr w:rsidRPr="00295A53" w:rsidR="00303A1D" w:rsidTr="00303A1D" w14:paraId="2FBF7A3C"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FF9900"/>
            <w:hideMark/>
          </w:tcPr>
          <w:p w:rsidRPr="00295A53" w:rsidR="00303A1D" w:rsidP="00303A1D" w:rsidRDefault="00303A1D" w14:paraId="7E4AFD40" w14:textId="77777777">
            <w:pPr>
              <w:spacing w:after="0" w:line="240" w:lineRule="auto"/>
              <w:jc w:val="center"/>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Understand Chronology</w:t>
            </w:r>
            <w:r w:rsidRPr="00295A53">
              <w:rPr>
                <w:rFonts w:ascii="Calibri" w:hAnsi="Calibri" w:eastAsia="Times New Roman" w:cs="Calibri"/>
                <w:sz w:val="15"/>
                <w:szCs w:val="15"/>
                <w:lang w:eastAsia="en-GB"/>
              </w:rPr>
              <w:t> </w:t>
            </w:r>
          </w:p>
        </w:tc>
      </w:tr>
      <w:tr w:rsidRPr="00295A53" w:rsidR="00E172E0" w:rsidTr="00E172E0" w14:paraId="103A7C44"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7A9E41DB" w14:textId="77777777">
            <w:pPr>
              <w:spacing w:after="0" w:line="240" w:lineRule="auto"/>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EYFS:</w:t>
            </w:r>
            <w:r w:rsidRPr="00295A53">
              <w:rPr>
                <w:rFonts w:ascii="Calibri" w:hAnsi="Calibri" w:eastAsia="Times New Roman" w:cs="Calibri"/>
                <w:sz w:val="15"/>
                <w:szCs w:val="15"/>
                <w:lang w:eastAsia="en-GB"/>
              </w:rPr>
              <w:t> </w:t>
            </w:r>
          </w:p>
          <w:p w:rsidR="00147EE2" w:rsidP="00147EE2" w:rsidRDefault="00147EE2" w14:paraId="2D96C165" w14:textId="77777777">
            <w:pPr>
              <w:pStyle w:val="ListParagraph"/>
              <w:numPr>
                <w:ilvl w:val="0"/>
                <w:numId w:val="41"/>
              </w:numPr>
              <w:spacing w:after="0" w:line="240" w:lineRule="auto"/>
              <w:ind w:right="130"/>
              <w:jc w:val="both"/>
              <w:textAlignment w:val="baseline"/>
              <w:rPr>
                <w:rFonts w:eastAsia="Times New Roman" w:cs="Segoe UI"/>
                <w:sz w:val="15"/>
                <w:szCs w:val="15"/>
                <w:lang w:eastAsia="en-GB"/>
              </w:rPr>
            </w:pPr>
            <w:r>
              <w:rPr>
                <w:rFonts w:eastAsia="Times New Roman" w:cs="Segoe UI"/>
                <w:sz w:val="15"/>
                <w:szCs w:val="15"/>
                <w:lang w:eastAsia="en-GB"/>
              </w:rPr>
              <w:t xml:space="preserve">know some similarities and differences between things in the past and now, drawing on their experiences and what has been read in class. </w:t>
            </w:r>
          </w:p>
          <w:p w:rsidRPr="00295A53" w:rsidR="00E172E0" w:rsidP="00303A1D" w:rsidRDefault="00E172E0" w14:paraId="5023141B" w14:textId="77777777">
            <w:pPr>
              <w:spacing w:after="0" w:line="240" w:lineRule="auto"/>
              <w:textAlignment w:val="baseline"/>
              <w:rPr>
                <w:rFonts w:ascii="Segoe UI" w:hAnsi="Segoe UI" w:eastAsia="Times New Roman" w:cs="Segoe UI"/>
                <w:sz w:val="15"/>
                <w:szCs w:val="15"/>
                <w:lang w:eastAsia="en-GB"/>
              </w:rPr>
            </w:pP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747FDD8F" w14:textId="77777777">
            <w:pPr>
              <w:spacing w:after="0" w:line="240" w:lineRule="auto"/>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Key Stage 1:</w:t>
            </w:r>
            <w:r w:rsidRPr="00295A53">
              <w:rPr>
                <w:rFonts w:ascii="Calibri" w:hAnsi="Calibri" w:eastAsia="Times New Roman" w:cs="Calibri"/>
                <w:sz w:val="15"/>
                <w:szCs w:val="15"/>
                <w:lang w:eastAsia="en-GB"/>
              </w:rPr>
              <w:t> </w:t>
            </w:r>
          </w:p>
          <w:p w:rsidRPr="00295A53" w:rsidR="00E172E0" w:rsidP="0086791E" w:rsidRDefault="00E172E0" w14:paraId="4C93CD9C"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 xml:space="preserve">Place events and artefacts in order on a </w:t>
            </w:r>
            <w:proofErr w:type="gramStart"/>
            <w:r w:rsidRPr="00295A53">
              <w:rPr>
                <w:rFonts w:eastAsia="Times New Roman" w:cs="Calibri"/>
                <w:sz w:val="15"/>
                <w:szCs w:val="15"/>
                <w:lang w:eastAsia="en-GB"/>
              </w:rPr>
              <w:t>time line</w:t>
            </w:r>
            <w:proofErr w:type="gramEnd"/>
            <w:r w:rsidRPr="00295A53">
              <w:rPr>
                <w:rFonts w:eastAsia="Times New Roman" w:cs="Calibri"/>
                <w:sz w:val="15"/>
                <w:szCs w:val="15"/>
                <w:lang w:eastAsia="en-GB"/>
              </w:rPr>
              <w:t> </w:t>
            </w:r>
          </w:p>
          <w:p w:rsidRPr="00295A53" w:rsidR="00E172E0" w:rsidP="0086791E" w:rsidRDefault="00E172E0" w14:paraId="0BD21EF3"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 xml:space="preserve">Label </w:t>
            </w:r>
            <w:proofErr w:type="gramStart"/>
            <w:r w:rsidRPr="00295A53">
              <w:rPr>
                <w:rFonts w:eastAsia="Times New Roman" w:cs="Calibri"/>
                <w:sz w:val="15"/>
                <w:szCs w:val="15"/>
                <w:lang w:eastAsia="en-GB"/>
              </w:rPr>
              <w:t>time lines</w:t>
            </w:r>
            <w:proofErr w:type="gramEnd"/>
            <w:r w:rsidRPr="00295A53">
              <w:rPr>
                <w:rFonts w:eastAsia="Times New Roman" w:cs="Calibri"/>
                <w:sz w:val="15"/>
                <w:szCs w:val="15"/>
                <w:lang w:eastAsia="en-GB"/>
              </w:rPr>
              <w:t xml:space="preserve"> with words or phrases such as: past, present, older and newer  </w:t>
            </w:r>
          </w:p>
          <w:p w:rsidRPr="00295A53" w:rsidR="00E172E0" w:rsidP="0086791E" w:rsidRDefault="00E172E0" w14:paraId="2119778E"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Recount changes that have occurred in their own lives </w:t>
            </w:r>
          </w:p>
          <w:p w:rsidRPr="00295A53" w:rsidR="00E172E0" w:rsidP="0086791E" w:rsidRDefault="00E172E0" w14:paraId="014E4F3A"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Use dates where appropriate</w:t>
            </w:r>
            <w:r w:rsidRPr="00295A53">
              <w:rPr>
                <w:rFonts w:ascii="Calibri" w:hAnsi="Calibri" w:eastAsia="Times New Roman" w:cs="Calibri"/>
                <w:sz w:val="15"/>
                <w:szCs w:val="15"/>
                <w:lang w:eastAsia="en-GB"/>
              </w:rPr>
              <w:t> </w:t>
            </w: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86791E" w:rsidRDefault="00E172E0" w14:paraId="2ED35E19" w14:textId="77777777">
            <w:pPr>
              <w:spacing w:after="0" w:line="240" w:lineRule="auto"/>
              <w:ind w:left="146" w:hanging="3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Lower Key Stage 2:</w:t>
            </w:r>
            <w:r w:rsidRPr="00295A53">
              <w:rPr>
                <w:rFonts w:ascii="Calibri" w:hAnsi="Calibri" w:eastAsia="Times New Roman" w:cs="Calibri"/>
                <w:sz w:val="15"/>
                <w:szCs w:val="15"/>
                <w:lang w:eastAsia="en-GB"/>
              </w:rPr>
              <w:t> </w:t>
            </w:r>
          </w:p>
          <w:p w:rsidRPr="00295A53" w:rsidR="00E172E0" w:rsidP="0086791E" w:rsidRDefault="00E172E0" w14:paraId="177070C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 xml:space="preserve">Place events, artefacts and historical figures on a </w:t>
            </w:r>
            <w:proofErr w:type="gramStart"/>
            <w:r w:rsidRPr="00295A53">
              <w:rPr>
                <w:rFonts w:eastAsia="Times New Roman" w:cs="Calibri"/>
                <w:sz w:val="15"/>
                <w:szCs w:val="15"/>
                <w:lang w:eastAsia="en-GB"/>
              </w:rPr>
              <w:t>time line</w:t>
            </w:r>
            <w:proofErr w:type="gramEnd"/>
            <w:r w:rsidRPr="00295A53">
              <w:rPr>
                <w:rFonts w:eastAsia="Times New Roman" w:cs="Calibri"/>
                <w:sz w:val="15"/>
                <w:szCs w:val="15"/>
                <w:lang w:eastAsia="en-GB"/>
              </w:rPr>
              <w:t xml:space="preserve"> using dates  </w:t>
            </w:r>
          </w:p>
          <w:p w:rsidRPr="00295A53" w:rsidR="00E172E0" w:rsidP="0086791E" w:rsidRDefault="00E172E0" w14:paraId="42741CA5"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 xml:space="preserve">Understand the concept of change over time, representing this, along with evidence, on a </w:t>
            </w:r>
            <w:proofErr w:type="gramStart"/>
            <w:r w:rsidRPr="00295A53">
              <w:rPr>
                <w:rFonts w:eastAsia="Times New Roman" w:cs="Calibri"/>
                <w:sz w:val="15"/>
                <w:szCs w:val="15"/>
                <w:lang w:eastAsia="en-GB"/>
              </w:rPr>
              <w:t>time line</w:t>
            </w:r>
            <w:proofErr w:type="gramEnd"/>
            <w:r w:rsidRPr="00295A53">
              <w:rPr>
                <w:rFonts w:eastAsia="Times New Roman" w:cs="Calibri"/>
                <w:sz w:val="15"/>
                <w:szCs w:val="15"/>
                <w:lang w:eastAsia="en-GB"/>
              </w:rPr>
              <w:t> </w:t>
            </w:r>
          </w:p>
          <w:p w:rsidRPr="00295A53" w:rsidR="00E172E0" w:rsidP="0086791E" w:rsidRDefault="00E172E0" w14:paraId="5BC12A76"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Use dates and terms to describe events</w:t>
            </w:r>
            <w:r w:rsidRPr="00295A53">
              <w:rPr>
                <w:rFonts w:ascii="Calibri" w:hAnsi="Calibri" w:eastAsia="Times New Roman" w:cs="Calibri"/>
                <w:sz w:val="15"/>
                <w:szCs w:val="15"/>
                <w:lang w:eastAsia="en-GB"/>
              </w:rPr>
              <w:t> </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86791E" w:rsidRDefault="00E172E0" w14:paraId="7F7BA5EB" w14:textId="77777777">
            <w:pPr>
              <w:spacing w:after="0" w:line="240" w:lineRule="auto"/>
              <w:ind w:left="139" w:hanging="6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Upper Key Stage 2:</w:t>
            </w:r>
            <w:r w:rsidRPr="00295A53">
              <w:rPr>
                <w:rFonts w:ascii="Calibri" w:hAnsi="Calibri" w:eastAsia="Times New Roman" w:cs="Calibri"/>
                <w:sz w:val="15"/>
                <w:szCs w:val="15"/>
                <w:lang w:eastAsia="en-GB"/>
              </w:rPr>
              <w:t> </w:t>
            </w:r>
          </w:p>
          <w:p w:rsidRPr="00295A53" w:rsidR="00E172E0" w:rsidP="0086791E" w:rsidRDefault="00E172E0" w14:paraId="650C9625"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Describe the main changes in a period of history  </w:t>
            </w:r>
          </w:p>
          <w:p w:rsidRPr="00295A53" w:rsidR="00E172E0" w:rsidP="0086791E" w:rsidRDefault="00E172E0" w14:paraId="2BFE441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Identify periods of rapid change in history and contrast them with times of relatively little change </w:t>
            </w:r>
          </w:p>
          <w:p w:rsidRPr="00295A53" w:rsidR="00E172E0" w:rsidP="0086791E" w:rsidRDefault="00E172E0" w14:paraId="65014937"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 xml:space="preserve">Understand concepts of continuity and change over time, representing them, along with evidence, on a </w:t>
            </w:r>
            <w:proofErr w:type="gramStart"/>
            <w:r w:rsidRPr="00295A53">
              <w:rPr>
                <w:rFonts w:eastAsia="Times New Roman" w:cs="Calibri"/>
                <w:sz w:val="15"/>
                <w:szCs w:val="15"/>
                <w:lang w:eastAsia="en-GB"/>
              </w:rPr>
              <w:t>time line</w:t>
            </w:r>
            <w:proofErr w:type="gramEnd"/>
            <w:r w:rsidRPr="00295A53">
              <w:rPr>
                <w:rFonts w:eastAsia="Times New Roman" w:cs="Calibri"/>
                <w:sz w:val="15"/>
                <w:szCs w:val="15"/>
                <w:lang w:eastAsia="en-GB"/>
              </w:rPr>
              <w:t> </w:t>
            </w:r>
          </w:p>
          <w:p w:rsidRPr="00295A53" w:rsidR="00E172E0" w:rsidP="0086791E" w:rsidRDefault="00E172E0" w14:paraId="2FE542EA"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Use dates and terms accurately in describing events</w:t>
            </w:r>
            <w:r w:rsidRPr="00295A53">
              <w:rPr>
                <w:rFonts w:ascii="Calibri" w:hAnsi="Calibri" w:eastAsia="Times New Roman" w:cs="Calibri"/>
                <w:sz w:val="15"/>
                <w:szCs w:val="15"/>
                <w:lang w:eastAsia="en-GB"/>
              </w:rPr>
              <w:t> </w:t>
            </w:r>
          </w:p>
        </w:tc>
      </w:tr>
      <w:tr w:rsidRPr="00295A53" w:rsidR="00303A1D" w:rsidTr="00303A1D" w14:paraId="1E59306B" w14:textId="77777777">
        <w:tc>
          <w:tcPr>
            <w:tcW w:w="5000" w:type="pct"/>
            <w:gridSpan w:val="4"/>
            <w:tcBorders>
              <w:top w:val="single" w:color="auto" w:sz="6" w:space="0"/>
              <w:left w:val="single" w:color="auto" w:sz="6" w:space="0"/>
              <w:bottom w:val="single" w:color="auto" w:sz="6" w:space="0"/>
              <w:right w:val="single" w:color="auto" w:sz="6" w:space="0"/>
            </w:tcBorders>
            <w:shd w:val="clear" w:color="auto" w:fill="FF9900"/>
            <w:hideMark/>
          </w:tcPr>
          <w:p w:rsidRPr="00295A53" w:rsidR="00303A1D" w:rsidP="00303A1D" w:rsidRDefault="00303A1D" w14:paraId="664958AB" w14:textId="77777777">
            <w:pPr>
              <w:spacing w:after="0" w:line="240" w:lineRule="auto"/>
              <w:jc w:val="center"/>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Communicate Historically</w:t>
            </w:r>
            <w:r w:rsidRPr="00295A53">
              <w:rPr>
                <w:rFonts w:ascii="Calibri" w:hAnsi="Calibri" w:eastAsia="Times New Roman" w:cs="Calibri"/>
                <w:sz w:val="15"/>
                <w:szCs w:val="15"/>
                <w:lang w:eastAsia="en-GB"/>
              </w:rPr>
              <w:t> </w:t>
            </w:r>
          </w:p>
        </w:tc>
      </w:tr>
      <w:tr w:rsidRPr="00295A53" w:rsidR="00E172E0" w:rsidTr="00E172E0" w14:paraId="4EC6695E"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E172E0" w:rsidRDefault="00E172E0" w14:paraId="01E4AD9D" w14:textId="77777777">
            <w:pPr>
              <w:spacing w:after="0" w:line="240" w:lineRule="auto"/>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EYFS:</w:t>
            </w:r>
            <w:r w:rsidRPr="00295A53">
              <w:rPr>
                <w:rFonts w:ascii="Calibri" w:hAnsi="Calibri" w:eastAsia="Times New Roman" w:cs="Calibri"/>
                <w:sz w:val="15"/>
                <w:szCs w:val="15"/>
                <w:lang w:eastAsia="en-GB"/>
              </w:rPr>
              <w:t> </w:t>
            </w:r>
          </w:p>
          <w:p w:rsidRPr="005A2B33" w:rsidR="00E172E0" w:rsidP="005A2B33" w:rsidRDefault="0096710A" w14:paraId="4C327F88" w14:textId="77777777">
            <w:pPr>
              <w:pStyle w:val="ListParagraph"/>
              <w:numPr>
                <w:ilvl w:val="0"/>
                <w:numId w:val="47"/>
              </w:numPr>
              <w:spacing w:after="0" w:line="240" w:lineRule="auto"/>
              <w:textAlignment w:val="baseline"/>
              <w:rPr>
                <w:rFonts w:ascii="Segoe UI" w:hAnsi="Segoe UI" w:eastAsia="Times New Roman" w:cs="Segoe UI"/>
                <w:sz w:val="15"/>
                <w:szCs w:val="15"/>
                <w:lang w:eastAsia="en-GB"/>
              </w:rPr>
            </w:pPr>
            <w:r>
              <w:rPr>
                <w:rFonts w:ascii="Segoe UI" w:hAnsi="Segoe UI" w:eastAsia="Times New Roman" w:cs="Segoe UI"/>
                <w:sz w:val="15"/>
                <w:szCs w:val="15"/>
                <w:lang w:eastAsia="en-GB"/>
              </w:rPr>
              <w:t>Express their ideas and feelings about their experiences including use of past tense. (ELG – Speaking)</w:t>
            </w: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303A1D" w:rsidRDefault="00E172E0" w14:paraId="52F8CC7D" w14:textId="77777777">
            <w:pPr>
              <w:spacing w:after="0" w:line="240" w:lineRule="auto"/>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At Key Stage 1:</w:t>
            </w:r>
            <w:r w:rsidRPr="00295A53">
              <w:rPr>
                <w:rFonts w:ascii="Calibri" w:hAnsi="Calibri" w:eastAsia="Times New Roman" w:cs="Calibri"/>
                <w:sz w:val="15"/>
                <w:szCs w:val="15"/>
                <w:lang w:eastAsia="en-GB"/>
              </w:rPr>
              <w:t> </w:t>
            </w:r>
          </w:p>
          <w:p w:rsidRPr="00295A53" w:rsidR="00E172E0" w:rsidP="0086791E" w:rsidRDefault="00E172E0" w14:paraId="32CF168E"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Use words and phrases such as: a long time ago, recently, when my parents/carers were children, years, decades and centuries to describe the passing of time  </w:t>
            </w:r>
          </w:p>
          <w:p w:rsidRPr="00295A53" w:rsidR="00E172E0" w:rsidP="0086791E" w:rsidRDefault="00E172E0" w14:paraId="3D59E637"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lastRenderedPageBreak/>
              <w:t>Show an understanding of the concept of nation and a nation's history  </w:t>
            </w:r>
          </w:p>
          <w:p w:rsidRPr="00295A53" w:rsidR="00E172E0" w:rsidP="0086791E" w:rsidRDefault="00E172E0" w14:paraId="252D3A9D"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Show an understanding of concepts such as civilisation, monarchy, parliament, democracy and war and peace</w:t>
            </w:r>
            <w:r w:rsidRPr="00295A53">
              <w:rPr>
                <w:rFonts w:ascii="Calibri" w:hAnsi="Calibri" w:eastAsia="Times New Roman" w:cs="Calibri"/>
                <w:sz w:val="15"/>
                <w:szCs w:val="15"/>
                <w:lang w:eastAsia="en-GB"/>
              </w:rPr>
              <w:t> </w:t>
            </w: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86791E" w:rsidRDefault="00E172E0" w14:paraId="7A003AC8" w14:textId="77777777">
            <w:pPr>
              <w:spacing w:after="0" w:line="240" w:lineRule="auto"/>
              <w:ind w:left="146" w:hanging="3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lastRenderedPageBreak/>
              <w:t>At Lower Key Stage 2:</w:t>
            </w:r>
            <w:r w:rsidRPr="00295A53">
              <w:rPr>
                <w:rFonts w:ascii="Calibri" w:hAnsi="Calibri" w:eastAsia="Times New Roman" w:cs="Calibri"/>
                <w:sz w:val="15"/>
                <w:szCs w:val="15"/>
                <w:lang w:eastAsia="en-GB"/>
              </w:rPr>
              <w:t> </w:t>
            </w:r>
          </w:p>
          <w:p w:rsidRPr="00295A53" w:rsidR="00E172E0" w:rsidP="0086791E" w:rsidRDefault="00E172E0" w14:paraId="2D1CD83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 xml:space="preserve">Use appropriate historical vocabulary to communicate </w:t>
            </w:r>
            <w:proofErr w:type="gramStart"/>
            <w:r w:rsidRPr="00295A53">
              <w:rPr>
                <w:rFonts w:eastAsia="Times New Roman" w:cs="Calibri"/>
                <w:sz w:val="15"/>
                <w:szCs w:val="15"/>
                <w:lang w:eastAsia="en-GB"/>
              </w:rPr>
              <w:t>including:</w:t>
            </w:r>
            <w:proofErr w:type="gramEnd"/>
            <w:r w:rsidRPr="00295A53">
              <w:rPr>
                <w:rFonts w:eastAsia="Times New Roman" w:cs="Calibri"/>
                <w:sz w:val="15"/>
                <w:szCs w:val="15"/>
                <w:lang w:eastAsia="en-GB"/>
              </w:rPr>
              <w:t xml:space="preserve"> dates, time period, era, change and chronology </w:t>
            </w:r>
          </w:p>
          <w:p w:rsidRPr="00295A53" w:rsidR="00E172E0" w:rsidP="0086791E" w:rsidRDefault="00E172E0" w14:paraId="56147F80"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lastRenderedPageBreak/>
              <w:t>Use literacy, numeracy and computing skills to a good standard in order to communicate information about the past </w:t>
            </w:r>
          </w:p>
          <w:p w:rsidRPr="00295A53" w:rsidR="00E172E0" w:rsidP="0086791E" w:rsidRDefault="00E172E0" w14:paraId="63E4A9CD" w14:textId="77777777">
            <w:pPr>
              <w:pStyle w:val="ListParagraph"/>
              <w:numPr>
                <w:ilvl w:val="0"/>
                <w:numId w:val="41"/>
              </w:numPr>
              <w:spacing w:after="0" w:line="240" w:lineRule="auto"/>
              <w:ind w:right="130"/>
              <w:jc w:val="both"/>
              <w:textAlignment w:val="baseline"/>
              <w:rPr>
                <w:rFonts w:ascii="Segoe UI" w:hAnsi="Segoe UI" w:eastAsia="Times New Roman" w:cs="Segoe UI"/>
                <w:sz w:val="15"/>
                <w:szCs w:val="15"/>
                <w:lang w:eastAsia="en-GB"/>
              </w:rPr>
            </w:pPr>
            <w:r w:rsidRPr="00295A53">
              <w:rPr>
                <w:rFonts w:ascii="Calibri" w:hAnsi="Calibri" w:eastAsia="Times New Roman" w:cs="Calibri"/>
                <w:sz w:val="15"/>
                <w:szCs w:val="15"/>
                <w:lang w:eastAsia="en-GB"/>
              </w:rPr>
              <w:t> </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86791E" w:rsidRDefault="00E172E0" w14:paraId="4F9584EA" w14:textId="77777777">
            <w:pPr>
              <w:spacing w:after="0" w:line="240" w:lineRule="auto"/>
              <w:ind w:left="139" w:hanging="6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lastRenderedPageBreak/>
              <w:t>At Upper Key Stage 2:</w:t>
            </w:r>
            <w:r w:rsidRPr="00295A53">
              <w:rPr>
                <w:rFonts w:ascii="Calibri" w:hAnsi="Calibri" w:eastAsia="Times New Roman" w:cs="Calibri"/>
                <w:sz w:val="15"/>
                <w:szCs w:val="15"/>
                <w:lang w:eastAsia="en-GB"/>
              </w:rPr>
              <w:t> </w:t>
            </w:r>
          </w:p>
          <w:p w:rsidRPr="00295A53" w:rsidR="00E172E0" w:rsidP="0086791E" w:rsidRDefault="00E172E0" w14:paraId="4ACAC261"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t xml:space="preserve">Use appropriate historical vocabulary to communicate, </w:t>
            </w:r>
            <w:proofErr w:type="gramStart"/>
            <w:r w:rsidRPr="00295A53">
              <w:rPr>
                <w:rFonts w:eastAsia="Times New Roman" w:cs="Calibri"/>
                <w:sz w:val="15"/>
                <w:szCs w:val="15"/>
                <w:lang w:eastAsia="en-GB"/>
              </w:rPr>
              <w:t>including:</w:t>
            </w:r>
            <w:proofErr w:type="gramEnd"/>
            <w:r w:rsidRPr="00295A53">
              <w:rPr>
                <w:rFonts w:eastAsia="Times New Roman" w:cs="Calibri"/>
                <w:sz w:val="15"/>
                <w:szCs w:val="15"/>
                <w:lang w:eastAsia="en-GB"/>
              </w:rPr>
              <w:t xml:space="preserve"> dates, time period, era, chronology, continuity, change, century, decade and legacy  </w:t>
            </w:r>
          </w:p>
          <w:p w:rsidRPr="00295A53" w:rsidR="00E172E0" w:rsidP="0086791E" w:rsidRDefault="00E172E0" w14:paraId="05D79ACD" w14:textId="77777777">
            <w:pPr>
              <w:pStyle w:val="ListParagraph"/>
              <w:numPr>
                <w:ilvl w:val="0"/>
                <w:numId w:val="41"/>
              </w:numPr>
              <w:spacing w:after="0" w:line="240" w:lineRule="auto"/>
              <w:ind w:right="130"/>
              <w:jc w:val="both"/>
              <w:textAlignment w:val="baseline"/>
              <w:rPr>
                <w:rFonts w:eastAsia="Times New Roman" w:cs="Calibri"/>
                <w:sz w:val="15"/>
                <w:szCs w:val="15"/>
                <w:lang w:eastAsia="en-GB"/>
              </w:rPr>
            </w:pPr>
            <w:r w:rsidRPr="00295A53">
              <w:rPr>
                <w:rFonts w:eastAsia="Times New Roman" w:cs="Calibri"/>
                <w:sz w:val="15"/>
                <w:szCs w:val="15"/>
                <w:lang w:eastAsia="en-GB"/>
              </w:rPr>
              <w:lastRenderedPageBreak/>
              <w:t>Use literacy, numeracy and computing skills to an exceptional standard in order to communicate information about the past  </w:t>
            </w:r>
          </w:p>
          <w:p w:rsidRPr="00295A53" w:rsidR="00E172E0" w:rsidP="0086791E" w:rsidRDefault="00E172E0" w14:paraId="0A9048AC" w14:textId="77777777">
            <w:pPr>
              <w:pStyle w:val="ListParagraph"/>
              <w:numPr>
                <w:ilvl w:val="0"/>
                <w:numId w:val="41"/>
              </w:numPr>
              <w:spacing w:after="0" w:line="240" w:lineRule="auto"/>
              <w:ind w:right="130"/>
              <w:jc w:val="both"/>
              <w:textAlignment w:val="baseline"/>
              <w:rPr>
                <w:rFonts w:ascii="Calibri" w:hAnsi="Calibri" w:eastAsia="Times New Roman" w:cs="Calibri"/>
                <w:sz w:val="15"/>
                <w:szCs w:val="15"/>
                <w:lang w:eastAsia="en-GB"/>
              </w:rPr>
            </w:pPr>
            <w:r w:rsidRPr="00295A53">
              <w:rPr>
                <w:rFonts w:eastAsia="Times New Roman" w:cs="Calibri"/>
                <w:sz w:val="15"/>
                <w:szCs w:val="15"/>
                <w:lang w:eastAsia="en-GB"/>
              </w:rPr>
              <w:t>Use original ways to present information and ideas</w:t>
            </w:r>
            <w:r w:rsidRPr="00295A53">
              <w:rPr>
                <w:rFonts w:ascii="Calibri" w:hAnsi="Calibri" w:eastAsia="Times New Roman" w:cs="Calibri"/>
                <w:sz w:val="15"/>
                <w:szCs w:val="15"/>
                <w:lang w:eastAsia="en-GB"/>
              </w:rPr>
              <w:t> </w:t>
            </w:r>
          </w:p>
        </w:tc>
      </w:tr>
      <w:tr w:rsidRPr="00295A53" w:rsidR="00E172E0" w:rsidTr="00E172E0" w14:paraId="3C7C902A" w14:textId="77777777">
        <w:tc>
          <w:tcPr>
            <w:tcW w:w="1056"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E172E0" w:rsidRDefault="00E172E0" w14:paraId="6BF668B8" w14:textId="77777777">
            <w:pPr>
              <w:spacing w:after="0" w:line="240" w:lineRule="auto"/>
              <w:textAlignment w:val="baseline"/>
              <w:rPr>
                <w:rFonts w:ascii="Segoe UI" w:hAnsi="Segoe UI" w:eastAsia="Times New Roman" w:cs="Segoe UI"/>
                <w:sz w:val="15"/>
                <w:szCs w:val="15"/>
                <w:lang w:eastAsia="en-GB"/>
              </w:rPr>
            </w:pPr>
            <w:r>
              <w:rPr>
                <w:rFonts w:ascii="Calibri" w:hAnsi="Calibri" w:eastAsia="Times New Roman" w:cs="Calibri"/>
                <w:sz w:val="15"/>
                <w:szCs w:val="15"/>
                <w:lang w:eastAsia="en-GB"/>
              </w:rPr>
              <w:lastRenderedPageBreak/>
              <w:t>Vocabulary</w:t>
            </w:r>
            <w:r w:rsidRPr="00295A53">
              <w:rPr>
                <w:rFonts w:ascii="Calibri" w:hAnsi="Calibri" w:eastAsia="Times New Roman" w:cs="Calibri"/>
                <w:sz w:val="15"/>
                <w:szCs w:val="15"/>
                <w:lang w:eastAsia="en-GB"/>
              </w:rPr>
              <w:t> </w:t>
            </w:r>
          </w:p>
          <w:p w:rsidRPr="00295A53" w:rsidR="00E172E0" w:rsidP="00303A1D" w:rsidRDefault="00E172E0" w14:paraId="11B58F3B" w14:textId="77777777">
            <w:pPr>
              <w:spacing w:after="0" w:line="240" w:lineRule="auto"/>
              <w:textAlignment w:val="baseline"/>
              <w:rPr>
                <w:rFonts w:ascii="Segoe UI" w:hAnsi="Segoe UI" w:eastAsia="Times New Roman" w:cs="Segoe UI"/>
                <w:sz w:val="15"/>
                <w:szCs w:val="15"/>
                <w:lang w:eastAsia="en-GB"/>
              </w:rPr>
            </w:pPr>
            <w:r w:rsidRPr="00295A53">
              <w:rPr>
                <w:rFonts w:ascii="Calibri" w:hAnsi="Calibri" w:eastAsia="Times New Roman" w:cs="Calibri"/>
                <w:sz w:val="15"/>
                <w:szCs w:val="15"/>
                <w:lang w:eastAsia="en-GB"/>
              </w:rPr>
              <w:t>To be developed with new EYFS curriculum 2021. </w:t>
            </w:r>
          </w:p>
        </w:tc>
        <w:tc>
          <w:tcPr>
            <w:tcW w:w="1181"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295A53" w:rsidRDefault="00E172E0" w14:paraId="7BB9CDCE" w14:textId="77777777">
            <w:pPr>
              <w:spacing w:after="0" w:line="240" w:lineRule="auto"/>
              <w:ind w:left="144" w:right="138"/>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Century, chronological order, living memory, remembers, memories, opinion, fact, source, interpret, enquire/ enquiry, impact, research, evidence, experts, significant, recent, lifetime</w:t>
            </w:r>
            <w:r w:rsidRPr="00295A53">
              <w:rPr>
                <w:rFonts w:ascii="Calibri" w:hAnsi="Calibri" w:eastAsia="Times New Roman" w:cs="Calibri"/>
                <w:sz w:val="15"/>
                <w:szCs w:val="15"/>
                <w:lang w:eastAsia="en-GB"/>
              </w:rPr>
              <w:t> </w:t>
            </w:r>
          </w:p>
        </w:tc>
        <w:tc>
          <w:tcPr>
            <w:tcW w:w="1318"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295A53" w:rsidRDefault="00E172E0" w14:paraId="32A4EFA3" w14:textId="77777777">
            <w:pPr>
              <w:spacing w:after="0" w:line="240" w:lineRule="auto"/>
              <w:ind w:left="146" w:right="13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era/period, BCE (Before Common Era), ACE (After Common Era), BC (Before Christ), CE (Common Era), AD (Anno Domini), archaeology, pre-history, biased, impact, consequences, continuity, change, chronology</w:t>
            </w:r>
            <w:r w:rsidRPr="00295A53">
              <w:rPr>
                <w:rFonts w:ascii="Calibri" w:hAnsi="Calibri" w:eastAsia="Times New Roman" w:cs="Calibri"/>
                <w:sz w:val="15"/>
                <w:szCs w:val="15"/>
                <w:lang w:eastAsia="en-GB"/>
              </w:rPr>
              <w:t> </w:t>
            </w:r>
          </w:p>
        </w:tc>
        <w:tc>
          <w:tcPr>
            <w:tcW w:w="1445" w:type="pct"/>
            <w:tcBorders>
              <w:top w:val="single" w:color="auto" w:sz="6" w:space="0"/>
              <w:left w:val="single" w:color="auto" w:sz="6" w:space="0"/>
              <w:bottom w:val="single" w:color="auto" w:sz="6" w:space="0"/>
              <w:right w:val="single" w:color="auto" w:sz="6" w:space="0"/>
            </w:tcBorders>
            <w:shd w:val="clear" w:color="auto" w:fill="auto"/>
            <w:hideMark/>
          </w:tcPr>
          <w:p w:rsidRPr="00295A53" w:rsidR="00E172E0" w:rsidP="00295A53" w:rsidRDefault="00E172E0" w14:paraId="73EBB6A2" w14:textId="77777777">
            <w:pPr>
              <w:spacing w:after="0" w:line="240" w:lineRule="auto"/>
              <w:ind w:left="139" w:right="130"/>
              <w:textAlignment w:val="baseline"/>
              <w:rPr>
                <w:rFonts w:ascii="Segoe UI" w:hAnsi="Segoe UI" w:eastAsia="Times New Roman" w:cs="Segoe UI"/>
                <w:sz w:val="15"/>
                <w:szCs w:val="15"/>
                <w:lang w:eastAsia="en-GB"/>
              </w:rPr>
            </w:pPr>
            <w:r w:rsidRPr="00295A53">
              <w:rPr>
                <w:rFonts w:ascii="Calibri" w:hAnsi="Calibri" w:eastAsia="Times New Roman" w:cs="Calibri"/>
                <w:b/>
                <w:bCs/>
                <w:sz w:val="15"/>
                <w:szCs w:val="15"/>
                <w:lang w:eastAsia="en-GB"/>
              </w:rPr>
              <w:t>primary source/evidence, secondary source/evidence, reliable, extent of change, extent of continuity, evaluate, eyewitness, Monarchy, legacy, ambiguous, era, legacy, continuity, consequences, omits, decade, century</w:t>
            </w:r>
          </w:p>
        </w:tc>
      </w:tr>
    </w:tbl>
    <w:p w:rsidR="00F90F3F" w:rsidRDefault="00F90F3F" w14:paraId="1F3B1409" w14:textId="77777777"/>
    <w:p w:rsidR="009C1AC5" w:rsidRDefault="009C1AC5" w14:paraId="562C75D1" w14:textId="77777777"/>
    <w:p w:rsidR="009C1AC5" w:rsidRDefault="009C1AC5" w14:paraId="664355AD" w14:textId="77777777"/>
    <w:p w:rsidR="009C1AC5" w:rsidRDefault="009C1AC5" w14:paraId="1A965116" w14:textId="77777777"/>
    <w:p w:rsidR="00E172E0" w:rsidRDefault="00E172E0" w14:paraId="7DF4E37C" w14:textId="77777777"/>
    <w:tbl>
      <w:tblPr>
        <w:tblStyle w:val="TableGrid"/>
        <w:tblW w:w="15735" w:type="dxa"/>
        <w:tblInd w:w="-998" w:type="dxa"/>
        <w:tblLook w:val="04A0" w:firstRow="1" w:lastRow="0" w:firstColumn="1" w:lastColumn="0" w:noHBand="0" w:noVBand="1"/>
      </w:tblPr>
      <w:tblGrid>
        <w:gridCol w:w="1986"/>
        <w:gridCol w:w="4308"/>
        <w:gridCol w:w="3147"/>
        <w:gridCol w:w="3147"/>
        <w:gridCol w:w="3147"/>
      </w:tblGrid>
      <w:tr w:rsidR="00904E00" w:rsidTr="00957D39" w14:paraId="67B2B632" w14:textId="77777777">
        <w:tc>
          <w:tcPr>
            <w:tcW w:w="15735" w:type="dxa"/>
            <w:gridSpan w:val="5"/>
            <w:shd w:val="clear" w:color="auto" w:fill="FF9900"/>
          </w:tcPr>
          <w:p w:rsidRPr="0062748F" w:rsidR="00904E00" w:rsidRDefault="00904E00" w14:paraId="34E8D131" w14:textId="77777777">
            <w:pPr>
              <w:rPr>
                <w:b/>
                <w:sz w:val="16"/>
              </w:rPr>
            </w:pPr>
            <w:r w:rsidRPr="0062748F">
              <w:rPr>
                <w:b/>
                <w:sz w:val="16"/>
              </w:rPr>
              <w:t>History – Milestone 1</w:t>
            </w:r>
            <w:r w:rsidR="004403B1">
              <w:rPr>
                <w:b/>
                <w:sz w:val="16"/>
              </w:rPr>
              <w:t xml:space="preserve"> (</w:t>
            </w:r>
            <w:r w:rsidR="00E172E0">
              <w:rPr>
                <w:b/>
                <w:sz w:val="16"/>
              </w:rPr>
              <w:t>KS1</w:t>
            </w:r>
            <w:r w:rsidR="004403B1">
              <w:rPr>
                <w:b/>
                <w:sz w:val="16"/>
              </w:rPr>
              <w:t>)</w:t>
            </w:r>
          </w:p>
        </w:tc>
      </w:tr>
      <w:tr w:rsidR="00904E00" w:rsidTr="00FF7F64" w14:paraId="273AB6EF" w14:textId="77777777">
        <w:tc>
          <w:tcPr>
            <w:tcW w:w="1986" w:type="dxa"/>
          </w:tcPr>
          <w:p w:rsidRPr="004A61D4" w:rsidR="00904E00" w:rsidRDefault="00904E00" w14:paraId="0B2E3B4C" w14:textId="77777777">
            <w:pPr>
              <w:rPr>
                <w:b/>
                <w:sz w:val="16"/>
              </w:rPr>
            </w:pPr>
            <w:r w:rsidRPr="004A61D4">
              <w:rPr>
                <w:b/>
                <w:sz w:val="16"/>
              </w:rPr>
              <w:t xml:space="preserve">Learning </w:t>
            </w:r>
            <w:r w:rsidRPr="004A61D4">
              <w:rPr>
                <w:b/>
                <w:sz w:val="16"/>
              </w:rPr>
              <w:br/>
            </w:r>
            <w:r w:rsidRPr="004A61D4">
              <w:rPr>
                <w:b/>
                <w:sz w:val="16"/>
              </w:rPr>
              <w:t>Objective</w:t>
            </w:r>
          </w:p>
        </w:tc>
        <w:tc>
          <w:tcPr>
            <w:tcW w:w="4308" w:type="dxa"/>
          </w:tcPr>
          <w:p w:rsidRPr="004A61D4" w:rsidR="00904E00" w:rsidRDefault="00E172E0" w14:paraId="1A91AB3E" w14:textId="77777777">
            <w:pPr>
              <w:rPr>
                <w:b/>
                <w:sz w:val="16"/>
              </w:rPr>
            </w:pPr>
            <w:r>
              <w:rPr>
                <w:b/>
                <w:sz w:val="16"/>
              </w:rPr>
              <w:t xml:space="preserve">Success Criteria </w:t>
            </w:r>
          </w:p>
        </w:tc>
        <w:tc>
          <w:tcPr>
            <w:tcW w:w="3147" w:type="dxa"/>
          </w:tcPr>
          <w:p w:rsidRPr="004A61D4" w:rsidR="00904E00" w:rsidRDefault="00904E00" w14:paraId="1C2DFFA7" w14:textId="77777777">
            <w:pPr>
              <w:rPr>
                <w:b/>
                <w:sz w:val="16"/>
              </w:rPr>
            </w:pPr>
            <w:r w:rsidRPr="004A61D4">
              <w:rPr>
                <w:b/>
                <w:sz w:val="16"/>
              </w:rPr>
              <w:t>Basic</w:t>
            </w:r>
            <w:r w:rsidR="00165547">
              <w:rPr>
                <w:b/>
                <w:sz w:val="16"/>
              </w:rPr>
              <w:t xml:space="preserve"> (Y1) </w:t>
            </w:r>
          </w:p>
        </w:tc>
        <w:tc>
          <w:tcPr>
            <w:tcW w:w="3147" w:type="dxa"/>
          </w:tcPr>
          <w:p w:rsidRPr="004A61D4" w:rsidR="00904E00" w:rsidRDefault="00904E00" w14:paraId="6F6A1832" w14:textId="77777777">
            <w:pPr>
              <w:rPr>
                <w:b/>
                <w:sz w:val="16"/>
              </w:rPr>
            </w:pPr>
            <w:r w:rsidRPr="004A61D4">
              <w:rPr>
                <w:b/>
                <w:sz w:val="16"/>
              </w:rPr>
              <w:t>Advancing</w:t>
            </w:r>
            <w:r w:rsidR="00165547">
              <w:rPr>
                <w:b/>
                <w:sz w:val="16"/>
              </w:rPr>
              <w:t xml:space="preserve"> (Y1/2)</w:t>
            </w:r>
          </w:p>
        </w:tc>
        <w:tc>
          <w:tcPr>
            <w:tcW w:w="3147" w:type="dxa"/>
          </w:tcPr>
          <w:p w:rsidRPr="004A61D4" w:rsidR="00904E00" w:rsidRDefault="00904E00" w14:paraId="19EC4C86" w14:textId="77777777">
            <w:pPr>
              <w:rPr>
                <w:b/>
                <w:sz w:val="16"/>
              </w:rPr>
            </w:pPr>
            <w:r w:rsidRPr="004A61D4">
              <w:rPr>
                <w:b/>
                <w:sz w:val="16"/>
              </w:rPr>
              <w:t xml:space="preserve">Deep </w:t>
            </w:r>
            <w:r w:rsidR="00165547">
              <w:rPr>
                <w:b/>
                <w:sz w:val="16"/>
              </w:rPr>
              <w:t>(Y2)</w:t>
            </w:r>
          </w:p>
        </w:tc>
      </w:tr>
      <w:tr w:rsidR="00904E00" w:rsidTr="00FF7F64" w14:paraId="1658DA26" w14:textId="77777777">
        <w:tc>
          <w:tcPr>
            <w:tcW w:w="1986" w:type="dxa"/>
            <w:vMerge w:val="restart"/>
          </w:tcPr>
          <w:p w:rsidRPr="004403B1" w:rsidR="00904E00" w:rsidRDefault="00904E00" w14:paraId="07022BD8" w14:textId="77777777">
            <w:pPr>
              <w:rPr>
                <w:b/>
                <w:sz w:val="16"/>
              </w:rPr>
            </w:pPr>
            <w:r w:rsidRPr="004403B1">
              <w:rPr>
                <w:b/>
                <w:sz w:val="16"/>
              </w:rPr>
              <w:t>To investigate and interpret the past</w:t>
            </w:r>
          </w:p>
        </w:tc>
        <w:tc>
          <w:tcPr>
            <w:tcW w:w="4308" w:type="dxa"/>
          </w:tcPr>
          <w:p w:rsidRPr="00FF7F64" w:rsidR="00904E00" w:rsidP="00904E00" w:rsidRDefault="00904E00" w14:paraId="424E2EFC" w14:textId="77777777">
            <w:pPr>
              <w:rPr>
                <w:b/>
                <w:sz w:val="16"/>
              </w:rPr>
            </w:pPr>
            <w:r w:rsidRPr="00FF7F64">
              <w:rPr>
                <w:b/>
                <w:sz w:val="16"/>
              </w:rPr>
              <w:t>Observe or handle evidence to ask questions and find answers to questions about the past.</w:t>
            </w:r>
          </w:p>
        </w:tc>
        <w:tc>
          <w:tcPr>
            <w:tcW w:w="3147" w:type="dxa"/>
          </w:tcPr>
          <w:p w:rsidRPr="00904E00" w:rsidR="00904E00" w:rsidRDefault="00827583" w14:paraId="706ADA68" w14:textId="77777777">
            <w:pPr>
              <w:rPr>
                <w:sz w:val="16"/>
              </w:rPr>
            </w:pPr>
            <w:r>
              <w:rPr>
                <w:sz w:val="16"/>
              </w:rPr>
              <w:t xml:space="preserve">With the support of a teacher, evidence is explored to find about the past. </w:t>
            </w:r>
          </w:p>
        </w:tc>
        <w:tc>
          <w:tcPr>
            <w:tcW w:w="3147" w:type="dxa"/>
          </w:tcPr>
          <w:p w:rsidRPr="00904E00" w:rsidR="00904E00" w:rsidRDefault="00827583" w14:paraId="22443558" w14:textId="77777777">
            <w:pPr>
              <w:rPr>
                <w:sz w:val="16"/>
              </w:rPr>
            </w:pPr>
            <w:r>
              <w:rPr>
                <w:sz w:val="16"/>
              </w:rPr>
              <w:t xml:space="preserve">When presented with evidence, some questions about the past are asked and answered. </w:t>
            </w:r>
          </w:p>
        </w:tc>
        <w:tc>
          <w:tcPr>
            <w:tcW w:w="3147" w:type="dxa"/>
          </w:tcPr>
          <w:p w:rsidRPr="00904E00" w:rsidR="00904E00" w:rsidRDefault="00827583" w14:paraId="42D892FB" w14:textId="77777777">
            <w:pPr>
              <w:rPr>
                <w:sz w:val="16"/>
              </w:rPr>
            </w:pPr>
            <w:r>
              <w:rPr>
                <w:sz w:val="16"/>
              </w:rPr>
              <w:t xml:space="preserve">Evidence is beginning to be selected in order to ask and answer questions about the past. </w:t>
            </w:r>
          </w:p>
        </w:tc>
      </w:tr>
      <w:tr w:rsidR="00904E00" w:rsidTr="00FF7F64" w14:paraId="5F337642" w14:textId="77777777">
        <w:tc>
          <w:tcPr>
            <w:tcW w:w="1986" w:type="dxa"/>
            <w:vMerge/>
          </w:tcPr>
          <w:p w:rsidRPr="004403B1" w:rsidR="00904E00" w:rsidRDefault="00904E00" w14:paraId="44FB30F8" w14:textId="77777777">
            <w:pPr>
              <w:rPr>
                <w:b/>
                <w:sz w:val="16"/>
              </w:rPr>
            </w:pPr>
          </w:p>
        </w:tc>
        <w:tc>
          <w:tcPr>
            <w:tcW w:w="4308" w:type="dxa"/>
          </w:tcPr>
          <w:p w:rsidRPr="00FF7F64" w:rsidR="00904E00" w:rsidP="00904E00" w:rsidRDefault="00904E00" w14:paraId="0A4771AD" w14:textId="77777777">
            <w:pPr>
              <w:rPr>
                <w:b/>
                <w:sz w:val="16"/>
              </w:rPr>
            </w:pPr>
            <w:r w:rsidRPr="00FF7F64">
              <w:rPr>
                <w:b/>
                <w:sz w:val="16"/>
              </w:rPr>
              <w:t xml:space="preserve">Ask questions such as: What was it like for people? What happened? How long ago? </w:t>
            </w:r>
          </w:p>
          <w:p w:rsidRPr="00FF7F64" w:rsidR="00904E00" w:rsidRDefault="00904E00" w14:paraId="1DA6542E" w14:textId="77777777">
            <w:pPr>
              <w:rPr>
                <w:b/>
                <w:sz w:val="16"/>
              </w:rPr>
            </w:pPr>
          </w:p>
        </w:tc>
        <w:tc>
          <w:tcPr>
            <w:tcW w:w="3147" w:type="dxa"/>
          </w:tcPr>
          <w:p w:rsidRPr="00904E00" w:rsidR="00904E00" w:rsidRDefault="00827583" w14:paraId="5BD5A9C0" w14:textId="77777777">
            <w:pPr>
              <w:rPr>
                <w:sz w:val="16"/>
              </w:rPr>
            </w:pPr>
            <w:r>
              <w:rPr>
                <w:sz w:val="16"/>
              </w:rPr>
              <w:t xml:space="preserve">During structured activities, some relevant questions about the past are asked. </w:t>
            </w:r>
          </w:p>
        </w:tc>
        <w:tc>
          <w:tcPr>
            <w:tcW w:w="3147" w:type="dxa"/>
          </w:tcPr>
          <w:p w:rsidRPr="00904E00" w:rsidR="00904E00" w:rsidRDefault="00827583" w14:paraId="74727FEB" w14:textId="77777777">
            <w:pPr>
              <w:rPr>
                <w:sz w:val="16"/>
              </w:rPr>
            </w:pPr>
            <w:r>
              <w:rPr>
                <w:sz w:val="16"/>
              </w:rPr>
              <w:t xml:space="preserve">A growing number of relevant questions about the past are asked. </w:t>
            </w:r>
          </w:p>
        </w:tc>
        <w:tc>
          <w:tcPr>
            <w:tcW w:w="3147" w:type="dxa"/>
          </w:tcPr>
          <w:p w:rsidRPr="00904E00" w:rsidR="00904E00" w:rsidRDefault="00827583" w14:paraId="4DBD31C0" w14:textId="77777777">
            <w:pPr>
              <w:rPr>
                <w:sz w:val="16"/>
              </w:rPr>
            </w:pPr>
            <w:r>
              <w:rPr>
                <w:sz w:val="16"/>
              </w:rPr>
              <w:t xml:space="preserve">Good, relevant questions about the past are asked and the answers investigated. </w:t>
            </w:r>
          </w:p>
        </w:tc>
      </w:tr>
      <w:tr w:rsidR="00E172E0" w:rsidTr="00E2476E" w14:paraId="15F1B035" w14:textId="77777777">
        <w:trPr>
          <w:trHeight w:val="791"/>
        </w:trPr>
        <w:tc>
          <w:tcPr>
            <w:tcW w:w="1986" w:type="dxa"/>
            <w:vMerge/>
          </w:tcPr>
          <w:p w:rsidRPr="004403B1" w:rsidR="00E172E0" w:rsidRDefault="00E172E0" w14:paraId="3041E394" w14:textId="77777777">
            <w:pPr>
              <w:rPr>
                <w:b/>
                <w:sz w:val="16"/>
              </w:rPr>
            </w:pPr>
          </w:p>
        </w:tc>
        <w:tc>
          <w:tcPr>
            <w:tcW w:w="4308" w:type="dxa"/>
          </w:tcPr>
          <w:p w:rsidRPr="00FF7F64" w:rsidR="00E172E0" w:rsidP="00904E00" w:rsidRDefault="00E172E0" w14:paraId="43E091AD" w14:textId="77777777">
            <w:pPr>
              <w:rPr>
                <w:b/>
                <w:sz w:val="16"/>
              </w:rPr>
            </w:pPr>
            <w:r w:rsidRPr="00FF7F64">
              <w:rPr>
                <w:b/>
                <w:sz w:val="16"/>
              </w:rPr>
              <w:t xml:space="preserve">Use artefacts, pictures, stories, online sources and databases to find out about the past. </w:t>
            </w:r>
          </w:p>
          <w:p w:rsidRPr="00FF7F64" w:rsidR="00E172E0" w:rsidP="00AF6AEF" w:rsidRDefault="00E172E0" w14:paraId="66D393CD" w14:textId="77777777">
            <w:pPr>
              <w:rPr>
                <w:b/>
                <w:sz w:val="16"/>
              </w:rPr>
            </w:pPr>
            <w:r w:rsidRPr="00FF7F64">
              <w:rPr>
                <w:b/>
                <w:sz w:val="16"/>
              </w:rPr>
              <w:t>Identify some of the different ways the past has been represented.</w:t>
            </w:r>
          </w:p>
        </w:tc>
        <w:tc>
          <w:tcPr>
            <w:tcW w:w="3147" w:type="dxa"/>
          </w:tcPr>
          <w:p w:rsidRPr="00904E00" w:rsidR="00E172E0" w:rsidP="00AF6AEF" w:rsidRDefault="00E172E0" w14:paraId="79F98DD3" w14:textId="77777777">
            <w:pPr>
              <w:rPr>
                <w:sz w:val="16"/>
              </w:rPr>
            </w:pPr>
            <w:r>
              <w:rPr>
                <w:sz w:val="16"/>
              </w:rPr>
              <w:t xml:space="preserve">With the support of a teacher, there is an awareness that pictures, stories and accounts represented the past. </w:t>
            </w:r>
          </w:p>
        </w:tc>
        <w:tc>
          <w:tcPr>
            <w:tcW w:w="3147" w:type="dxa"/>
          </w:tcPr>
          <w:p w:rsidRPr="00904E00" w:rsidR="00E172E0" w:rsidP="00AF6AEF" w:rsidRDefault="00E172E0" w14:paraId="3E219ADE" w14:textId="77777777">
            <w:pPr>
              <w:rPr>
                <w:sz w:val="16"/>
              </w:rPr>
            </w:pPr>
            <w:r>
              <w:rPr>
                <w:sz w:val="16"/>
              </w:rPr>
              <w:t xml:space="preserve">A growing number of representations of the past are understood and used, such as newspapers, stories, pictures, artefacts and documents. </w:t>
            </w:r>
          </w:p>
        </w:tc>
        <w:tc>
          <w:tcPr>
            <w:tcW w:w="3147" w:type="dxa"/>
          </w:tcPr>
          <w:p w:rsidRPr="00904E00" w:rsidR="00E172E0" w:rsidP="00AF6AEF" w:rsidRDefault="00E172E0" w14:paraId="096FC99D" w14:textId="77777777">
            <w:pPr>
              <w:rPr>
                <w:sz w:val="16"/>
              </w:rPr>
            </w:pPr>
            <w:r>
              <w:rPr>
                <w:sz w:val="16"/>
              </w:rPr>
              <w:t xml:space="preserve">A wide variety of representations of the past are known and carefully selected to investigate the past. </w:t>
            </w:r>
          </w:p>
        </w:tc>
      </w:tr>
      <w:tr w:rsidR="00AF6AEF" w:rsidTr="00FF7F64" w14:paraId="18C00E83" w14:textId="77777777">
        <w:tc>
          <w:tcPr>
            <w:tcW w:w="1986" w:type="dxa"/>
            <w:vMerge w:val="restart"/>
          </w:tcPr>
          <w:p w:rsidRPr="004403B1" w:rsidR="00AF6AEF" w:rsidP="00AF6AEF" w:rsidRDefault="00AF6AEF" w14:paraId="26F98704" w14:textId="77777777">
            <w:pPr>
              <w:rPr>
                <w:b/>
                <w:sz w:val="16"/>
              </w:rPr>
            </w:pPr>
            <w:r w:rsidRPr="004403B1">
              <w:rPr>
                <w:b/>
                <w:sz w:val="16"/>
              </w:rPr>
              <w:t>To build an overview of world history</w:t>
            </w:r>
          </w:p>
        </w:tc>
        <w:tc>
          <w:tcPr>
            <w:tcW w:w="4308" w:type="dxa"/>
          </w:tcPr>
          <w:p w:rsidRPr="00FF7F64" w:rsidR="00AF6AEF" w:rsidP="00AF6AEF" w:rsidRDefault="00AF6AEF" w14:paraId="4A733911" w14:textId="77777777">
            <w:pPr>
              <w:rPr>
                <w:b/>
                <w:sz w:val="16"/>
              </w:rPr>
            </w:pPr>
            <w:r w:rsidRPr="00FF7F64">
              <w:rPr>
                <w:b/>
                <w:sz w:val="16"/>
              </w:rPr>
              <w:t>Describe historical events.</w:t>
            </w:r>
          </w:p>
        </w:tc>
        <w:tc>
          <w:tcPr>
            <w:tcW w:w="3147" w:type="dxa"/>
          </w:tcPr>
          <w:p w:rsidRPr="00904E00" w:rsidR="00AF6AEF" w:rsidP="00AF6AEF" w:rsidRDefault="00071E9B" w14:paraId="7DE93CE3" w14:textId="77777777">
            <w:pPr>
              <w:rPr>
                <w:sz w:val="16"/>
              </w:rPr>
            </w:pPr>
            <w:r>
              <w:rPr>
                <w:sz w:val="16"/>
              </w:rPr>
              <w:t xml:space="preserve">With the support of a teacher, </w:t>
            </w:r>
            <w:r w:rsidR="00CD3680">
              <w:rPr>
                <w:sz w:val="16"/>
              </w:rPr>
              <w:t xml:space="preserve">some historical events are described. </w:t>
            </w:r>
          </w:p>
        </w:tc>
        <w:tc>
          <w:tcPr>
            <w:tcW w:w="3147" w:type="dxa"/>
          </w:tcPr>
          <w:p w:rsidRPr="00904E00" w:rsidR="00AF6AEF" w:rsidP="00AF6AEF" w:rsidRDefault="00CD3680" w14:paraId="7F36E1A4" w14:textId="77777777">
            <w:pPr>
              <w:rPr>
                <w:sz w:val="16"/>
              </w:rPr>
            </w:pPr>
            <w:r>
              <w:rPr>
                <w:sz w:val="16"/>
              </w:rPr>
              <w:t xml:space="preserve">A range of historical events are described, using historical language and interesting detail. </w:t>
            </w:r>
          </w:p>
        </w:tc>
        <w:tc>
          <w:tcPr>
            <w:tcW w:w="3147" w:type="dxa"/>
          </w:tcPr>
          <w:p w:rsidRPr="00904E00" w:rsidR="00AF6AEF" w:rsidP="00AF6AEF" w:rsidRDefault="00AF6AEF" w14:paraId="74256483" w14:textId="77777777">
            <w:pPr>
              <w:rPr>
                <w:sz w:val="16"/>
              </w:rPr>
            </w:pPr>
            <w:r>
              <w:rPr>
                <w:sz w:val="16"/>
              </w:rPr>
              <w:t xml:space="preserve">A wide variety of historical events are described and presented in </w:t>
            </w:r>
            <w:proofErr w:type="gramStart"/>
            <w:r>
              <w:rPr>
                <w:sz w:val="16"/>
              </w:rPr>
              <w:t>a number of</w:t>
            </w:r>
            <w:proofErr w:type="gramEnd"/>
            <w:r>
              <w:rPr>
                <w:sz w:val="16"/>
              </w:rPr>
              <w:t xml:space="preserve"> ways, using historical language and interesting and pertinent detail.</w:t>
            </w:r>
          </w:p>
        </w:tc>
      </w:tr>
      <w:tr w:rsidR="00AF6AEF" w:rsidTr="00FF7F64" w14:paraId="6EBA50BF" w14:textId="77777777">
        <w:tc>
          <w:tcPr>
            <w:tcW w:w="1986" w:type="dxa"/>
            <w:vMerge/>
          </w:tcPr>
          <w:p w:rsidRPr="004403B1" w:rsidR="00AF6AEF" w:rsidP="00AF6AEF" w:rsidRDefault="00AF6AEF" w14:paraId="722B00AE" w14:textId="77777777">
            <w:pPr>
              <w:rPr>
                <w:b/>
                <w:sz w:val="16"/>
              </w:rPr>
            </w:pPr>
          </w:p>
        </w:tc>
        <w:tc>
          <w:tcPr>
            <w:tcW w:w="4308" w:type="dxa"/>
          </w:tcPr>
          <w:p w:rsidRPr="00FF7F64" w:rsidR="00AF6AEF" w:rsidP="00AF6AEF" w:rsidRDefault="00AF6AEF" w14:paraId="37EEB477" w14:textId="77777777">
            <w:pPr>
              <w:rPr>
                <w:b/>
                <w:sz w:val="16"/>
              </w:rPr>
            </w:pPr>
            <w:r w:rsidRPr="00FF7F64">
              <w:rPr>
                <w:b/>
                <w:sz w:val="16"/>
              </w:rPr>
              <w:t xml:space="preserve">Describe significant people from the past. </w:t>
            </w:r>
          </w:p>
        </w:tc>
        <w:tc>
          <w:tcPr>
            <w:tcW w:w="3147" w:type="dxa"/>
          </w:tcPr>
          <w:p w:rsidRPr="00904E00" w:rsidR="00AF6AEF" w:rsidP="00AF6AEF" w:rsidRDefault="00071E9B" w14:paraId="2A145D01" w14:textId="77777777">
            <w:pPr>
              <w:rPr>
                <w:sz w:val="16"/>
              </w:rPr>
            </w:pPr>
            <w:r>
              <w:rPr>
                <w:sz w:val="16"/>
              </w:rPr>
              <w:t>With the support of a teacher,</w:t>
            </w:r>
            <w:r w:rsidR="00CD3680">
              <w:rPr>
                <w:sz w:val="16"/>
              </w:rPr>
              <w:t xml:space="preserve"> significant people are studied and described.</w:t>
            </w:r>
          </w:p>
        </w:tc>
        <w:tc>
          <w:tcPr>
            <w:tcW w:w="3147" w:type="dxa"/>
          </w:tcPr>
          <w:p w:rsidRPr="00904E00" w:rsidR="00AF6AEF" w:rsidP="00AF6AEF" w:rsidRDefault="00CD3680" w14:paraId="029FEF7D" w14:textId="77777777">
            <w:pPr>
              <w:rPr>
                <w:sz w:val="16"/>
              </w:rPr>
            </w:pPr>
            <w:r>
              <w:rPr>
                <w:sz w:val="16"/>
              </w:rPr>
              <w:t xml:space="preserve">The term ‘significant’ is increasingly understood and used to select people from the past to describe. </w:t>
            </w:r>
          </w:p>
        </w:tc>
        <w:tc>
          <w:tcPr>
            <w:tcW w:w="3147" w:type="dxa"/>
          </w:tcPr>
          <w:p w:rsidRPr="00904E00" w:rsidR="00AF6AEF" w:rsidP="00AF6AEF" w:rsidRDefault="00CD3680" w14:paraId="4E3873AC" w14:textId="77777777">
            <w:pPr>
              <w:rPr>
                <w:sz w:val="16"/>
              </w:rPr>
            </w:pPr>
            <w:r>
              <w:rPr>
                <w:sz w:val="16"/>
              </w:rPr>
              <w:t>There is a strong awareness of the term ‘significant</w:t>
            </w:r>
            <w:proofErr w:type="gramStart"/>
            <w:r>
              <w:rPr>
                <w:sz w:val="16"/>
              </w:rPr>
              <w:t>’</w:t>
            </w:r>
            <w:proofErr w:type="gramEnd"/>
            <w:r>
              <w:rPr>
                <w:sz w:val="16"/>
              </w:rPr>
              <w:t xml:space="preserve"> and this is used to justify choices of people to study and describe. </w:t>
            </w:r>
          </w:p>
        </w:tc>
      </w:tr>
      <w:tr w:rsidR="00AF6AEF" w:rsidTr="00FF7F64" w14:paraId="642E6C14" w14:textId="77777777">
        <w:tc>
          <w:tcPr>
            <w:tcW w:w="1986" w:type="dxa"/>
            <w:vMerge/>
          </w:tcPr>
          <w:p w:rsidRPr="004403B1" w:rsidR="00AF6AEF" w:rsidP="00AF6AEF" w:rsidRDefault="00AF6AEF" w14:paraId="42C6D796" w14:textId="77777777">
            <w:pPr>
              <w:rPr>
                <w:b/>
                <w:sz w:val="16"/>
              </w:rPr>
            </w:pPr>
          </w:p>
        </w:tc>
        <w:tc>
          <w:tcPr>
            <w:tcW w:w="4308" w:type="dxa"/>
          </w:tcPr>
          <w:p w:rsidRPr="00FF7F64" w:rsidR="00AF6AEF" w:rsidP="00AF6AEF" w:rsidRDefault="00AF6AEF" w14:paraId="7D9CC347" w14:textId="77777777">
            <w:pPr>
              <w:rPr>
                <w:b/>
              </w:rPr>
            </w:pPr>
            <w:r w:rsidRPr="00FF7F64">
              <w:rPr>
                <w:b/>
                <w:sz w:val="16"/>
              </w:rPr>
              <w:t xml:space="preserve">Recognise that there are reasons why people in the past acted as they did. </w:t>
            </w:r>
          </w:p>
        </w:tc>
        <w:tc>
          <w:tcPr>
            <w:tcW w:w="3147" w:type="dxa"/>
          </w:tcPr>
          <w:p w:rsidRPr="00904E00" w:rsidR="00AF6AEF" w:rsidP="00AF6AEF" w:rsidRDefault="00071E9B" w14:paraId="2DF55FF0" w14:textId="77777777">
            <w:pPr>
              <w:rPr>
                <w:sz w:val="16"/>
              </w:rPr>
            </w:pPr>
            <w:r>
              <w:rPr>
                <w:sz w:val="16"/>
              </w:rPr>
              <w:t>With the support of a teacher,</w:t>
            </w:r>
            <w:r w:rsidR="00CD3680">
              <w:rPr>
                <w:sz w:val="16"/>
              </w:rPr>
              <w:t xml:space="preserve"> the actions of people in the past are studied and described. </w:t>
            </w:r>
          </w:p>
        </w:tc>
        <w:tc>
          <w:tcPr>
            <w:tcW w:w="3147" w:type="dxa"/>
          </w:tcPr>
          <w:p w:rsidRPr="00904E00" w:rsidR="00AF6AEF" w:rsidP="00AF6AEF" w:rsidRDefault="00CD3680" w14:paraId="0FB44DB5" w14:textId="77777777">
            <w:pPr>
              <w:rPr>
                <w:sz w:val="16"/>
              </w:rPr>
            </w:pPr>
            <w:r>
              <w:rPr>
                <w:sz w:val="16"/>
              </w:rPr>
              <w:t xml:space="preserve">There is a growing understanding of the reasons why people in the past acted as they did. Decisions are made as to how to present this information. </w:t>
            </w:r>
          </w:p>
        </w:tc>
        <w:tc>
          <w:tcPr>
            <w:tcW w:w="3147" w:type="dxa"/>
          </w:tcPr>
          <w:p w:rsidRPr="00904E00" w:rsidR="00AF6AEF" w:rsidP="00AF6AEF" w:rsidRDefault="00CD3680" w14:paraId="6FA700AE" w14:textId="77777777">
            <w:pPr>
              <w:rPr>
                <w:sz w:val="16"/>
              </w:rPr>
            </w:pPr>
            <w:r>
              <w:rPr>
                <w:sz w:val="16"/>
              </w:rPr>
              <w:t xml:space="preserve">The reasons why people acted as they did in the past are thoroughly explored from more than one point of view. Opinions of these actions are presented and justified. </w:t>
            </w:r>
          </w:p>
        </w:tc>
      </w:tr>
      <w:tr w:rsidR="00AF6AEF" w:rsidTr="00FF7F64" w14:paraId="530E84DB" w14:textId="77777777">
        <w:tc>
          <w:tcPr>
            <w:tcW w:w="1986" w:type="dxa"/>
            <w:vMerge w:val="restart"/>
          </w:tcPr>
          <w:p w:rsidRPr="004403B1" w:rsidR="00AF6AEF" w:rsidP="00AF6AEF" w:rsidRDefault="00AF6AEF" w14:paraId="22346D6D" w14:textId="77777777">
            <w:pPr>
              <w:rPr>
                <w:b/>
                <w:sz w:val="16"/>
              </w:rPr>
            </w:pPr>
            <w:r w:rsidRPr="004403B1">
              <w:rPr>
                <w:b/>
                <w:sz w:val="16"/>
              </w:rPr>
              <w:t>To understand chronology</w:t>
            </w:r>
          </w:p>
        </w:tc>
        <w:tc>
          <w:tcPr>
            <w:tcW w:w="4308" w:type="dxa"/>
          </w:tcPr>
          <w:p w:rsidRPr="00FF7F64" w:rsidR="00AF6AEF" w:rsidP="00AF6AEF" w:rsidRDefault="00AF6AEF" w14:paraId="7D037A6D" w14:textId="77777777">
            <w:pPr>
              <w:rPr>
                <w:b/>
                <w:sz w:val="16"/>
              </w:rPr>
            </w:pPr>
            <w:r w:rsidRPr="00FF7F64">
              <w:rPr>
                <w:b/>
                <w:sz w:val="16"/>
              </w:rPr>
              <w:t xml:space="preserve">Place events and artefacts in order on a timeline. </w:t>
            </w:r>
          </w:p>
        </w:tc>
        <w:tc>
          <w:tcPr>
            <w:tcW w:w="3147" w:type="dxa"/>
          </w:tcPr>
          <w:p w:rsidRPr="00904E00" w:rsidR="00AF6AEF" w:rsidP="00AF6AEF" w:rsidRDefault="00071E9B" w14:paraId="3486204B" w14:textId="77777777">
            <w:pPr>
              <w:rPr>
                <w:sz w:val="16"/>
              </w:rPr>
            </w:pPr>
            <w:r>
              <w:rPr>
                <w:sz w:val="16"/>
              </w:rPr>
              <w:t>With the support of a teacher,</w:t>
            </w:r>
            <w:r w:rsidR="00D67AF4">
              <w:rPr>
                <w:sz w:val="16"/>
              </w:rPr>
              <w:t xml:space="preserve"> there is some of understanding of the passing of time and how it may be represented in order of events. </w:t>
            </w:r>
          </w:p>
        </w:tc>
        <w:tc>
          <w:tcPr>
            <w:tcW w:w="3147" w:type="dxa"/>
          </w:tcPr>
          <w:p w:rsidRPr="00904E00" w:rsidR="00AF6AEF" w:rsidP="00AF6AEF" w:rsidRDefault="00D079B0" w14:paraId="216EF1F3" w14:textId="77777777">
            <w:pPr>
              <w:rPr>
                <w:sz w:val="16"/>
              </w:rPr>
            </w:pPr>
            <w:r>
              <w:rPr>
                <w:sz w:val="16"/>
              </w:rPr>
              <w:t xml:space="preserve">There is a growing understanding of the passing of time and decisions are made as how to place events and artefacts in the correct order. </w:t>
            </w:r>
          </w:p>
        </w:tc>
        <w:tc>
          <w:tcPr>
            <w:tcW w:w="3147" w:type="dxa"/>
          </w:tcPr>
          <w:p w:rsidRPr="00904E00" w:rsidR="00AF6AEF" w:rsidP="00AF6AEF" w:rsidRDefault="00F024C5" w14:paraId="78392A5C" w14:textId="77777777">
            <w:pPr>
              <w:rPr>
                <w:sz w:val="16"/>
              </w:rPr>
            </w:pPr>
            <w:r>
              <w:rPr>
                <w:sz w:val="16"/>
              </w:rPr>
              <w:t xml:space="preserve">There is a well-developed understanding </w:t>
            </w:r>
            <w:r w:rsidR="00823F26">
              <w:rPr>
                <w:sz w:val="16"/>
              </w:rPr>
              <w:t>of the</w:t>
            </w:r>
            <w:r>
              <w:rPr>
                <w:sz w:val="16"/>
              </w:rPr>
              <w:t xml:space="preserve"> passing of time and </w:t>
            </w:r>
            <w:proofErr w:type="gramStart"/>
            <w:r>
              <w:rPr>
                <w:sz w:val="16"/>
              </w:rPr>
              <w:t>events</w:t>
            </w:r>
            <w:proofErr w:type="gramEnd"/>
            <w:r>
              <w:rPr>
                <w:sz w:val="16"/>
              </w:rPr>
              <w:t xml:space="preserve"> and objects are placed in order, with clear explanations for choices, that include historical language.</w:t>
            </w:r>
          </w:p>
        </w:tc>
      </w:tr>
      <w:tr w:rsidR="00AF6AEF" w:rsidTr="00FF7F64" w14:paraId="62AD194F" w14:textId="77777777">
        <w:tc>
          <w:tcPr>
            <w:tcW w:w="1986" w:type="dxa"/>
            <w:vMerge/>
          </w:tcPr>
          <w:p w:rsidRPr="004403B1" w:rsidR="00AF6AEF" w:rsidP="00AF6AEF" w:rsidRDefault="00AF6AEF" w14:paraId="6E1831B3" w14:textId="77777777">
            <w:pPr>
              <w:rPr>
                <w:b/>
                <w:sz w:val="16"/>
              </w:rPr>
            </w:pPr>
          </w:p>
        </w:tc>
        <w:tc>
          <w:tcPr>
            <w:tcW w:w="4308" w:type="dxa"/>
          </w:tcPr>
          <w:p w:rsidRPr="00FF7F64" w:rsidR="00AF6AEF" w:rsidP="00AF6AEF" w:rsidRDefault="00AF6AEF" w14:paraId="69730C9A" w14:textId="77777777">
            <w:pPr>
              <w:rPr>
                <w:b/>
                <w:sz w:val="16"/>
              </w:rPr>
            </w:pPr>
            <w:r w:rsidRPr="00FF7F64">
              <w:rPr>
                <w:b/>
                <w:sz w:val="16"/>
              </w:rPr>
              <w:t xml:space="preserve">Label </w:t>
            </w:r>
            <w:proofErr w:type="gramStart"/>
            <w:r w:rsidRPr="00FF7F64">
              <w:rPr>
                <w:b/>
                <w:sz w:val="16"/>
              </w:rPr>
              <w:t>time lines</w:t>
            </w:r>
            <w:proofErr w:type="gramEnd"/>
            <w:r w:rsidRPr="00FF7F64">
              <w:rPr>
                <w:b/>
                <w:sz w:val="16"/>
              </w:rPr>
              <w:t xml:space="preserve"> with words or phrases such as: past, present, older and newer. </w:t>
            </w:r>
          </w:p>
        </w:tc>
        <w:tc>
          <w:tcPr>
            <w:tcW w:w="3147" w:type="dxa"/>
          </w:tcPr>
          <w:p w:rsidRPr="00904E00" w:rsidR="00AF6AEF" w:rsidP="00AF6AEF" w:rsidRDefault="00D67AF4" w14:paraId="1E3311A2" w14:textId="77777777">
            <w:pPr>
              <w:rPr>
                <w:sz w:val="16"/>
              </w:rPr>
            </w:pPr>
            <w:r>
              <w:rPr>
                <w:sz w:val="16"/>
              </w:rPr>
              <w:t xml:space="preserve">During structured activities, </w:t>
            </w:r>
            <w:r w:rsidR="00C43EC9">
              <w:rPr>
                <w:sz w:val="16"/>
              </w:rPr>
              <w:t xml:space="preserve">timelines are annotated with historical language. </w:t>
            </w:r>
          </w:p>
        </w:tc>
        <w:tc>
          <w:tcPr>
            <w:tcW w:w="3147" w:type="dxa"/>
          </w:tcPr>
          <w:p w:rsidRPr="00904E00" w:rsidR="00AF6AEF" w:rsidP="00AF6AEF" w:rsidRDefault="00D079B0" w14:paraId="450A5F4E" w14:textId="77777777">
            <w:pPr>
              <w:rPr>
                <w:sz w:val="16"/>
              </w:rPr>
            </w:pPr>
            <w:r>
              <w:rPr>
                <w:sz w:val="16"/>
              </w:rPr>
              <w:t xml:space="preserve">Timelines are generally annotated to include some historical language. </w:t>
            </w:r>
          </w:p>
        </w:tc>
        <w:tc>
          <w:tcPr>
            <w:tcW w:w="3147" w:type="dxa"/>
          </w:tcPr>
          <w:p w:rsidRPr="00904E00" w:rsidR="00AF6AEF" w:rsidP="00AF6AEF" w:rsidRDefault="00F024C5" w14:paraId="2BEEAB75" w14:textId="77777777">
            <w:pPr>
              <w:rPr>
                <w:sz w:val="16"/>
              </w:rPr>
            </w:pPr>
            <w:r>
              <w:rPr>
                <w:sz w:val="16"/>
              </w:rPr>
              <w:t>Timelines have detailed annotations which show good grasp of historical language.</w:t>
            </w:r>
          </w:p>
        </w:tc>
      </w:tr>
      <w:tr w:rsidR="00AF6AEF" w:rsidTr="00FF7F64" w14:paraId="5CF8EA4E" w14:textId="77777777">
        <w:tc>
          <w:tcPr>
            <w:tcW w:w="1986" w:type="dxa"/>
            <w:vMerge/>
          </w:tcPr>
          <w:p w:rsidRPr="004403B1" w:rsidR="00AF6AEF" w:rsidP="00AF6AEF" w:rsidRDefault="00AF6AEF" w14:paraId="54E11D2A" w14:textId="77777777">
            <w:pPr>
              <w:rPr>
                <w:b/>
                <w:sz w:val="16"/>
              </w:rPr>
            </w:pPr>
          </w:p>
        </w:tc>
        <w:tc>
          <w:tcPr>
            <w:tcW w:w="4308" w:type="dxa"/>
          </w:tcPr>
          <w:p w:rsidRPr="00FF7F64" w:rsidR="00AF6AEF" w:rsidP="00AF6AEF" w:rsidRDefault="00AF6AEF" w14:paraId="4602C0B8" w14:textId="77777777">
            <w:pPr>
              <w:rPr>
                <w:b/>
                <w:sz w:val="16"/>
              </w:rPr>
            </w:pPr>
            <w:r w:rsidRPr="00FF7F64">
              <w:rPr>
                <w:b/>
                <w:sz w:val="16"/>
              </w:rPr>
              <w:t xml:space="preserve">Recount changes that have occurred in their own lives. </w:t>
            </w:r>
          </w:p>
        </w:tc>
        <w:tc>
          <w:tcPr>
            <w:tcW w:w="3147" w:type="dxa"/>
          </w:tcPr>
          <w:p w:rsidRPr="00904E00" w:rsidR="00AF6AEF" w:rsidP="00AF6AEF" w:rsidRDefault="00C43EC9" w14:paraId="2A1B14D4" w14:textId="77777777">
            <w:pPr>
              <w:rPr>
                <w:sz w:val="16"/>
              </w:rPr>
            </w:pPr>
            <w:r>
              <w:rPr>
                <w:sz w:val="16"/>
              </w:rPr>
              <w:t xml:space="preserve">During structured activities, the main events of one’s own life are recounted. </w:t>
            </w:r>
          </w:p>
        </w:tc>
        <w:tc>
          <w:tcPr>
            <w:tcW w:w="3147" w:type="dxa"/>
          </w:tcPr>
          <w:p w:rsidRPr="00904E00" w:rsidR="00AF6AEF" w:rsidP="00AF6AEF" w:rsidRDefault="00D079B0" w14:paraId="4482B558" w14:textId="77777777">
            <w:pPr>
              <w:rPr>
                <w:sz w:val="16"/>
              </w:rPr>
            </w:pPr>
            <w:r>
              <w:rPr>
                <w:sz w:val="16"/>
              </w:rPr>
              <w:t xml:space="preserve">The main events of one’s own life are recounted with interesting historical detail. </w:t>
            </w:r>
          </w:p>
        </w:tc>
        <w:tc>
          <w:tcPr>
            <w:tcW w:w="3147" w:type="dxa"/>
          </w:tcPr>
          <w:p w:rsidRPr="00904E00" w:rsidR="00AF6AEF" w:rsidP="00AF6AEF" w:rsidRDefault="00823F26" w14:paraId="0313E6D0" w14:textId="77777777">
            <w:pPr>
              <w:rPr>
                <w:sz w:val="16"/>
              </w:rPr>
            </w:pPr>
            <w:r>
              <w:rPr>
                <w:sz w:val="16"/>
              </w:rPr>
              <w:t xml:space="preserve">The main events of one’s own life are presented in a lively or novel ways with an excellent use of historical language to add detail. </w:t>
            </w:r>
          </w:p>
        </w:tc>
      </w:tr>
      <w:tr w:rsidR="00AF6AEF" w:rsidTr="00FF7F64" w14:paraId="6A4242D4" w14:textId="77777777">
        <w:tc>
          <w:tcPr>
            <w:tcW w:w="1986" w:type="dxa"/>
            <w:vMerge/>
          </w:tcPr>
          <w:p w:rsidRPr="004403B1" w:rsidR="00AF6AEF" w:rsidP="00AF6AEF" w:rsidRDefault="00AF6AEF" w14:paraId="31126E5D" w14:textId="77777777">
            <w:pPr>
              <w:rPr>
                <w:b/>
                <w:sz w:val="16"/>
              </w:rPr>
            </w:pPr>
          </w:p>
        </w:tc>
        <w:tc>
          <w:tcPr>
            <w:tcW w:w="4308" w:type="dxa"/>
          </w:tcPr>
          <w:p w:rsidRPr="00FF7F64" w:rsidR="00AF6AEF" w:rsidP="00AF6AEF" w:rsidRDefault="00AF6AEF" w14:paraId="559879CE" w14:textId="77777777">
            <w:pPr>
              <w:rPr>
                <w:b/>
              </w:rPr>
            </w:pPr>
            <w:r w:rsidRPr="00FF7F64">
              <w:rPr>
                <w:b/>
                <w:sz w:val="16"/>
              </w:rPr>
              <w:t xml:space="preserve">Use dates where appropriate. </w:t>
            </w:r>
          </w:p>
        </w:tc>
        <w:tc>
          <w:tcPr>
            <w:tcW w:w="3147" w:type="dxa"/>
          </w:tcPr>
          <w:p w:rsidRPr="00904E00" w:rsidR="00AF6AEF" w:rsidP="00AF6AEF" w:rsidRDefault="00071E9B" w14:paraId="04996BB7" w14:textId="77777777">
            <w:pPr>
              <w:rPr>
                <w:sz w:val="16"/>
              </w:rPr>
            </w:pPr>
            <w:r>
              <w:rPr>
                <w:sz w:val="16"/>
              </w:rPr>
              <w:t xml:space="preserve">With support from a teacher, </w:t>
            </w:r>
            <w:r w:rsidR="00C43EC9">
              <w:rPr>
                <w:sz w:val="16"/>
              </w:rPr>
              <w:t xml:space="preserve">dates are used to chart events. </w:t>
            </w:r>
          </w:p>
        </w:tc>
        <w:tc>
          <w:tcPr>
            <w:tcW w:w="3147" w:type="dxa"/>
          </w:tcPr>
          <w:p w:rsidRPr="00904E00" w:rsidR="00AF6AEF" w:rsidP="00AF6AEF" w:rsidRDefault="00D079B0" w14:paraId="3A27BB13" w14:textId="77777777">
            <w:pPr>
              <w:rPr>
                <w:sz w:val="16"/>
              </w:rPr>
            </w:pPr>
            <w:r>
              <w:rPr>
                <w:sz w:val="16"/>
              </w:rPr>
              <w:t xml:space="preserve">Dates are used to chart some events. </w:t>
            </w:r>
          </w:p>
        </w:tc>
        <w:tc>
          <w:tcPr>
            <w:tcW w:w="3147" w:type="dxa"/>
          </w:tcPr>
          <w:p w:rsidRPr="00904E00" w:rsidR="00AF6AEF" w:rsidP="00AF6AEF" w:rsidRDefault="00823F26" w14:paraId="76377136" w14:textId="77777777">
            <w:pPr>
              <w:rPr>
                <w:sz w:val="16"/>
              </w:rPr>
            </w:pPr>
            <w:r>
              <w:rPr>
                <w:sz w:val="16"/>
              </w:rPr>
              <w:t xml:space="preserve">Dates are used in a variety of forms, including days, moths and years. </w:t>
            </w:r>
          </w:p>
        </w:tc>
      </w:tr>
      <w:tr w:rsidR="00AF6AEF" w:rsidTr="00FF7F64" w14:paraId="73D3C821" w14:textId="77777777">
        <w:tc>
          <w:tcPr>
            <w:tcW w:w="1986" w:type="dxa"/>
          </w:tcPr>
          <w:p w:rsidRPr="004403B1" w:rsidR="00AF6AEF" w:rsidP="00AF6AEF" w:rsidRDefault="00AF6AEF" w14:paraId="328CB229" w14:textId="77777777">
            <w:pPr>
              <w:rPr>
                <w:b/>
                <w:sz w:val="16"/>
              </w:rPr>
            </w:pPr>
            <w:r w:rsidRPr="004403B1">
              <w:rPr>
                <w:b/>
                <w:sz w:val="16"/>
              </w:rPr>
              <w:lastRenderedPageBreak/>
              <w:t>To communicate historically</w:t>
            </w:r>
          </w:p>
        </w:tc>
        <w:tc>
          <w:tcPr>
            <w:tcW w:w="4308" w:type="dxa"/>
          </w:tcPr>
          <w:p w:rsidRPr="00FF7F64" w:rsidR="00AF6AEF" w:rsidP="00AF6AEF" w:rsidRDefault="00AF6AEF" w14:paraId="6AC6A31D" w14:textId="77777777">
            <w:pPr>
              <w:rPr>
                <w:b/>
                <w:sz w:val="16"/>
              </w:rPr>
            </w:pPr>
            <w:r w:rsidRPr="00FF7F64">
              <w:rPr>
                <w:b/>
                <w:sz w:val="16"/>
              </w:rPr>
              <w:t xml:space="preserve">Use words and phrases such as: a long time ago, recently, when my parents/carers were children, years, decades and centuries to describe the passing of time. </w:t>
            </w:r>
          </w:p>
          <w:p w:rsidRPr="00FF7F64" w:rsidR="00AF6AEF" w:rsidP="00AF6AEF" w:rsidRDefault="00AF6AEF" w14:paraId="2DE403A5" w14:textId="77777777">
            <w:pPr>
              <w:rPr>
                <w:b/>
                <w:sz w:val="16"/>
              </w:rPr>
            </w:pPr>
          </w:p>
        </w:tc>
        <w:tc>
          <w:tcPr>
            <w:tcW w:w="3147" w:type="dxa"/>
          </w:tcPr>
          <w:p w:rsidRPr="00904E00" w:rsidR="00AF6AEF" w:rsidP="00AF6AEF" w:rsidRDefault="00C43EC9" w14:paraId="4B44DB68" w14:textId="77777777">
            <w:pPr>
              <w:rPr>
                <w:sz w:val="16"/>
              </w:rPr>
            </w:pPr>
            <w:r>
              <w:rPr>
                <w:sz w:val="16"/>
              </w:rPr>
              <w:t xml:space="preserve">During structured activities, historical language is used. </w:t>
            </w:r>
          </w:p>
        </w:tc>
        <w:tc>
          <w:tcPr>
            <w:tcW w:w="3147" w:type="dxa"/>
          </w:tcPr>
          <w:p w:rsidRPr="00904E00" w:rsidR="00AF6AEF" w:rsidP="00AF6AEF" w:rsidRDefault="00D079B0" w14:paraId="31D6D3B4" w14:textId="77777777">
            <w:pPr>
              <w:rPr>
                <w:sz w:val="16"/>
              </w:rPr>
            </w:pPr>
            <w:r>
              <w:rPr>
                <w:sz w:val="16"/>
              </w:rPr>
              <w:t xml:space="preserve">Historical language is becoming fluent and decisions as to what language to use are beginning to be made. </w:t>
            </w:r>
          </w:p>
        </w:tc>
        <w:tc>
          <w:tcPr>
            <w:tcW w:w="3147" w:type="dxa"/>
          </w:tcPr>
          <w:p w:rsidRPr="00904E00" w:rsidR="00AF6AEF" w:rsidP="00AF6AEF" w:rsidRDefault="00823F26" w14:paraId="11C325BE" w14:textId="77777777">
            <w:pPr>
              <w:rPr>
                <w:sz w:val="16"/>
              </w:rPr>
            </w:pPr>
            <w:r>
              <w:rPr>
                <w:sz w:val="16"/>
              </w:rPr>
              <w:t xml:space="preserve">Historical language is fluent and used appropriately in a wide variety of situations. </w:t>
            </w:r>
          </w:p>
        </w:tc>
      </w:tr>
    </w:tbl>
    <w:p w:rsidR="002600BD" w:rsidRDefault="002600BD" w14:paraId="62431CDC" w14:textId="77777777"/>
    <w:p w:rsidR="009C1AC5" w:rsidRDefault="009C1AC5" w14:paraId="49E398E2" w14:textId="77777777"/>
    <w:p w:rsidR="009C1AC5" w:rsidRDefault="009C1AC5" w14:paraId="16287F21" w14:textId="77777777"/>
    <w:p w:rsidR="009C1AC5" w:rsidRDefault="009C1AC5" w14:paraId="5BE93A62" w14:textId="77777777"/>
    <w:p w:rsidR="009C1AC5" w:rsidRDefault="009C1AC5" w14:paraId="384BA73E" w14:textId="77777777"/>
    <w:p w:rsidR="00FF7F64" w:rsidRDefault="00FF7F64" w14:paraId="34B3F2EB" w14:textId="77777777"/>
    <w:p w:rsidR="00E172E0" w:rsidRDefault="00E172E0" w14:paraId="7D34F5C7" w14:textId="77777777"/>
    <w:p w:rsidR="00E172E0" w:rsidRDefault="00E172E0" w14:paraId="0B4020A7" w14:textId="77777777"/>
    <w:tbl>
      <w:tblPr>
        <w:tblStyle w:val="TableGrid"/>
        <w:tblW w:w="15735" w:type="dxa"/>
        <w:tblInd w:w="-998" w:type="dxa"/>
        <w:tblLook w:val="04A0" w:firstRow="1" w:lastRow="0" w:firstColumn="1" w:lastColumn="0" w:noHBand="0" w:noVBand="1"/>
      </w:tblPr>
      <w:tblGrid>
        <w:gridCol w:w="1702"/>
        <w:gridCol w:w="3402"/>
        <w:gridCol w:w="3402"/>
        <w:gridCol w:w="3827"/>
        <w:gridCol w:w="3402"/>
      </w:tblGrid>
      <w:tr w:rsidR="008A5FAE" w:rsidTr="00957D39" w14:paraId="54569B24" w14:textId="77777777">
        <w:tc>
          <w:tcPr>
            <w:tcW w:w="15735" w:type="dxa"/>
            <w:gridSpan w:val="5"/>
            <w:shd w:val="clear" w:color="auto" w:fill="FF9900"/>
          </w:tcPr>
          <w:p w:rsidRPr="0062748F" w:rsidR="008A5FAE" w:rsidP="00CA6D78" w:rsidRDefault="008A5FAE" w14:paraId="3965A1A0" w14:textId="77777777">
            <w:pPr>
              <w:rPr>
                <w:b/>
                <w:sz w:val="16"/>
              </w:rPr>
            </w:pPr>
            <w:r w:rsidRPr="0062748F">
              <w:rPr>
                <w:b/>
                <w:sz w:val="16"/>
              </w:rPr>
              <w:t xml:space="preserve">History – Milestone </w:t>
            </w:r>
            <w:r>
              <w:rPr>
                <w:b/>
                <w:sz w:val="16"/>
              </w:rPr>
              <w:t>2</w:t>
            </w:r>
            <w:r w:rsidR="004403B1">
              <w:rPr>
                <w:b/>
                <w:sz w:val="16"/>
              </w:rPr>
              <w:t xml:space="preserve"> (LKS2)</w:t>
            </w:r>
          </w:p>
        </w:tc>
      </w:tr>
      <w:tr w:rsidR="008A5FAE" w:rsidTr="00FC7078" w14:paraId="0BB1ACE8" w14:textId="77777777">
        <w:tc>
          <w:tcPr>
            <w:tcW w:w="1702" w:type="dxa"/>
          </w:tcPr>
          <w:p w:rsidRPr="004403B1" w:rsidR="008A5FAE" w:rsidP="00CA6D78" w:rsidRDefault="008A5FAE" w14:paraId="6E64E99B" w14:textId="77777777">
            <w:pPr>
              <w:rPr>
                <w:b/>
                <w:sz w:val="16"/>
              </w:rPr>
            </w:pPr>
            <w:r w:rsidRPr="004403B1">
              <w:rPr>
                <w:b/>
                <w:sz w:val="16"/>
              </w:rPr>
              <w:t xml:space="preserve">Learning </w:t>
            </w:r>
            <w:r w:rsidRPr="004403B1">
              <w:rPr>
                <w:b/>
                <w:sz w:val="16"/>
              </w:rPr>
              <w:br/>
            </w:r>
            <w:r w:rsidRPr="004403B1">
              <w:rPr>
                <w:b/>
                <w:sz w:val="16"/>
              </w:rPr>
              <w:t>Objective</w:t>
            </w:r>
          </w:p>
        </w:tc>
        <w:tc>
          <w:tcPr>
            <w:tcW w:w="3402" w:type="dxa"/>
          </w:tcPr>
          <w:p w:rsidRPr="004403B1" w:rsidR="008A5FAE" w:rsidP="00CA6D78" w:rsidRDefault="00E172E0" w14:paraId="0D0834D6" w14:textId="77777777">
            <w:pPr>
              <w:rPr>
                <w:b/>
                <w:sz w:val="16"/>
              </w:rPr>
            </w:pPr>
            <w:r>
              <w:rPr>
                <w:b/>
                <w:sz w:val="16"/>
              </w:rPr>
              <w:t xml:space="preserve">Success Criteria </w:t>
            </w:r>
          </w:p>
        </w:tc>
        <w:tc>
          <w:tcPr>
            <w:tcW w:w="3402" w:type="dxa"/>
          </w:tcPr>
          <w:p w:rsidRPr="004403B1" w:rsidR="008A5FAE" w:rsidP="00CA6D78" w:rsidRDefault="008A5FAE" w14:paraId="43CD6E3B" w14:textId="77777777">
            <w:pPr>
              <w:rPr>
                <w:b/>
                <w:sz w:val="16"/>
              </w:rPr>
            </w:pPr>
            <w:r w:rsidRPr="004403B1">
              <w:rPr>
                <w:b/>
                <w:sz w:val="16"/>
              </w:rPr>
              <w:t>Basic</w:t>
            </w:r>
            <w:r w:rsidR="00486A6A">
              <w:rPr>
                <w:b/>
                <w:sz w:val="16"/>
              </w:rPr>
              <w:t xml:space="preserve"> (Y3)</w:t>
            </w:r>
          </w:p>
        </w:tc>
        <w:tc>
          <w:tcPr>
            <w:tcW w:w="3827" w:type="dxa"/>
          </w:tcPr>
          <w:p w:rsidRPr="004403B1" w:rsidR="008A5FAE" w:rsidP="00CA6D78" w:rsidRDefault="008A5FAE" w14:paraId="1C3D2B3E" w14:textId="77777777">
            <w:pPr>
              <w:rPr>
                <w:b/>
                <w:sz w:val="16"/>
              </w:rPr>
            </w:pPr>
            <w:r w:rsidRPr="004403B1">
              <w:rPr>
                <w:b/>
                <w:sz w:val="16"/>
              </w:rPr>
              <w:t>Advancing</w:t>
            </w:r>
            <w:r w:rsidR="00486A6A">
              <w:rPr>
                <w:b/>
                <w:sz w:val="16"/>
              </w:rPr>
              <w:t xml:space="preserve"> (Y3/4)</w:t>
            </w:r>
          </w:p>
        </w:tc>
        <w:tc>
          <w:tcPr>
            <w:tcW w:w="3402" w:type="dxa"/>
          </w:tcPr>
          <w:p w:rsidRPr="004403B1" w:rsidR="008A5FAE" w:rsidP="00CA6D78" w:rsidRDefault="008A5FAE" w14:paraId="39ABD06F" w14:textId="77777777">
            <w:pPr>
              <w:rPr>
                <w:b/>
                <w:sz w:val="16"/>
              </w:rPr>
            </w:pPr>
            <w:r w:rsidRPr="004403B1">
              <w:rPr>
                <w:b/>
                <w:sz w:val="16"/>
              </w:rPr>
              <w:t xml:space="preserve">Deep </w:t>
            </w:r>
            <w:r w:rsidR="00486A6A">
              <w:rPr>
                <w:b/>
                <w:sz w:val="16"/>
              </w:rPr>
              <w:t>(</w:t>
            </w:r>
            <w:r w:rsidR="00165547">
              <w:rPr>
                <w:b/>
                <w:sz w:val="16"/>
              </w:rPr>
              <w:t>Y4)</w:t>
            </w:r>
          </w:p>
        </w:tc>
      </w:tr>
      <w:tr w:rsidR="008A5FAE" w:rsidTr="00FC7078" w14:paraId="0D5E081D" w14:textId="77777777">
        <w:tc>
          <w:tcPr>
            <w:tcW w:w="1702" w:type="dxa"/>
            <w:vMerge w:val="restart"/>
          </w:tcPr>
          <w:p w:rsidRPr="004403B1" w:rsidR="008A5FAE" w:rsidP="008A5FAE" w:rsidRDefault="008A5FAE" w14:paraId="132BBD75" w14:textId="77777777">
            <w:pPr>
              <w:rPr>
                <w:b/>
                <w:sz w:val="16"/>
              </w:rPr>
            </w:pPr>
            <w:r w:rsidRPr="004403B1">
              <w:rPr>
                <w:b/>
                <w:sz w:val="16"/>
              </w:rPr>
              <w:t>To investigate and interpret the past</w:t>
            </w:r>
          </w:p>
        </w:tc>
        <w:tc>
          <w:tcPr>
            <w:tcW w:w="3402" w:type="dxa"/>
          </w:tcPr>
          <w:p w:rsidRPr="00FF7F64" w:rsidR="008A5FAE" w:rsidP="008A5FAE" w:rsidRDefault="008A5FAE" w14:paraId="3C84E40E" w14:textId="77777777">
            <w:pPr>
              <w:rPr>
                <w:b/>
                <w:sz w:val="16"/>
              </w:rPr>
            </w:pPr>
            <w:r w:rsidRPr="00FF7F64">
              <w:rPr>
                <w:b/>
                <w:sz w:val="16"/>
              </w:rPr>
              <w:t xml:space="preserve">Use evidence to ask questions and find answers to question about the past. </w:t>
            </w:r>
          </w:p>
        </w:tc>
        <w:tc>
          <w:tcPr>
            <w:tcW w:w="3402" w:type="dxa"/>
          </w:tcPr>
          <w:p w:rsidRPr="00904E00" w:rsidR="008A5FAE" w:rsidP="008A5FAE" w:rsidRDefault="004A61D4" w14:paraId="62F2F103" w14:textId="77777777">
            <w:pPr>
              <w:rPr>
                <w:sz w:val="16"/>
              </w:rPr>
            </w:pPr>
            <w:r>
              <w:rPr>
                <w:sz w:val="16"/>
              </w:rPr>
              <w:t>There are some good examples of using evidence to ask and answer questions about the past.</w:t>
            </w:r>
          </w:p>
        </w:tc>
        <w:tc>
          <w:tcPr>
            <w:tcW w:w="3827" w:type="dxa"/>
          </w:tcPr>
          <w:p w:rsidRPr="00904E00" w:rsidR="008A5FAE" w:rsidP="008A5FAE" w:rsidRDefault="004A61D4" w14:paraId="2CFCF1D2" w14:textId="77777777">
            <w:pPr>
              <w:rPr>
                <w:sz w:val="16"/>
              </w:rPr>
            </w:pPr>
            <w:r>
              <w:rPr>
                <w:sz w:val="16"/>
              </w:rPr>
              <w:t>There is a growing understanding of how to use evidence to generate questions and to investigate answers about the past.</w:t>
            </w:r>
          </w:p>
        </w:tc>
        <w:tc>
          <w:tcPr>
            <w:tcW w:w="3402" w:type="dxa"/>
          </w:tcPr>
          <w:p w:rsidRPr="00904E00" w:rsidR="008A5FAE" w:rsidP="008A5FAE" w:rsidRDefault="004A61D4" w14:paraId="36349C2B" w14:textId="77777777">
            <w:pPr>
              <w:rPr>
                <w:sz w:val="16"/>
              </w:rPr>
            </w:pPr>
            <w:r>
              <w:rPr>
                <w:sz w:val="16"/>
              </w:rPr>
              <w:t xml:space="preserve">Evidence is carefully selected and investigated and used to ask questions and to explore possible answers. </w:t>
            </w:r>
          </w:p>
        </w:tc>
      </w:tr>
      <w:tr w:rsidR="008A5FAE" w:rsidTr="00FC7078" w14:paraId="68330DAF" w14:textId="77777777">
        <w:tc>
          <w:tcPr>
            <w:tcW w:w="1702" w:type="dxa"/>
            <w:vMerge/>
          </w:tcPr>
          <w:p w:rsidRPr="004403B1" w:rsidR="008A5FAE" w:rsidP="008A5FAE" w:rsidRDefault="008A5FAE" w14:paraId="1D7B270A" w14:textId="77777777">
            <w:pPr>
              <w:rPr>
                <w:b/>
                <w:sz w:val="16"/>
              </w:rPr>
            </w:pPr>
          </w:p>
        </w:tc>
        <w:tc>
          <w:tcPr>
            <w:tcW w:w="3402" w:type="dxa"/>
          </w:tcPr>
          <w:p w:rsidRPr="00FF7F64" w:rsidR="008A5FAE" w:rsidP="008A5FAE" w:rsidRDefault="008A5FAE" w14:paraId="74D1D1DC" w14:textId="77777777">
            <w:pPr>
              <w:rPr>
                <w:b/>
                <w:sz w:val="16"/>
              </w:rPr>
            </w:pPr>
            <w:r w:rsidRPr="00FF7F64">
              <w:rPr>
                <w:b/>
                <w:sz w:val="16"/>
              </w:rPr>
              <w:t>Suggest suitable sources of evidence for historical enquiries.</w:t>
            </w:r>
          </w:p>
        </w:tc>
        <w:tc>
          <w:tcPr>
            <w:tcW w:w="3402" w:type="dxa"/>
          </w:tcPr>
          <w:p w:rsidRPr="00904E00" w:rsidR="008A5FAE" w:rsidP="008A5FAE" w:rsidRDefault="004A61D4" w14:paraId="6253045D" w14:textId="77777777">
            <w:pPr>
              <w:rPr>
                <w:sz w:val="16"/>
              </w:rPr>
            </w:pPr>
            <w:r>
              <w:rPr>
                <w:sz w:val="16"/>
              </w:rPr>
              <w:t xml:space="preserve">There is some awareness of suitability of evidence. </w:t>
            </w:r>
          </w:p>
        </w:tc>
        <w:tc>
          <w:tcPr>
            <w:tcW w:w="3827" w:type="dxa"/>
          </w:tcPr>
          <w:p w:rsidRPr="00904E00" w:rsidR="008A5FAE" w:rsidP="008A5FAE" w:rsidRDefault="004A61D4" w14:paraId="01F3F316" w14:textId="77777777">
            <w:pPr>
              <w:rPr>
                <w:sz w:val="16"/>
              </w:rPr>
            </w:pPr>
            <w:r>
              <w:rPr>
                <w:sz w:val="16"/>
              </w:rPr>
              <w:t xml:space="preserve">Evidence is generally chosen for its suitability. </w:t>
            </w:r>
          </w:p>
        </w:tc>
        <w:tc>
          <w:tcPr>
            <w:tcW w:w="3402" w:type="dxa"/>
          </w:tcPr>
          <w:p w:rsidRPr="00904E00" w:rsidR="008A5FAE" w:rsidP="008A5FAE" w:rsidRDefault="004A61D4" w14:paraId="3312ECC3" w14:textId="77777777">
            <w:pPr>
              <w:rPr>
                <w:sz w:val="16"/>
              </w:rPr>
            </w:pPr>
            <w:r>
              <w:rPr>
                <w:sz w:val="16"/>
              </w:rPr>
              <w:t xml:space="preserve">Evidence is carefully selected for its suitability and clear reasons are given and choices made. </w:t>
            </w:r>
          </w:p>
        </w:tc>
      </w:tr>
      <w:tr w:rsidR="008A5FAE" w:rsidTr="00FC7078" w14:paraId="546FD887" w14:textId="77777777">
        <w:tc>
          <w:tcPr>
            <w:tcW w:w="1702" w:type="dxa"/>
            <w:vMerge/>
          </w:tcPr>
          <w:p w:rsidRPr="004403B1" w:rsidR="008A5FAE" w:rsidP="008A5FAE" w:rsidRDefault="008A5FAE" w14:paraId="4F904CB7" w14:textId="77777777">
            <w:pPr>
              <w:rPr>
                <w:b/>
                <w:sz w:val="16"/>
              </w:rPr>
            </w:pPr>
          </w:p>
        </w:tc>
        <w:tc>
          <w:tcPr>
            <w:tcW w:w="3402" w:type="dxa"/>
          </w:tcPr>
          <w:p w:rsidRPr="00FF7F64" w:rsidR="008A5FAE" w:rsidP="008A5FAE" w:rsidRDefault="008A5FAE" w14:paraId="20728C87" w14:textId="77777777">
            <w:pPr>
              <w:rPr>
                <w:b/>
                <w:sz w:val="16"/>
              </w:rPr>
            </w:pPr>
            <w:r w:rsidRPr="00FF7F64">
              <w:rPr>
                <w:b/>
                <w:sz w:val="16"/>
              </w:rPr>
              <w:t xml:space="preserve">Use more than one source of evidence for historical enquiry in order to gain a more accurate understanding of history. </w:t>
            </w:r>
          </w:p>
        </w:tc>
        <w:tc>
          <w:tcPr>
            <w:tcW w:w="3402" w:type="dxa"/>
          </w:tcPr>
          <w:p w:rsidRPr="00904E00" w:rsidR="008A5FAE" w:rsidP="008A5FAE" w:rsidRDefault="00360FD7" w14:paraId="52AFBCC3" w14:textId="77777777">
            <w:pPr>
              <w:rPr>
                <w:sz w:val="16"/>
              </w:rPr>
            </w:pPr>
            <w:r>
              <w:rPr>
                <w:sz w:val="16"/>
              </w:rPr>
              <w:t>There is some awareness that different sources of evidence give a variety of information about the past.</w:t>
            </w:r>
          </w:p>
        </w:tc>
        <w:tc>
          <w:tcPr>
            <w:tcW w:w="3827" w:type="dxa"/>
          </w:tcPr>
          <w:p w:rsidRPr="00904E00" w:rsidR="008A5FAE" w:rsidP="008A5FAE" w:rsidRDefault="00360FD7" w14:paraId="68B90D17" w14:textId="77777777">
            <w:pPr>
              <w:rPr>
                <w:sz w:val="16"/>
              </w:rPr>
            </w:pPr>
            <w:r>
              <w:rPr>
                <w:sz w:val="16"/>
              </w:rPr>
              <w:t>A range of evidence is selected in order to gain a more accurate understanding of history.</w:t>
            </w:r>
          </w:p>
        </w:tc>
        <w:tc>
          <w:tcPr>
            <w:tcW w:w="3402" w:type="dxa"/>
          </w:tcPr>
          <w:p w:rsidRPr="00904E00" w:rsidR="008A5FAE" w:rsidP="008A5FAE" w:rsidRDefault="00360FD7" w14:paraId="7032A934" w14:textId="77777777">
            <w:pPr>
              <w:rPr>
                <w:sz w:val="16"/>
              </w:rPr>
            </w:pPr>
            <w:r>
              <w:rPr>
                <w:sz w:val="16"/>
              </w:rPr>
              <w:t>Evidence is sifted and carefully selected to gain a thorough understanding of history.</w:t>
            </w:r>
          </w:p>
        </w:tc>
      </w:tr>
      <w:tr w:rsidR="008A5FAE" w:rsidTr="00FC7078" w14:paraId="0407E266" w14:textId="77777777">
        <w:tc>
          <w:tcPr>
            <w:tcW w:w="1702" w:type="dxa"/>
            <w:vMerge/>
          </w:tcPr>
          <w:p w:rsidRPr="004403B1" w:rsidR="008A5FAE" w:rsidP="008A5FAE" w:rsidRDefault="008A5FAE" w14:paraId="06971CD3" w14:textId="77777777">
            <w:pPr>
              <w:rPr>
                <w:b/>
                <w:sz w:val="16"/>
              </w:rPr>
            </w:pPr>
          </w:p>
        </w:tc>
        <w:tc>
          <w:tcPr>
            <w:tcW w:w="3402" w:type="dxa"/>
          </w:tcPr>
          <w:p w:rsidRPr="00FF7F64" w:rsidR="008A5FAE" w:rsidP="008A5FAE" w:rsidRDefault="008A5FAE" w14:paraId="3AC662DE" w14:textId="77777777">
            <w:pPr>
              <w:rPr>
                <w:b/>
                <w:sz w:val="16"/>
              </w:rPr>
            </w:pPr>
            <w:r w:rsidRPr="00FF7F64">
              <w:rPr>
                <w:b/>
                <w:sz w:val="16"/>
              </w:rPr>
              <w:t>Describe different accounts of a historical event, explaining some of the reasons why the accounts may differ.</w:t>
            </w:r>
          </w:p>
        </w:tc>
        <w:tc>
          <w:tcPr>
            <w:tcW w:w="3402" w:type="dxa"/>
          </w:tcPr>
          <w:p w:rsidRPr="00904E00" w:rsidR="008A5FAE" w:rsidP="008A5FAE" w:rsidRDefault="00360FD7" w14:paraId="79828EA9" w14:textId="77777777">
            <w:pPr>
              <w:rPr>
                <w:sz w:val="16"/>
              </w:rPr>
            </w:pPr>
            <w:r>
              <w:rPr>
                <w:sz w:val="16"/>
              </w:rPr>
              <w:t xml:space="preserve">There is some awareness that there are different accounts and interpretations of historical events. </w:t>
            </w:r>
          </w:p>
        </w:tc>
        <w:tc>
          <w:tcPr>
            <w:tcW w:w="3827" w:type="dxa"/>
          </w:tcPr>
          <w:p w:rsidRPr="00904E00" w:rsidR="008A5FAE" w:rsidP="008A5FAE" w:rsidRDefault="00360FD7" w14:paraId="7EFC199E" w14:textId="77777777">
            <w:pPr>
              <w:rPr>
                <w:sz w:val="16"/>
              </w:rPr>
            </w:pPr>
            <w:r>
              <w:rPr>
                <w:sz w:val="16"/>
              </w:rPr>
              <w:t xml:space="preserve">Different accounts and interpretations of historical events are </w:t>
            </w:r>
            <w:proofErr w:type="gramStart"/>
            <w:r>
              <w:rPr>
                <w:sz w:val="16"/>
              </w:rPr>
              <w:t>explored</w:t>
            </w:r>
            <w:proofErr w:type="gramEnd"/>
            <w:r>
              <w:rPr>
                <w:sz w:val="16"/>
              </w:rPr>
              <w:t xml:space="preserve"> and some reasons given why the accounts may differ.</w:t>
            </w:r>
          </w:p>
        </w:tc>
        <w:tc>
          <w:tcPr>
            <w:tcW w:w="3402" w:type="dxa"/>
          </w:tcPr>
          <w:p w:rsidRPr="00904E00" w:rsidR="008A5FAE" w:rsidP="008A5FAE" w:rsidRDefault="00360FD7" w14:paraId="45759AFA" w14:textId="77777777">
            <w:pPr>
              <w:rPr>
                <w:sz w:val="16"/>
              </w:rPr>
            </w:pPr>
            <w:r>
              <w:rPr>
                <w:sz w:val="16"/>
              </w:rPr>
              <w:t xml:space="preserve">Different accounts and interpretations of historical events are thoroughly explored and presented, with well-reasoned arguments for which may be the most accurate. </w:t>
            </w:r>
          </w:p>
        </w:tc>
      </w:tr>
      <w:tr w:rsidR="008A5FAE" w:rsidTr="00FC7078" w14:paraId="5780B98A" w14:textId="77777777">
        <w:tc>
          <w:tcPr>
            <w:tcW w:w="1702" w:type="dxa"/>
            <w:vMerge/>
          </w:tcPr>
          <w:p w:rsidRPr="004403B1" w:rsidR="008A5FAE" w:rsidP="008A5FAE" w:rsidRDefault="008A5FAE" w14:paraId="2A1F701D" w14:textId="77777777">
            <w:pPr>
              <w:rPr>
                <w:b/>
                <w:sz w:val="16"/>
              </w:rPr>
            </w:pPr>
          </w:p>
        </w:tc>
        <w:tc>
          <w:tcPr>
            <w:tcW w:w="3402" w:type="dxa"/>
          </w:tcPr>
          <w:p w:rsidRPr="00FF7F64" w:rsidR="008A5FAE" w:rsidP="008A5FAE" w:rsidRDefault="008A5FAE" w14:paraId="46F37C95" w14:textId="77777777">
            <w:pPr>
              <w:rPr>
                <w:b/>
              </w:rPr>
            </w:pPr>
            <w:r w:rsidRPr="00FF7F64">
              <w:rPr>
                <w:b/>
                <w:sz w:val="16"/>
              </w:rPr>
              <w:t xml:space="preserve">Suggest causes and consequences of some of the main events and changes in history. </w:t>
            </w:r>
          </w:p>
        </w:tc>
        <w:tc>
          <w:tcPr>
            <w:tcW w:w="3402" w:type="dxa"/>
          </w:tcPr>
          <w:p w:rsidRPr="00904E00" w:rsidR="008A5FAE" w:rsidP="008A5FAE" w:rsidRDefault="00360FD7" w14:paraId="54733F7C" w14:textId="77777777">
            <w:pPr>
              <w:rPr>
                <w:sz w:val="16"/>
              </w:rPr>
            </w:pPr>
            <w:r>
              <w:rPr>
                <w:sz w:val="16"/>
              </w:rPr>
              <w:t xml:space="preserve">Some good suggestions on causes and consequences of familiar events in history are put forward. </w:t>
            </w:r>
          </w:p>
        </w:tc>
        <w:tc>
          <w:tcPr>
            <w:tcW w:w="3827" w:type="dxa"/>
          </w:tcPr>
          <w:p w:rsidRPr="00904E00" w:rsidR="008A5FAE" w:rsidP="008A5FAE" w:rsidRDefault="00360FD7" w14:paraId="653042F7" w14:textId="77777777">
            <w:pPr>
              <w:rPr>
                <w:sz w:val="16"/>
              </w:rPr>
            </w:pPr>
            <w:r>
              <w:rPr>
                <w:sz w:val="16"/>
              </w:rPr>
              <w:t xml:space="preserve">Many good and thoughtful </w:t>
            </w:r>
            <w:r w:rsidR="00FD5CC6">
              <w:rPr>
                <w:sz w:val="16"/>
              </w:rPr>
              <w:t xml:space="preserve">suggestions are offered on the causes and consequences of main events in history. </w:t>
            </w:r>
          </w:p>
        </w:tc>
        <w:tc>
          <w:tcPr>
            <w:tcW w:w="3402" w:type="dxa"/>
          </w:tcPr>
          <w:p w:rsidRPr="00904E00" w:rsidR="008A5FAE" w:rsidP="008A5FAE" w:rsidRDefault="00FD5CC6" w14:paraId="2F9039F0" w14:textId="77777777">
            <w:pPr>
              <w:rPr>
                <w:sz w:val="16"/>
              </w:rPr>
            </w:pPr>
            <w:r>
              <w:rPr>
                <w:sz w:val="16"/>
              </w:rPr>
              <w:t xml:space="preserve">Carefully considered suggestions, along with alternative viewpoints about the causes and consequences of the main events in history are presented in an interesting way. </w:t>
            </w:r>
          </w:p>
        </w:tc>
      </w:tr>
      <w:tr w:rsidR="008A5FAE" w:rsidTr="00FC7078" w14:paraId="743A2691" w14:textId="77777777">
        <w:tc>
          <w:tcPr>
            <w:tcW w:w="1702" w:type="dxa"/>
            <w:vMerge w:val="restart"/>
          </w:tcPr>
          <w:p w:rsidRPr="004403B1" w:rsidR="008A5FAE" w:rsidP="008A5FAE" w:rsidRDefault="008A5FAE" w14:paraId="27747A05" w14:textId="77777777">
            <w:pPr>
              <w:rPr>
                <w:b/>
                <w:sz w:val="16"/>
              </w:rPr>
            </w:pPr>
            <w:r w:rsidRPr="004403B1">
              <w:rPr>
                <w:b/>
                <w:sz w:val="16"/>
              </w:rPr>
              <w:t>To build an overview of world history</w:t>
            </w:r>
          </w:p>
        </w:tc>
        <w:tc>
          <w:tcPr>
            <w:tcW w:w="3402" w:type="dxa"/>
          </w:tcPr>
          <w:p w:rsidRPr="00FF7F64" w:rsidR="008A5FAE" w:rsidP="008A5FAE" w:rsidRDefault="008A5FAE" w14:paraId="2E1B25D0" w14:textId="77777777">
            <w:pPr>
              <w:rPr>
                <w:b/>
                <w:sz w:val="16"/>
              </w:rPr>
            </w:pPr>
            <w:r w:rsidRPr="00FF7F64">
              <w:rPr>
                <w:b/>
                <w:sz w:val="16"/>
              </w:rPr>
              <w:t xml:space="preserve">Describe changes that have happened in the locality of the school throughout history. </w:t>
            </w:r>
          </w:p>
        </w:tc>
        <w:tc>
          <w:tcPr>
            <w:tcW w:w="3402" w:type="dxa"/>
          </w:tcPr>
          <w:p w:rsidRPr="00904E00" w:rsidR="008A5FAE" w:rsidP="008A5FAE" w:rsidRDefault="00FD5CC6" w14:paraId="69DC8A01" w14:textId="77777777">
            <w:pPr>
              <w:rPr>
                <w:sz w:val="16"/>
              </w:rPr>
            </w:pPr>
            <w:r>
              <w:rPr>
                <w:sz w:val="16"/>
              </w:rPr>
              <w:t xml:space="preserve">Some basic changes to the locality of the school over time are described. </w:t>
            </w:r>
          </w:p>
        </w:tc>
        <w:tc>
          <w:tcPr>
            <w:tcW w:w="3827" w:type="dxa"/>
          </w:tcPr>
          <w:p w:rsidRPr="00904E00" w:rsidR="008A5FAE" w:rsidP="008A5FAE" w:rsidRDefault="00FD5CC6" w14:paraId="0734FD0F" w14:textId="77777777">
            <w:pPr>
              <w:rPr>
                <w:sz w:val="16"/>
              </w:rPr>
            </w:pPr>
            <w:r>
              <w:rPr>
                <w:sz w:val="16"/>
              </w:rPr>
              <w:t>Some of the changes to the locality of the school over time are explained with some examples and detail.</w:t>
            </w:r>
          </w:p>
        </w:tc>
        <w:tc>
          <w:tcPr>
            <w:tcW w:w="3402" w:type="dxa"/>
          </w:tcPr>
          <w:p w:rsidRPr="00904E00" w:rsidR="008A5FAE" w:rsidP="008A5FAE" w:rsidRDefault="00FD5CC6" w14:paraId="07634E50" w14:textId="77777777">
            <w:pPr>
              <w:rPr>
                <w:sz w:val="16"/>
              </w:rPr>
            </w:pPr>
            <w:r>
              <w:rPr>
                <w:sz w:val="16"/>
              </w:rPr>
              <w:t xml:space="preserve">The changes to the locality of the school over time are thoroughly explored and described with telling examples and accurate detail. </w:t>
            </w:r>
          </w:p>
        </w:tc>
      </w:tr>
      <w:tr w:rsidR="008A5FAE" w:rsidTr="00FC7078" w14:paraId="4DB03231" w14:textId="77777777">
        <w:tc>
          <w:tcPr>
            <w:tcW w:w="1702" w:type="dxa"/>
            <w:vMerge/>
          </w:tcPr>
          <w:p w:rsidRPr="004403B1" w:rsidR="008A5FAE" w:rsidP="008A5FAE" w:rsidRDefault="008A5FAE" w14:paraId="03EFCA41" w14:textId="77777777">
            <w:pPr>
              <w:rPr>
                <w:b/>
                <w:sz w:val="16"/>
              </w:rPr>
            </w:pPr>
          </w:p>
        </w:tc>
        <w:tc>
          <w:tcPr>
            <w:tcW w:w="3402" w:type="dxa"/>
          </w:tcPr>
          <w:p w:rsidRPr="00FF7F64" w:rsidR="008A5FAE" w:rsidP="008A5FAE" w:rsidRDefault="008A5FAE" w14:paraId="2813563F" w14:textId="77777777">
            <w:pPr>
              <w:rPr>
                <w:b/>
                <w:sz w:val="16"/>
              </w:rPr>
            </w:pPr>
            <w:r w:rsidRPr="00FF7F64">
              <w:rPr>
                <w:b/>
                <w:sz w:val="16"/>
              </w:rPr>
              <w:t>Give a broad overview of life in Britain from ancient until medieval times.</w:t>
            </w:r>
          </w:p>
        </w:tc>
        <w:tc>
          <w:tcPr>
            <w:tcW w:w="3402" w:type="dxa"/>
          </w:tcPr>
          <w:p w:rsidRPr="00904E00" w:rsidR="008A5FAE" w:rsidP="008A5FAE" w:rsidRDefault="00CE33E2" w14:paraId="238E275A" w14:textId="77777777">
            <w:pPr>
              <w:rPr>
                <w:sz w:val="16"/>
              </w:rPr>
            </w:pPr>
            <w:r>
              <w:rPr>
                <w:sz w:val="16"/>
              </w:rPr>
              <w:t xml:space="preserve">With support, some of the major changes in Britain from the Stone Age through to CE 1066 and some events beyond CE1066 are described. </w:t>
            </w:r>
          </w:p>
        </w:tc>
        <w:tc>
          <w:tcPr>
            <w:tcW w:w="3827" w:type="dxa"/>
          </w:tcPr>
          <w:p w:rsidRPr="00904E00" w:rsidR="008A5FAE" w:rsidP="008A5FAE" w:rsidRDefault="00CE33E2" w14:paraId="245BB290" w14:textId="77777777">
            <w:pPr>
              <w:rPr>
                <w:sz w:val="16"/>
              </w:rPr>
            </w:pPr>
            <w:r>
              <w:rPr>
                <w:sz w:val="16"/>
              </w:rPr>
              <w:t xml:space="preserve">The major changes around </w:t>
            </w:r>
            <w:proofErr w:type="gramStart"/>
            <w:r>
              <w:rPr>
                <w:sz w:val="16"/>
              </w:rPr>
              <w:t>a number of</w:t>
            </w:r>
            <w:proofErr w:type="gramEnd"/>
            <w:r>
              <w:rPr>
                <w:sz w:val="16"/>
              </w:rPr>
              <w:t xml:space="preserve"> themes in Britain from the Stone Age through to CE 1066 and some events beyond CE1066 are explored and described.</w:t>
            </w:r>
          </w:p>
        </w:tc>
        <w:tc>
          <w:tcPr>
            <w:tcW w:w="3402" w:type="dxa"/>
          </w:tcPr>
          <w:p w:rsidRPr="00904E00" w:rsidR="008A5FAE" w:rsidP="008A5FAE" w:rsidRDefault="006E6B49" w14:paraId="2B3222EA" w14:textId="77777777">
            <w:pPr>
              <w:rPr>
                <w:sz w:val="16"/>
              </w:rPr>
            </w:pPr>
            <w:r>
              <w:rPr>
                <w:sz w:val="16"/>
              </w:rPr>
              <w:t xml:space="preserve">The major changes around </w:t>
            </w:r>
            <w:proofErr w:type="gramStart"/>
            <w:r>
              <w:rPr>
                <w:sz w:val="16"/>
              </w:rPr>
              <w:t>a number of</w:t>
            </w:r>
            <w:proofErr w:type="gramEnd"/>
            <w:r>
              <w:rPr>
                <w:sz w:val="16"/>
              </w:rPr>
              <w:t xml:space="preserve"> themes in Britain from the Stone Age through to CE 1066 and some events beyond CE1066 are explored in depth and areas are chosen to describe the detail. </w:t>
            </w:r>
          </w:p>
        </w:tc>
      </w:tr>
      <w:tr w:rsidR="008A5FAE" w:rsidTr="00FC7078" w14:paraId="6333AB3F" w14:textId="77777777">
        <w:tc>
          <w:tcPr>
            <w:tcW w:w="1702" w:type="dxa"/>
            <w:vMerge/>
          </w:tcPr>
          <w:p w:rsidRPr="004403B1" w:rsidR="008A5FAE" w:rsidP="008A5FAE" w:rsidRDefault="008A5FAE" w14:paraId="5F96A722" w14:textId="77777777">
            <w:pPr>
              <w:rPr>
                <w:b/>
                <w:sz w:val="16"/>
              </w:rPr>
            </w:pPr>
          </w:p>
        </w:tc>
        <w:tc>
          <w:tcPr>
            <w:tcW w:w="3402" w:type="dxa"/>
          </w:tcPr>
          <w:p w:rsidRPr="00FF7F64" w:rsidR="008A5FAE" w:rsidP="008A5FAE" w:rsidRDefault="008A5FAE" w14:paraId="4B26522B" w14:textId="77777777">
            <w:pPr>
              <w:rPr>
                <w:b/>
                <w:sz w:val="16"/>
              </w:rPr>
            </w:pPr>
            <w:r w:rsidRPr="00FF7F64">
              <w:rPr>
                <w:b/>
                <w:sz w:val="16"/>
              </w:rPr>
              <w:t xml:space="preserve">Compare some of the times studied with those of other areas of interest around the world. </w:t>
            </w:r>
          </w:p>
        </w:tc>
        <w:tc>
          <w:tcPr>
            <w:tcW w:w="3402" w:type="dxa"/>
          </w:tcPr>
          <w:p w:rsidRPr="00904E00" w:rsidR="008A5FAE" w:rsidP="008A5FAE" w:rsidRDefault="006E6B49" w14:paraId="5A07FE5E" w14:textId="77777777">
            <w:pPr>
              <w:rPr>
                <w:sz w:val="16"/>
              </w:rPr>
            </w:pPr>
            <w:r>
              <w:rPr>
                <w:sz w:val="16"/>
              </w:rPr>
              <w:t xml:space="preserve">With support, historical events around the world are compared. </w:t>
            </w:r>
          </w:p>
        </w:tc>
        <w:tc>
          <w:tcPr>
            <w:tcW w:w="3827" w:type="dxa"/>
          </w:tcPr>
          <w:p w:rsidRPr="00904E00" w:rsidR="008A5FAE" w:rsidP="008A5FAE" w:rsidRDefault="006E6B49" w14:paraId="3626B6BB" w14:textId="77777777">
            <w:pPr>
              <w:rPr>
                <w:sz w:val="16"/>
              </w:rPr>
            </w:pPr>
            <w:r>
              <w:rPr>
                <w:sz w:val="16"/>
              </w:rPr>
              <w:t>Historical events around the world are selected and compared.</w:t>
            </w:r>
          </w:p>
        </w:tc>
        <w:tc>
          <w:tcPr>
            <w:tcW w:w="3402" w:type="dxa"/>
          </w:tcPr>
          <w:p w:rsidRPr="00904E00" w:rsidR="008A5FAE" w:rsidP="008A5FAE" w:rsidRDefault="006E6B49" w14:paraId="72D8FB34" w14:textId="77777777">
            <w:pPr>
              <w:rPr>
                <w:sz w:val="16"/>
              </w:rPr>
            </w:pPr>
            <w:r>
              <w:rPr>
                <w:sz w:val="16"/>
              </w:rPr>
              <w:t>Historical events around the world are carefully selected to highlight similarities and differences. .</w:t>
            </w:r>
          </w:p>
        </w:tc>
      </w:tr>
      <w:tr w:rsidR="008A5FAE" w:rsidTr="00FC7078" w14:paraId="18D98078" w14:textId="77777777">
        <w:trPr>
          <w:trHeight w:val="77"/>
        </w:trPr>
        <w:tc>
          <w:tcPr>
            <w:tcW w:w="1702" w:type="dxa"/>
            <w:vMerge/>
          </w:tcPr>
          <w:p w:rsidRPr="004403B1" w:rsidR="008A5FAE" w:rsidP="008A5FAE" w:rsidRDefault="008A5FAE" w14:paraId="5B95CD12" w14:textId="77777777">
            <w:pPr>
              <w:rPr>
                <w:b/>
                <w:sz w:val="16"/>
              </w:rPr>
            </w:pPr>
          </w:p>
        </w:tc>
        <w:tc>
          <w:tcPr>
            <w:tcW w:w="3402" w:type="dxa"/>
          </w:tcPr>
          <w:p w:rsidRPr="00FF7F64" w:rsidR="008A5FAE" w:rsidP="008A5FAE" w:rsidRDefault="008A5FAE" w14:paraId="1778951B" w14:textId="77777777">
            <w:pPr>
              <w:rPr>
                <w:b/>
                <w:sz w:val="16"/>
              </w:rPr>
            </w:pPr>
            <w:r w:rsidRPr="00FF7F64">
              <w:rPr>
                <w:b/>
                <w:sz w:val="16"/>
              </w:rPr>
              <w:t xml:space="preserve">Describe the social, ethnic, cultural or religious diversity of past society. </w:t>
            </w:r>
          </w:p>
        </w:tc>
        <w:tc>
          <w:tcPr>
            <w:tcW w:w="3402" w:type="dxa"/>
          </w:tcPr>
          <w:p w:rsidRPr="00904E00" w:rsidR="008A5FAE" w:rsidP="008A5FAE" w:rsidRDefault="006E6B49" w14:paraId="2E412896" w14:textId="77777777">
            <w:pPr>
              <w:rPr>
                <w:sz w:val="16"/>
              </w:rPr>
            </w:pPr>
            <w:r>
              <w:rPr>
                <w:sz w:val="16"/>
              </w:rPr>
              <w:t xml:space="preserve">With support, the past is described in </w:t>
            </w:r>
            <w:proofErr w:type="gramStart"/>
            <w:r>
              <w:rPr>
                <w:sz w:val="16"/>
              </w:rPr>
              <w:t>a number of</w:t>
            </w:r>
            <w:proofErr w:type="gramEnd"/>
            <w:r>
              <w:rPr>
                <w:sz w:val="16"/>
              </w:rPr>
              <w:t xml:space="preserve"> ways. </w:t>
            </w:r>
          </w:p>
        </w:tc>
        <w:tc>
          <w:tcPr>
            <w:tcW w:w="3827" w:type="dxa"/>
          </w:tcPr>
          <w:p w:rsidRPr="00904E00" w:rsidR="008A5FAE" w:rsidP="008A5FAE" w:rsidRDefault="006E6B49" w14:paraId="5CC5F3EE" w14:textId="77777777">
            <w:pPr>
              <w:rPr>
                <w:sz w:val="16"/>
              </w:rPr>
            </w:pPr>
            <w:r>
              <w:rPr>
                <w:sz w:val="16"/>
              </w:rPr>
              <w:t xml:space="preserve">The past is described by selecting which aspects to focus upon. </w:t>
            </w:r>
          </w:p>
        </w:tc>
        <w:tc>
          <w:tcPr>
            <w:tcW w:w="3402" w:type="dxa"/>
          </w:tcPr>
          <w:p w:rsidRPr="00904E00" w:rsidR="008A5FAE" w:rsidP="008A5FAE" w:rsidRDefault="006E6B49" w14:paraId="2E97C1B2" w14:textId="77777777">
            <w:pPr>
              <w:rPr>
                <w:sz w:val="16"/>
              </w:rPr>
            </w:pPr>
            <w:r>
              <w:rPr>
                <w:sz w:val="16"/>
              </w:rPr>
              <w:t xml:space="preserve">The past is described in a wide range of ways with carefully chosen foci that are clearly explained. </w:t>
            </w:r>
          </w:p>
        </w:tc>
      </w:tr>
      <w:tr w:rsidR="008A5FAE" w:rsidTr="00FC7078" w14:paraId="4E83197C" w14:textId="77777777">
        <w:tc>
          <w:tcPr>
            <w:tcW w:w="1702" w:type="dxa"/>
            <w:vMerge/>
          </w:tcPr>
          <w:p w:rsidRPr="004403B1" w:rsidR="008A5FAE" w:rsidP="008A5FAE" w:rsidRDefault="008A5FAE" w14:paraId="5220BBB2" w14:textId="77777777">
            <w:pPr>
              <w:rPr>
                <w:b/>
                <w:sz w:val="16"/>
              </w:rPr>
            </w:pPr>
          </w:p>
        </w:tc>
        <w:tc>
          <w:tcPr>
            <w:tcW w:w="3402" w:type="dxa"/>
          </w:tcPr>
          <w:p w:rsidRPr="00FF7F64" w:rsidR="008A5FAE" w:rsidP="008A5FAE" w:rsidRDefault="008A5FAE" w14:paraId="1A42977D" w14:textId="77777777">
            <w:pPr>
              <w:rPr>
                <w:b/>
                <w:sz w:val="16"/>
              </w:rPr>
            </w:pPr>
            <w:r w:rsidRPr="00FF7F64">
              <w:rPr>
                <w:b/>
                <w:sz w:val="16"/>
              </w:rPr>
              <w:t xml:space="preserve">Describe the characteristic features of the past, including ideas, beliefs, attitudes and experiences of men, women and children.  </w:t>
            </w:r>
          </w:p>
        </w:tc>
        <w:tc>
          <w:tcPr>
            <w:tcW w:w="3402" w:type="dxa"/>
          </w:tcPr>
          <w:p w:rsidRPr="00904E00" w:rsidR="008A5FAE" w:rsidP="008A5FAE" w:rsidRDefault="006E6B49" w14:paraId="1CECB3A9" w14:textId="77777777">
            <w:pPr>
              <w:rPr>
                <w:sz w:val="16"/>
              </w:rPr>
            </w:pPr>
            <w:r>
              <w:rPr>
                <w:sz w:val="16"/>
              </w:rPr>
              <w:t xml:space="preserve">With support, characteristic features of the past are described. </w:t>
            </w:r>
          </w:p>
        </w:tc>
        <w:tc>
          <w:tcPr>
            <w:tcW w:w="3827" w:type="dxa"/>
          </w:tcPr>
          <w:p w:rsidRPr="00904E00" w:rsidR="008A5FAE" w:rsidP="008A5FAE" w:rsidRDefault="006E6B49" w14:paraId="7D98B1C2" w14:textId="77777777">
            <w:pPr>
              <w:rPr>
                <w:sz w:val="16"/>
              </w:rPr>
            </w:pPr>
            <w:r>
              <w:rPr>
                <w:sz w:val="16"/>
              </w:rPr>
              <w:t xml:space="preserve">The main characteristic </w:t>
            </w:r>
            <w:r w:rsidR="00A74CBB">
              <w:rPr>
                <w:sz w:val="16"/>
              </w:rPr>
              <w:t xml:space="preserve">features are generally described. </w:t>
            </w:r>
          </w:p>
        </w:tc>
        <w:tc>
          <w:tcPr>
            <w:tcW w:w="3402" w:type="dxa"/>
          </w:tcPr>
          <w:p w:rsidRPr="00904E00" w:rsidR="008A5FAE" w:rsidP="008A5FAE" w:rsidRDefault="00A74CBB" w14:paraId="331C7BEE" w14:textId="77777777">
            <w:pPr>
              <w:rPr>
                <w:sz w:val="16"/>
              </w:rPr>
            </w:pPr>
            <w:r>
              <w:rPr>
                <w:sz w:val="16"/>
              </w:rPr>
              <w:t xml:space="preserve">The main characteristic features of the past are understood and described with interesting detail. </w:t>
            </w:r>
          </w:p>
        </w:tc>
      </w:tr>
      <w:tr w:rsidR="008A5FAE" w:rsidTr="00FC7078" w14:paraId="55F36D7B" w14:textId="77777777">
        <w:tc>
          <w:tcPr>
            <w:tcW w:w="1702" w:type="dxa"/>
            <w:vMerge w:val="restart"/>
          </w:tcPr>
          <w:p w:rsidRPr="004403B1" w:rsidR="008A5FAE" w:rsidP="008A5FAE" w:rsidRDefault="008A5FAE" w14:paraId="2418757F" w14:textId="77777777">
            <w:pPr>
              <w:rPr>
                <w:b/>
                <w:sz w:val="16"/>
              </w:rPr>
            </w:pPr>
            <w:r w:rsidRPr="004403B1">
              <w:rPr>
                <w:b/>
                <w:sz w:val="16"/>
              </w:rPr>
              <w:t>To understand chronology</w:t>
            </w:r>
          </w:p>
        </w:tc>
        <w:tc>
          <w:tcPr>
            <w:tcW w:w="3402" w:type="dxa"/>
          </w:tcPr>
          <w:p w:rsidRPr="00FF7F64" w:rsidR="008A5FAE" w:rsidP="008A5FAE" w:rsidRDefault="008A5FAE" w14:paraId="1CBEBE9F" w14:textId="77777777">
            <w:pPr>
              <w:rPr>
                <w:b/>
                <w:sz w:val="16"/>
              </w:rPr>
            </w:pPr>
            <w:r w:rsidRPr="00FF7F64">
              <w:rPr>
                <w:b/>
                <w:sz w:val="16"/>
              </w:rPr>
              <w:t xml:space="preserve">Place events, artefacts and historical figures on a </w:t>
            </w:r>
            <w:proofErr w:type="gramStart"/>
            <w:r w:rsidRPr="00FF7F64">
              <w:rPr>
                <w:b/>
                <w:sz w:val="16"/>
              </w:rPr>
              <w:t>time line</w:t>
            </w:r>
            <w:proofErr w:type="gramEnd"/>
            <w:r w:rsidRPr="00FF7F64">
              <w:rPr>
                <w:b/>
                <w:sz w:val="16"/>
              </w:rPr>
              <w:t xml:space="preserve"> using dates. </w:t>
            </w:r>
          </w:p>
        </w:tc>
        <w:tc>
          <w:tcPr>
            <w:tcW w:w="3402" w:type="dxa"/>
          </w:tcPr>
          <w:p w:rsidRPr="00904E00" w:rsidR="008A5FAE" w:rsidP="008A5FAE" w:rsidRDefault="00A74CBB" w14:paraId="505A5F57" w14:textId="77777777">
            <w:pPr>
              <w:rPr>
                <w:sz w:val="16"/>
              </w:rPr>
            </w:pPr>
            <w:r>
              <w:rPr>
                <w:sz w:val="16"/>
              </w:rPr>
              <w:t>There is generally a good knowledge of the chronological order of the past and with structured activity the past can be placed in order on a timeline.</w:t>
            </w:r>
          </w:p>
        </w:tc>
        <w:tc>
          <w:tcPr>
            <w:tcW w:w="3827" w:type="dxa"/>
          </w:tcPr>
          <w:p w:rsidRPr="00904E00" w:rsidR="008A5FAE" w:rsidP="008A5FAE" w:rsidRDefault="00A74CBB" w14:paraId="09245434" w14:textId="77777777">
            <w:pPr>
              <w:rPr>
                <w:sz w:val="16"/>
              </w:rPr>
            </w:pPr>
            <w:r>
              <w:rPr>
                <w:sz w:val="16"/>
              </w:rPr>
              <w:t xml:space="preserve">The chronological order of the past is </w:t>
            </w:r>
            <w:proofErr w:type="gramStart"/>
            <w:r>
              <w:rPr>
                <w:sz w:val="16"/>
              </w:rPr>
              <w:t>understood</w:t>
            </w:r>
            <w:proofErr w:type="gramEnd"/>
            <w:r>
              <w:rPr>
                <w:sz w:val="16"/>
              </w:rPr>
              <w:t xml:space="preserve"> and it is represented on a timeline accurately. </w:t>
            </w:r>
          </w:p>
        </w:tc>
        <w:tc>
          <w:tcPr>
            <w:tcW w:w="3402" w:type="dxa"/>
          </w:tcPr>
          <w:p w:rsidRPr="00904E00" w:rsidR="008A5FAE" w:rsidP="008A5FAE" w:rsidRDefault="00A74CBB" w14:paraId="4D3D45B5" w14:textId="77777777">
            <w:pPr>
              <w:rPr>
                <w:sz w:val="16"/>
              </w:rPr>
            </w:pPr>
            <w:r>
              <w:rPr>
                <w:sz w:val="16"/>
              </w:rPr>
              <w:t xml:space="preserve">Chronology is understood, including overlapping events in different parts of the world. </w:t>
            </w:r>
          </w:p>
        </w:tc>
      </w:tr>
      <w:tr w:rsidR="008A5FAE" w:rsidTr="00FC7078" w14:paraId="34E2341F" w14:textId="77777777">
        <w:tc>
          <w:tcPr>
            <w:tcW w:w="1702" w:type="dxa"/>
            <w:vMerge/>
          </w:tcPr>
          <w:p w:rsidRPr="004403B1" w:rsidR="008A5FAE" w:rsidP="008A5FAE" w:rsidRDefault="008A5FAE" w14:paraId="13CB595B" w14:textId="77777777">
            <w:pPr>
              <w:rPr>
                <w:b/>
                <w:sz w:val="16"/>
              </w:rPr>
            </w:pPr>
          </w:p>
        </w:tc>
        <w:tc>
          <w:tcPr>
            <w:tcW w:w="3402" w:type="dxa"/>
          </w:tcPr>
          <w:p w:rsidRPr="00FF7F64" w:rsidR="008A5FAE" w:rsidP="008A5FAE" w:rsidRDefault="008A5FAE" w14:paraId="04B6C9A6" w14:textId="77777777">
            <w:pPr>
              <w:rPr>
                <w:b/>
                <w:sz w:val="16"/>
              </w:rPr>
            </w:pPr>
            <w:r w:rsidRPr="00FF7F64">
              <w:rPr>
                <w:b/>
                <w:sz w:val="16"/>
              </w:rPr>
              <w:t xml:space="preserve">Understand the concept of change over time, representing this, along with evidence, on a </w:t>
            </w:r>
            <w:proofErr w:type="gramStart"/>
            <w:r w:rsidRPr="00FF7F64">
              <w:rPr>
                <w:b/>
                <w:sz w:val="16"/>
              </w:rPr>
              <w:t>time line</w:t>
            </w:r>
            <w:proofErr w:type="gramEnd"/>
            <w:r w:rsidRPr="00FF7F64">
              <w:rPr>
                <w:b/>
                <w:sz w:val="16"/>
              </w:rPr>
              <w:t xml:space="preserve">. </w:t>
            </w:r>
          </w:p>
        </w:tc>
        <w:tc>
          <w:tcPr>
            <w:tcW w:w="3402" w:type="dxa"/>
          </w:tcPr>
          <w:p w:rsidRPr="00904E00" w:rsidR="008A5FAE" w:rsidP="008A5FAE" w:rsidRDefault="00A74CBB" w14:paraId="1CCBB7AF" w14:textId="77777777">
            <w:pPr>
              <w:rPr>
                <w:sz w:val="16"/>
              </w:rPr>
            </w:pPr>
            <w:r>
              <w:rPr>
                <w:sz w:val="16"/>
              </w:rPr>
              <w:t>With support, changes over time are represented on a timeline.</w:t>
            </w:r>
          </w:p>
        </w:tc>
        <w:tc>
          <w:tcPr>
            <w:tcW w:w="3827" w:type="dxa"/>
          </w:tcPr>
          <w:p w:rsidRPr="00904E00" w:rsidR="008A5FAE" w:rsidP="008A5FAE" w:rsidRDefault="00A74CBB" w14:paraId="7381B334" w14:textId="77777777">
            <w:pPr>
              <w:rPr>
                <w:sz w:val="16"/>
              </w:rPr>
            </w:pPr>
            <w:r>
              <w:rPr>
                <w:sz w:val="16"/>
              </w:rPr>
              <w:t xml:space="preserve">The concept of change in key themes is understood and some good examples of this are represented on a timeline. </w:t>
            </w:r>
          </w:p>
        </w:tc>
        <w:tc>
          <w:tcPr>
            <w:tcW w:w="3402" w:type="dxa"/>
          </w:tcPr>
          <w:p w:rsidRPr="00904E00" w:rsidR="008A5FAE" w:rsidP="008A5FAE" w:rsidRDefault="00A74CBB" w14:paraId="5A6AE88F" w14:textId="77777777">
            <w:pPr>
              <w:rPr>
                <w:sz w:val="16"/>
              </w:rPr>
            </w:pPr>
            <w:r>
              <w:rPr>
                <w:sz w:val="16"/>
              </w:rPr>
              <w:t xml:space="preserve">There is a thorough exploration and description of change in some key themes </w:t>
            </w:r>
            <w:r w:rsidR="00437116">
              <w:rPr>
                <w:sz w:val="16"/>
              </w:rPr>
              <w:t xml:space="preserve">in history. Timelines are used to chart changes to comment upon the rate of change. </w:t>
            </w:r>
          </w:p>
        </w:tc>
      </w:tr>
      <w:tr w:rsidR="008A5FAE" w:rsidTr="00FC7078" w14:paraId="0A5E173D" w14:textId="77777777">
        <w:tc>
          <w:tcPr>
            <w:tcW w:w="1702" w:type="dxa"/>
            <w:vMerge/>
          </w:tcPr>
          <w:p w:rsidRPr="004403B1" w:rsidR="008A5FAE" w:rsidP="008A5FAE" w:rsidRDefault="008A5FAE" w14:paraId="6D9C8D39" w14:textId="77777777">
            <w:pPr>
              <w:rPr>
                <w:b/>
                <w:sz w:val="16"/>
              </w:rPr>
            </w:pPr>
          </w:p>
        </w:tc>
        <w:tc>
          <w:tcPr>
            <w:tcW w:w="3402" w:type="dxa"/>
          </w:tcPr>
          <w:p w:rsidRPr="00FF7F64" w:rsidR="008A5FAE" w:rsidP="008A5FAE" w:rsidRDefault="008A5FAE" w14:paraId="769282D0" w14:textId="77777777">
            <w:pPr>
              <w:rPr>
                <w:b/>
              </w:rPr>
            </w:pPr>
            <w:r w:rsidRPr="00FF7F64">
              <w:rPr>
                <w:b/>
                <w:sz w:val="16"/>
              </w:rPr>
              <w:t xml:space="preserve">Use dates and terms to describe events. </w:t>
            </w:r>
          </w:p>
        </w:tc>
        <w:tc>
          <w:tcPr>
            <w:tcW w:w="3402" w:type="dxa"/>
          </w:tcPr>
          <w:p w:rsidRPr="00904E00" w:rsidR="008A5FAE" w:rsidP="008A5FAE" w:rsidRDefault="00437116" w14:paraId="362829D3" w14:textId="77777777">
            <w:pPr>
              <w:rPr>
                <w:sz w:val="16"/>
              </w:rPr>
            </w:pPr>
            <w:r>
              <w:rPr>
                <w:sz w:val="16"/>
              </w:rPr>
              <w:t>When reminded, key dates are used.</w:t>
            </w:r>
          </w:p>
        </w:tc>
        <w:tc>
          <w:tcPr>
            <w:tcW w:w="3827" w:type="dxa"/>
          </w:tcPr>
          <w:p w:rsidRPr="00904E00" w:rsidR="008A5FAE" w:rsidP="008A5FAE" w:rsidRDefault="00437116" w14:paraId="7817DEBB" w14:textId="77777777">
            <w:pPr>
              <w:rPr>
                <w:sz w:val="16"/>
              </w:rPr>
            </w:pPr>
            <w:r>
              <w:rPr>
                <w:sz w:val="16"/>
              </w:rPr>
              <w:t>Key dates are generally used.</w:t>
            </w:r>
          </w:p>
        </w:tc>
        <w:tc>
          <w:tcPr>
            <w:tcW w:w="3402" w:type="dxa"/>
          </w:tcPr>
          <w:p w:rsidRPr="00904E00" w:rsidR="008A5FAE" w:rsidP="008A5FAE" w:rsidRDefault="00437116" w14:paraId="6EFF6BFF" w14:textId="77777777">
            <w:pPr>
              <w:rPr>
                <w:sz w:val="16"/>
              </w:rPr>
            </w:pPr>
            <w:r>
              <w:rPr>
                <w:sz w:val="16"/>
              </w:rPr>
              <w:t xml:space="preserve">Key dates are used in almost all </w:t>
            </w:r>
            <w:r w:rsidR="00993891">
              <w:rPr>
                <w:sz w:val="16"/>
              </w:rPr>
              <w:t>historical accounts.</w:t>
            </w:r>
          </w:p>
        </w:tc>
      </w:tr>
      <w:tr w:rsidR="00E94DBA" w:rsidTr="00FC7078" w14:paraId="62BC16B1" w14:textId="77777777">
        <w:trPr>
          <w:trHeight w:val="596"/>
        </w:trPr>
        <w:tc>
          <w:tcPr>
            <w:tcW w:w="1702" w:type="dxa"/>
          </w:tcPr>
          <w:p w:rsidRPr="004403B1" w:rsidR="00E94DBA" w:rsidP="00CA6D78" w:rsidRDefault="00E94DBA" w14:paraId="57CE89B6" w14:textId="77777777">
            <w:pPr>
              <w:rPr>
                <w:b/>
                <w:sz w:val="16"/>
              </w:rPr>
            </w:pPr>
            <w:r w:rsidRPr="004403B1">
              <w:rPr>
                <w:b/>
                <w:sz w:val="16"/>
              </w:rPr>
              <w:t>To communicate historically</w:t>
            </w:r>
          </w:p>
        </w:tc>
        <w:tc>
          <w:tcPr>
            <w:tcW w:w="3402" w:type="dxa"/>
          </w:tcPr>
          <w:p w:rsidRPr="00FF7F64" w:rsidR="00E94DBA" w:rsidP="00CA6D78" w:rsidRDefault="00E94DBA" w14:paraId="79292E89" w14:textId="77777777">
            <w:pPr>
              <w:rPr>
                <w:b/>
                <w:sz w:val="16"/>
              </w:rPr>
            </w:pPr>
            <w:r w:rsidRPr="00FF7F64">
              <w:rPr>
                <w:b/>
                <w:sz w:val="16"/>
              </w:rPr>
              <w:t xml:space="preserve">Use appropriate historical vocabulary to communicate, </w:t>
            </w:r>
            <w:proofErr w:type="gramStart"/>
            <w:r w:rsidRPr="00FF7F64">
              <w:rPr>
                <w:b/>
                <w:sz w:val="16"/>
              </w:rPr>
              <w:t>including:</w:t>
            </w:r>
            <w:proofErr w:type="gramEnd"/>
            <w:r w:rsidRPr="00FF7F64">
              <w:rPr>
                <w:b/>
                <w:sz w:val="16"/>
              </w:rPr>
              <w:t xml:space="preserve"> dates, time period, era, change, chronology.</w:t>
            </w:r>
          </w:p>
        </w:tc>
        <w:tc>
          <w:tcPr>
            <w:tcW w:w="3402" w:type="dxa"/>
          </w:tcPr>
          <w:p w:rsidRPr="00904E00" w:rsidR="00E94DBA" w:rsidP="00CA6D78" w:rsidRDefault="00E94DBA" w14:paraId="5EEB91F7" w14:textId="77777777">
            <w:pPr>
              <w:rPr>
                <w:sz w:val="16"/>
              </w:rPr>
            </w:pPr>
            <w:r>
              <w:rPr>
                <w:sz w:val="16"/>
              </w:rPr>
              <w:t xml:space="preserve">When reminded, historical language is used. </w:t>
            </w:r>
          </w:p>
        </w:tc>
        <w:tc>
          <w:tcPr>
            <w:tcW w:w="3827" w:type="dxa"/>
          </w:tcPr>
          <w:p w:rsidRPr="00904E00" w:rsidR="00E94DBA" w:rsidP="00CA6D78" w:rsidRDefault="00E94DBA" w14:paraId="5995998A" w14:textId="77777777">
            <w:pPr>
              <w:rPr>
                <w:sz w:val="16"/>
              </w:rPr>
            </w:pPr>
            <w:r>
              <w:rPr>
                <w:sz w:val="16"/>
              </w:rPr>
              <w:t xml:space="preserve">Historical language is selected and used appropriately. </w:t>
            </w:r>
          </w:p>
        </w:tc>
        <w:tc>
          <w:tcPr>
            <w:tcW w:w="3402" w:type="dxa"/>
          </w:tcPr>
          <w:p w:rsidRPr="00904E00" w:rsidR="00E94DBA" w:rsidP="00CA6D78" w:rsidRDefault="00E94DBA" w14:paraId="6BEE3E0A" w14:textId="77777777">
            <w:pPr>
              <w:rPr>
                <w:sz w:val="16"/>
              </w:rPr>
            </w:pPr>
            <w:r>
              <w:rPr>
                <w:sz w:val="16"/>
              </w:rPr>
              <w:t xml:space="preserve">Historical language is carefully chosen and used well to describe a wide range of events. </w:t>
            </w:r>
          </w:p>
        </w:tc>
      </w:tr>
    </w:tbl>
    <w:p w:rsidR="00FC7078" w:rsidRDefault="00FC7078" w14:paraId="675E05EE" w14:textId="77777777">
      <w:r>
        <w:br w:type="page"/>
      </w:r>
    </w:p>
    <w:tbl>
      <w:tblPr>
        <w:tblStyle w:val="TableGrid"/>
        <w:tblW w:w="15735" w:type="dxa"/>
        <w:tblInd w:w="-998" w:type="dxa"/>
        <w:tblLook w:val="04A0" w:firstRow="1" w:lastRow="0" w:firstColumn="1" w:lastColumn="0" w:noHBand="0" w:noVBand="1"/>
      </w:tblPr>
      <w:tblGrid>
        <w:gridCol w:w="1702"/>
        <w:gridCol w:w="3402"/>
        <w:gridCol w:w="3402"/>
        <w:gridCol w:w="3827"/>
        <w:gridCol w:w="3402"/>
      </w:tblGrid>
      <w:tr w:rsidR="002F5BC2" w:rsidTr="009E1474" w14:paraId="43C50D52" w14:textId="77777777">
        <w:tc>
          <w:tcPr>
            <w:tcW w:w="15735" w:type="dxa"/>
            <w:gridSpan w:val="5"/>
            <w:shd w:val="clear" w:color="auto" w:fill="FF9900"/>
          </w:tcPr>
          <w:p w:rsidRPr="0062748F" w:rsidR="002F5BC2" w:rsidP="009E1474" w:rsidRDefault="002F5BC2" w14:paraId="27408803" w14:textId="77777777">
            <w:pPr>
              <w:rPr>
                <w:b/>
                <w:sz w:val="16"/>
              </w:rPr>
            </w:pPr>
            <w:r w:rsidRPr="0062748F">
              <w:rPr>
                <w:b/>
                <w:sz w:val="16"/>
              </w:rPr>
              <w:lastRenderedPageBreak/>
              <w:t xml:space="preserve">History – Milestone </w:t>
            </w:r>
            <w:r>
              <w:rPr>
                <w:b/>
                <w:sz w:val="16"/>
              </w:rPr>
              <w:t>3</w:t>
            </w:r>
            <w:r w:rsidR="004403B1">
              <w:rPr>
                <w:b/>
                <w:sz w:val="16"/>
              </w:rPr>
              <w:t xml:space="preserve"> (UKS2)</w:t>
            </w:r>
          </w:p>
        </w:tc>
      </w:tr>
      <w:tr w:rsidR="002F5BC2" w:rsidTr="00FC7078" w14:paraId="473CA03E" w14:textId="77777777">
        <w:tc>
          <w:tcPr>
            <w:tcW w:w="1702" w:type="dxa"/>
          </w:tcPr>
          <w:p w:rsidRPr="004403B1" w:rsidR="002F5BC2" w:rsidP="009E1474" w:rsidRDefault="002F5BC2" w14:paraId="55699BE9" w14:textId="77777777">
            <w:pPr>
              <w:rPr>
                <w:b/>
                <w:sz w:val="16"/>
              </w:rPr>
            </w:pPr>
            <w:r w:rsidRPr="004403B1">
              <w:rPr>
                <w:b/>
                <w:sz w:val="16"/>
              </w:rPr>
              <w:t xml:space="preserve">Learning </w:t>
            </w:r>
            <w:r w:rsidRPr="004403B1">
              <w:rPr>
                <w:b/>
                <w:sz w:val="16"/>
              </w:rPr>
              <w:br/>
            </w:r>
            <w:r w:rsidRPr="004403B1">
              <w:rPr>
                <w:b/>
                <w:sz w:val="16"/>
              </w:rPr>
              <w:t>Objective</w:t>
            </w:r>
          </w:p>
        </w:tc>
        <w:tc>
          <w:tcPr>
            <w:tcW w:w="3402" w:type="dxa"/>
          </w:tcPr>
          <w:p w:rsidRPr="004403B1" w:rsidR="002F5BC2" w:rsidP="009E1474" w:rsidRDefault="00E172E0" w14:paraId="380FD151" w14:textId="77777777">
            <w:pPr>
              <w:rPr>
                <w:b/>
                <w:sz w:val="16"/>
              </w:rPr>
            </w:pPr>
            <w:r>
              <w:rPr>
                <w:b/>
                <w:sz w:val="16"/>
              </w:rPr>
              <w:t xml:space="preserve">Success Criteria </w:t>
            </w:r>
          </w:p>
        </w:tc>
        <w:tc>
          <w:tcPr>
            <w:tcW w:w="3402" w:type="dxa"/>
          </w:tcPr>
          <w:p w:rsidRPr="004403B1" w:rsidR="002F5BC2" w:rsidP="009E1474" w:rsidRDefault="002F5BC2" w14:paraId="72012DBA" w14:textId="77777777">
            <w:pPr>
              <w:rPr>
                <w:b/>
                <w:sz w:val="16"/>
              </w:rPr>
            </w:pPr>
            <w:r w:rsidRPr="004403B1">
              <w:rPr>
                <w:b/>
                <w:sz w:val="16"/>
              </w:rPr>
              <w:t>Basic</w:t>
            </w:r>
            <w:r w:rsidR="00E172E0">
              <w:rPr>
                <w:b/>
                <w:sz w:val="16"/>
              </w:rPr>
              <w:t xml:space="preserve"> (Y5)</w:t>
            </w:r>
          </w:p>
        </w:tc>
        <w:tc>
          <w:tcPr>
            <w:tcW w:w="3827" w:type="dxa"/>
          </w:tcPr>
          <w:p w:rsidRPr="004403B1" w:rsidR="002F5BC2" w:rsidP="009E1474" w:rsidRDefault="002F5BC2" w14:paraId="034470EE" w14:textId="77777777">
            <w:pPr>
              <w:rPr>
                <w:b/>
                <w:sz w:val="16"/>
              </w:rPr>
            </w:pPr>
            <w:r w:rsidRPr="004403B1">
              <w:rPr>
                <w:b/>
                <w:sz w:val="16"/>
              </w:rPr>
              <w:t>Advancing</w:t>
            </w:r>
            <w:r w:rsidR="00E172E0">
              <w:rPr>
                <w:b/>
                <w:sz w:val="16"/>
              </w:rPr>
              <w:t xml:space="preserve"> (Y5/Y6)</w:t>
            </w:r>
          </w:p>
        </w:tc>
        <w:tc>
          <w:tcPr>
            <w:tcW w:w="3402" w:type="dxa"/>
          </w:tcPr>
          <w:p w:rsidRPr="004403B1" w:rsidR="002F5BC2" w:rsidP="009E1474" w:rsidRDefault="002F5BC2" w14:paraId="4AECD231" w14:textId="77777777">
            <w:pPr>
              <w:rPr>
                <w:b/>
                <w:sz w:val="16"/>
              </w:rPr>
            </w:pPr>
            <w:r w:rsidRPr="004403B1">
              <w:rPr>
                <w:b/>
                <w:sz w:val="16"/>
              </w:rPr>
              <w:t xml:space="preserve">Deep </w:t>
            </w:r>
            <w:r w:rsidR="00E172E0">
              <w:rPr>
                <w:b/>
                <w:sz w:val="16"/>
              </w:rPr>
              <w:t>(Y6)</w:t>
            </w:r>
          </w:p>
        </w:tc>
      </w:tr>
      <w:tr w:rsidR="00F3469A" w:rsidTr="00FC7078" w14:paraId="73B10E18" w14:textId="77777777">
        <w:tc>
          <w:tcPr>
            <w:tcW w:w="1702" w:type="dxa"/>
            <w:vMerge w:val="restart"/>
          </w:tcPr>
          <w:p w:rsidRPr="004403B1" w:rsidR="00F3469A" w:rsidP="00F3469A" w:rsidRDefault="00F3469A" w14:paraId="45D8F492" w14:textId="77777777">
            <w:pPr>
              <w:rPr>
                <w:b/>
                <w:sz w:val="16"/>
              </w:rPr>
            </w:pPr>
            <w:r w:rsidRPr="004403B1">
              <w:rPr>
                <w:b/>
                <w:sz w:val="16"/>
              </w:rPr>
              <w:t>To investigate and interpret the past</w:t>
            </w:r>
          </w:p>
        </w:tc>
        <w:tc>
          <w:tcPr>
            <w:tcW w:w="3402" w:type="dxa"/>
          </w:tcPr>
          <w:p w:rsidRPr="00F3469A" w:rsidR="00F3469A" w:rsidP="00F3469A" w:rsidRDefault="00F3469A" w14:paraId="238E5292" w14:textId="77777777">
            <w:pPr>
              <w:jc w:val="both"/>
              <w:textAlignment w:val="baseline"/>
              <w:rPr>
                <w:rFonts w:eastAsia="Times New Roman" w:cs="Calibri"/>
                <w:sz w:val="15"/>
                <w:szCs w:val="15"/>
              </w:rPr>
            </w:pPr>
            <w:r w:rsidRPr="00F3469A">
              <w:rPr>
                <w:rFonts w:eastAsia="Times New Roman" w:cs="Calibri"/>
                <w:sz w:val="15"/>
                <w:szCs w:val="15"/>
                <w:lang w:eastAsia="en-GB"/>
              </w:rPr>
              <w:t>Use sources of evidence to deduce information about past </w:t>
            </w:r>
          </w:p>
        </w:tc>
        <w:tc>
          <w:tcPr>
            <w:tcW w:w="3402" w:type="dxa"/>
          </w:tcPr>
          <w:p w:rsidRPr="00904E00" w:rsidR="00F3469A" w:rsidP="00F3469A" w:rsidRDefault="00F3469A" w14:paraId="7719F252" w14:textId="77777777">
            <w:pPr>
              <w:rPr>
                <w:sz w:val="16"/>
              </w:rPr>
            </w:pPr>
            <w:r>
              <w:rPr>
                <w:sz w:val="16"/>
              </w:rPr>
              <w:t>There is some awareness of the word ‘deduce’.</w:t>
            </w:r>
          </w:p>
        </w:tc>
        <w:tc>
          <w:tcPr>
            <w:tcW w:w="3827" w:type="dxa"/>
          </w:tcPr>
          <w:p w:rsidRPr="00904E00" w:rsidR="00F3469A" w:rsidP="00F3469A" w:rsidRDefault="00F3469A" w14:paraId="7F56AC4F" w14:textId="77777777">
            <w:pPr>
              <w:rPr>
                <w:sz w:val="16"/>
              </w:rPr>
            </w:pPr>
            <w:r>
              <w:rPr>
                <w:sz w:val="16"/>
              </w:rPr>
              <w:t>Evidence is selected and investigated</w:t>
            </w:r>
            <w:r w:rsidR="00B0083C">
              <w:rPr>
                <w:sz w:val="16"/>
              </w:rPr>
              <w:t xml:space="preserve"> and there are some good examples of conclusions that have been deduced from its scrutiny. </w:t>
            </w:r>
          </w:p>
        </w:tc>
        <w:tc>
          <w:tcPr>
            <w:tcW w:w="3402" w:type="dxa"/>
          </w:tcPr>
          <w:p w:rsidRPr="00904E00" w:rsidR="00F3469A" w:rsidP="00F3469A" w:rsidRDefault="00B0083C" w14:paraId="08C3E72A" w14:textId="77777777">
            <w:pPr>
              <w:rPr>
                <w:sz w:val="16"/>
              </w:rPr>
            </w:pPr>
            <w:r>
              <w:rPr>
                <w:sz w:val="16"/>
              </w:rPr>
              <w:t xml:space="preserve">Evidence is collected, sifted and investigated to provide well-reasoned arguments for events in the past. </w:t>
            </w:r>
          </w:p>
        </w:tc>
      </w:tr>
      <w:tr w:rsidR="00F3469A" w:rsidTr="00FC7078" w14:paraId="260DCBBE" w14:textId="77777777">
        <w:tc>
          <w:tcPr>
            <w:tcW w:w="1702" w:type="dxa"/>
            <w:vMerge/>
          </w:tcPr>
          <w:p w:rsidRPr="004403B1" w:rsidR="00F3469A" w:rsidP="00F3469A" w:rsidRDefault="00F3469A" w14:paraId="2FC17F8B" w14:textId="77777777">
            <w:pPr>
              <w:rPr>
                <w:b/>
                <w:sz w:val="16"/>
              </w:rPr>
            </w:pPr>
          </w:p>
        </w:tc>
        <w:tc>
          <w:tcPr>
            <w:tcW w:w="3402" w:type="dxa"/>
          </w:tcPr>
          <w:p w:rsidRPr="00F3469A" w:rsidR="00F3469A" w:rsidP="00F3469A" w:rsidRDefault="00F3469A" w14:paraId="1C3FA78D" w14:textId="77777777">
            <w:pPr>
              <w:jc w:val="both"/>
              <w:textAlignment w:val="baseline"/>
              <w:rPr>
                <w:rFonts w:eastAsia="Times New Roman" w:cs="Calibri"/>
                <w:sz w:val="15"/>
                <w:szCs w:val="15"/>
              </w:rPr>
            </w:pPr>
            <w:r w:rsidRPr="00F3469A">
              <w:rPr>
                <w:rFonts w:eastAsia="Times New Roman" w:cs="Calibri"/>
                <w:sz w:val="15"/>
                <w:szCs w:val="15"/>
                <w:lang w:eastAsia="en-GB"/>
              </w:rPr>
              <w:t>Select sources of evidence, giving reasons for choice </w:t>
            </w:r>
          </w:p>
        </w:tc>
        <w:tc>
          <w:tcPr>
            <w:tcW w:w="3402" w:type="dxa"/>
          </w:tcPr>
          <w:p w:rsidRPr="00904E00" w:rsidR="00F3469A" w:rsidP="00F3469A" w:rsidRDefault="004D2CF5" w14:paraId="209F14DC" w14:textId="77777777">
            <w:pPr>
              <w:rPr>
                <w:sz w:val="16"/>
              </w:rPr>
            </w:pPr>
            <w:r>
              <w:rPr>
                <w:sz w:val="16"/>
              </w:rPr>
              <w:t xml:space="preserve">Select suitable sources of evidence are suggested. </w:t>
            </w:r>
          </w:p>
        </w:tc>
        <w:tc>
          <w:tcPr>
            <w:tcW w:w="3827" w:type="dxa"/>
          </w:tcPr>
          <w:p w:rsidRPr="00904E00" w:rsidR="00F3469A" w:rsidP="00F3469A" w:rsidRDefault="004D2CF5" w14:paraId="606DA91A" w14:textId="77777777">
            <w:pPr>
              <w:rPr>
                <w:sz w:val="16"/>
              </w:rPr>
            </w:pPr>
            <w:r>
              <w:rPr>
                <w:sz w:val="16"/>
              </w:rPr>
              <w:t xml:space="preserve">Suitable evidence is suggested and explored with some reasons for its suitability explained. </w:t>
            </w:r>
          </w:p>
        </w:tc>
        <w:tc>
          <w:tcPr>
            <w:tcW w:w="3402" w:type="dxa"/>
          </w:tcPr>
          <w:p w:rsidRPr="00904E00" w:rsidR="00F3469A" w:rsidP="00F3469A" w:rsidRDefault="004D2CF5" w14:paraId="32F5BA1E" w14:textId="77777777">
            <w:pPr>
              <w:rPr>
                <w:sz w:val="16"/>
              </w:rPr>
            </w:pPr>
            <w:r>
              <w:rPr>
                <w:sz w:val="16"/>
              </w:rPr>
              <w:t xml:space="preserve">Clear reasoning and careful judgement </w:t>
            </w:r>
            <w:proofErr w:type="gramStart"/>
            <w:r>
              <w:rPr>
                <w:sz w:val="16"/>
              </w:rPr>
              <w:t>is</w:t>
            </w:r>
            <w:proofErr w:type="gramEnd"/>
            <w:r>
              <w:rPr>
                <w:sz w:val="16"/>
              </w:rPr>
              <w:t xml:space="preserve"> used to select and explore evidence. </w:t>
            </w:r>
          </w:p>
        </w:tc>
      </w:tr>
      <w:tr w:rsidR="00F3469A" w:rsidTr="00FC7078" w14:paraId="1341A21C" w14:textId="77777777">
        <w:tc>
          <w:tcPr>
            <w:tcW w:w="1702" w:type="dxa"/>
            <w:vMerge/>
          </w:tcPr>
          <w:p w:rsidRPr="004403B1" w:rsidR="00F3469A" w:rsidP="00F3469A" w:rsidRDefault="00F3469A" w14:paraId="0A4F7224" w14:textId="77777777">
            <w:pPr>
              <w:rPr>
                <w:b/>
                <w:sz w:val="16"/>
              </w:rPr>
            </w:pPr>
          </w:p>
        </w:tc>
        <w:tc>
          <w:tcPr>
            <w:tcW w:w="3402" w:type="dxa"/>
          </w:tcPr>
          <w:p w:rsidRPr="00F3469A" w:rsidR="00F3469A" w:rsidP="00F3469A" w:rsidRDefault="00F3469A" w14:paraId="296A9B53" w14:textId="77777777">
            <w:pPr>
              <w:jc w:val="both"/>
              <w:textAlignment w:val="baseline"/>
              <w:rPr>
                <w:rFonts w:eastAsia="Times New Roman" w:cs="Calibri"/>
                <w:sz w:val="15"/>
                <w:szCs w:val="15"/>
              </w:rPr>
            </w:pPr>
            <w:r w:rsidRPr="00F3469A">
              <w:rPr>
                <w:rFonts w:eastAsia="Times New Roman" w:cs="Calibri"/>
                <w:sz w:val="15"/>
                <w:szCs w:val="15"/>
                <w:lang w:eastAsia="en-GB"/>
              </w:rPr>
              <w:t>Use sources of information to form testable hypotheses about the past  </w:t>
            </w:r>
          </w:p>
        </w:tc>
        <w:tc>
          <w:tcPr>
            <w:tcW w:w="3402" w:type="dxa"/>
          </w:tcPr>
          <w:p w:rsidRPr="00904E00" w:rsidR="00F3469A" w:rsidP="00F3469A" w:rsidRDefault="004D2CF5" w14:paraId="4C87442A" w14:textId="77777777">
            <w:pPr>
              <w:rPr>
                <w:sz w:val="16"/>
              </w:rPr>
            </w:pPr>
            <w:r>
              <w:rPr>
                <w:sz w:val="16"/>
              </w:rPr>
              <w:t>With support, hypotheses are formed and investigated.</w:t>
            </w:r>
          </w:p>
        </w:tc>
        <w:tc>
          <w:tcPr>
            <w:tcW w:w="3827" w:type="dxa"/>
          </w:tcPr>
          <w:p w:rsidRPr="00904E00" w:rsidR="00F3469A" w:rsidP="00F3469A" w:rsidRDefault="004D2CF5" w14:paraId="0D27C849" w14:textId="77777777">
            <w:pPr>
              <w:rPr>
                <w:sz w:val="16"/>
              </w:rPr>
            </w:pPr>
            <w:r>
              <w:rPr>
                <w:sz w:val="16"/>
              </w:rPr>
              <w:t xml:space="preserve">Generally, some interesting hypotheses are formed from a growing knowledge of the past and tested through further research. </w:t>
            </w:r>
          </w:p>
        </w:tc>
        <w:tc>
          <w:tcPr>
            <w:tcW w:w="3402" w:type="dxa"/>
          </w:tcPr>
          <w:p w:rsidRPr="00904E00" w:rsidR="00F3469A" w:rsidP="00F3469A" w:rsidRDefault="004D2CF5" w14:paraId="17A83DCC" w14:textId="77777777">
            <w:pPr>
              <w:rPr>
                <w:sz w:val="16"/>
              </w:rPr>
            </w:pPr>
            <w:r>
              <w:rPr>
                <w:sz w:val="16"/>
              </w:rPr>
              <w:t>Interesting and thoughtful hypotheses are formed, based on a deep understanding of the past, and are tested by looking at unfamiliar evidence and different viewpoints.</w:t>
            </w:r>
          </w:p>
        </w:tc>
      </w:tr>
      <w:tr w:rsidR="00F3469A" w:rsidTr="00FC7078" w14:paraId="42404674" w14:textId="77777777">
        <w:tc>
          <w:tcPr>
            <w:tcW w:w="1702" w:type="dxa"/>
            <w:vMerge/>
          </w:tcPr>
          <w:p w:rsidRPr="004403B1" w:rsidR="00F3469A" w:rsidP="00F3469A" w:rsidRDefault="00F3469A" w14:paraId="5AE48A43" w14:textId="77777777">
            <w:pPr>
              <w:rPr>
                <w:b/>
                <w:sz w:val="16"/>
              </w:rPr>
            </w:pPr>
          </w:p>
        </w:tc>
        <w:tc>
          <w:tcPr>
            <w:tcW w:w="3402" w:type="dxa"/>
          </w:tcPr>
          <w:p w:rsidRPr="00F3469A" w:rsidR="00F3469A" w:rsidP="00F3469A" w:rsidRDefault="00F3469A" w14:paraId="524EFDF6" w14:textId="77777777">
            <w:pPr>
              <w:jc w:val="both"/>
              <w:textAlignment w:val="baseline"/>
              <w:rPr>
                <w:rFonts w:eastAsia="Times New Roman" w:cs="Calibri"/>
                <w:sz w:val="15"/>
                <w:szCs w:val="15"/>
              </w:rPr>
            </w:pPr>
            <w:r w:rsidRPr="00F3469A">
              <w:rPr>
                <w:rFonts w:eastAsia="Times New Roman" w:cs="Calibri"/>
                <w:sz w:val="15"/>
                <w:szCs w:val="15"/>
                <w:lang w:eastAsia="en-GB"/>
              </w:rPr>
              <w:t>Seek out and analyse a wide range of evidence in order to justify claims about the past  </w:t>
            </w:r>
          </w:p>
        </w:tc>
        <w:tc>
          <w:tcPr>
            <w:tcW w:w="3402" w:type="dxa"/>
          </w:tcPr>
          <w:p w:rsidRPr="00904E00" w:rsidR="00F3469A" w:rsidP="00F3469A" w:rsidRDefault="004D2CF5" w14:paraId="7674B064" w14:textId="77777777">
            <w:pPr>
              <w:rPr>
                <w:sz w:val="16"/>
              </w:rPr>
            </w:pPr>
            <w:r>
              <w:rPr>
                <w:sz w:val="16"/>
              </w:rPr>
              <w:t xml:space="preserve">Some good suggestions of suitable evidence are given and used to back up conclusions. </w:t>
            </w:r>
          </w:p>
        </w:tc>
        <w:tc>
          <w:tcPr>
            <w:tcW w:w="3827" w:type="dxa"/>
          </w:tcPr>
          <w:p w:rsidRPr="00904E00" w:rsidR="00F3469A" w:rsidP="00F3469A" w:rsidRDefault="004D2CF5" w14:paraId="61B275B0" w14:textId="77777777">
            <w:pPr>
              <w:rPr>
                <w:sz w:val="16"/>
              </w:rPr>
            </w:pPr>
            <w:r>
              <w:rPr>
                <w:sz w:val="16"/>
              </w:rPr>
              <w:t xml:space="preserve">A growing range of evidence is sought and explored in formulating and justifying claims about the past. </w:t>
            </w:r>
          </w:p>
        </w:tc>
        <w:tc>
          <w:tcPr>
            <w:tcW w:w="3402" w:type="dxa"/>
          </w:tcPr>
          <w:p w:rsidRPr="00904E00" w:rsidR="00F3469A" w:rsidP="00F3469A" w:rsidRDefault="004D2CF5" w14:paraId="1AC34EB3" w14:textId="77777777">
            <w:pPr>
              <w:rPr>
                <w:sz w:val="16"/>
              </w:rPr>
            </w:pPr>
            <w:r>
              <w:rPr>
                <w:sz w:val="16"/>
              </w:rPr>
              <w:t>A wide and carefully chosen range of evidence is sought and explored in formulating and justifying claims about the past.</w:t>
            </w:r>
          </w:p>
        </w:tc>
      </w:tr>
      <w:tr w:rsidR="00F3469A" w:rsidTr="00FC7078" w14:paraId="107A0C58" w14:textId="77777777">
        <w:tc>
          <w:tcPr>
            <w:tcW w:w="1702" w:type="dxa"/>
            <w:vMerge/>
          </w:tcPr>
          <w:p w:rsidRPr="004403B1" w:rsidR="00F3469A" w:rsidP="00F3469A" w:rsidRDefault="00F3469A" w14:paraId="50F40DEB" w14:textId="77777777">
            <w:pPr>
              <w:rPr>
                <w:b/>
                <w:sz w:val="16"/>
              </w:rPr>
            </w:pPr>
          </w:p>
        </w:tc>
        <w:tc>
          <w:tcPr>
            <w:tcW w:w="3402" w:type="dxa"/>
          </w:tcPr>
          <w:p w:rsidRPr="00F3469A" w:rsidR="00F3469A" w:rsidP="00F3469A" w:rsidRDefault="00F3469A" w14:paraId="2848AC09" w14:textId="77777777">
            <w:pPr>
              <w:jc w:val="both"/>
              <w:textAlignment w:val="baseline"/>
              <w:rPr>
                <w:rFonts w:eastAsia="Times New Roman" w:cs="Calibri"/>
                <w:sz w:val="15"/>
                <w:szCs w:val="15"/>
              </w:rPr>
            </w:pPr>
            <w:r w:rsidRPr="00F3469A">
              <w:rPr>
                <w:rFonts w:eastAsia="Times New Roman" w:cs="Calibri"/>
                <w:sz w:val="15"/>
                <w:szCs w:val="15"/>
                <w:lang w:eastAsia="en-GB"/>
              </w:rPr>
              <w:t>Show an awareness of the concept of propaganda and how historians must understand the social context of evidence studied  </w:t>
            </w:r>
          </w:p>
        </w:tc>
        <w:tc>
          <w:tcPr>
            <w:tcW w:w="3402" w:type="dxa"/>
          </w:tcPr>
          <w:p w:rsidRPr="00904E00" w:rsidR="00F3469A" w:rsidP="00F3469A" w:rsidRDefault="004D2CF5" w14:paraId="1C896656" w14:textId="77777777">
            <w:pPr>
              <w:rPr>
                <w:sz w:val="16"/>
              </w:rPr>
            </w:pPr>
            <w:r>
              <w:rPr>
                <w:sz w:val="16"/>
              </w:rPr>
              <w:t xml:space="preserve">There is some awareness that some historical documents </w:t>
            </w:r>
            <w:r w:rsidR="004F03EF">
              <w:rPr>
                <w:sz w:val="16"/>
              </w:rPr>
              <w:t xml:space="preserve">represent propaganda. </w:t>
            </w:r>
          </w:p>
        </w:tc>
        <w:tc>
          <w:tcPr>
            <w:tcW w:w="3827" w:type="dxa"/>
          </w:tcPr>
          <w:p w:rsidRPr="00904E00" w:rsidR="00F3469A" w:rsidP="00F3469A" w:rsidRDefault="004F03EF" w14:paraId="147D8FB0" w14:textId="77777777">
            <w:pPr>
              <w:rPr>
                <w:sz w:val="16"/>
              </w:rPr>
            </w:pPr>
            <w:r>
              <w:rPr>
                <w:sz w:val="16"/>
              </w:rPr>
              <w:t xml:space="preserve">The social and political contexts of evidence are </w:t>
            </w:r>
            <w:proofErr w:type="gramStart"/>
            <w:r>
              <w:rPr>
                <w:sz w:val="16"/>
              </w:rPr>
              <w:t>studied</w:t>
            </w:r>
            <w:proofErr w:type="gramEnd"/>
            <w:r>
              <w:rPr>
                <w:sz w:val="16"/>
              </w:rPr>
              <w:t xml:space="preserve"> and conclusions are drawn as to the reliability of the source. </w:t>
            </w:r>
          </w:p>
        </w:tc>
        <w:tc>
          <w:tcPr>
            <w:tcW w:w="3402" w:type="dxa"/>
          </w:tcPr>
          <w:p w:rsidRPr="00904E00" w:rsidR="00F3469A" w:rsidP="00F3469A" w:rsidRDefault="004F03EF" w14:paraId="45B69E23" w14:textId="77777777">
            <w:pPr>
              <w:rPr>
                <w:sz w:val="16"/>
              </w:rPr>
            </w:pPr>
            <w:r>
              <w:rPr>
                <w:sz w:val="16"/>
              </w:rPr>
              <w:t xml:space="preserve">There is a good understanding of the social, cultural, political and religious contexts in which historical evidence was created, and this is acknowledged when formulating conclusions. </w:t>
            </w:r>
          </w:p>
        </w:tc>
      </w:tr>
      <w:tr w:rsidR="00F3469A" w:rsidTr="00FC7078" w14:paraId="1F65C796" w14:textId="77777777">
        <w:tc>
          <w:tcPr>
            <w:tcW w:w="1702" w:type="dxa"/>
            <w:vMerge/>
          </w:tcPr>
          <w:p w:rsidRPr="004403B1" w:rsidR="00F3469A" w:rsidP="00F3469A" w:rsidRDefault="00F3469A" w14:paraId="77A52294" w14:textId="77777777">
            <w:pPr>
              <w:rPr>
                <w:b/>
                <w:sz w:val="16"/>
              </w:rPr>
            </w:pPr>
          </w:p>
        </w:tc>
        <w:tc>
          <w:tcPr>
            <w:tcW w:w="3402" w:type="dxa"/>
          </w:tcPr>
          <w:p w:rsidRPr="00F3469A" w:rsidR="00F3469A" w:rsidP="00F3469A" w:rsidRDefault="00F3469A" w14:paraId="4D06B9E8" w14:textId="77777777">
            <w:pPr>
              <w:jc w:val="both"/>
              <w:textAlignment w:val="baseline"/>
              <w:rPr>
                <w:rFonts w:eastAsia="Times New Roman" w:cs="Calibri"/>
                <w:sz w:val="15"/>
                <w:szCs w:val="15"/>
              </w:rPr>
            </w:pPr>
            <w:r w:rsidRPr="00F3469A">
              <w:rPr>
                <w:rFonts w:eastAsia="Times New Roman" w:cs="Calibri"/>
                <w:sz w:val="15"/>
                <w:szCs w:val="15"/>
                <w:lang w:eastAsia="en-GB"/>
              </w:rPr>
              <w:t>Understand that no single source of evidence gives the full answer to questions about the past  </w:t>
            </w:r>
          </w:p>
        </w:tc>
        <w:tc>
          <w:tcPr>
            <w:tcW w:w="3402" w:type="dxa"/>
          </w:tcPr>
          <w:p w:rsidRPr="00904E00" w:rsidR="00F3469A" w:rsidP="00F3469A" w:rsidRDefault="004F03EF" w14:paraId="22CD4FF9" w14:textId="77777777">
            <w:pPr>
              <w:rPr>
                <w:sz w:val="16"/>
              </w:rPr>
            </w:pPr>
            <w:r>
              <w:rPr>
                <w:sz w:val="16"/>
              </w:rPr>
              <w:t xml:space="preserve">There is a growing awareness of the need to look at more than one source of evidence. </w:t>
            </w:r>
          </w:p>
        </w:tc>
        <w:tc>
          <w:tcPr>
            <w:tcW w:w="3827" w:type="dxa"/>
          </w:tcPr>
          <w:p w:rsidRPr="00904E00" w:rsidR="00F3469A" w:rsidP="00F3469A" w:rsidRDefault="004F03EF" w14:paraId="220C73E8" w14:textId="77777777">
            <w:pPr>
              <w:rPr>
                <w:sz w:val="16"/>
              </w:rPr>
            </w:pPr>
            <w:proofErr w:type="gramStart"/>
            <w:r>
              <w:rPr>
                <w:sz w:val="16"/>
              </w:rPr>
              <w:t>A number of</w:t>
            </w:r>
            <w:proofErr w:type="gramEnd"/>
            <w:r>
              <w:rPr>
                <w:sz w:val="16"/>
              </w:rPr>
              <w:t xml:space="preserve"> sources of evidence are sought out.</w:t>
            </w:r>
          </w:p>
        </w:tc>
        <w:tc>
          <w:tcPr>
            <w:tcW w:w="3402" w:type="dxa"/>
          </w:tcPr>
          <w:p w:rsidRPr="00904E00" w:rsidR="00F3469A" w:rsidP="00F3469A" w:rsidRDefault="004F03EF" w14:paraId="40CC28F3" w14:textId="77777777">
            <w:pPr>
              <w:rPr>
                <w:sz w:val="16"/>
              </w:rPr>
            </w:pPr>
            <w:r>
              <w:rPr>
                <w:sz w:val="16"/>
              </w:rPr>
              <w:t xml:space="preserve">A wide range of evidence is collected, sifted and used. </w:t>
            </w:r>
          </w:p>
        </w:tc>
      </w:tr>
      <w:tr w:rsidR="00F3469A" w:rsidTr="00FC7078" w14:paraId="6F2B2DB3" w14:textId="77777777">
        <w:tc>
          <w:tcPr>
            <w:tcW w:w="1702" w:type="dxa"/>
            <w:vMerge/>
          </w:tcPr>
          <w:p w:rsidRPr="004403B1" w:rsidR="00F3469A" w:rsidP="00F3469A" w:rsidRDefault="00F3469A" w14:paraId="007DCDA8" w14:textId="77777777">
            <w:pPr>
              <w:rPr>
                <w:b/>
                <w:sz w:val="16"/>
              </w:rPr>
            </w:pPr>
          </w:p>
        </w:tc>
        <w:tc>
          <w:tcPr>
            <w:tcW w:w="3402" w:type="dxa"/>
          </w:tcPr>
          <w:p w:rsidR="00F3469A" w:rsidP="00F3469A" w:rsidRDefault="00F3469A" w14:paraId="7A407FCA" w14:textId="77777777">
            <w:r w:rsidRPr="001728E0">
              <w:rPr>
                <w:rFonts w:eastAsia="Times New Roman" w:cs="Calibri"/>
                <w:sz w:val="15"/>
                <w:szCs w:val="15"/>
                <w:lang w:eastAsia="en-GB"/>
              </w:rPr>
              <w:t>Refine lines of enquiry as appropriate </w:t>
            </w:r>
          </w:p>
        </w:tc>
        <w:tc>
          <w:tcPr>
            <w:tcW w:w="3402" w:type="dxa"/>
          </w:tcPr>
          <w:p w:rsidRPr="00904E00" w:rsidR="00F3469A" w:rsidP="00F3469A" w:rsidRDefault="004F03EF" w14:paraId="0B8BC62F" w14:textId="77777777">
            <w:pPr>
              <w:rPr>
                <w:sz w:val="16"/>
              </w:rPr>
            </w:pPr>
            <w:r>
              <w:rPr>
                <w:sz w:val="16"/>
              </w:rPr>
              <w:t xml:space="preserve">There are some examples of refining lines of enquiry. </w:t>
            </w:r>
          </w:p>
        </w:tc>
        <w:tc>
          <w:tcPr>
            <w:tcW w:w="3827" w:type="dxa"/>
          </w:tcPr>
          <w:p w:rsidRPr="00904E00" w:rsidR="00F3469A" w:rsidP="00F3469A" w:rsidRDefault="004F03EF" w14:paraId="34DE8525" w14:textId="77777777">
            <w:pPr>
              <w:rPr>
                <w:sz w:val="16"/>
              </w:rPr>
            </w:pPr>
            <w:r>
              <w:rPr>
                <w:sz w:val="16"/>
              </w:rPr>
              <w:t xml:space="preserve">There are good examples of refinements to a line of enquiry with reasons given for the refinements. </w:t>
            </w:r>
          </w:p>
        </w:tc>
        <w:tc>
          <w:tcPr>
            <w:tcW w:w="3402" w:type="dxa"/>
          </w:tcPr>
          <w:p w:rsidRPr="00904E00" w:rsidR="00F3469A" w:rsidP="00F3469A" w:rsidRDefault="004F03EF" w14:paraId="1A9B970D" w14:textId="77777777">
            <w:pPr>
              <w:rPr>
                <w:sz w:val="16"/>
              </w:rPr>
            </w:pPr>
            <w:r>
              <w:rPr>
                <w:sz w:val="16"/>
              </w:rPr>
              <w:t xml:space="preserve">Lines of enquiry are altered in a timely manner based on emerging evidence or conflicting accounts in history. </w:t>
            </w:r>
          </w:p>
        </w:tc>
      </w:tr>
      <w:tr w:rsidR="00E172E0" w:rsidTr="00E2476E" w14:paraId="7C376154" w14:textId="77777777">
        <w:trPr>
          <w:trHeight w:val="596"/>
        </w:trPr>
        <w:tc>
          <w:tcPr>
            <w:tcW w:w="1702" w:type="dxa"/>
            <w:vMerge w:val="restart"/>
          </w:tcPr>
          <w:p w:rsidRPr="004403B1" w:rsidR="00E172E0" w:rsidP="00DF1396" w:rsidRDefault="00E172E0" w14:paraId="166C40DB" w14:textId="77777777">
            <w:pPr>
              <w:rPr>
                <w:b/>
                <w:sz w:val="16"/>
              </w:rPr>
            </w:pPr>
            <w:r w:rsidRPr="004403B1">
              <w:rPr>
                <w:b/>
                <w:sz w:val="16"/>
              </w:rPr>
              <w:t>To build an overview of world history</w:t>
            </w:r>
          </w:p>
        </w:tc>
        <w:tc>
          <w:tcPr>
            <w:tcW w:w="3402" w:type="dxa"/>
          </w:tcPr>
          <w:p w:rsidRPr="00DF1396" w:rsidR="00E172E0" w:rsidP="00DF1396" w:rsidRDefault="00E172E0" w14:paraId="54424AA3" w14:textId="77777777">
            <w:pPr>
              <w:jc w:val="both"/>
              <w:textAlignment w:val="baseline"/>
              <w:rPr>
                <w:rFonts w:eastAsia="Times New Roman" w:cs="Calibri"/>
                <w:sz w:val="15"/>
                <w:szCs w:val="15"/>
              </w:rPr>
            </w:pPr>
            <w:r w:rsidRPr="00DF1396">
              <w:rPr>
                <w:rFonts w:eastAsia="Times New Roman" w:cs="Calibri"/>
                <w:sz w:val="15"/>
                <w:szCs w:val="15"/>
                <w:lang w:eastAsia="en-GB"/>
              </w:rPr>
              <w:t>Identify continuity and change in the history of the locality of the school  </w:t>
            </w:r>
          </w:p>
        </w:tc>
        <w:tc>
          <w:tcPr>
            <w:tcW w:w="3402" w:type="dxa"/>
          </w:tcPr>
          <w:p w:rsidRPr="00904E00" w:rsidR="00E172E0" w:rsidP="00DF1396" w:rsidRDefault="00E172E0" w14:paraId="22F51B45" w14:textId="77777777">
            <w:pPr>
              <w:rPr>
                <w:sz w:val="16"/>
              </w:rPr>
            </w:pPr>
            <w:r>
              <w:rPr>
                <w:sz w:val="16"/>
              </w:rPr>
              <w:t xml:space="preserve">There is a growing understanding of the concepts of continuity and change and some examples of this are given. </w:t>
            </w:r>
          </w:p>
        </w:tc>
        <w:tc>
          <w:tcPr>
            <w:tcW w:w="3827" w:type="dxa"/>
          </w:tcPr>
          <w:p w:rsidRPr="00904E00" w:rsidR="00E172E0" w:rsidP="00DF1396" w:rsidRDefault="00E172E0" w14:paraId="1211829C" w14:textId="77777777">
            <w:pPr>
              <w:rPr>
                <w:sz w:val="16"/>
              </w:rPr>
            </w:pPr>
            <w:r>
              <w:rPr>
                <w:sz w:val="16"/>
              </w:rPr>
              <w:t xml:space="preserve">Key themes are compared and areas of continuity and changed identified and described. </w:t>
            </w:r>
          </w:p>
        </w:tc>
        <w:tc>
          <w:tcPr>
            <w:tcW w:w="3402" w:type="dxa"/>
          </w:tcPr>
          <w:p w:rsidRPr="00904E00" w:rsidR="00E172E0" w:rsidP="00DF1396" w:rsidRDefault="00E172E0" w14:paraId="3CA9A5B7" w14:textId="77777777">
            <w:pPr>
              <w:rPr>
                <w:sz w:val="16"/>
              </w:rPr>
            </w:pPr>
            <w:r>
              <w:rPr>
                <w:sz w:val="16"/>
              </w:rPr>
              <w:t>Key themes are selected to show contrast in continuity and change.</w:t>
            </w:r>
          </w:p>
        </w:tc>
      </w:tr>
      <w:tr w:rsidR="00DF1396" w:rsidTr="00FC7078" w14:paraId="76CC79E1" w14:textId="77777777">
        <w:tc>
          <w:tcPr>
            <w:tcW w:w="1702" w:type="dxa"/>
            <w:vMerge/>
          </w:tcPr>
          <w:p w:rsidRPr="004403B1" w:rsidR="00DF1396" w:rsidP="00DF1396" w:rsidRDefault="00DF1396" w14:paraId="450EA2D7" w14:textId="77777777">
            <w:pPr>
              <w:rPr>
                <w:b/>
                <w:sz w:val="16"/>
              </w:rPr>
            </w:pPr>
          </w:p>
        </w:tc>
        <w:tc>
          <w:tcPr>
            <w:tcW w:w="3402" w:type="dxa"/>
          </w:tcPr>
          <w:p w:rsidRPr="00DF1396" w:rsidR="00DF1396" w:rsidP="00DF1396" w:rsidRDefault="00DF1396" w14:paraId="213B1124" w14:textId="77777777">
            <w:pPr>
              <w:jc w:val="both"/>
              <w:textAlignment w:val="baseline"/>
              <w:rPr>
                <w:rFonts w:eastAsia="Times New Roman" w:cs="Calibri"/>
                <w:sz w:val="15"/>
                <w:szCs w:val="15"/>
              </w:rPr>
            </w:pPr>
            <w:r w:rsidRPr="00DF1396">
              <w:rPr>
                <w:rFonts w:eastAsia="Times New Roman" w:cs="Calibri"/>
                <w:sz w:val="15"/>
                <w:szCs w:val="15"/>
                <w:lang w:eastAsia="en-GB"/>
              </w:rPr>
              <w:t>Compare some of the times studied with those of the other areas of interest around the world </w:t>
            </w:r>
          </w:p>
        </w:tc>
        <w:tc>
          <w:tcPr>
            <w:tcW w:w="3402" w:type="dxa"/>
          </w:tcPr>
          <w:p w:rsidRPr="00904E00" w:rsidR="00DF1396" w:rsidP="00DF1396" w:rsidRDefault="00FD4AA4" w14:paraId="09F8D590" w14:textId="77777777">
            <w:pPr>
              <w:rPr>
                <w:sz w:val="16"/>
              </w:rPr>
            </w:pPr>
            <w:r>
              <w:rPr>
                <w:sz w:val="16"/>
              </w:rPr>
              <w:t xml:space="preserve">With support, some time periods are compared and described. </w:t>
            </w:r>
          </w:p>
        </w:tc>
        <w:tc>
          <w:tcPr>
            <w:tcW w:w="3827" w:type="dxa"/>
          </w:tcPr>
          <w:p w:rsidRPr="00904E00" w:rsidR="00DF1396" w:rsidP="00DF1396" w:rsidRDefault="00FD4AA4" w14:paraId="0D85E4DE" w14:textId="77777777">
            <w:pPr>
              <w:rPr>
                <w:sz w:val="16"/>
              </w:rPr>
            </w:pPr>
            <w:r>
              <w:rPr>
                <w:sz w:val="16"/>
              </w:rPr>
              <w:t xml:space="preserve">Time periods are selected and compared, with interesting detail given. </w:t>
            </w:r>
          </w:p>
        </w:tc>
        <w:tc>
          <w:tcPr>
            <w:tcW w:w="3402" w:type="dxa"/>
          </w:tcPr>
          <w:p w:rsidRPr="00904E00" w:rsidR="00DF1396" w:rsidP="00DF1396" w:rsidRDefault="00FD4AA4" w14:paraId="484ECDC0" w14:textId="77777777">
            <w:pPr>
              <w:rPr>
                <w:sz w:val="16"/>
              </w:rPr>
            </w:pPr>
            <w:r>
              <w:rPr>
                <w:sz w:val="16"/>
              </w:rPr>
              <w:t xml:space="preserve">Time periods are carefully chosen to show similarities and differences with clear and interesting detail given. </w:t>
            </w:r>
          </w:p>
        </w:tc>
      </w:tr>
      <w:tr w:rsidR="00DF1396" w:rsidTr="00FC7078" w14:paraId="7DD7262E" w14:textId="77777777">
        <w:trPr>
          <w:trHeight w:val="77"/>
        </w:trPr>
        <w:tc>
          <w:tcPr>
            <w:tcW w:w="1702" w:type="dxa"/>
            <w:vMerge/>
          </w:tcPr>
          <w:p w:rsidRPr="004403B1" w:rsidR="00DF1396" w:rsidP="00DF1396" w:rsidRDefault="00DF1396" w14:paraId="3DD355C9" w14:textId="77777777">
            <w:pPr>
              <w:rPr>
                <w:b/>
                <w:sz w:val="16"/>
              </w:rPr>
            </w:pPr>
          </w:p>
        </w:tc>
        <w:tc>
          <w:tcPr>
            <w:tcW w:w="3402" w:type="dxa"/>
          </w:tcPr>
          <w:p w:rsidRPr="00DF1396" w:rsidR="00DF1396" w:rsidP="00DF1396" w:rsidRDefault="00DF1396" w14:paraId="6CA15578" w14:textId="77777777">
            <w:pPr>
              <w:jc w:val="both"/>
              <w:textAlignment w:val="baseline"/>
              <w:rPr>
                <w:rFonts w:eastAsia="Times New Roman" w:cs="Calibri"/>
                <w:sz w:val="15"/>
                <w:szCs w:val="15"/>
              </w:rPr>
            </w:pPr>
            <w:r w:rsidRPr="00DF1396">
              <w:rPr>
                <w:rFonts w:eastAsia="Times New Roman" w:cs="Calibri"/>
                <w:sz w:val="15"/>
                <w:szCs w:val="15"/>
                <w:lang w:eastAsia="en-GB"/>
              </w:rPr>
              <w:t>Describe the social, ethnic, cultural or religious diversity of past society  </w:t>
            </w:r>
          </w:p>
        </w:tc>
        <w:tc>
          <w:tcPr>
            <w:tcW w:w="3402" w:type="dxa"/>
          </w:tcPr>
          <w:p w:rsidRPr="00904E00" w:rsidR="00DF1396" w:rsidP="00DF1396" w:rsidRDefault="00FD4AA4" w14:paraId="4A0B2924" w14:textId="77777777">
            <w:pPr>
              <w:rPr>
                <w:sz w:val="16"/>
              </w:rPr>
            </w:pPr>
            <w:r>
              <w:rPr>
                <w:sz w:val="16"/>
              </w:rPr>
              <w:t xml:space="preserve">With support, descriptions of the past involve </w:t>
            </w:r>
            <w:proofErr w:type="gramStart"/>
            <w:r>
              <w:rPr>
                <w:sz w:val="16"/>
              </w:rPr>
              <w:t>a number of</w:t>
            </w:r>
            <w:proofErr w:type="gramEnd"/>
            <w:r>
              <w:rPr>
                <w:sz w:val="16"/>
              </w:rPr>
              <w:t xml:space="preserve"> aspects. </w:t>
            </w:r>
          </w:p>
        </w:tc>
        <w:tc>
          <w:tcPr>
            <w:tcW w:w="3827" w:type="dxa"/>
          </w:tcPr>
          <w:p w:rsidRPr="00904E00" w:rsidR="00DF1396" w:rsidP="00DF1396" w:rsidRDefault="00FD4AA4" w14:paraId="186C359B" w14:textId="77777777">
            <w:pPr>
              <w:rPr>
                <w:sz w:val="16"/>
              </w:rPr>
            </w:pPr>
            <w:r>
              <w:rPr>
                <w:sz w:val="16"/>
              </w:rPr>
              <w:t xml:space="preserve">Descriptions of the past involve </w:t>
            </w:r>
            <w:proofErr w:type="gramStart"/>
            <w:r>
              <w:rPr>
                <w:sz w:val="16"/>
              </w:rPr>
              <w:t>a number of</w:t>
            </w:r>
            <w:proofErr w:type="gramEnd"/>
            <w:r>
              <w:rPr>
                <w:sz w:val="16"/>
              </w:rPr>
              <w:t xml:space="preserve"> aspects. </w:t>
            </w:r>
          </w:p>
        </w:tc>
        <w:tc>
          <w:tcPr>
            <w:tcW w:w="3402" w:type="dxa"/>
          </w:tcPr>
          <w:p w:rsidRPr="00904E00" w:rsidR="00DF1396" w:rsidP="00DF1396" w:rsidRDefault="00FD4AA4" w14:paraId="055EEFBF" w14:textId="77777777">
            <w:pPr>
              <w:rPr>
                <w:sz w:val="16"/>
              </w:rPr>
            </w:pPr>
            <w:r>
              <w:rPr>
                <w:sz w:val="16"/>
              </w:rPr>
              <w:t xml:space="preserve">Descriptions of the past shows a good understanding of the many different aspects of historical contexts. </w:t>
            </w:r>
          </w:p>
        </w:tc>
      </w:tr>
      <w:tr w:rsidR="00DF1396" w:rsidTr="00FC7078" w14:paraId="122337C3" w14:textId="77777777">
        <w:tc>
          <w:tcPr>
            <w:tcW w:w="1702" w:type="dxa"/>
            <w:vMerge/>
          </w:tcPr>
          <w:p w:rsidRPr="004403B1" w:rsidR="00DF1396" w:rsidP="00DF1396" w:rsidRDefault="00DF1396" w14:paraId="1A81F0B1" w14:textId="77777777">
            <w:pPr>
              <w:rPr>
                <w:b/>
                <w:sz w:val="16"/>
              </w:rPr>
            </w:pPr>
          </w:p>
        </w:tc>
        <w:tc>
          <w:tcPr>
            <w:tcW w:w="3402" w:type="dxa"/>
          </w:tcPr>
          <w:p w:rsidR="00DF1396" w:rsidP="00DF1396" w:rsidRDefault="00DF1396" w14:paraId="5B504790" w14:textId="77777777">
            <w:r w:rsidRPr="00A2509D">
              <w:rPr>
                <w:rFonts w:eastAsia="Times New Roman" w:cs="Calibri"/>
                <w:sz w:val="15"/>
                <w:szCs w:val="15"/>
                <w:lang w:eastAsia="en-GB"/>
              </w:rPr>
              <w:t>Describe the characteristic features of the past, including ideas, beliefs, attitudes and experiences of men, women and children</w:t>
            </w:r>
            <w:r w:rsidRPr="00A2509D">
              <w:rPr>
                <w:rFonts w:ascii="Calibri" w:hAnsi="Calibri" w:eastAsia="Times New Roman" w:cs="Calibri"/>
                <w:sz w:val="15"/>
                <w:szCs w:val="15"/>
                <w:lang w:eastAsia="en-GB"/>
              </w:rPr>
              <w:t> </w:t>
            </w:r>
          </w:p>
        </w:tc>
        <w:tc>
          <w:tcPr>
            <w:tcW w:w="3402" w:type="dxa"/>
          </w:tcPr>
          <w:p w:rsidRPr="00904E00" w:rsidR="00DF1396" w:rsidP="00DF1396" w:rsidRDefault="00FD4AA4" w14:paraId="24509FBA" w14:textId="77777777">
            <w:pPr>
              <w:rPr>
                <w:sz w:val="16"/>
              </w:rPr>
            </w:pPr>
            <w:r>
              <w:rPr>
                <w:sz w:val="16"/>
              </w:rPr>
              <w:t xml:space="preserve">When reminded, the characteristic features of the past, from a range of perspectives, are described. </w:t>
            </w:r>
          </w:p>
        </w:tc>
        <w:tc>
          <w:tcPr>
            <w:tcW w:w="3827" w:type="dxa"/>
          </w:tcPr>
          <w:p w:rsidRPr="00904E00" w:rsidR="00DF1396" w:rsidP="00DF1396" w:rsidRDefault="00FD4AA4" w14:paraId="383286DC" w14:textId="77777777">
            <w:pPr>
              <w:rPr>
                <w:sz w:val="16"/>
              </w:rPr>
            </w:pPr>
            <w:r>
              <w:rPr>
                <w:sz w:val="16"/>
              </w:rPr>
              <w:t xml:space="preserve">Generally, the characteristic features of the past, from a range of perspectives, are described.  </w:t>
            </w:r>
          </w:p>
        </w:tc>
        <w:tc>
          <w:tcPr>
            <w:tcW w:w="3402" w:type="dxa"/>
          </w:tcPr>
          <w:p w:rsidRPr="00904E00" w:rsidR="00DF1396" w:rsidP="00DF1396" w:rsidRDefault="00FD4AA4" w14:paraId="28E70DF6" w14:textId="77777777">
            <w:pPr>
              <w:rPr>
                <w:sz w:val="16"/>
              </w:rPr>
            </w:pPr>
            <w:r>
              <w:rPr>
                <w:sz w:val="16"/>
              </w:rPr>
              <w:t xml:space="preserve">Many of the characteristic features of the past are detailed from a carefully selected range of perspectives. </w:t>
            </w:r>
          </w:p>
        </w:tc>
      </w:tr>
      <w:tr w:rsidR="00DF1396" w:rsidTr="00FC7078" w14:paraId="5A6E4C37" w14:textId="77777777">
        <w:tc>
          <w:tcPr>
            <w:tcW w:w="1702" w:type="dxa"/>
            <w:vMerge w:val="restart"/>
          </w:tcPr>
          <w:p w:rsidRPr="004403B1" w:rsidR="00DF1396" w:rsidP="00DF1396" w:rsidRDefault="00DF1396" w14:paraId="3A39C8AA" w14:textId="77777777">
            <w:pPr>
              <w:rPr>
                <w:b/>
                <w:sz w:val="16"/>
              </w:rPr>
            </w:pPr>
            <w:r w:rsidRPr="004403B1">
              <w:rPr>
                <w:b/>
                <w:sz w:val="16"/>
              </w:rPr>
              <w:t>To understand chronology</w:t>
            </w:r>
          </w:p>
        </w:tc>
        <w:tc>
          <w:tcPr>
            <w:tcW w:w="3402" w:type="dxa"/>
          </w:tcPr>
          <w:p w:rsidRPr="00DF1396" w:rsidR="00DF1396" w:rsidP="00DF1396" w:rsidRDefault="00DF1396" w14:paraId="0F756510" w14:textId="77777777">
            <w:pPr>
              <w:jc w:val="both"/>
              <w:textAlignment w:val="baseline"/>
              <w:rPr>
                <w:rFonts w:eastAsia="Times New Roman" w:cs="Calibri"/>
                <w:sz w:val="15"/>
                <w:szCs w:val="15"/>
              </w:rPr>
            </w:pPr>
            <w:r w:rsidRPr="00DF1396">
              <w:rPr>
                <w:rFonts w:eastAsia="Times New Roman" w:cs="Calibri"/>
                <w:sz w:val="15"/>
                <w:szCs w:val="15"/>
                <w:lang w:eastAsia="en-GB"/>
              </w:rPr>
              <w:t>Describe the main changes in a period of history  </w:t>
            </w:r>
          </w:p>
        </w:tc>
        <w:tc>
          <w:tcPr>
            <w:tcW w:w="3402" w:type="dxa"/>
          </w:tcPr>
          <w:p w:rsidRPr="00904E00" w:rsidR="00DF1396" w:rsidP="00DF1396" w:rsidRDefault="002502A2" w14:paraId="2FF4B906" w14:textId="77777777">
            <w:pPr>
              <w:rPr>
                <w:sz w:val="16"/>
              </w:rPr>
            </w:pPr>
            <w:r>
              <w:rPr>
                <w:sz w:val="16"/>
              </w:rPr>
              <w:t xml:space="preserve">The concept of change within a time period is understood, with some examples given. </w:t>
            </w:r>
          </w:p>
        </w:tc>
        <w:tc>
          <w:tcPr>
            <w:tcW w:w="3827" w:type="dxa"/>
          </w:tcPr>
          <w:p w:rsidRPr="00904E00" w:rsidR="00DF1396" w:rsidP="00DF1396" w:rsidRDefault="002502A2" w14:paraId="39B81F24" w14:textId="77777777">
            <w:pPr>
              <w:rPr>
                <w:sz w:val="16"/>
              </w:rPr>
            </w:pPr>
            <w:r>
              <w:rPr>
                <w:sz w:val="16"/>
              </w:rPr>
              <w:t xml:space="preserve">Changes within a time period are chronicled in a logical and interesting way. </w:t>
            </w:r>
          </w:p>
        </w:tc>
        <w:tc>
          <w:tcPr>
            <w:tcW w:w="3402" w:type="dxa"/>
          </w:tcPr>
          <w:p w:rsidRPr="00904E00" w:rsidR="00DF1396" w:rsidP="00DF1396" w:rsidRDefault="002502A2" w14:paraId="540CB3EC" w14:textId="77777777">
            <w:pPr>
              <w:rPr>
                <w:sz w:val="16"/>
              </w:rPr>
            </w:pPr>
            <w:r>
              <w:rPr>
                <w:sz w:val="16"/>
              </w:rPr>
              <w:t xml:space="preserve">Changes within a time period are described in various terms, such as growth and decline. </w:t>
            </w:r>
          </w:p>
        </w:tc>
      </w:tr>
      <w:tr w:rsidR="00DF1396" w:rsidTr="00FC7078" w14:paraId="0CF9BC8C" w14:textId="77777777">
        <w:tc>
          <w:tcPr>
            <w:tcW w:w="1702" w:type="dxa"/>
            <w:vMerge/>
          </w:tcPr>
          <w:p w:rsidRPr="004403B1" w:rsidR="00DF1396" w:rsidP="00DF1396" w:rsidRDefault="00DF1396" w14:paraId="717AAFBA" w14:textId="77777777">
            <w:pPr>
              <w:rPr>
                <w:b/>
                <w:sz w:val="16"/>
              </w:rPr>
            </w:pPr>
          </w:p>
        </w:tc>
        <w:tc>
          <w:tcPr>
            <w:tcW w:w="3402" w:type="dxa"/>
          </w:tcPr>
          <w:p w:rsidRPr="00DF1396" w:rsidR="00DF1396" w:rsidP="00DF1396" w:rsidRDefault="00DF1396" w14:paraId="6445D98D" w14:textId="77777777">
            <w:pPr>
              <w:jc w:val="both"/>
              <w:textAlignment w:val="baseline"/>
              <w:rPr>
                <w:rFonts w:eastAsia="Times New Roman" w:cs="Calibri"/>
                <w:sz w:val="15"/>
                <w:szCs w:val="15"/>
              </w:rPr>
            </w:pPr>
            <w:r w:rsidRPr="00DF1396">
              <w:rPr>
                <w:rFonts w:eastAsia="Times New Roman" w:cs="Calibri"/>
                <w:sz w:val="15"/>
                <w:szCs w:val="15"/>
                <w:lang w:eastAsia="en-GB"/>
              </w:rPr>
              <w:t>Identify periods of rapid change in history and contrast them with times of relatively little change </w:t>
            </w:r>
          </w:p>
        </w:tc>
        <w:tc>
          <w:tcPr>
            <w:tcW w:w="3402" w:type="dxa"/>
          </w:tcPr>
          <w:p w:rsidRPr="00904E00" w:rsidR="00DF1396" w:rsidP="00DF1396" w:rsidRDefault="002502A2" w14:paraId="275DD226" w14:textId="77777777">
            <w:pPr>
              <w:rPr>
                <w:sz w:val="16"/>
              </w:rPr>
            </w:pPr>
            <w:r>
              <w:rPr>
                <w:sz w:val="16"/>
              </w:rPr>
              <w:t xml:space="preserve">In structured activities, there is some description of the rate of change with some good examples provided. </w:t>
            </w:r>
          </w:p>
        </w:tc>
        <w:tc>
          <w:tcPr>
            <w:tcW w:w="3827" w:type="dxa"/>
          </w:tcPr>
          <w:p w:rsidRPr="00904E00" w:rsidR="00DF1396" w:rsidP="00DF1396" w:rsidRDefault="002502A2" w14:paraId="7C1D20D0" w14:textId="77777777">
            <w:pPr>
              <w:rPr>
                <w:sz w:val="16"/>
              </w:rPr>
            </w:pPr>
            <w:r>
              <w:rPr>
                <w:sz w:val="16"/>
              </w:rPr>
              <w:t xml:space="preserve">There is a general understanding that time periods can be described as times of rapid or relatively little change and examples are chosen to represent this. </w:t>
            </w:r>
          </w:p>
        </w:tc>
        <w:tc>
          <w:tcPr>
            <w:tcW w:w="3402" w:type="dxa"/>
          </w:tcPr>
          <w:p w:rsidRPr="00904E00" w:rsidR="00DF1396" w:rsidP="00DF1396" w:rsidRDefault="002502A2" w14:paraId="1818E5F7" w14:textId="77777777">
            <w:pPr>
              <w:rPr>
                <w:sz w:val="16"/>
              </w:rPr>
            </w:pPr>
            <w:r>
              <w:rPr>
                <w:sz w:val="16"/>
              </w:rPr>
              <w:t xml:space="preserve">The rate and extent of change is </w:t>
            </w:r>
            <w:proofErr w:type="gramStart"/>
            <w:r>
              <w:rPr>
                <w:sz w:val="16"/>
              </w:rPr>
              <w:t>described</w:t>
            </w:r>
            <w:proofErr w:type="gramEnd"/>
            <w:r>
              <w:rPr>
                <w:sz w:val="16"/>
              </w:rPr>
              <w:t xml:space="preserve"> and some reasons suggested.</w:t>
            </w:r>
          </w:p>
        </w:tc>
      </w:tr>
      <w:tr w:rsidR="00DF1396" w:rsidTr="00FC7078" w14:paraId="4D49AC0F" w14:textId="77777777">
        <w:tc>
          <w:tcPr>
            <w:tcW w:w="1702" w:type="dxa"/>
            <w:vMerge/>
          </w:tcPr>
          <w:p w:rsidRPr="004403B1" w:rsidR="00DF1396" w:rsidP="00DF1396" w:rsidRDefault="00DF1396" w14:paraId="56EE48EE" w14:textId="77777777">
            <w:pPr>
              <w:rPr>
                <w:b/>
                <w:sz w:val="16"/>
              </w:rPr>
            </w:pPr>
          </w:p>
        </w:tc>
        <w:tc>
          <w:tcPr>
            <w:tcW w:w="3402" w:type="dxa"/>
          </w:tcPr>
          <w:p w:rsidRPr="00DF1396" w:rsidR="00DF1396" w:rsidP="00DF1396" w:rsidRDefault="00DF1396" w14:paraId="436B8BA4" w14:textId="77777777">
            <w:pPr>
              <w:jc w:val="both"/>
              <w:textAlignment w:val="baseline"/>
              <w:rPr>
                <w:rFonts w:eastAsia="Times New Roman" w:cs="Calibri"/>
                <w:sz w:val="15"/>
                <w:szCs w:val="15"/>
              </w:rPr>
            </w:pPr>
            <w:r w:rsidRPr="00DF1396">
              <w:rPr>
                <w:rFonts w:eastAsia="Times New Roman" w:cs="Calibri"/>
                <w:sz w:val="15"/>
                <w:szCs w:val="15"/>
                <w:lang w:eastAsia="en-GB"/>
              </w:rPr>
              <w:t xml:space="preserve">Understand concepts of continuity and change over time, representing them, along with evidence, on a </w:t>
            </w:r>
            <w:proofErr w:type="gramStart"/>
            <w:r w:rsidRPr="00DF1396">
              <w:rPr>
                <w:rFonts w:eastAsia="Times New Roman" w:cs="Calibri"/>
                <w:sz w:val="15"/>
                <w:szCs w:val="15"/>
                <w:lang w:eastAsia="en-GB"/>
              </w:rPr>
              <w:t>time line</w:t>
            </w:r>
            <w:proofErr w:type="gramEnd"/>
            <w:r w:rsidRPr="00DF1396">
              <w:rPr>
                <w:rFonts w:eastAsia="Times New Roman" w:cs="Calibri"/>
                <w:sz w:val="15"/>
                <w:szCs w:val="15"/>
                <w:lang w:eastAsia="en-GB"/>
              </w:rPr>
              <w:t> </w:t>
            </w:r>
          </w:p>
        </w:tc>
        <w:tc>
          <w:tcPr>
            <w:tcW w:w="3402" w:type="dxa"/>
          </w:tcPr>
          <w:p w:rsidRPr="00904E00" w:rsidR="00DF1396" w:rsidP="00DF1396" w:rsidRDefault="002502A2" w14:paraId="50ABFC37" w14:textId="77777777">
            <w:pPr>
              <w:rPr>
                <w:sz w:val="16"/>
              </w:rPr>
            </w:pPr>
            <w:r>
              <w:rPr>
                <w:sz w:val="16"/>
              </w:rPr>
              <w:t>There is some awareness of the concepts of continuity and change and, with support, they are represented.</w:t>
            </w:r>
          </w:p>
        </w:tc>
        <w:tc>
          <w:tcPr>
            <w:tcW w:w="3827" w:type="dxa"/>
          </w:tcPr>
          <w:p w:rsidRPr="00904E00" w:rsidR="00DF1396" w:rsidP="00DF1396" w:rsidRDefault="002502A2" w14:paraId="6D5EDB23" w14:textId="77777777">
            <w:pPr>
              <w:rPr>
                <w:sz w:val="16"/>
              </w:rPr>
            </w:pPr>
            <w:r>
              <w:rPr>
                <w:sz w:val="16"/>
              </w:rPr>
              <w:t xml:space="preserve">There is generally a good awareness of the concepts of continuity and change and they are represented in interesting ways on an annotated timeline. </w:t>
            </w:r>
          </w:p>
        </w:tc>
        <w:tc>
          <w:tcPr>
            <w:tcW w:w="3402" w:type="dxa"/>
          </w:tcPr>
          <w:p w:rsidRPr="00904E00" w:rsidR="00DF1396" w:rsidP="00DF1396" w:rsidRDefault="002502A2" w14:paraId="4EDF6CE7" w14:textId="77777777">
            <w:pPr>
              <w:rPr>
                <w:sz w:val="16"/>
              </w:rPr>
            </w:pPr>
            <w:r>
              <w:rPr>
                <w:sz w:val="16"/>
              </w:rPr>
              <w:t xml:space="preserve">Times of continuity and change are identified and described in </w:t>
            </w:r>
            <w:proofErr w:type="gramStart"/>
            <w:r>
              <w:rPr>
                <w:sz w:val="16"/>
              </w:rPr>
              <w:t>a number of</w:t>
            </w:r>
            <w:proofErr w:type="gramEnd"/>
            <w:r>
              <w:rPr>
                <w:sz w:val="16"/>
              </w:rPr>
              <w:t xml:space="preserve"> interesting ways, along with a number of well-considered possible reasons. </w:t>
            </w:r>
          </w:p>
        </w:tc>
      </w:tr>
      <w:tr w:rsidR="00DF1396" w:rsidTr="00FC7078" w14:paraId="20BCD362" w14:textId="77777777">
        <w:tc>
          <w:tcPr>
            <w:tcW w:w="1702" w:type="dxa"/>
            <w:vMerge/>
          </w:tcPr>
          <w:p w:rsidRPr="004403B1" w:rsidR="00DF1396" w:rsidP="00DF1396" w:rsidRDefault="00DF1396" w14:paraId="2908EB2C" w14:textId="77777777">
            <w:pPr>
              <w:rPr>
                <w:b/>
                <w:sz w:val="16"/>
              </w:rPr>
            </w:pPr>
          </w:p>
        </w:tc>
        <w:tc>
          <w:tcPr>
            <w:tcW w:w="3402" w:type="dxa"/>
          </w:tcPr>
          <w:p w:rsidR="00DF1396" w:rsidP="00DF1396" w:rsidRDefault="00DF1396" w14:paraId="149EAF68" w14:textId="77777777">
            <w:r w:rsidRPr="00B37BE6">
              <w:rPr>
                <w:rFonts w:eastAsia="Times New Roman" w:cs="Calibri"/>
                <w:sz w:val="15"/>
                <w:szCs w:val="15"/>
                <w:lang w:eastAsia="en-GB"/>
              </w:rPr>
              <w:t>Use dates and terms accurately in describing events</w:t>
            </w:r>
            <w:r w:rsidRPr="00B37BE6">
              <w:rPr>
                <w:rFonts w:ascii="Calibri" w:hAnsi="Calibri" w:eastAsia="Times New Roman" w:cs="Calibri"/>
                <w:sz w:val="15"/>
                <w:szCs w:val="15"/>
                <w:lang w:eastAsia="en-GB"/>
              </w:rPr>
              <w:t> </w:t>
            </w:r>
          </w:p>
        </w:tc>
        <w:tc>
          <w:tcPr>
            <w:tcW w:w="3402" w:type="dxa"/>
          </w:tcPr>
          <w:p w:rsidRPr="00904E00" w:rsidR="00DF1396" w:rsidP="00DF1396" w:rsidRDefault="002502A2" w14:paraId="6A2EFE1C" w14:textId="77777777">
            <w:pPr>
              <w:rPr>
                <w:sz w:val="16"/>
              </w:rPr>
            </w:pPr>
            <w:r>
              <w:rPr>
                <w:sz w:val="16"/>
              </w:rPr>
              <w:t xml:space="preserve">When reminded, dates and terms are used to describe events. </w:t>
            </w:r>
          </w:p>
        </w:tc>
        <w:tc>
          <w:tcPr>
            <w:tcW w:w="3827" w:type="dxa"/>
          </w:tcPr>
          <w:p w:rsidRPr="00904E00" w:rsidR="00DF1396" w:rsidP="00DF1396" w:rsidRDefault="002502A2" w14:paraId="166B3A83" w14:textId="77777777">
            <w:pPr>
              <w:rPr>
                <w:sz w:val="16"/>
              </w:rPr>
            </w:pPr>
            <w:r>
              <w:rPr>
                <w:sz w:val="16"/>
              </w:rPr>
              <w:t xml:space="preserve">Dates and times are generally used to describe events. </w:t>
            </w:r>
          </w:p>
        </w:tc>
        <w:tc>
          <w:tcPr>
            <w:tcW w:w="3402" w:type="dxa"/>
          </w:tcPr>
          <w:p w:rsidRPr="00904E00" w:rsidR="00DF1396" w:rsidP="00DF1396" w:rsidRDefault="002502A2" w14:paraId="75FBC868" w14:textId="77777777">
            <w:pPr>
              <w:rPr>
                <w:sz w:val="16"/>
              </w:rPr>
            </w:pPr>
            <w:r>
              <w:rPr>
                <w:sz w:val="16"/>
              </w:rPr>
              <w:t xml:space="preserve">Dates and terms are recalled or researched and used to describe events. </w:t>
            </w:r>
          </w:p>
        </w:tc>
      </w:tr>
      <w:tr w:rsidR="002F5BC2" w:rsidTr="00FC7078" w14:paraId="25E778CE" w14:textId="77777777">
        <w:tc>
          <w:tcPr>
            <w:tcW w:w="1702" w:type="dxa"/>
          </w:tcPr>
          <w:p w:rsidRPr="004403B1" w:rsidR="002F5BC2" w:rsidP="009E1474" w:rsidRDefault="002F5BC2" w14:paraId="7594FE8D" w14:textId="77777777">
            <w:pPr>
              <w:rPr>
                <w:b/>
                <w:sz w:val="16"/>
              </w:rPr>
            </w:pPr>
            <w:r w:rsidRPr="004403B1">
              <w:rPr>
                <w:b/>
                <w:sz w:val="16"/>
              </w:rPr>
              <w:t>To communicate historically</w:t>
            </w:r>
          </w:p>
        </w:tc>
        <w:tc>
          <w:tcPr>
            <w:tcW w:w="3402" w:type="dxa"/>
          </w:tcPr>
          <w:p w:rsidRPr="00FC7078" w:rsidR="002F5BC2" w:rsidP="00FC7078" w:rsidRDefault="00DF1396" w14:paraId="67178D7C" w14:textId="77777777">
            <w:pPr>
              <w:ind w:right="130"/>
              <w:jc w:val="both"/>
              <w:textAlignment w:val="baseline"/>
              <w:rPr>
                <w:rFonts w:eastAsia="Times New Roman" w:cs="Calibri"/>
                <w:sz w:val="15"/>
                <w:szCs w:val="15"/>
                <w:lang w:eastAsia="en-GB"/>
              </w:rPr>
            </w:pPr>
            <w:r w:rsidRPr="00DF1396">
              <w:rPr>
                <w:rFonts w:eastAsia="Times New Roman" w:cs="Calibri"/>
                <w:sz w:val="15"/>
                <w:szCs w:val="15"/>
                <w:lang w:eastAsia="en-GB"/>
              </w:rPr>
              <w:t xml:space="preserve">Use appropriate historical vocabulary to communicate, </w:t>
            </w:r>
            <w:proofErr w:type="gramStart"/>
            <w:r w:rsidRPr="00DF1396">
              <w:rPr>
                <w:rFonts w:eastAsia="Times New Roman" w:cs="Calibri"/>
                <w:sz w:val="15"/>
                <w:szCs w:val="15"/>
                <w:lang w:eastAsia="en-GB"/>
              </w:rPr>
              <w:t>including:</w:t>
            </w:r>
            <w:proofErr w:type="gramEnd"/>
            <w:r w:rsidRPr="00DF1396">
              <w:rPr>
                <w:rFonts w:eastAsia="Times New Roman" w:cs="Calibri"/>
                <w:sz w:val="15"/>
                <w:szCs w:val="15"/>
                <w:lang w:eastAsia="en-GB"/>
              </w:rPr>
              <w:t xml:space="preserve"> dates, time period, era, chronology, continuity, change, century, decade and legacy  </w:t>
            </w:r>
          </w:p>
        </w:tc>
        <w:tc>
          <w:tcPr>
            <w:tcW w:w="3402" w:type="dxa"/>
          </w:tcPr>
          <w:p w:rsidRPr="00904E00" w:rsidR="002F5BC2" w:rsidP="009E1474" w:rsidRDefault="002502A2" w14:paraId="29B8500D" w14:textId="77777777">
            <w:pPr>
              <w:rPr>
                <w:sz w:val="16"/>
              </w:rPr>
            </w:pPr>
            <w:r>
              <w:rPr>
                <w:sz w:val="16"/>
              </w:rPr>
              <w:t xml:space="preserve">Some appropriate historical language is used. </w:t>
            </w:r>
          </w:p>
        </w:tc>
        <w:tc>
          <w:tcPr>
            <w:tcW w:w="3827" w:type="dxa"/>
          </w:tcPr>
          <w:p w:rsidRPr="00904E00" w:rsidR="002F5BC2" w:rsidP="009E1474" w:rsidRDefault="002502A2" w14:paraId="0B2C1793" w14:textId="77777777">
            <w:pPr>
              <w:rPr>
                <w:sz w:val="16"/>
              </w:rPr>
            </w:pPr>
            <w:r>
              <w:rPr>
                <w:sz w:val="16"/>
              </w:rPr>
              <w:t xml:space="preserve">Generally, appropriate historical language is used. </w:t>
            </w:r>
          </w:p>
        </w:tc>
        <w:tc>
          <w:tcPr>
            <w:tcW w:w="3402" w:type="dxa"/>
          </w:tcPr>
          <w:p w:rsidRPr="00904E00" w:rsidR="002F5BC2" w:rsidP="009E1474" w:rsidRDefault="002502A2" w14:paraId="0DAC8CBB" w14:textId="77777777">
            <w:pPr>
              <w:rPr>
                <w:sz w:val="16"/>
              </w:rPr>
            </w:pPr>
            <w:r>
              <w:rPr>
                <w:sz w:val="16"/>
              </w:rPr>
              <w:t xml:space="preserve">Historical language is fluent and used in widespread situations. </w:t>
            </w:r>
          </w:p>
        </w:tc>
      </w:tr>
    </w:tbl>
    <w:p w:rsidR="008A5FAE" w:rsidP="00FC7078" w:rsidRDefault="008A5FAE" w14:paraId="121FD38A" w14:textId="37CB5FD3"/>
    <w:sectPr w:rsidR="008A5FAE" w:rsidSect="00FC7078">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PVedrxDyb9KGl" int2:id="ss04vjo2">
      <int2:state int2:type="LegacyProofing" int2:value="Rejected"/>
    </int2:textHash>
    <int2:textHash int2:hashCode="9BdhHS49tQf2Xq" int2:id="UeyVxYss">
      <int2:state int2:type="LegacyProofing" int2:value="Rejected"/>
    </int2:textHash>
    <int2:bookmark int2:bookmarkName="_Int_oHAiATCx" int2:invalidationBookmarkName="" int2:hashCode="TMf+/7C5yruBbA" int2:id="Kny8U58S">
      <int2:state int2:type="LegacyProofing" int2:value="Rejected"/>
    </int2:bookmark>
    <int2:bookmark int2:bookmarkName="_Int_B1LbUogR" int2:invalidationBookmarkName="" int2:hashCode="+kp6Fw9wdVYMmK" int2:id="9LVHjJdY">
      <int2:state int2:type="LegacyProofing" int2:value="Rejected"/>
    </int2:bookmark>
    <int2:bookmark int2:bookmarkName="_Int_JfmALNLI" int2:invalidationBookmarkName="" int2:hashCode="PLV6zFkFmD9I0S" int2:id="4791lsS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1" style="width:26.5pt;height:39pt" o:bullet="t" type="#_x0000_t75">
        <v:imagedata o:title="logo" r:id="rId1"/>
      </v:shape>
    </w:pict>
  </w:numPicBullet>
  <w:abstractNum xmlns:w="http://schemas.openxmlformats.org/wordprocessingml/2006/main" w:abstractNumId="52">
    <w:nsid w:val="7e6f52e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1">
    <w:nsid w:val="44b7c44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693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8694b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5561e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0C68AA"/>
    <w:multiLevelType w:val="hybridMultilevel"/>
    <w:tmpl w:val="1D466574"/>
    <w:lvl w:ilvl="0" w:tplc="0809000D">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111071"/>
    <w:multiLevelType w:val="hybridMultilevel"/>
    <w:tmpl w:val="03BA5D80"/>
    <w:lvl w:ilvl="0" w:tplc="CD2EF2E8">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6A39B2"/>
    <w:multiLevelType w:val="hybridMultilevel"/>
    <w:tmpl w:val="1E3C69B6"/>
    <w:lvl w:ilvl="0" w:tplc="E9BA05A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0138AE"/>
    <w:multiLevelType w:val="multilevel"/>
    <w:tmpl w:val="70C00F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88B6C43"/>
    <w:multiLevelType w:val="hybridMultilevel"/>
    <w:tmpl w:val="15104B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3A11D2"/>
    <w:multiLevelType w:val="hybridMultilevel"/>
    <w:tmpl w:val="AB6856B4"/>
    <w:lvl w:ilvl="0" w:tplc="CD2EF2E8">
      <w:numFmt w:val="bullet"/>
      <w:lvlText w:val="-"/>
      <w:lvlPicBulletId w:val="0"/>
      <w:lvlJc w:val="left"/>
      <w:pPr>
        <w:ind w:left="360" w:hanging="360"/>
      </w:pPr>
      <w:rPr>
        <w:rFonts w:hint="default" w:ascii="Calibri" w:hAnsi="Calibri" w:cs="Calibri" w:eastAsia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1D6927"/>
    <w:multiLevelType w:val="multilevel"/>
    <w:tmpl w:val="942CC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CC93D4E"/>
    <w:multiLevelType w:val="multilevel"/>
    <w:tmpl w:val="22A21D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CE269AC"/>
    <w:multiLevelType w:val="hybridMultilevel"/>
    <w:tmpl w:val="534A9264"/>
    <w:lvl w:ilvl="0" w:tplc="D7743C84">
      <w:start w:val="1"/>
      <w:numFmt w:val="bullet"/>
      <w:lvlText w:val="-"/>
      <w:lvlPicBulletId w:val="0"/>
      <w:lvlJc w:val="left"/>
      <w:pPr>
        <w:ind w:left="360" w:hanging="360"/>
      </w:pPr>
      <w:rPr>
        <w:rFonts w:hint="default" w:ascii="Calibri" w:hAnsi="Calibri"/>
        <w:color w:val="auto"/>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9" w15:restartNumberingAfterBreak="0">
    <w:nsid w:val="0D2628BD"/>
    <w:multiLevelType w:val="multilevel"/>
    <w:tmpl w:val="0D7474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DC74592"/>
    <w:multiLevelType w:val="multilevel"/>
    <w:tmpl w:val="4CBC4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2D76E94"/>
    <w:multiLevelType w:val="multilevel"/>
    <w:tmpl w:val="FB34A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2E16ACB"/>
    <w:multiLevelType w:val="hybridMultilevel"/>
    <w:tmpl w:val="83D039E2"/>
    <w:lvl w:ilvl="0" w:tplc="0809000D">
      <w:start w:val="1"/>
      <w:numFmt w:val="bullet"/>
      <w:lvlText w:val=""/>
      <w:lvlJc w:val="left"/>
      <w:pPr>
        <w:ind w:left="499" w:hanging="360"/>
      </w:pPr>
      <w:rPr>
        <w:rFonts w:hint="default" w:ascii="Wingdings" w:hAnsi="Wingdings"/>
      </w:rPr>
    </w:lvl>
    <w:lvl w:ilvl="1" w:tplc="08090003" w:tentative="1">
      <w:start w:val="1"/>
      <w:numFmt w:val="bullet"/>
      <w:lvlText w:val="o"/>
      <w:lvlJc w:val="left"/>
      <w:pPr>
        <w:ind w:left="1219" w:hanging="360"/>
      </w:pPr>
      <w:rPr>
        <w:rFonts w:hint="default" w:ascii="Courier New" w:hAnsi="Courier New" w:cs="Courier New"/>
      </w:rPr>
    </w:lvl>
    <w:lvl w:ilvl="2" w:tplc="08090005" w:tentative="1">
      <w:start w:val="1"/>
      <w:numFmt w:val="bullet"/>
      <w:lvlText w:val=""/>
      <w:lvlJc w:val="left"/>
      <w:pPr>
        <w:ind w:left="1939" w:hanging="360"/>
      </w:pPr>
      <w:rPr>
        <w:rFonts w:hint="default" w:ascii="Wingdings" w:hAnsi="Wingdings"/>
      </w:rPr>
    </w:lvl>
    <w:lvl w:ilvl="3" w:tplc="08090001" w:tentative="1">
      <w:start w:val="1"/>
      <w:numFmt w:val="bullet"/>
      <w:lvlText w:val=""/>
      <w:lvlJc w:val="left"/>
      <w:pPr>
        <w:ind w:left="2659" w:hanging="360"/>
      </w:pPr>
      <w:rPr>
        <w:rFonts w:hint="default" w:ascii="Symbol" w:hAnsi="Symbol"/>
      </w:rPr>
    </w:lvl>
    <w:lvl w:ilvl="4" w:tplc="08090003" w:tentative="1">
      <w:start w:val="1"/>
      <w:numFmt w:val="bullet"/>
      <w:lvlText w:val="o"/>
      <w:lvlJc w:val="left"/>
      <w:pPr>
        <w:ind w:left="3379" w:hanging="360"/>
      </w:pPr>
      <w:rPr>
        <w:rFonts w:hint="default" w:ascii="Courier New" w:hAnsi="Courier New" w:cs="Courier New"/>
      </w:rPr>
    </w:lvl>
    <w:lvl w:ilvl="5" w:tplc="08090005" w:tentative="1">
      <w:start w:val="1"/>
      <w:numFmt w:val="bullet"/>
      <w:lvlText w:val=""/>
      <w:lvlJc w:val="left"/>
      <w:pPr>
        <w:ind w:left="4099" w:hanging="360"/>
      </w:pPr>
      <w:rPr>
        <w:rFonts w:hint="default" w:ascii="Wingdings" w:hAnsi="Wingdings"/>
      </w:rPr>
    </w:lvl>
    <w:lvl w:ilvl="6" w:tplc="08090001" w:tentative="1">
      <w:start w:val="1"/>
      <w:numFmt w:val="bullet"/>
      <w:lvlText w:val=""/>
      <w:lvlJc w:val="left"/>
      <w:pPr>
        <w:ind w:left="4819" w:hanging="360"/>
      </w:pPr>
      <w:rPr>
        <w:rFonts w:hint="default" w:ascii="Symbol" w:hAnsi="Symbol"/>
      </w:rPr>
    </w:lvl>
    <w:lvl w:ilvl="7" w:tplc="08090003" w:tentative="1">
      <w:start w:val="1"/>
      <w:numFmt w:val="bullet"/>
      <w:lvlText w:val="o"/>
      <w:lvlJc w:val="left"/>
      <w:pPr>
        <w:ind w:left="5539" w:hanging="360"/>
      </w:pPr>
      <w:rPr>
        <w:rFonts w:hint="default" w:ascii="Courier New" w:hAnsi="Courier New" w:cs="Courier New"/>
      </w:rPr>
    </w:lvl>
    <w:lvl w:ilvl="8" w:tplc="08090005" w:tentative="1">
      <w:start w:val="1"/>
      <w:numFmt w:val="bullet"/>
      <w:lvlText w:val=""/>
      <w:lvlJc w:val="left"/>
      <w:pPr>
        <w:ind w:left="6259" w:hanging="360"/>
      </w:pPr>
      <w:rPr>
        <w:rFonts w:hint="default" w:ascii="Wingdings" w:hAnsi="Wingdings"/>
      </w:rPr>
    </w:lvl>
  </w:abstractNum>
  <w:abstractNum w:abstractNumId="13" w15:restartNumberingAfterBreak="0">
    <w:nsid w:val="135D180B"/>
    <w:multiLevelType w:val="multilevel"/>
    <w:tmpl w:val="1FD45A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43149FF"/>
    <w:multiLevelType w:val="hybridMultilevel"/>
    <w:tmpl w:val="3B22DE2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5B5672D"/>
    <w:multiLevelType w:val="multilevel"/>
    <w:tmpl w:val="07687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97F44F4"/>
    <w:multiLevelType w:val="hybridMultilevel"/>
    <w:tmpl w:val="13F86672"/>
    <w:lvl w:ilvl="0" w:tplc="CD2EF2E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A5D0D9A"/>
    <w:multiLevelType w:val="hybridMultilevel"/>
    <w:tmpl w:val="0564252A"/>
    <w:lvl w:ilvl="0" w:tplc="CD2EF2E8">
      <w:numFmt w:val="bullet"/>
      <w:lvlText w:val="-"/>
      <w:lvlPicBulletId w:val="0"/>
      <w:lvlJc w:val="left"/>
      <w:pPr>
        <w:ind w:left="360" w:hanging="360"/>
      </w:pPr>
      <w:rPr>
        <w:rFonts w:hint="default" w:ascii="Calibri" w:hAnsi="Calibri" w:cs="Calibri" w:eastAsia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A706A84"/>
    <w:multiLevelType w:val="multilevel"/>
    <w:tmpl w:val="2AD245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1DDE0F11"/>
    <w:multiLevelType w:val="multilevel"/>
    <w:tmpl w:val="87789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1E6427E9"/>
    <w:multiLevelType w:val="multilevel"/>
    <w:tmpl w:val="BEA08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19172F7"/>
    <w:multiLevelType w:val="hybridMultilevel"/>
    <w:tmpl w:val="7812D09C"/>
    <w:lvl w:ilvl="0" w:tplc="CD2EF2E8">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2602467C"/>
    <w:multiLevelType w:val="hybridMultilevel"/>
    <w:tmpl w:val="CAFCAF1C"/>
    <w:lvl w:ilvl="0" w:tplc="E9BA05A2">
      <w:start w:val="1"/>
      <w:numFmt w:val="bullet"/>
      <w:lvlText w:val=""/>
      <w:lvlPicBulletId w:val="0"/>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6E14CA9"/>
    <w:multiLevelType w:val="hybridMultilevel"/>
    <w:tmpl w:val="6E82E92C"/>
    <w:lvl w:ilvl="0" w:tplc="E9BA05A2">
      <w:start w:val="1"/>
      <w:numFmt w:val="bullet"/>
      <w:lvlText w:val=""/>
      <w:lvlPicBulletId w:val="0"/>
      <w:lvlJc w:val="left"/>
      <w:pPr>
        <w:ind w:left="720" w:hanging="360"/>
      </w:pPr>
      <w:rPr>
        <w:rFonts w:hint="default" w:ascii="Symbol" w:hAnsi="Symbol"/>
        <w:color w:val="auto"/>
      </w:rPr>
    </w:lvl>
    <w:lvl w:ilvl="1" w:tplc="E9BA05A2">
      <w:start w:val="1"/>
      <w:numFmt w:val="bullet"/>
      <w:lvlText w:val=""/>
      <w:lvlPicBulletId w:val="0"/>
      <w:lvlJc w:val="left"/>
      <w:pPr>
        <w:ind w:left="1440" w:hanging="360"/>
      </w:pPr>
      <w:rPr>
        <w:rFonts w:hint="default" w:ascii="Symbol" w:hAnsi="Symbol"/>
        <w:color w:val="auto"/>
      </w:rPr>
    </w:lvl>
    <w:lvl w:ilvl="2" w:tplc="E9BA05A2">
      <w:start w:val="1"/>
      <w:numFmt w:val="bullet"/>
      <w:lvlText w:val=""/>
      <w:lvlPicBulletId w:val="0"/>
      <w:lvlJc w:val="left"/>
      <w:pPr>
        <w:ind w:left="2160" w:hanging="360"/>
      </w:pPr>
      <w:rPr>
        <w:rFonts w:hint="default" w:ascii="Symbol" w:hAnsi="Symbol"/>
        <w:color w:val="auto"/>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A775DB6"/>
    <w:multiLevelType w:val="multilevel"/>
    <w:tmpl w:val="C06A2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B133CF2"/>
    <w:multiLevelType w:val="multilevel"/>
    <w:tmpl w:val="B4FA8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EFB20D3"/>
    <w:multiLevelType w:val="hybridMultilevel"/>
    <w:tmpl w:val="CD70D0EA"/>
    <w:lvl w:ilvl="0" w:tplc="CD2EF2E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0850EE3"/>
    <w:multiLevelType w:val="multilevel"/>
    <w:tmpl w:val="8BD842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37A7E94"/>
    <w:multiLevelType w:val="multilevel"/>
    <w:tmpl w:val="8E745E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4F674A5"/>
    <w:multiLevelType w:val="hybridMultilevel"/>
    <w:tmpl w:val="746A840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6A64718"/>
    <w:multiLevelType w:val="hybridMultilevel"/>
    <w:tmpl w:val="3EF82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95231AE"/>
    <w:multiLevelType w:val="hybridMultilevel"/>
    <w:tmpl w:val="A3882A66"/>
    <w:lvl w:ilvl="0" w:tplc="E9BA05A2">
      <w:start w:val="1"/>
      <w:numFmt w:val="bullet"/>
      <w:lvlText w:val=""/>
      <w:lvlPicBulletId w:val="0"/>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3DED5E3C"/>
    <w:multiLevelType w:val="multilevel"/>
    <w:tmpl w:val="F79CC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E266C81"/>
    <w:multiLevelType w:val="multilevel"/>
    <w:tmpl w:val="B43A9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40CD398D"/>
    <w:multiLevelType w:val="hybridMultilevel"/>
    <w:tmpl w:val="0AC0A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E60BC5"/>
    <w:multiLevelType w:val="hybridMultilevel"/>
    <w:tmpl w:val="95AE9F80"/>
    <w:lvl w:ilvl="0">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479E3136"/>
    <w:multiLevelType w:val="multilevel"/>
    <w:tmpl w:val="557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48E6683D"/>
    <w:multiLevelType w:val="hybridMultilevel"/>
    <w:tmpl w:val="56A67D82"/>
    <w:lvl w:ilvl="0" w:tplc="0809000D">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38" w15:restartNumberingAfterBreak="0">
    <w:nsid w:val="5C114AAC"/>
    <w:multiLevelType w:val="multilevel"/>
    <w:tmpl w:val="DC622B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5F5A505B"/>
    <w:multiLevelType w:val="multilevel"/>
    <w:tmpl w:val="DD18A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026626F"/>
    <w:multiLevelType w:val="multilevel"/>
    <w:tmpl w:val="0302E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797625F"/>
    <w:multiLevelType w:val="multilevel"/>
    <w:tmpl w:val="59765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8A37EA0"/>
    <w:multiLevelType w:val="multilevel"/>
    <w:tmpl w:val="44B8A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EE93ED0"/>
    <w:multiLevelType w:val="hybridMultilevel"/>
    <w:tmpl w:val="09B849DC"/>
    <w:lvl w:ilvl="0" w:tplc="E9BA05A2">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EF46462"/>
    <w:multiLevelType w:val="hybridMultilevel"/>
    <w:tmpl w:val="29B2F8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03069E4"/>
    <w:multiLevelType w:val="hybridMultilevel"/>
    <w:tmpl w:val="C0E498EA"/>
    <w:lvl w:ilvl="0" w:tplc="D7743C84">
      <w:start w:val="1"/>
      <w:numFmt w:val="bullet"/>
      <w:lvlText w:val="-"/>
      <w:lvlJc w:val="left"/>
      <w:pPr>
        <w:ind w:left="720" w:hanging="360"/>
      </w:pPr>
      <w:rPr>
        <w:rFonts w:hint="default" w:ascii="Calibri" w:hAnsi="Calibri"/>
      </w:rPr>
    </w:lvl>
    <w:lvl w:ilvl="1" w:tplc="F7AC474A">
      <w:start w:val="1"/>
      <w:numFmt w:val="bullet"/>
      <w:lvlText w:val="o"/>
      <w:lvlJc w:val="left"/>
      <w:pPr>
        <w:ind w:left="1440" w:hanging="360"/>
      </w:pPr>
      <w:rPr>
        <w:rFonts w:hint="default" w:ascii="Courier New" w:hAnsi="Courier New"/>
      </w:rPr>
    </w:lvl>
    <w:lvl w:ilvl="2" w:tplc="41AE13BA">
      <w:start w:val="1"/>
      <w:numFmt w:val="bullet"/>
      <w:lvlText w:val=""/>
      <w:lvlJc w:val="left"/>
      <w:pPr>
        <w:ind w:left="2160" w:hanging="360"/>
      </w:pPr>
      <w:rPr>
        <w:rFonts w:hint="default" w:ascii="Wingdings" w:hAnsi="Wingdings"/>
      </w:rPr>
    </w:lvl>
    <w:lvl w:ilvl="3" w:tplc="45E0F5A6">
      <w:start w:val="1"/>
      <w:numFmt w:val="bullet"/>
      <w:lvlText w:val=""/>
      <w:lvlJc w:val="left"/>
      <w:pPr>
        <w:ind w:left="2880" w:hanging="360"/>
      </w:pPr>
      <w:rPr>
        <w:rFonts w:hint="default" w:ascii="Symbol" w:hAnsi="Symbol"/>
      </w:rPr>
    </w:lvl>
    <w:lvl w:ilvl="4" w:tplc="6E205186">
      <w:start w:val="1"/>
      <w:numFmt w:val="bullet"/>
      <w:lvlText w:val="o"/>
      <w:lvlJc w:val="left"/>
      <w:pPr>
        <w:ind w:left="3600" w:hanging="360"/>
      </w:pPr>
      <w:rPr>
        <w:rFonts w:hint="default" w:ascii="Courier New" w:hAnsi="Courier New"/>
      </w:rPr>
    </w:lvl>
    <w:lvl w:ilvl="5" w:tplc="E1980D54">
      <w:start w:val="1"/>
      <w:numFmt w:val="bullet"/>
      <w:lvlText w:val=""/>
      <w:lvlJc w:val="left"/>
      <w:pPr>
        <w:ind w:left="4320" w:hanging="360"/>
      </w:pPr>
      <w:rPr>
        <w:rFonts w:hint="default" w:ascii="Wingdings" w:hAnsi="Wingdings"/>
      </w:rPr>
    </w:lvl>
    <w:lvl w:ilvl="6" w:tplc="C654173A">
      <w:start w:val="1"/>
      <w:numFmt w:val="bullet"/>
      <w:lvlText w:val=""/>
      <w:lvlJc w:val="left"/>
      <w:pPr>
        <w:ind w:left="5040" w:hanging="360"/>
      </w:pPr>
      <w:rPr>
        <w:rFonts w:hint="default" w:ascii="Symbol" w:hAnsi="Symbol"/>
      </w:rPr>
    </w:lvl>
    <w:lvl w:ilvl="7" w:tplc="5DD0710E">
      <w:start w:val="1"/>
      <w:numFmt w:val="bullet"/>
      <w:lvlText w:val="o"/>
      <w:lvlJc w:val="left"/>
      <w:pPr>
        <w:ind w:left="5760" w:hanging="360"/>
      </w:pPr>
      <w:rPr>
        <w:rFonts w:hint="default" w:ascii="Courier New" w:hAnsi="Courier New"/>
      </w:rPr>
    </w:lvl>
    <w:lvl w:ilvl="8" w:tplc="7F50B482">
      <w:start w:val="1"/>
      <w:numFmt w:val="bullet"/>
      <w:lvlText w:val=""/>
      <w:lvlJc w:val="left"/>
      <w:pPr>
        <w:ind w:left="6480" w:hanging="360"/>
      </w:pPr>
      <w:rPr>
        <w:rFonts w:hint="default" w:ascii="Wingdings" w:hAnsi="Wingdings"/>
      </w:rPr>
    </w:lvl>
  </w:abstractNum>
  <w:abstractNum w:abstractNumId="46" w15:restartNumberingAfterBreak="0">
    <w:nsid w:val="74B35124"/>
    <w:multiLevelType w:val="multilevel"/>
    <w:tmpl w:val="382408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F693CF9"/>
    <w:multiLevelType w:val="hybridMultilevel"/>
    <w:tmpl w:val="7D081AF4"/>
    <w:lvl w:ilvl="0" w:tplc="CD2EF2E8">
      <w:numFmt w:val="bullet"/>
      <w:lvlText w:val="-"/>
      <w:lvlJc w:val="left"/>
      <w:pPr>
        <w:ind w:left="720" w:hanging="360"/>
      </w:pPr>
      <w:rPr>
        <w:rFonts w:hint="default" w:ascii="Calibri" w:hAnsi="Calibri" w:cs="Calibri" w:eastAsiaTheme="minorHAnsi"/>
      </w:rPr>
    </w:lvl>
    <w:lvl w:ilvl="1" w:tplc="CD2EF2E8">
      <w:numFmt w:val="bullet"/>
      <w:lvlText w:val="-"/>
      <w:lvlJc w:val="left"/>
      <w:pPr>
        <w:ind w:left="1440" w:hanging="360"/>
      </w:pPr>
      <w:rPr>
        <w:rFonts w:hint="default" w:ascii="Calibri" w:hAnsi="Calibri" w:cs="Calibri" w:eastAsiaTheme="minorHAnsi"/>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3">
    <w:abstractNumId w:val="52"/>
  </w:num>
  <w:num w:numId="52">
    <w:abstractNumId w:val="51"/>
  </w:num>
  <w:num w:numId="51">
    <w:abstractNumId w:val="50"/>
  </w:num>
  <w:num w:numId="50">
    <w:abstractNumId w:val="49"/>
  </w:num>
  <w:num w:numId="49">
    <w:abstractNumId w:val="48"/>
  </w:num>
  <w:num w:numId="1">
    <w:abstractNumId w:val="45"/>
  </w:num>
  <w:num w:numId="2">
    <w:abstractNumId w:val="30"/>
  </w:num>
  <w:num w:numId="3">
    <w:abstractNumId w:val="44"/>
  </w:num>
  <w:num w:numId="4">
    <w:abstractNumId w:val="14"/>
  </w:num>
  <w:num w:numId="5">
    <w:abstractNumId w:val="29"/>
  </w:num>
  <w:num w:numId="6">
    <w:abstractNumId w:val="47"/>
  </w:num>
  <w:num w:numId="7">
    <w:abstractNumId w:val="31"/>
  </w:num>
  <w:num w:numId="8">
    <w:abstractNumId w:val="2"/>
  </w:num>
  <w:num w:numId="9">
    <w:abstractNumId w:val="23"/>
  </w:num>
  <w:num w:numId="10">
    <w:abstractNumId w:val="35"/>
  </w:num>
  <w:num w:numId="11">
    <w:abstractNumId w:val="34"/>
  </w:num>
  <w:num w:numId="12">
    <w:abstractNumId w:val="22"/>
  </w:num>
  <w:num w:numId="13">
    <w:abstractNumId w:val="16"/>
  </w:num>
  <w:num w:numId="14">
    <w:abstractNumId w:val="21"/>
  </w:num>
  <w:num w:numId="15">
    <w:abstractNumId w:val="26"/>
  </w:num>
  <w:num w:numId="16">
    <w:abstractNumId w:val="1"/>
  </w:num>
  <w:num w:numId="17">
    <w:abstractNumId w:val="38"/>
  </w:num>
  <w:num w:numId="18">
    <w:abstractNumId w:val="10"/>
  </w:num>
  <w:num w:numId="19">
    <w:abstractNumId w:val="7"/>
  </w:num>
  <w:num w:numId="20">
    <w:abstractNumId w:val="19"/>
  </w:num>
  <w:num w:numId="21">
    <w:abstractNumId w:val="6"/>
  </w:num>
  <w:num w:numId="22">
    <w:abstractNumId w:val="27"/>
  </w:num>
  <w:num w:numId="23">
    <w:abstractNumId w:val="33"/>
  </w:num>
  <w:num w:numId="24">
    <w:abstractNumId w:val="9"/>
  </w:num>
  <w:num w:numId="25">
    <w:abstractNumId w:val="41"/>
  </w:num>
  <w:num w:numId="26">
    <w:abstractNumId w:val="20"/>
  </w:num>
  <w:num w:numId="27">
    <w:abstractNumId w:val="40"/>
  </w:num>
  <w:num w:numId="28">
    <w:abstractNumId w:val="39"/>
  </w:num>
  <w:num w:numId="29">
    <w:abstractNumId w:val="11"/>
  </w:num>
  <w:num w:numId="30">
    <w:abstractNumId w:val="46"/>
  </w:num>
  <w:num w:numId="31">
    <w:abstractNumId w:val="13"/>
  </w:num>
  <w:num w:numId="32">
    <w:abstractNumId w:val="18"/>
  </w:num>
  <w:num w:numId="33">
    <w:abstractNumId w:val="24"/>
  </w:num>
  <w:num w:numId="34">
    <w:abstractNumId w:val="3"/>
  </w:num>
  <w:num w:numId="35">
    <w:abstractNumId w:val="15"/>
  </w:num>
  <w:num w:numId="36">
    <w:abstractNumId w:val="42"/>
  </w:num>
  <w:num w:numId="37">
    <w:abstractNumId w:val="36"/>
  </w:num>
  <w:num w:numId="38">
    <w:abstractNumId w:val="32"/>
  </w:num>
  <w:num w:numId="39">
    <w:abstractNumId w:val="25"/>
  </w:num>
  <w:num w:numId="40">
    <w:abstractNumId w:val="28"/>
  </w:num>
  <w:num w:numId="41">
    <w:abstractNumId w:val="12"/>
  </w:num>
  <w:num w:numId="42">
    <w:abstractNumId w:val="5"/>
  </w:num>
  <w:num w:numId="43">
    <w:abstractNumId w:val="17"/>
  </w:num>
  <w:num w:numId="44">
    <w:abstractNumId w:val="4"/>
  </w:num>
  <w:num w:numId="45">
    <w:abstractNumId w:val="43"/>
  </w:num>
  <w:num w:numId="46">
    <w:abstractNumId w:val="37"/>
  </w:num>
  <w:num w:numId="47">
    <w:abstractNumId w:val="0"/>
  </w:num>
  <w:num w:numId="4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48"/>
    <w:rsid w:val="00004011"/>
    <w:rsid w:val="000142B2"/>
    <w:rsid w:val="00071E9B"/>
    <w:rsid w:val="0008060B"/>
    <w:rsid w:val="00087996"/>
    <w:rsid w:val="000C4037"/>
    <w:rsid w:val="000E75E7"/>
    <w:rsid w:val="00105AC0"/>
    <w:rsid w:val="00133589"/>
    <w:rsid w:val="00147EE2"/>
    <w:rsid w:val="00161903"/>
    <w:rsid w:val="00165547"/>
    <w:rsid w:val="001C4620"/>
    <w:rsid w:val="001F3F34"/>
    <w:rsid w:val="001F546C"/>
    <w:rsid w:val="0021637F"/>
    <w:rsid w:val="00233FD2"/>
    <w:rsid w:val="00246726"/>
    <w:rsid w:val="002502A2"/>
    <w:rsid w:val="002600BD"/>
    <w:rsid w:val="00295A53"/>
    <w:rsid w:val="002B7CBA"/>
    <w:rsid w:val="002D2F13"/>
    <w:rsid w:val="002F5BC2"/>
    <w:rsid w:val="00303A1D"/>
    <w:rsid w:val="00360FD7"/>
    <w:rsid w:val="0038418F"/>
    <w:rsid w:val="003A072A"/>
    <w:rsid w:val="00400CEE"/>
    <w:rsid w:val="00405E05"/>
    <w:rsid w:val="0041719A"/>
    <w:rsid w:val="00437116"/>
    <w:rsid w:val="004403B1"/>
    <w:rsid w:val="00463F43"/>
    <w:rsid w:val="00473741"/>
    <w:rsid w:val="00475668"/>
    <w:rsid w:val="00486A6A"/>
    <w:rsid w:val="004A61D4"/>
    <w:rsid w:val="004D2CF5"/>
    <w:rsid w:val="004F03EF"/>
    <w:rsid w:val="005105F2"/>
    <w:rsid w:val="00513073"/>
    <w:rsid w:val="005340DA"/>
    <w:rsid w:val="005909E9"/>
    <w:rsid w:val="005A101D"/>
    <w:rsid w:val="005A2B33"/>
    <w:rsid w:val="0062748F"/>
    <w:rsid w:val="0066743F"/>
    <w:rsid w:val="0069058F"/>
    <w:rsid w:val="006B1CF1"/>
    <w:rsid w:val="006B1FE3"/>
    <w:rsid w:val="006B5B03"/>
    <w:rsid w:val="006CE769"/>
    <w:rsid w:val="006D15ED"/>
    <w:rsid w:val="006D65A8"/>
    <w:rsid w:val="006E2D25"/>
    <w:rsid w:val="006E6B49"/>
    <w:rsid w:val="0072594D"/>
    <w:rsid w:val="0074066E"/>
    <w:rsid w:val="00741ED2"/>
    <w:rsid w:val="00761802"/>
    <w:rsid w:val="007948D6"/>
    <w:rsid w:val="008026FC"/>
    <w:rsid w:val="00806C09"/>
    <w:rsid w:val="0081058B"/>
    <w:rsid w:val="00823F26"/>
    <w:rsid w:val="00827583"/>
    <w:rsid w:val="0086050D"/>
    <w:rsid w:val="0086791E"/>
    <w:rsid w:val="008A5FAE"/>
    <w:rsid w:val="008D2506"/>
    <w:rsid w:val="008F3844"/>
    <w:rsid w:val="008F6EF2"/>
    <w:rsid w:val="00904E00"/>
    <w:rsid w:val="00911405"/>
    <w:rsid w:val="0091365C"/>
    <w:rsid w:val="00920B1D"/>
    <w:rsid w:val="0093292E"/>
    <w:rsid w:val="00957D39"/>
    <w:rsid w:val="0096710A"/>
    <w:rsid w:val="00993891"/>
    <w:rsid w:val="00995985"/>
    <w:rsid w:val="009C1AC5"/>
    <w:rsid w:val="009C1C14"/>
    <w:rsid w:val="009C7F85"/>
    <w:rsid w:val="009E1474"/>
    <w:rsid w:val="009E38F5"/>
    <w:rsid w:val="00A50A4B"/>
    <w:rsid w:val="00A71F7F"/>
    <w:rsid w:val="00A724F6"/>
    <w:rsid w:val="00A73B32"/>
    <w:rsid w:val="00A74CBB"/>
    <w:rsid w:val="00A85815"/>
    <w:rsid w:val="00AA4440"/>
    <w:rsid w:val="00AA798B"/>
    <w:rsid w:val="00AA7DCA"/>
    <w:rsid w:val="00AB108D"/>
    <w:rsid w:val="00AD6D0E"/>
    <w:rsid w:val="00AF6AEF"/>
    <w:rsid w:val="00B0083C"/>
    <w:rsid w:val="00B40F2B"/>
    <w:rsid w:val="00B62978"/>
    <w:rsid w:val="00B720E9"/>
    <w:rsid w:val="00B74F27"/>
    <w:rsid w:val="00B75935"/>
    <w:rsid w:val="00B91948"/>
    <w:rsid w:val="00BA1835"/>
    <w:rsid w:val="00BE2314"/>
    <w:rsid w:val="00BF4A48"/>
    <w:rsid w:val="00C11163"/>
    <w:rsid w:val="00C251D2"/>
    <w:rsid w:val="00C33CD4"/>
    <w:rsid w:val="00C341EC"/>
    <w:rsid w:val="00C35C3B"/>
    <w:rsid w:val="00C43EC9"/>
    <w:rsid w:val="00C70F2C"/>
    <w:rsid w:val="00C71937"/>
    <w:rsid w:val="00C95DA6"/>
    <w:rsid w:val="00CA6D78"/>
    <w:rsid w:val="00CD3680"/>
    <w:rsid w:val="00CE33E2"/>
    <w:rsid w:val="00CF6E5A"/>
    <w:rsid w:val="00D01225"/>
    <w:rsid w:val="00D028E0"/>
    <w:rsid w:val="00D079B0"/>
    <w:rsid w:val="00D50F71"/>
    <w:rsid w:val="00D57768"/>
    <w:rsid w:val="00D67AF4"/>
    <w:rsid w:val="00D77AE4"/>
    <w:rsid w:val="00D90910"/>
    <w:rsid w:val="00DA7DEE"/>
    <w:rsid w:val="00DF1396"/>
    <w:rsid w:val="00DF2E7E"/>
    <w:rsid w:val="00E0320E"/>
    <w:rsid w:val="00E172E0"/>
    <w:rsid w:val="00E227B7"/>
    <w:rsid w:val="00E2476E"/>
    <w:rsid w:val="00E43A18"/>
    <w:rsid w:val="00E87375"/>
    <w:rsid w:val="00E94DBA"/>
    <w:rsid w:val="00EA78B2"/>
    <w:rsid w:val="00EC71F2"/>
    <w:rsid w:val="00ED3AB2"/>
    <w:rsid w:val="00EF2351"/>
    <w:rsid w:val="00F024C5"/>
    <w:rsid w:val="00F3469A"/>
    <w:rsid w:val="00F43F9A"/>
    <w:rsid w:val="00F50EC5"/>
    <w:rsid w:val="00F53D38"/>
    <w:rsid w:val="00F90F3F"/>
    <w:rsid w:val="00FC7078"/>
    <w:rsid w:val="00FD1FFF"/>
    <w:rsid w:val="00FD4AA4"/>
    <w:rsid w:val="00FD5CC6"/>
    <w:rsid w:val="00FF7F64"/>
    <w:rsid w:val="011DC893"/>
    <w:rsid w:val="017528D4"/>
    <w:rsid w:val="018D91F5"/>
    <w:rsid w:val="01C3540A"/>
    <w:rsid w:val="01F23E39"/>
    <w:rsid w:val="0293297F"/>
    <w:rsid w:val="02D8C418"/>
    <w:rsid w:val="02DC7A00"/>
    <w:rsid w:val="03207201"/>
    <w:rsid w:val="0345A48F"/>
    <w:rsid w:val="036C97ED"/>
    <w:rsid w:val="03776B5B"/>
    <w:rsid w:val="043F05EA"/>
    <w:rsid w:val="047E9A9B"/>
    <w:rsid w:val="04EF82AF"/>
    <w:rsid w:val="05C58C57"/>
    <w:rsid w:val="05E7170F"/>
    <w:rsid w:val="06944F7C"/>
    <w:rsid w:val="070AC361"/>
    <w:rsid w:val="07215177"/>
    <w:rsid w:val="0773E1BA"/>
    <w:rsid w:val="07762A06"/>
    <w:rsid w:val="07F6D5FD"/>
    <w:rsid w:val="08250239"/>
    <w:rsid w:val="090FB21B"/>
    <w:rsid w:val="09B8EEFF"/>
    <w:rsid w:val="0A1A41B9"/>
    <w:rsid w:val="0A2C5FA3"/>
    <w:rsid w:val="0A7F8347"/>
    <w:rsid w:val="0A9422B5"/>
    <w:rsid w:val="0AB6A3F6"/>
    <w:rsid w:val="0AB73D80"/>
    <w:rsid w:val="0AB83909"/>
    <w:rsid w:val="0B7C903D"/>
    <w:rsid w:val="0B7FF822"/>
    <w:rsid w:val="0C4D2EBA"/>
    <w:rsid w:val="0C546C95"/>
    <w:rsid w:val="0C709BB9"/>
    <w:rsid w:val="0E18F328"/>
    <w:rsid w:val="0E3E65A5"/>
    <w:rsid w:val="0E476043"/>
    <w:rsid w:val="0E4C9EBF"/>
    <w:rsid w:val="0EADCF19"/>
    <w:rsid w:val="0F1EE9B8"/>
    <w:rsid w:val="0F662ACA"/>
    <w:rsid w:val="1006839D"/>
    <w:rsid w:val="10598E35"/>
    <w:rsid w:val="10C78CE5"/>
    <w:rsid w:val="1143A0EC"/>
    <w:rsid w:val="12397D7A"/>
    <w:rsid w:val="12B69461"/>
    <w:rsid w:val="12BDF0C6"/>
    <w:rsid w:val="138D8F25"/>
    <w:rsid w:val="13F27A72"/>
    <w:rsid w:val="14CADAE6"/>
    <w:rsid w:val="14ECD155"/>
    <w:rsid w:val="14F401B3"/>
    <w:rsid w:val="15001658"/>
    <w:rsid w:val="1530334C"/>
    <w:rsid w:val="1552FCD4"/>
    <w:rsid w:val="161A26EC"/>
    <w:rsid w:val="166836DA"/>
    <w:rsid w:val="16C8CFB9"/>
    <w:rsid w:val="16EF11CE"/>
    <w:rsid w:val="16F8AADE"/>
    <w:rsid w:val="172EE1D9"/>
    <w:rsid w:val="179C6FD1"/>
    <w:rsid w:val="18027BA8"/>
    <w:rsid w:val="182A80FC"/>
    <w:rsid w:val="18535887"/>
    <w:rsid w:val="1864A01A"/>
    <w:rsid w:val="18C3160D"/>
    <w:rsid w:val="196985A2"/>
    <w:rsid w:val="19D2F420"/>
    <w:rsid w:val="19ED99A3"/>
    <w:rsid w:val="1A6C8192"/>
    <w:rsid w:val="1AADF18A"/>
    <w:rsid w:val="1AEAA699"/>
    <w:rsid w:val="1B9E0972"/>
    <w:rsid w:val="1BF55C56"/>
    <w:rsid w:val="1C9003CF"/>
    <w:rsid w:val="1DC8DADD"/>
    <w:rsid w:val="1DFA767E"/>
    <w:rsid w:val="1E8A457F"/>
    <w:rsid w:val="1EC38B90"/>
    <w:rsid w:val="1ED1EB8E"/>
    <w:rsid w:val="1ED5AA34"/>
    <w:rsid w:val="1FAADC62"/>
    <w:rsid w:val="1FDE713C"/>
    <w:rsid w:val="20363250"/>
    <w:rsid w:val="20EDF6AF"/>
    <w:rsid w:val="21321740"/>
    <w:rsid w:val="2168487A"/>
    <w:rsid w:val="21768194"/>
    <w:rsid w:val="22136FE6"/>
    <w:rsid w:val="223375E8"/>
    <w:rsid w:val="22619184"/>
    <w:rsid w:val="2277ED79"/>
    <w:rsid w:val="22917958"/>
    <w:rsid w:val="22CDE7A1"/>
    <w:rsid w:val="236E6ED3"/>
    <w:rsid w:val="23894D93"/>
    <w:rsid w:val="23A752C1"/>
    <w:rsid w:val="23ACE2FD"/>
    <w:rsid w:val="23B46C79"/>
    <w:rsid w:val="24692AFE"/>
    <w:rsid w:val="24FBA69F"/>
    <w:rsid w:val="254DEE7D"/>
    <w:rsid w:val="25558D6F"/>
    <w:rsid w:val="255C4B7F"/>
    <w:rsid w:val="26E6E109"/>
    <w:rsid w:val="26F36349"/>
    <w:rsid w:val="296E6FC5"/>
    <w:rsid w:val="296FD8FE"/>
    <w:rsid w:val="2A09539F"/>
    <w:rsid w:val="2A3D9FA8"/>
    <w:rsid w:val="2A74B5A8"/>
    <w:rsid w:val="2A8C798C"/>
    <w:rsid w:val="2AD0381A"/>
    <w:rsid w:val="2AD8F986"/>
    <w:rsid w:val="2AE14020"/>
    <w:rsid w:val="2AFB0D83"/>
    <w:rsid w:val="2B044F15"/>
    <w:rsid w:val="2B0A5738"/>
    <w:rsid w:val="2B65C670"/>
    <w:rsid w:val="2BA45DC3"/>
    <w:rsid w:val="2BB484E1"/>
    <w:rsid w:val="2BCF1C08"/>
    <w:rsid w:val="2C176AF9"/>
    <w:rsid w:val="2C3E01CB"/>
    <w:rsid w:val="2C543444"/>
    <w:rsid w:val="2CA6D368"/>
    <w:rsid w:val="2CA779C0"/>
    <w:rsid w:val="2D4E3507"/>
    <w:rsid w:val="2D82FF38"/>
    <w:rsid w:val="2E434A21"/>
    <w:rsid w:val="2ED0F29C"/>
    <w:rsid w:val="2EDA9327"/>
    <w:rsid w:val="2EE54CD1"/>
    <w:rsid w:val="2F2FD51F"/>
    <w:rsid w:val="2FDF1A82"/>
    <w:rsid w:val="301553E6"/>
    <w:rsid w:val="301DB397"/>
    <w:rsid w:val="3026EAC6"/>
    <w:rsid w:val="303523E0"/>
    <w:rsid w:val="30811D32"/>
    <w:rsid w:val="314213EC"/>
    <w:rsid w:val="31483B0A"/>
    <w:rsid w:val="32D7F1A8"/>
    <w:rsid w:val="33008E74"/>
    <w:rsid w:val="33540303"/>
    <w:rsid w:val="3365637A"/>
    <w:rsid w:val="33D74B8D"/>
    <w:rsid w:val="34B394EA"/>
    <w:rsid w:val="34F88B79"/>
    <w:rsid w:val="3528DAC1"/>
    <w:rsid w:val="3553F9C4"/>
    <w:rsid w:val="35548E55"/>
    <w:rsid w:val="361BAC2D"/>
    <w:rsid w:val="36382F36"/>
    <w:rsid w:val="3711B34C"/>
    <w:rsid w:val="3722CB8B"/>
    <w:rsid w:val="381F3D33"/>
    <w:rsid w:val="3883BD92"/>
    <w:rsid w:val="393997CD"/>
    <w:rsid w:val="39D21D29"/>
    <w:rsid w:val="3A71B12C"/>
    <w:rsid w:val="3A7EEFF4"/>
    <w:rsid w:val="3B0BA059"/>
    <w:rsid w:val="3B1C38ED"/>
    <w:rsid w:val="3B5B7EF1"/>
    <w:rsid w:val="3BE2E043"/>
    <w:rsid w:val="3BF4F0A8"/>
    <w:rsid w:val="3D3BBE33"/>
    <w:rsid w:val="3DA3F2EB"/>
    <w:rsid w:val="3E2793A0"/>
    <w:rsid w:val="3E55308C"/>
    <w:rsid w:val="3E5DAD98"/>
    <w:rsid w:val="3F0816B8"/>
    <w:rsid w:val="3F6700DA"/>
    <w:rsid w:val="3FDF117C"/>
    <w:rsid w:val="3FE5E542"/>
    <w:rsid w:val="400B2CE7"/>
    <w:rsid w:val="4024DB36"/>
    <w:rsid w:val="40A6C0FD"/>
    <w:rsid w:val="40BC5874"/>
    <w:rsid w:val="40D6CD32"/>
    <w:rsid w:val="40F19CA6"/>
    <w:rsid w:val="415BCC7D"/>
    <w:rsid w:val="415F3462"/>
    <w:rsid w:val="417E81AF"/>
    <w:rsid w:val="41954E5A"/>
    <w:rsid w:val="41E0DD9E"/>
    <w:rsid w:val="42235345"/>
    <w:rsid w:val="4231B097"/>
    <w:rsid w:val="426082C8"/>
    <w:rsid w:val="4275476B"/>
    <w:rsid w:val="4316B23E"/>
    <w:rsid w:val="4333A2DE"/>
    <w:rsid w:val="4348CA10"/>
    <w:rsid w:val="439467E0"/>
    <w:rsid w:val="43DB87DB"/>
    <w:rsid w:val="449B1CF3"/>
    <w:rsid w:val="4672D2CE"/>
    <w:rsid w:val="46A2A9F6"/>
    <w:rsid w:val="47172634"/>
    <w:rsid w:val="473BD22F"/>
    <w:rsid w:val="477EC84F"/>
    <w:rsid w:val="47F2D1F3"/>
    <w:rsid w:val="47F58A4F"/>
    <w:rsid w:val="48BCDC04"/>
    <w:rsid w:val="4A4BF8D5"/>
    <w:rsid w:val="4A605ADA"/>
    <w:rsid w:val="4ACB6A24"/>
    <w:rsid w:val="4B1EA5E5"/>
    <w:rsid w:val="4B3A06F3"/>
    <w:rsid w:val="4B3E8C52"/>
    <w:rsid w:val="4BC1CC6D"/>
    <w:rsid w:val="4BDFDBB0"/>
    <w:rsid w:val="4BF6431B"/>
    <w:rsid w:val="4C65BC68"/>
    <w:rsid w:val="4CA2C614"/>
    <w:rsid w:val="4CA9D48F"/>
    <w:rsid w:val="4CB77C74"/>
    <w:rsid w:val="4CF183F0"/>
    <w:rsid w:val="4D6594BC"/>
    <w:rsid w:val="4D7F3037"/>
    <w:rsid w:val="4D839997"/>
    <w:rsid w:val="4D97FB9C"/>
    <w:rsid w:val="4DAD09C3"/>
    <w:rsid w:val="4E5032BB"/>
    <w:rsid w:val="4E85C218"/>
    <w:rsid w:val="4F7880C9"/>
    <w:rsid w:val="4F7BF0CE"/>
    <w:rsid w:val="4FA10A89"/>
    <w:rsid w:val="4FCEF4B9"/>
    <w:rsid w:val="502E2683"/>
    <w:rsid w:val="50498D1D"/>
    <w:rsid w:val="50BF542B"/>
    <w:rsid w:val="5114AF78"/>
    <w:rsid w:val="5162D5F7"/>
    <w:rsid w:val="51882981"/>
    <w:rsid w:val="52046EDB"/>
    <w:rsid w:val="52570ABA"/>
    <w:rsid w:val="52F60185"/>
    <w:rsid w:val="538FC3A1"/>
    <w:rsid w:val="5468265A"/>
    <w:rsid w:val="551A3F7A"/>
    <w:rsid w:val="552B9402"/>
    <w:rsid w:val="5570A52F"/>
    <w:rsid w:val="557DAEEB"/>
    <w:rsid w:val="558EAB7C"/>
    <w:rsid w:val="55BDAD7C"/>
    <w:rsid w:val="565B3126"/>
    <w:rsid w:val="565DF3F5"/>
    <w:rsid w:val="56827325"/>
    <w:rsid w:val="568954F0"/>
    <w:rsid w:val="56AF5E05"/>
    <w:rsid w:val="572A7BDD"/>
    <w:rsid w:val="573F1160"/>
    <w:rsid w:val="57A28E19"/>
    <w:rsid w:val="58458C92"/>
    <w:rsid w:val="586F7153"/>
    <w:rsid w:val="594ABC51"/>
    <w:rsid w:val="595A8FCC"/>
    <w:rsid w:val="596F2F3A"/>
    <w:rsid w:val="59FF0525"/>
    <w:rsid w:val="5A182D82"/>
    <w:rsid w:val="5AF59B00"/>
    <w:rsid w:val="5AF6602D"/>
    <w:rsid w:val="5B0AFF9B"/>
    <w:rsid w:val="5B9AD586"/>
    <w:rsid w:val="5BC79C60"/>
    <w:rsid w:val="5BF95A26"/>
    <w:rsid w:val="5CC1C78A"/>
    <w:rsid w:val="5D56F80E"/>
    <w:rsid w:val="5DA5B5EA"/>
    <w:rsid w:val="5DB526AA"/>
    <w:rsid w:val="5E29E80C"/>
    <w:rsid w:val="5EE46B48"/>
    <w:rsid w:val="5F92DBE0"/>
    <w:rsid w:val="6041860A"/>
    <w:rsid w:val="60CCCB49"/>
    <w:rsid w:val="60E99378"/>
    <w:rsid w:val="610758D5"/>
    <w:rsid w:val="61A610AC"/>
    <w:rsid w:val="61BF8BE8"/>
    <w:rsid w:val="625C4CC1"/>
    <w:rsid w:val="626D2E84"/>
    <w:rsid w:val="62C36348"/>
    <w:rsid w:val="631F6A64"/>
    <w:rsid w:val="63C4972E"/>
    <w:rsid w:val="64DD1CDD"/>
    <w:rsid w:val="64F7FB80"/>
    <w:rsid w:val="656B35B9"/>
    <w:rsid w:val="65AE4334"/>
    <w:rsid w:val="65BD049B"/>
    <w:rsid w:val="65DE938B"/>
    <w:rsid w:val="6609DFAB"/>
    <w:rsid w:val="6739997A"/>
    <w:rsid w:val="67409FA7"/>
    <w:rsid w:val="67D177C8"/>
    <w:rsid w:val="68C347AB"/>
    <w:rsid w:val="6929F9AC"/>
    <w:rsid w:val="69356056"/>
    <w:rsid w:val="69646EBF"/>
    <w:rsid w:val="698D408A"/>
    <w:rsid w:val="6B5B2199"/>
    <w:rsid w:val="6B677082"/>
    <w:rsid w:val="6BD8FEA4"/>
    <w:rsid w:val="6C023BDA"/>
    <w:rsid w:val="6C2E0EB5"/>
    <w:rsid w:val="6CA626F0"/>
    <w:rsid w:val="6CCC2159"/>
    <w:rsid w:val="6CEEAB60"/>
    <w:rsid w:val="6DA52C0A"/>
    <w:rsid w:val="6DAF4F12"/>
    <w:rsid w:val="6DE954D4"/>
    <w:rsid w:val="6E5CDFAB"/>
    <w:rsid w:val="6E852B2C"/>
    <w:rsid w:val="6E87172A"/>
    <w:rsid w:val="6E9C8C26"/>
    <w:rsid w:val="6EE7DAD6"/>
    <w:rsid w:val="6EEBBCB3"/>
    <w:rsid w:val="6F42BD4F"/>
    <w:rsid w:val="6F62E8E8"/>
    <w:rsid w:val="6FC334A8"/>
    <w:rsid w:val="6FD5C6A8"/>
    <w:rsid w:val="7070467C"/>
    <w:rsid w:val="70AC6FC7"/>
    <w:rsid w:val="70CA2A51"/>
    <w:rsid w:val="70CB3FFC"/>
    <w:rsid w:val="70DE8DB0"/>
    <w:rsid w:val="710D594E"/>
    <w:rsid w:val="713DF5E9"/>
    <w:rsid w:val="715F0509"/>
    <w:rsid w:val="71775885"/>
    <w:rsid w:val="7193BD71"/>
    <w:rsid w:val="71A35C0F"/>
    <w:rsid w:val="71D42CE8"/>
    <w:rsid w:val="71D578EE"/>
    <w:rsid w:val="71F9FC95"/>
    <w:rsid w:val="7228285A"/>
    <w:rsid w:val="723FF1A4"/>
    <w:rsid w:val="736FFD49"/>
    <w:rsid w:val="73B71E92"/>
    <w:rsid w:val="74162E72"/>
    <w:rsid w:val="741C3997"/>
    <w:rsid w:val="74D94C15"/>
    <w:rsid w:val="750D19B0"/>
    <w:rsid w:val="755FC91C"/>
    <w:rsid w:val="7580A1F6"/>
    <w:rsid w:val="759C2E17"/>
    <w:rsid w:val="75B31557"/>
    <w:rsid w:val="75B809F8"/>
    <w:rsid w:val="761A0500"/>
    <w:rsid w:val="76751C76"/>
    <w:rsid w:val="76A79E0B"/>
    <w:rsid w:val="76FB997D"/>
    <w:rsid w:val="771CEC7B"/>
    <w:rsid w:val="7760F1E3"/>
    <w:rsid w:val="77CE468D"/>
    <w:rsid w:val="78981A3B"/>
    <w:rsid w:val="78FEBA82"/>
    <w:rsid w:val="791F8BCC"/>
    <w:rsid w:val="7949DD67"/>
    <w:rsid w:val="79CEF31B"/>
    <w:rsid w:val="79E3919D"/>
    <w:rsid w:val="7A006422"/>
    <w:rsid w:val="7A9892A5"/>
    <w:rsid w:val="7AD44DC6"/>
    <w:rsid w:val="7ADA9F09"/>
    <w:rsid w:val="7B15B435"/>
    <w:rsid w:val="7B2303B7"/>
    <w:rsid w:val="7B471500"/>
    <w:rsid w:val="7C2F9216"/>
    <w:rsid w:val="7C312F12"/>
    <w:rsid w:val="7E048575"/>
    <w:rsid w:val="7ED77573"/>
    <w:rsid w:val="7F78D8AB"/>
    <w:rsid w:val="7FB0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CFD3CA"/>
  <w15:chartTrackingRefBased/>
  <w15:docId w15:val="{0CCF3B92-0B20-4772-9669-78435EDAED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0B1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19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1948"/>
    <w:pPr>
      <w:ind w:left="720"/>
      <w:contextualSpacing/>
    </w:pPr>
  </w:style>
  <w:style w:type="paragraph" w:styleId="paragraph" w:customStyle="1">
    <w:name w:val="paragraph"/>
    <w:basedOn w:val="Normal"/>
    <w:rsid w:val="00D5776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57768"/>
  </w:style>
  <w:style w:type="character" w:styleId="eop" w:customStyle="1">
    <w:name w:val="eop"/>
    <w:basedOn w:val="DefaultParagraphFont"/>
    <w:rsid w:val="00D57768"/>
  </w:style>
  <w:style w:type="character" w:styleId="tabchar" w:customStyle="1">
    <w:name w:val="tabchar"/>
    <w:basedOn w:val="DefaultParagraphFont"/>
    <w:rsid w:val="00D57768"/>
  </w:style>
  <w:style w:type="paragraph" w:styleId="Default" w:customStyle="1">
    <w:name w:val="Default"/>
    <w:rsid w:val="006B5B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84938">
      <w:bodyDiv w:val="1"/>
      <w:marLeft w:val="0"/>
      <w:marRight w:val="0"/>
      <w:marTop w:val="0"/>
      <w:marBottom w:val="0"/>
      <w:divBdr>
        <w:top w:val="none" w:sz="0" w:space="0" w:color="auto"/>
        <w:left w:val="none" w:sz="0" w:space="0" w:color="auto"/>
        <w:bottom w:val="none" w:sz="0" w:space="0" w:color="auto"/>
        <w:right w:val="none" w:sz="0" w:space="0" w:color="auto"/>
      </w:divBdr>
      <w:divsChild>
        <w:div w:id="1977948355">
          <w:marLeft w:val="0"/>
          <w:marRight w:val="0"/>
          <w:marTop w:val="0"/>
          <w:marBottom w:val="0"/>
          <w:divBdr>
            <w:top w:val="none" w:sz="0" w:space="0" w:color="auto"/>
            <w:left w:val="none" w:sz="0" w:space="0" w:color="auto"/>
            <w:bottom w:val="none" w:sz="0" w:space="0" w:color="auto"/>
            <w:right w:val="none" w:sz="0" w:space="0" w:color="auto"/>
          </w:divBdr>
          <w:divsChild>
            <w:div w:id="1845243584">
              <w:marLeft w:val="0"/>
              <w:marRight w:val="0"/>
              <w:marTop w:val="0"/>
              <w:marBottom w:val="0"/>
              <w:divBdr>
                <w:top w:val="none" w:sz="0" w:space="0" w:color="auto"/>
                <w:left w:val="none" w:sz="0" w:space="0" w:color="auto"/>
                <w:bottom w:val="none" w:sz="0" w:space="0" w:color="auto"/>
                <w:right w:val="none" w:sz="0" w:space="0" w:color="auto"/>
              </w:divBdr>
            </w:div>
            <w:div w:id="506362868">
              <w:marLeft w:val="0"/>
              <w:marRight w:val="0"/>
              <w:marTop w:val="0"/>
              <w:marBottom w:val="0"/>
              <w:divBdr>
                <w:top w:val="none" w:sz="0" w:space="0" w:color="auto"/>
                <w:left w:val="none" w:sz="0" w:space="0" w:color="auto"/>
                <w:bottom w:val="none" w:sz="0" w:space="0" w:color="auto"/>
                <w:right w:val="none" w:sz="0" w:space="0" w:color="auto"/>
              </w:divBdr>
            </w:div>
          </w:divsChild>
        </w:div>
        <w:div w:id="693925789">
          <w:marLeft w:val="0"/>
          <w:marRight w:val="0"/>
          <w:marTop w:val="0"/>
          <w:marBottom w:val="0"/>
          <w:divBdr>
            <w:top w:val="none" w:sz="0" w:space="0" w:color="auto"/>
            <w:left w:val="none" w:sz="0" w:space="0" w:color="auto"/>
            <w:bottom w:val="none" w:sz="0" w:space="0" w:color="auto"/>
            <w:right w:val="none" w:sz="0" w:space="0" w:color="auto"/>
          </w:divBdr>
          <w:divsChild>
            <w:div w:id="246966083">
              <w:marLeft w:val="0"/>
              <w:marRight w:val="0"/>
              <w:marTop w:val="0"/>
              <w:marBottom w:val="0"/>
              <w:divBdr>
                <w:top w:val="none" w:sz="0" w:space="0" w:color="auto"/>
                <w:left w:val="none" w:sz="0" w:space="0" w:color="auto"/>
                <w:bottom w:val="none" w:sz="0" w:space="0" w:color="auto"/>
                <w:right w:val="none" w:sz="0" w:space="0" w:color="auto"/>
              </w:divBdr>
            </w:div>
          </w:divsChild>
        </w:div>
        <w:div w:id="27066413">
          <w:marLeft w:val="0"/>
          <w:marRight w:val="0"/>
          <w:marTop w:val="0"/>
          <w:marBottom w:val="0"/>
          <w:divBdr>
            <w:top w:val="none" w:sz="0" w:space="0" w:color="auto"/>
            <w:left w:val="none" w:sz="0" w:space="0" w:color="auto"/>
            <w:bottom w:val="none" w:sz="0" w:space="0" w:color="auto"/>
            <w:right w:val="none" w:sz="0" w:space="0" w:color="auto"/>
          </w:divBdr>
          <w:divsChild>
            <w:div w:id="1545554929">
              <w:marLeft w:val="0"/>
              <w:marRight w:val="0"/>
              <w:marTop w:val="0"/>
              <w:marBottom w:val="0"/>
              <w:divBdr>
                <w:top w:val="none" w:sz="0" w:space="0" w:color="auto"/>
                <w:left w:val="none" w:sz="0" w:space="0" w:color="auto"/>
                <w:bottom w:val="none" w:sz="0" w:space="0" w:color="auto"/>
                <w:right w:val="none" w:sz="0" w:space="0" w:color="auto"/>
              </w:divBdr>
            </w:div>
          </w:divsChild>
        </w:div>
        <w:div w:id="1233275455">
          <w:marLeft w:val="0"/>
          <w:marRight w:val="0"/>
          <w:marTop w:val="0"/>
          <w:marBottom w:val="0"/>
          <w:divBdr>
            <w:top w:val="none" w:sz="0" w:space="0" w:color="auto"/>
            <w:left w:val="none" w:sz="0" w:space="0" w:color="auto"/>
            <w:bottom w:val="none" w:sz="0" w:space="0" w:color="auto"/>
            <w:right w:val="none" w:sz="0" w:space="0" w:color="auto"/>
          </w:divBdr>
          <w:divsChild>
            <w:div w:id="1314993657">
              <w:marLeft w:val="0"/>
              <w:marRight w:val="0"/>
              <w:marTop w:val="0"/>
              <w:marBottom w:val="0"/>
              <w:divBdr>
                <w:top w:val="none" w:sz="0" w:space="0" w:color="auto"/>
                <w:left w:val="none" w:sz="0" w:space="0" w:color="auto"/>
                <w:bottom w:val="none" w:sz="0" w:space="0" w:color="auto"/>
                <w:right w:val="none" w:sz="0" w:space="0" w:color="auto"/>
              </w:divBdr>
            </w:div>
            <w:div w:id="508834924">
              <w:marLeft w:val="0"/>
              <w:marRight w:val="0"/>
              <w:marTop w:val="0"/>
              <w:marBottom w:val="0"/>
              <w:divBdr>
                <w:top w:val="none" w:sz="0" w:space="0" w:color="auto"/>
                <w:left w:val="none" w:sz="0" w:space="0" w:color="auto"/>
                <w:bottom w:val="none" w:sz="0" w:space="0" w:color="auto"/>
                <w:right w:val="none" w:sz="0" w:space="0" w:color="auto"/>
              </w:divBdr>
            </w:div>
            <w:div w:id="890842743">
              <w:marLeft w:val="0"/>
              <w:marRight w:val="0"/>
              <w:marTop w:val="0"/>
              <w:marBottom w:val="0"/>
              <w:divBdr>
                <w:top w:val="none" w:sz="0" w:space="0" w:color="auto"/>
                <w:left w:val="none" w:sz="0" w:space="0" w:color="auto"/>
                <w:bottom w:val="none" w:sz="0" w:space="0" w:color="auto"/>
                <w:right w:val="none" w:sz="0" w:space="0" w:color="auto"/>
              </w:divBdr>
            </w:div>
            <w:div w:id="550385648">
              <w:marLeft w:val="0"/>
              <w:marRight w:val="0"/>
              <w:marTop w:val="0"/>
              <w:marBottom w:val="0"/>
              <w:divBdr>
                <w:top w:val="none" w:sz="0" w:space="0" w:color="auto"/>
                <w:left w:val="none" w:sz="0" w:space="0" w:color="auto"/>
                <w:bottom w:val="none" w:sz="0" w:space="0" w:color="auto"/>
                <w:right w:val="none" w:sz="0" w:space="0" w:color="auto"/>
              </w:divBdr>
            </w:div>
            <w:div w:id="290482795">
              <w:marLeft w:val="0"/>
              <w:marRight w:val="0"/>
              <w:marTop w:val="0"/>
              <w:marBottom w:val="0"/>
              <w:divBdr>
                <w:top w:val="none" w:sz="0" w:space="0" w:color="auto"/>
                <w:left w:val="none" w:sz="0" w:space="0" w:color="auto"/>
                <w:bottom w:val="none" w:sz="0" w:space="0" w:color="auto"/>
                <w:right w:val="none" w:sz="0" w:space="0" w:color="auto"/>
              </w:divBdr>
            </w:div>
            <w:div w:id="939529808">
              <w:marLeft w:val="0"/>
              <w:marRight w:val="0"/>
              <w:marTop w:val="0"/>
              <w:marBottom w:val="0"/>
              <w:divBdr>
                <w:top w:val="none" w:sz="0" w:space="0" w:color="auto"/>
                <w:left w:val="none" w:sz="0" w:space="0" w:color="auto"/>
                <w:bottom w:val="none" w:sz="0" w:space="0" w:color="auto"/>
                <w:right w:val="none" w:sz="0" w:space="0" w:color="auto"/>
              </w:divBdr>
            </w:div>
            <w:div w:id="126514219">
              <w:marLeft w:val="0"/>
              <w:marRight w:val="0"/>
              <w:marTop w:val="0"/>
              <w:marBottom w:val="0"/>
              <w:divBdr>
                <w:top w:val="none" w:sz="0" w:space="0" w:color="auto"/>
                <w:left w:val="none" w:sz="0" w:space="0" w:color="auto"/>
                <w:bottom w:val="none" w:sz="0" w:space="0" w:color="auto"/>
                <w:right w:val="none" w:sz="0" w:space="0" w:color="auto"/>
              </w:divBdr>
            </w:div>
            <w:div w:id="888880287">
              <w:marLeft w:val="0"/>
              <w:marRight w:val="0"/>
              <w:marTop w:val="0"/>
              <w:marBottom w:val="0"/>
              <w:divBdr>
                <w:top w:val="none" w:sz="0" w:space="0" w:color="auto"/>
                <w:left w:val="none" w:sz="0" w:space="0" w:color="auto"/>
                <w:bottom w:val="none" w:sz="0" w:space="0" w:color="auto"/>
                <w:right w:val="none" w:sz="0" w:space="0" w:color="auto"/>
              </w:divBdr>
            </w:div>
          </w:divsChild>
        </w:div>
        <w:div w:id="972297297">
          <w:marLeft w:val="0"/>
          <w:marRight w:val="0"/>
          <w:marTop w:val="0"/>
          <w:marBottom w:val="0"/>
          <w:divBdr>
            <w:top w:val="none" w:sz="0" w:space="0" w:color="auto"/>
            <w:left w:val="none" w:sz="0" w:space="0" w:color="auto"/>
            <w:bottom w:val="none" w:sz="0" w:space="0" w:color="auto"/>
            <w:right w:val="none" w:sz="0" w:space="0" w:color="auto"/>
          </w:divBdr>
          <w:divsChild>
            <w:div w:id="2121297145">
              <w:marLeft w:val="0"/>
              <w:marRight w:val="0"/>
              <w:marTop w:val="0"/>
              <w:marBottom w:val="0"/>
              <w:divBdr>
                <w:top w:val="none" w:sz="0" w:space="0" w:color="auto"/>
                <w:left w:val="none" w:sz="0" w:space="0" w:color="auto"/>
                <w:bottom w:val="none" w:sz="0" w:space="0" w:color="auto"/>
                <w:right w:val="none" w:sz="0" w:space="0" w:color="auto"/>
              </w:divBdr>
            </w:div>
            <w:div w:id="571893859">
              <w:marLeft w:val="0"/>
              <w:marRight w:val="0"/>
              <w:marTop w:val="0"/>
              <w:marBottom w:val="0"/>
              <w:divBdr>
                <w:top w:val="none" w:sz="0" w:space="0" w:color="auto"/>
                <w:left w:val="none" w:sz="0" w:space="0" w:color="auto"/>
                <w:bottom w:val="none" w:sz="0" w:space="0" w:color="auto"/>
                <w:right w:val="none" w:sz="0" w:space="0" w:color="auto"/>
              </w:divBdr>
            </w:div>
          </w:divsChild>
        </w:div>
        <w:div w:id="123624241">
          <w:marLeft w:val="0"/>
          <w:marRight w:val="0"/>
          <w:marTop w:val="0"/>
          <w:marBottom w:val="0"/>
          <w:divBdr>
            <w:top w:val="none" w:sz="0" w:space="0" w:color="auto"/>
            <w:left w:val="none" w:sz="0" w:space="0" w:color="auto"/>
            <w:bottom w:val="none" w:sz="0" w:space="0" w:color="auto"/>
            <w:right w:val="none" w:sz="0" w:space="0" w:color="auto"/>
          </w:divBdr>
          <w:divsChild>
            <w:div w:id="1980720456">
              <w:marLeft w:val="0"/>
              <w:marRight w:val="0"/>
              <w:marTop w:val="0"/>
              <w:marBottom w:val="0"/>
              <w:divBdr>
                <w:top w:val="none" w:sz="0" w:space="0" w:color="auto"/>
                <w:left w:val="none" w:sz="0" w:space="0" w:color="auto"/>
                <w:bottom w:val="none" w:sz="0" w:space="0" w:color="auto"/>
                <w:right w:val="none" w:sz="0" w:space="0" w:color="auto"/>
              </w:divBdr>
            </w:div>
            <w:div w:id="786122855">
              <w:marLeft w:val="0"/>
              <w:marRight w:val="0"/>
              <w:marTop w:val="0"/>
              <w:marBottom w:val="0"/>
              <w:divBdr>
                <w:top w:val="none" w:sz="0" w:space="0" w:color="auto"/>
                <w:left w:val="none" w:sz="0" w:space="0" w:color="auto"/>
                <w:bottom w:val="none" w:sz="0" w:space="0" w:color="auto"/>
                <w:right w:val="none" w:sz="0" w:space="0" w:color="auto"/>
              </w:divBdr>
            </w:div>
            <w:div w:id="1199199792">
              <w:marLeft w:val="0"/>
              <w:marRight w:val="0"/>
              <w:marTop w:val="0"/>
              <w:marBottom w:val="0"/>
              <w:divBdr>
                <w:top w:val="none" w:sz="0" w:space="0" w:color="auto"/>
                <w:left w:val="none" w:sz="0" w:space="0" w:color="auto"/>
                <w:bottom w:val="none" w:sz="0" w:space="0" w:color="auto"/>
                <w:right w:val="none" w:sz="0" w:space="0" w:color="auto"/>
              </w:divBdr>
            </w:div>
          </w:divsChild>
        </w:div>
        <w:div w:id="714698685">
          <w:marLeft w:val="0"/>
          <w:marRight w:val="0"/>
          <w:marTop w:val="0"/>
          <w:marBottom w:val="0"/>
          <w:divBdr>
            <w:top w:val="none" w:sz="0" w:space="0" w:color="auto"/>
            <w:left w:val="none" w:sz="0" w:space="0" w:color="auto"/>
            <w:bottom w:val="none" w:sz="0" w:space="0" w:color="auto"/>
            <w:right w:val="none" w:sz="0" w:space="0" w:color="auto"/>
          </w:divBdr>
          <w:divsChild>
            <w:div w:id="377779358">
              <w:marLeft w:val="0"/>
              <w:marRight w:val="0"/>
              <w:marTop w:val="0"/>
              <w:marBottom w:val="0"/>
              <w:divBdr>
                <w:top w:val="none" w:sz="0" w:space="0" w:color="auto"/>
                <w:left w:val="none" w:sz="0" w:space="0" w:color="auto"/>
                <w:bottom w:val="none" w:sz="0" w:space="0" w:color="auto"/>
                <w:right w:val="none" w:sz="0" w:space="0" w:color="auto"/>
              </w:divBdr>
            </w:div>
            <w:div w:id="1851092934">
              <w:marLeft w:val="0"/>
              <w:marRight w:val="0"/>
              <w:marTop w:val="0"/>
              <w:marBottom w:val="0"/>
              <w:divBdr>
                <w:top w:val="none" w:sz="0" w:space="0" w:color="auto"/>
                <w:left w:val="none" w:sz="0" w:space="0" w:color="auto"/>
                <w:bottom w:val="none" w:sz="0" w:space="0" w:color="auto"/>
                <w:right w:val="none" w:sz="0" w:space="0" w:color="auto"/>
              </w:divBdr>
            </w:div>
          </w:divsChild>
        </w:div>
        <w:div w:id="1291477318">
          <w:marLeft w:val="0"/>
          <w:marRight w:val="0"/>
          <w:marTop w:val="0"/>
          <w:marBottom w:val="0"/>
          <w:divBdr>
            <w:top w:val="none" w:sz="0" w:space="0" w:color="auto"/>
            <w:left w:val="none" w:sz="0" w:space="0" w:color="auto"/>
            <w:bottom w:val="none" w:sz="0" w:space="0" w:color="auto"/>
            <w:right w:val="none" w:sz="0" w:space="0" w:color="auto"/>
          </w:divBdr>
          <w:divsChild>
            <w:div w:id="1445804697">
              <w:marLeft w:val="0"/>
              <w:marRight w:val="0"/>
              <w:marTop w:val="0"/>
              <w:marBottom w:val="0"/>
              <w:divBdr>
                <w:top w:val="none" w:sz="0" w:space="0" w:color="auto"/>
                <w:left w:val="none" w:sz="0" w:space="0" w:color="auto"/>
                <w:bottom w:val="none" w:sz="0" w:space="0" w:color="auto"/>
                <w:right w:val="none" w:sz="0" w:space="0" w:color="auto"/>
              </w:divBdr>
            </w:div>
            <w:div w:id="1260722526">
              <w:marLeft w:val="0"/>
              <w:marRight w:val="0"/>
              <w:marTop w:val="0"/>
              <w:marBottom w:val="0"/>
              <w:divBdr>
                <w:top w:val="none" w:sz="0" w:space="0" w:color="auto"/>
                <w:left w:val="none" w:sz="0" w:space="0" w:color="auto"/>
                <w:bottom w:val="none" w:sz="0" w:space="0" w:color="auto"/>
                <w:right w:val="none" w:sz="0" w:space="0" w:color="auto"/>
              </w:divBdr>
            </w:div>
          </w:divsChild>
        </w:div>
        <w:div w:id="177240056">
          <w:marLeft w:val="0"/>
          <w:marRight w:val="0"/>
          <w:marTop w:val="0"/>
          <w:marBottom w:val="0"/>
          <w:divBdr>
            <w:top w:val="none" w:sz="0" w:space="0" w:color="auto"/>
            <w:left w:val="none" w:sz="0" w:space="0" w:color="auto"/>
            <w:bottom w:val="none" w:sz="0" w:space="0" w:color="auto"/>
            <w:right w:val="none" w:sz="0" w:space="0" w:color="auto"/>
          </w:divBdr>
          <w:divsChild>
            <w:div w:id="1803036068">
              <w:marLeft w:val="0"/>
              <w:marRight w:val="0"/>
              <w:marTop w:val="0"/>
              <w:marBottom w:val="0"/>
              <w:divBdr>
                <w:top w:val="none" w:sz="0" w:space="0" w:color="auto"/>
                <w:left w:val="none" w:sz="0" w:space="0" w:color="auto"/>
                <w:bottom w:val="none" w:sz="0" w:space="0" w:color="auto"/>
                <w:right w:val="none" w:sz="0" w:space="0" w:color="auto"/>
              </w:divBdr>
            </w:div>
          </w:divsChild>
        </w:div>
        <w:div w:id="1843471966">
          <w:marLeft w:val="0"/>
          <w:marRight w:val="0"/>
          <w:marTop w:val="0"/>
          <w:marBottom w:val="0"/>
          <w:divBdr>
            <w:top w:val="none" w:sz="0" w:space="0" w:color="auto"/>
            <w:left w:val="none" w:sz="0" w:space="0" w:color="auto"/>
            <w:bottom w:val="none" w:sz="0" w:space="0" w:color="auto"/>
            <w:right w:val="none" w:sz="0" w:space="0" w:color="auto"/>
          </w:divBdr>
          <w:divsChild>
            <w:div w:id="271864538">
              <w:marLeft w:val="0"/>
              <w:marRight w:val="0"/>
              <w:marTop w:val="0"/>
              <w:marBottom w:val="0"/>
              <w:divBdr>
                <w:top w:val="none" w:sz="0" w:space="0" w:color="auto"/>
                <w:left w:val="none" w:sz="0" w:space="0" w:color="auto"/>
                <w:bottom w:val="none" w:sz="0" w:space="0" w:color="auto"/>
                <w:right w:val="none" w:sz="0" w:space="0" w:color="auto"/>
              </w:divBdr>
            </w:div>
            <w:div w:id="108936316">
              <w:marLeft w:val="0"/>
              <w:marRight w:val="0"/>
              <w:marTop w:val="0"/>
              <w:marBottom w:val="0"/>
              <w:divBdr>
                <w:top w:val="none" w:sz="0" w:space="0" w:color="auto"/>
                <w:left w:val="none" w:sz="0" w:space="0" w:color="auto"/>
                <w:bottom w:val="none" w:sz="0" w:space="0" w:color="auto"/>
                <w:right w:val="none" w:sz="0" w:space="0" w:color="auto"/>
              </w:divBdr>
            </w:div>
            <w:div w:id="1923442631">
              <w:marLeft w:val="0"/>
              <w:marRight w:val="0"/>
              <w:marTop w:val="0"/>
              <w:marBottom w:val="0"/>
              <w:divBdr>
                <w:top w:val="none" w:sz="0" w:space="0" w:color="auto"/>
                <w:left w:val="none" w:sz="0" w:space="0" w:color="auto"/>
                <w:bottom w:val="none" w:sz="0" w:space="0" w:color="auto"/>
                <w:right w:val="none" w:sz="0" w:space="0" w:color="auto"/>
              </w:divBdr>
            </w:div>
          </w:divsChild>
        </w:div>
        <w:div w:id="177231091">
          <w:marLeft w:val="0"/>
          <w:marRight w:val="0"/>
          <w:marTop w:val="0"/>
          <w:marBottom w:val="0"/>
          <w:divBdr>
            <w:top w:val="none" w:sz="0" w:space="0" w:color="auto"/>
            <w:left w:val="none" w:sz="0" w:space="0" w:color="auto"/>
            <w:bottom w:val="none" w:sz="0" w:space="0" w:color="auto"/>
            <w:right w:val="none" w:sz="0" w:space="0" w:color="auto"/>
          </w:divBdr>
          <w:divsChild>
            <w:div w:id="28533274">
              <w:marLeft w:val="0"/>
              <w:marRight w:val="0"/>
              <w:marTop w:val="0"/>
              <w:marBottom w:val="0"/>
              <w:divBdr>
                <w:top w:val="none" w:sz="0" w:space="0" w:color="auto"/>
                <w:left w:val="none" w:sz="0" w:space="0" w:color="auto"/>
                <w:bottom w:val="none" w:sz="0" w:space="0" w:color="auto"/>
                <w:right w:val="none" w:sz="0" w:space="0" w:color="auto"/>
              </w:divBdr>
            </w:div>
            <w:div w:id="405953966">
              <w:marLeft w:val="0"/>
              <w:marRight w:val="0"/>
              <w:marTop w:val="0"/>
              <w:marBottom w:val="0"/>
              <w:divBdr>
                <w:top w:val="none" w:sz="0" w:space="0" w:color="auto"/>
                <w:left w:val="none" w:sz="0" w:space="0" w:color="auto"/>
                <w:bottom w:val="none" w:sz="0" w:space="0" w:color="auto"/>
                <w:right w:val="none" w:sz="0" w:space="0" w:color="auto"/>
              </w:divBdr>
            </w:div>
          </w:divsChild>
        </w:div>
        <w:div w:id="2124809998">
          <w:marLeft w:val="0"/>
          <w:marRight w:val="0"/>
          <w:marTop w:val="0"/>
          <w:marBottom w:val="0"/>
          <w:divBdr>
            <w:top w:val="none" w:sz="0" w:space="0" w:color="auto"/>
            <w:left w:val="none" w:sz="0" w:space="0" w:color="auto"/>
            <w:bottom w:val="none" w:sz="0" w:space="0" w:color="auto"/>
            <w:right w:val="none" w:sz="0" w:space="0" w:color="auto"/>
          </w:divBdr>
          <w:divsChild>
            <w:div w:id="113797271">
              <w:marLeft w:val="0"/>
              <w:marRight w:val="0"/>
              <w:marTop w:val="0"/>
              <w:marBottom w:val="0"/>
              <w:divBdr>
                <w:top w:val="none" w:sz="0" w:space="0" w:color="auto"/>
                <w:left w:val="none" w:sz="0" w:space="0" w:color="auto"/>
                <w:bottom w:val="none" w:sz="0" w:space="0" w:color="auto"/>
                <w:right w:val="none" w:sz="0" w:space="0" w:color="auto"/>
              </w:divBdr>
            </w:div>
            <w:div w:id="1394620460">
              <w:marLeft w:val="0"/>
              <w:marRight w:val="0"/>
              <w:marTop w:val="0"/>
              <w:marBottom w:val="0"/>
              <w:divBdr>
                <w:top w:val="none" w:sz="0" w:space="0" w:color="auto"/>
                <w:left w:val="none" w:sz="0" w:space="0" w:color="auto"/>
                <w:bottom w:val="none" w:sz="0" w:space="0" w:color="auto"/>
                <w:right w:val="none" w:sz="0" w:space="0" w:color="auto"/>
              </w:divBdr>
            </w:div>
          </w:divsChild>
        </w:div>
        <w:div w:id="795880089">
          <w:marLeft w:val="0"/>
          <w:marRight w:val="0"/>
          <w:marTop w:val="0"/>
          <w:marBottom w:val="0"/>
          <w:divBdr>
            <w:top w:val="none" w:sz="0" w:space="0" w:color="auto"/>
            <w:left w:val="none" w:sz="0" w:space="0" w:color="auto"/>
            <w:bottom w:val="none" w:sz="0" w:space="0" w:color="auto"/>
            <w:right w:val="none" w:sz="0" w:space="0" w:color="auto"/>
          </w:divBdr>
          <w:divsChild>
            <w:div w:id="1048382155">
              <w:marLeft w:val="0"/>
              <w:marRight w:val="0"/>
              <w:marTop w:val="0"/>
              <w:marBottom w:val="0"/>
              <w:divBdr>
                <w:top w:val="none" w:sz="0" w:space="0" w:color="auto"/>
                <w:left w:val="none" w:sz="0" w:space="0" w:color="auto"/>
                <w:bottom w:val="none" w:sz="0" w:space="0" w:color="auto"/>
                <w:right w:val="none" w:sz="0" w:space="0" w:color="auto"/>
              </w:divBdr>
            </w:div>
            <w:div w:id="1136021274">
              <w:marLeft w:val="0"/>
              <w:marRight w:val="0"/>
              <w:marTop w:val="0"/>
              <w:marBottom w:val="0"/>
              <w:divBdr>
                <w:top w:val="none" w:sz="0" w:space="0" w:color="auto"/>
                <w:left w:val="none" w:sz="0" w:space="0" w:color="auto"/>
                <w:bottom w:val="none" w:sz="0" w:space="0" w:color="auto"/>
                <w:right w:val="none" w:sz="0" w:space="0" w:color="auto"/>
              </w:divBdr>
            </w:div>
          </w:divsChild>
        </w:div>
        <w:div w:id="809246881">
          <w:marLeft w:val="0"/>
          <w:marRight w:val="0"/>
          <w:marTop w:val="0"/>
          <w:marBottom w:val="0"/>
          <w:divBdr>
            <w:top w:val="none" w:sz="0" w:space="0" w:color="auto"/>
            <w:left w:val="none" w:sz="0" w:space="0" w:color="auto"/>
            <w:bottom w:val="none" w:sz="0" w:space="0" w:color="auto"/>
            <w:right w:val="none" w:sz="0" w:space="0" w:color="auto"/>
          </w:divBdr>
          <w:divsChild>
            <w:div w:id="987512136">
              <w:marLeft w:val="0"/>
              <w:marRight w:val="0"/>
              <w:marTop w:val="0"/>
              <w:marBottom w:val="0"/>
              <w:divBdr>
                <w:top w:val="none" w:sz="0" w:space="0" w:color="auto"/>
                <w:left w:val="none" w:sz="0" w:space="0" w:color="auto"/>
                <w:bottom w:val="none" w:sz="0" w:space="0" w:color="auto"/>
                <w:right w:val="none" w:sz="0" w:space="0" w:color="auto"/>
              </w:divBdr>
            </w:div>
            <w:div w:id="1950814210">
              <w:marLeft w:val="0"/>
              <w:marRight w:val="0"/>
              <w:marTop w:val="0"/>
              <w:marBottom w:val="0"/>
              <w:divBdr>
                <w:top w:val="none" w:sz="0" w:space="0" w:color="auto"/>
                <w:left w:val="none" w:sz="0" w:space="0" w:color="auto"/>
                <w:bottom w:val="none" w:sz="0" w:space="0" w:color="auto"/>
                <w:right w:val="none" w:sz="0" w:space="0" w:color="auto"/>
              </w:divBdr>
            </w:div>
          </w:divsChild>
        </w:div>
        <w:div w:id="1640912907">
          <w:marLeft w:val="0"/>
          <w:marRight w:val="0"/>
          <w:marTop w:val="0"/>
          <w:marBottom w:val="0"/>
          <w:divBdr>
            <w:top w:val="none" w:sz="0" w:space="0" w:color="auto"/>
            <w:left w:val="none" w:sz="0" w:space="0" w:color="auto"/>
            <w:bottom w:val="none" w:sz="0" w:space="0" w:color="auto"/>
            <w:right w:val="none" w:sz="0" w:space="0" w:color="auto"/>
          </w:divBdr>
          <w:divsChild>
            <w:div w:id="1497066793">
              <w:marLeft w:val="0"/>
              <w:marRight w:val="0"/>
              <w:marTop w:val="0"/>
              <w:marBottom w:val="0"/>
              <w:divBdr>
                <w:top w:val="none" w:sz="0" w:space="0" w:color="auto"/>
                <w:left w:val="none" w:sz="0" w:space="0" w:color="auto"/>
                <w:bottom w:val="none" w:sz="0" w:space="0" w:color="auto"/>
                <w:right w:val="none" w:sz="0" w:space="0" w:color="auto"/>
              </w:divBdr>
            </w:div>
          </w:divsChild>
        </w:div>
        <w:div w:id="803078820">
          <w:marLeft w:val="0"/>
          <w:marRight w:val="0"/>
          <w:marTop w:val="0"/>
          <w:marBottom w:val="0"/>
          <w:divBdr>
            <w:top w:val="none" w:sz="0" w:space="0" w:color="auto"/>
            <w:left w:val="none" w:sz="0" w:space="0" w:color="auto"/>
            <w:bottom w:val="none" w:sz="0" w:space="0" w:color="auto"/>
            <w:right w:val="none" w:sz="0" w:space="0" w:color="auto"/>
          </w:divBdr>
          <w:divsChild>
            <w:div w:id="1320035956">
              <w:marLeft w:val="0"/>
              <w:marRight w:val="0"/>
              <w:marTop w:val="0"/>
              <w:marBottom w:val="0"/>
              <w:divBdr>
                <w:top w:val="none" w:sz="0" w:space="0" w:color="auto"/>
                <w:left w:val="none" w:sz="0" w:space="0" w:color="auto"/>
                <w:bottom w:val="none" w:sz="0" w:space="0" w:color="auto"/>
                <w:right w:val="none" w:sz="0" w:space="0" w:color="auto"/>
              </w:divBdr>
            </w:div>
            <w:div w:id="1028216123">
              <w:marLeft w:val="0"/>
              <w:marRight w:val="0"/>
              <w:marTop w:val="0"/>
              <w:marBottom w:val="0"/>
              <w:divBdr>
                <w:top w:val="none" w:sz="0" w:space="0" w:color="auto"/>
                <w:left w:val="none" w:sz="0" w:space="0" w:color="auto"/>
                <w:bottom w:val="none" w:sz="0" w:space="0" w:color="auto"/>
                <w:right w:val="none" w:sz="0" w:space="0" w:color="auto"/>
              </w:divBdr>
            </w:div>
            <w:div w:id="1762068952">
              <w:marLeft w:val="0"/>
              <w:marRight w:val="0"/>
              <w:marTop w:val="0"/>
              <w:marBottom w:val="0"/>
              <w:divBdr>
                <w:top w:val="none" w:sz="0" w:space="0" w:color="auto"/>
                <w:left w:val="none" w:sz="0" w:space="0" w:color="auto"/>
                <w:bottom w:val="none" w:sz="0" w:space="0" w:color="auto"/>
                <w:right w:val="none" w:sz="0" w:space="0" w:color="auto"/>
              </w:divBdr>
            </w:div>
          </w:divsChild>
        </w:div>
        <w:div w:id="438257859">
          <w:marLeft w:val="0"/>
          <w:marRight w:val="0"/>
          <w:marTop w:val="0"/>
          <w:marBottom w:val="0"/>
          <w:divBdr>
            <w:top w:val="none" w:sz="0" w:space="0" w:color="auto"/>
            <w:left w:val="none" w:sz="0" w:space="0" w:color="auto"/>
            <w:bottom w:val="none" w:sz="0" w:space="0" w:color="auto"/>
            <w:right w:val="none" w:sz="0" w:space="0" w:color="auto"/>
          </w:divBdr>
          <w:divsChild>
            <w:div w:id="1420101628">
              <w:marLeft w:val="0"/>
              <w:marRight w:val="0"/>
              <w:marTop w:val="0"/>
              <w:marBottom w:val="0"/>
              <w:divBdr>
                <w:top w:val="none" w:sz="0" w:space="0" w:color="auto"/>
                <w:left w:val="none" w:sz="0" w:space="0" w:color="auto"/>
                <w:bottom w:val="none" w:sz="0" w:space="0" w:color="auto"/>
                <w:right w:val="none" w:sz="0" w:space="0" w:color="auto"/>
              </w:divBdr>
            </w:div>
            <w:div w:id="1652950294">
              <w:marLeft w:val="0"/>
              <w:marRight w:val="0"/>
              <w:marTop w:val="0"/>
              <w:marBottom w:val="0"/>
              <w:divBdr>
                <w:top w:val="none" w:sz="0" w:space="0" w:color="auto"/>
                <w:left w:val="none" w:sz="0" w:space="0" w:color="auto"/>
                <w:bottom w:val="none" w:sz="0" w:space="0" w:color="auto"/>
                <w:right w:val="none" w:sz="0" w:space="0" w:color="auto"/>
              </w:divBdr>
            </w:div>
          </w:divsChild>
        </w:div>
        <w:div w:id="614364894">
          <w:marLeft w:val="0"/>
          <w:marRight w:val="0"/>
          <w:marTop w:val="0"/>
          <w:marBottom w:val="0"/>
          <w:divBdr>
            <w:top w:val="none" w:sz="0" w:space="0" w:color="auto"/>
            <w:left w:val="none" w:sz="0" w:space="0" w:color="auto"/>
            <w:bottom w:val="none" w:sz="0" w:space="0" w:color="auto"/>
            <w:right w:val="none" w:sz="0" w:space="0" w:color="auto"/>
          </w:divBdr>
          <w:divsChild>
            <w:div w:id="2063671219">
              <w:marLeft w:val="0"/>
              <w:marRight w:val="0"/>
              <w:marTop w:val="0"/>
              <w:marBottom w:val="0"/>
              <w:divBdr>
                <w:top w:val="none" w:sz="0" w:space="0" w:color="auto"/>
                <w:left w:val="none" w:sz="0" w:space="0" w:color="auto"/>
                <w:bottom w:val="none" w:sz="0" w:space="0" w:color="auto"/>
                <w:right w:val="none" w:sz="0" w:space="0" w:color="auto"/>
              </w:divBdr>
            </w:div>
            <w:div w:id="22904401">
              <w:marLeft w:val="0"/>
              <w:marRight w:val="0"/>
              <w:marTop w:val="0"/>
              <w:marBottom w:val="0"/>
              <w:divBdr>
                <w:top w:val="none" w:sz="0" w:space="0" w:color="auto"/>
                <w:left w:val="none" w:sz="0" w:space="0" w:color="auto"/>
                <w:bottom w:val="none" w:sz="0" w:space="0" w:color="auto"/>
                <w:right w:val="none" w:sz="0" w:space="0" w:color="auto"/>
              </w:divBdr>
            </w:div>
          </w:divsChild>
        </w:div>
        <w:div w:id="1407877021">
          <w:marLeft w:val="0"/>
          <w:marRight w:val="0"/>
          <w:marTop w:val="0"/>
          <w:marBottom w:val="0"/>
          <w:divBdr>
            <w:top w:val="none" w:sz="0" w:space="0" w:color="auto"/>
            <w:left w:val="none" w:sz="0" w:space="0" w:color="auto"/>
            <w:bottom w:val="none" w:sz="0" w:space="0" w:color="auto"/>
            <w:right w:val="none" w:sz="0" w:space="0" w:color="auto"/>
          </w:divBdr>
          <w:divsChild>
            <w:div w:id="1504977134">
              <w:marLeft w:val="0"/>
              <w:marRight w:val="0"/>
              <w:marTop w:val="0"/>
              <w:marBottom w:val="0"/>
              <w:divBdr>
                <w:top w:val="none" w:sz="0" w:space="0" w:color="auto"/>
                <w:left w:val="none" w:sz="0" w:space="0" w:color="auto"/>
                <w:bottom w:val="none" w:sz="0" w:space="0" w:color="auto"/>
                <w:right w:val="none" w:sz="0" w:space="0" w:color="auto"/>
              </w:divBdr>
            </w:div>
            <w:div w:id="1930888034">
              <w:marLeft w:val="0"/>
              <w:marRight w:val="0"/>
              <w:marTop w:val="0"/>
              <w:marBottom w:val="0"/>
              <w:divBdr>
                <w:top w:val="none" w:sz="0" w:space="0" w:color="auto"/>
                <w:left w:val="none" w:sz="0" w:space="0" w:color="auto"/>
                <w:bottom w:val="none" w:sz="0" w:space="0" w:color="auto"/>
                <w:right w:val="none" w:sz="0" w:space="0" w:color="auto"/>
              </w:divBdr>
            </w:div>
          </w:divsChild>
        </w:div>
        <w:div w:id="303702039">
          <w:marLeft w:val="0"/>
          <w:marRight w:val="0"/>
          <w:marTop w:val="0"/>
          <w:marBottom w:val="0"/>
          <w:divBdr>
            <w:top w:val="none" w:sz="0" w:space="0" w:color="auto"/>
            <w:left w:val="none" w:sz="0" w:space="0" w:color="auto"/>
            <w:bottom w:val="none" w:sz="0" w:space="0" w:color="auto"/>
            <w:right w:val="none" w:sz="0" w:space="0" w:color="auto"/>
          </w:divBdr>
          <w:divsChild>
            <w:div w:id="1277298617">
              <w:marLeft w:val="0"/>
              <w:marRight w:val="0"/>
              <w:marTop w:val="0"/>
              <w:marBottom w:val="0"/>
              <w:divBdr>
                <w:top w:val="none" w:sz="0" w:space="0" w:color="auto"/>
                <w:left w:val="none" w:sz="0" w:space="0" w:color="auto"/>
                <w:bottom w:val="none" w:sz="0" w:space="0" w:color="auto"/>
                <w:right w:val="none" w:sz="0" w:space="0" w:color="auto"/>
              </w:divBdr>
            </w:div>
            <w:div w:id="332102475">
              <w:marLeft w:val="0"/>
              <w:marRight w:val="0"/>
              <w:marTop w:val="0"/>
              <w:marBottom w:val="0"/>
              <w:divBdr>
                <w:top w:val="none" w:sz="0" w:space="0" w:color="auto"/>
                <w:left w:val="none" w:sz="0" w:space="0" w:color="auto"/>
                <w:bottom w:val="none" w:sz="0" w:space="0" w:color="auto"/>
                <w:right w:val="none" w:sz="0" w:space="0" w:color="auto"/>
              </w:divBdr>
            </w:div>
          </w:divsChild>
        </w:div>
        <w:div w:id="246353354">
          <w:marLeft w:val="0"/>
          <w:marRight w:val="0"/>
          <w:marTop w:val="0"/>
          <w:marBottom w:val="0"/>
          <w:divBdr>
            <w:top w:val="none" w:sz="0" w:space="0" w:color="auto"/>
            <w:left w:val="none" w:sz="0" w:space="0" w:color="auto"/>
            <w:bottom w:val="none" w:sz="0" w:space="0" w:color="auto"/>
            <w:right w:val="none" w:sz="0" w:space="0" w:color="auto"/>
          </w:divBdr>
          <w:divsChild>
            <w:div w:id="705954089">
              <w:marLeft w:val="0"/>
              <w:marRight w:val="0"/>
              <w:marTop w:val="0"/>
              <w:marBottom w:val="0"/>
              <w:divBdr>
                <w:top w:val="none" w:sz="0" w:space="0" w:color="auto"/>
                <w:left w:val="none" w:sz="0" w:space="0" w:color="auto"/>
                <w:bottom w:val="none" w:sz="0" w:space="0" w:color="auto"/>
                <w:right w:val="none" w:sz="0" w:space="0" w:color="auto"/>
              </w:divBdr>
            </w:div>
          </w:divsChild>
        </w:div>
        <w:div w:id="634874065">
          <w:marLeft w:val="0"/>
          <w:marRight w:val="0"/>
          <w:marTop w:val="0"/>
          <w:marBottom w:val="0"/>
          <w:divBdr>
            <w:top w:val="none" w:sz="0" w:space="0" w:color="auto"/>
            <w:left w:val="none" w:sz="0" w:space="0" w:color="auto"/>
            <w:bottom w:val="none" w:sz="0" w:space="0" w:color="auto"/>
            <w:right w:val="none" w:sz="0" w:space="0" w:color="auto"/>
          </w:divBdr>
          <w:divsChild>
            <w:div w:id="114443422">
              <w:marLeft w:val="0"/>
              <w:marRight w:val="0"/>
              <w:marTop w:val="0"/>
              <w:marBottom w:val="0"/>
              <w:divBdr>
                <w:top w:val="none" w:sz="0" w:space="0" w:color="auto"/>
                <w:left w:val="none" w:sz="0" w:space="0" w:color="auto"/>
                <w:bottom w:val="none" w:sz="0" w:space="0" w:color="auto"/>
                <w:right w:val="none" w:sz="0" w:space="0" w:color="auto"/>
              </w:divBdr>
            </w:div>
            <w:div w:id="1940217251">
              <w:marLeft w:val="0"/>
              <w:marRight w:val="0"/>
              <w:marTop w:val="0"/>
              <w:marBottom w:val="0"/>
              <w:divBdr>
                <w:top w:val="none" w:sz="0" w:space="0" w:color="auto"/>
                <w:left w:val="none" w:sz="0" w:space="0" w:color="auto"/>
                <w:bottom w:val="none" w:sz="0" w:space="0" w:color="auto"/>
                <w:right w:val="none" w:sz="0" w:space="0" w:color="auto"/>
              </w:divBdr>
            </w:div>
            <w:div w:id="1517964765">
              <w:marLeft w:val="0"/>
              <w:marRight w:val="0"/>
              <w:marTop w:val="0"/>
              <w:marBottom w:val="0"/>
              <w:divBdr>
                <w:top w:val="none" w:sz="0" w:space="0" w:color="auto"/>
                <w:left w:val="none" w:sz="0" w:space="0" w:color="auto"/>
                <w:bottom w:val="none" w:sz="0" w:space="0" w:color="auto"/>
                <w:right w:val="none" w:sz="0" w:space="0" w:color="auto"/>
              </w:divBdr>
            </w:div>
          </w:divsChild>
        </w:div>
        <w:div w:id="1917741405">
          <w:marLeft w:val="0"/>
          <w:marRight w:val="0"/>
          <w:marTop w:val="0"/>
          <w:marBottom w:val="0"/>
          <w:divBdr>
            <w:top w:val="none" w:sz="0" w:space="0" w:color="auto"/>
            <w:left w:val="none" w:sz="0" w:space="0" w:color="auto"/>
            <w:bottom w:val="none" w:sz="0" w:space="0" w:color="auto"/>
            <w:right w:val="none" w:sz="0" w:space="0" w:color="auto"/>
          </w:divBdr>
          <w:divsChild>
            <w:div w:id="1321539497">
              <w:marLeft w:val="0"/>
              <w:marRight w:val="0"/>
              <w:marTop w:val="0"/>
              <w:marBottom w:val="0"/>
              <w:divBdr>
                <w:top w:val="none" w:sz="0" w:space="0" w:color="auto"/>
                <w:left w:val="none" w:sz="0" w:space="0" w:color="auto"/>
                <w:bottom w:val="none" w:sz="0" w:space="0" w:color="auto"/>
                <w:right w:val="none" w:sz="0" w:space="0" w:color="auto"/>
              </w:divBdr>
            </w:div>
            <w:div w:id="832648015">
              <w:marLeft w:val="0"/>
              <w:marRight w:val="0"/>
              <w:marTop w:val="0"/>
              <w:marBottom w:val="0"/>
              <w:divBdr>
                <w:top w:val="none" w:sz="0" w:space="0" w:color="auto"/>
                <w:left w:val="none" w:sz="0" w:space="0" w:color="auto"/>
                <w:bottom w:val="none" w:sz="0" w:space="0" w:color="auto"/>
                <w:right w:val="none" w:sz="0" w:space="0" w:color="auto"/>
              </w:divBdr>
            </w:div>
          </w:divsChild>
        </w:div>
        <w:div w:id="1300643906">
          <w:marLeft w:val="0"/>
          <w:marRight w:val="0"/>
          <w:marTop w:val="0"/>
          <w:marBottom w:val="0"/>
          <w:divBdr>
            <w:top w:val="none" w:sz="0" w:space="0" w:color="auto"/>
            <w:left w:val="none" w:sz="0" w:space="0" w:color="auto"/>
            <w:bottom w:val="none" w:sz="0" w:space="0" w:color="auto"/>
            <w:right w:val="none" w:sz="0" w:space="0" w:color="auto"/>
          </w:divBdr>
          <w:divsChild>
            <w:div w:id="1231505611">
              <w:marLeft w:val="0"/>
              <w:marRight w:val="0"/>
              <w:marTop w:val="0"/>
              <w:marBottom w:val="0"/>
              <w:divBdr>
                <w:top w:val="none" w:sz="0" w:space="0" w:color="auto"/>
                <w:left w:val="none" w:sz="0" w:space="0" w:color="auto"/>
                <w:bottom w:val="none" w:sz="0" w:space="0" w:color="auto"/>
                <w:right w:val="none" w:sz="0" w:space="0" w:color="auto"/>
              </w:divBdr>
            </w:div>
            <w:div w:id="431390541">
              <w:marLeft w:val="0"/>
              <w:marRight w:val="0"/>
              <w:marTop w:val="0"/>
              <w:marBottom w:val="0"/>
              <w:divBdr>
                <w:top w:val="none" w:sz="0" w:space="0" w:color="auto"/>
                <w:left w:val="none" w:sz="0" w:space="0" w:color="auto"/>
                <w:bottom w:val="none" w:sz="0" w:space="0" w:color="auto"/>
                <w:right w:val="none" w:sz="0" w:space="0" w:color="auto"/>
              </w:divBdr>
            </w:div>
          </w:divsChild>
        </w:div>
        <w:div w:id="847207794">
          <w:marLeft w:val="0"/>
          <w:marRight w:val="0"/>
          <w:marTop w:val="0"/>
          <w:marBottom w:val="0"/>
          <w:divBdr>
            <w:top w:val="none" w:sz="0" w:space="0" w:color="auto"/>
            <w:left w:val="none" w:sz="0" w:space="0" w:color="auto"/>
            <w:bottom w:val="none" w:sz="0" w:space="0" w:color="auto"/>
            <w:right w:val="none" w:sz="0" w:space="0" w:color="auto"/>
          </w:divBdr>
          <w:divsChild>
            <w:div w:id="1123843976">
              <w:marLeft w:val="0"/>
              <w:marRight w:val="0"/>
              <w:marTop w:val="0"/>
              <w:marBottom w:val="0"/>
              <w:divBdr>
                <w:top w:val="none" w:sz="0" w:space="0" w:color="auto"/>
                <w:left w:val="none" w:sz="0" w:space="0" w:color="auto"/>
                <w:bottom w:val="none" w:sz="0" w:space="0" w:color="auto"/>
                <w:right w:val="none" w:sz="0" w:space="0" w:color="auto"/>
              </w:divBdr>
            </w:div>
            <w:div w:id="1692368674">
              <w:marLeft w:val="0"/>
              <w:marRight w:val="0"/>
              <w:marTop w:val="0"/>
              <w:marBottom w:val="0"/>
              <w:divBdr>
                <w:top w:val="none" w:sz="0" w:space="0" w:color="auto"/>
                <w:left w:val="none" w:sz="0" w:space="0" w:color="auto"/>
                <w:bottom w:val="none" w:sz="0" w:space="0" w:color="auto"/>
                <w:right w:val="none" w:sz="0" w:space="0" w:color="auto"/>
              </w:divBdr>
            </w:div>
            <w:div w:id="1817524129">
              <w:marLeft w:val="0"/>
              <w:marRight w:val="0"/>
              <w:marTop w:val="0"/>
              <w:marBottom w:val="0"/>
              <w:divBdr>
                <w:top w:val="none" w:sz="0" w:space="0" w:color="auto"/>
                <w:left w:val="none" w:sz="0" w:space="0" w:color="auto"/>
                <w:bottom w:val="none" w:sz="0" w:space="0" w:color="auto"/>
                <w:right w:val="none" w:sz="0" w:space="0" w:color="auto"/>
              </w:divBdr>
            </w:div>
          </w:divsChild>
        </w:div>
        <w:div w:id="491533593">
          <w:marLeft w:val="0"/>
          <w:marRight w:val="0"/>
          <w:marTop w:val="0"/>
          <w:marBottom w:val="0"/>
          <w:divBdr>
            <w:top w:val="none" w:sz="0" w:space="0" w:color="auto"/>
            <w:left w:val="none" w:sz="0" w:space="0" w:color="auto"/>
            <w:bottom w:val="none" w:sz="0" w:space="0" w:color="auto"/>
            <w:right w:val="none" w:sz="0" w:space="0" w:color="auto"/>
          </w:divBdr>
          <w:divsChild>
            <w:div w:id="74784087">
              <w:marLeft w:val="0"/>
              <w:marRight w:val="0"/>
              <w:marTop w:val="0"/>
              <w:marBottom w:val="0"/>
              <w:divBdr>
                <w:top w:val="none" w:sz="0" w:space="0" w:color="auto"/>
                <w:left w:val="none" w:sz="0" w:space="0" w:color="auto"/>
                <w:bottom w:val="none" w:sz="0" w:space="0" w:color="auto"/>
                <w:right w:val="none" w:sz="0" w:space="0" w:color="auto"/>
              </w:divBdr>
            </w:div>
            <w:div w:id="117651047">
              <w:marLeft w:val="0"/>
              <w:marRight w:val="0"/>
              <w:marTop w:val="0"/>
              <w:marBottom w:val="0"/>
              <w:divBdr>
                <w:top w:val="none" w:sz="0" w:space="0" w:color="auto"/>
                <w:left w:val="none" w:sz="0" w:space="0" w:color="auto"/>
                <w:bottom w:val="none" w:sz="0" w:space="0" w:color="auto"/>
                <w:right w:val="none" w:sz="0" w:space="0" w:color="auto"/>
              </w:divBdr>
            </w:div>
          </w:divsChild>
        </w:div>
        <w:div w:id="813251583">
          <w:marLeft w:val="0"/>
          <w:marRight w:val="0"/>
          <w:marTop w:val="0"/>
          <w:marBottom w:val="0"/>
          <w:divBdr>
            <w:top w:val="none" w:sz="0" w:space="0" w:color="auto"/>
            <w:left w:val="none" w:sz="0" w:space="0" w:color="auto"/>
            <w:bottom w:val="none" w:sz="0" w:space="0" w:color="auto"/>
            <w:right w:val="none" w:sz="0" w:space="0" w:color="auto"/>
          </w:divBdr>
          <w:divsChild>
            <w:div w:id="481047683">
              <w:marLeft w:val="0"/>
              <w:marRight w:val="0"/>
              <w:marTop w:val="0"/>
              <w:marBottom w:val="0"/>
              <w:divBdr>
                <w:top w:val="none" w:sz="0" w:space="0" w:color="auto"/>
                <w:left w:val="none" w:sz="0" w:space="0" w:color="auto"/>
                <w:bottom w:val="none" w:sz="0" w:space="0" w:color="auto"/>
                <w:right w:val="none" w:sz="0" w:space="0" w:color="auto"/>
              </w:divBdr>
            </w:div>
            <w:div w:id="349524142">
              <w:marLeft w:val="0"/>
              <w:marRight w:val="0"/>
              <w:marTop w:val="0"/>
              <w:marBottom w:val="0"/>
              <w:divBdr>
                <w:top w:val="none" w:sz="0" w:space="0" w:color="auto"/>
                <w:left w:val="none" w:sz="0" w:space="0" w:color="auto"/>
                <w:bottom w:val="none" w:sz="0" w:space="0" w:color="auto"/>
                <w:right w:val="none" w:sz="0" w:space="0" w:color="auto"/>
              </w:divBdr>
            </w:div>
          </w:divsChild>
        </w:div>
        <w:div w:id="2025397567">
          <w:marLeft w:val="0"/>
          <w:marRight w:val="0"/>
          <w:marTop w:val="0"/>
          <w:marBottom w:val="0"/>
          <w:divBdr>
            <w:top w:val="none" w:sz="0" w:space="0" w:color="auto"/>
            <w:left w:val="none" w:sz="0" w:space="0" w:color="auto"/>
            <w:bottom w:val="none" w:sz="0" w:space="0" w:color="auto"/>
            <w:right w:val="none" w:sz="0" w:space="0" w:color="auto"/>
          </w:divBdr>
          <w:divsChild>
            <w:div w:id="1134760581">
              <w:marLeft w:val="0"/>
              <w:marRight w:val="0"/>
              <w:marTop w:val="0"/>
              <w:marBottom w:val="0"/>
              <w:divBdr>
                <w:top w:val="none" w:sz="0" w:space="0" w:color="auto"/>
                <w:left w:val="none" w:sz="0" w:space="0" w:color="auto"/>
                <w:bottom w:val="none" w:sz="0" w:space="0" w:color="auto"/>
                <w:right w:val="none" w:sz="0" w:space="0" w:color="auto"/>
              </w:divBdr>
            </w:div>
          </w:divsChild>
        </w:div>
        <w:div w:id="244389110">
          <w:marLeft w:val="0"/>
          <w:marRight w:val="0"/>
          <w:marTop w:val="0"/>
          <w:marBottom w:val="0"/>
          <w:divBdr>
            <w:top w:val="none" w:sz="0" w:space="0" w:color="auto"/>
            <w:left w:val="none" w:sz="0" w:space="0" w:color="auto"/>
            <w:bottom w:val="none" w:sz="0" w:space="0" w:color="auto"/>
            <w:right w:val="none" w:sz="0" w:space="0" w:color="auto"/>
          </w:divBdr>
          <w:divsChild>
            <w:div w:id="2046901833">
              <w:marLeft w:val="0"/>
              <w:marRight w:val="0"/>
              <w:marTop w:val="0"/>
              <w:marBottom w:val="0"/>
              <w:divBdr>
                <w:top w:val="none" w:sz="0" w:space="0" w:color="auto"/>
                <w:left w:val="none" w:sz="0" w:space="0" w:color="auto"/>
                <w:bottom w:val="none" w:sz="0" w:space="0" w:color="auto"/>
                <w:right w:val="none" w:sz="0" w:space="0" w:color="auto"/>
              </w:divBdr>
            </w:div>
          </w:divsChild>
        </w:div>
        <w:div w:id="653146005">
          <w:marLeft w:val="0"/>
          <w:marRight w:val="0"/>
          <w:marTop w:val="0"/>
          <w:marBottom w:val="0"/>
          <w:divBdr>
            <w:top w:val="none" w:sz="0" w:space="0" w:color="auto"/>
            <w:left w:val="none" w:sz="0" w:space="0" w:color="auto"/>
            <w:bottom w:val="none" w:sz="0" w:space="0" w:color="auto"/>
            <w:right w:val="none" w:sz="0" w:space="0" w:color="auto"/>
          </w:divBdr>
          <w:divsChild>
            <w:div w:id="1044594797">
              <w:marLeft w:val="0"/>
              <w:marRight w:val="0"/>
              <w:marTop w:val="0"/>
              <w:marBottom w:val="0"/>
              <w:divBdr>
                <w:top w:val="none" w:sz="0" w:space="0" w:color="auto"/>
                <w:left w:val="none" w:sz="0" w:space="0" w:color="auto"/>
                <w:bottom w:val="none" w:sz="0" w:space="0" w:color="auto"/>
                <w:right w:val="none" w:sz="0" w:space="0" w:color="auto"/>
              </w:divBdr>
            </w:div>
          </w:divsChild>
        </w:div>
        <w:div w:id="1854487493">
          <w:marLeft w:val="0"/>
          <w:marRight w:val="0"/>
          <w:marTop w:val="0"/>
          <w:marBottom w:val="0"/>
          <w:divBdr>
            <w:top w:val="none" w:sz="0" w:space="0" w:color="auto"/>
            <w:left w:val="none" w:sz="0" w:space="0" w:color="auto"/>
            <w:bottom w:val="none" w:sz="0" w:space="0" w:color="auto"/>
            <w:right w:val="none" w:sz="0" w:space="0" w:color="auto"/>
          </w:divBdr>
          <w:divsChild>
            <w:div w:id="16310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98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46">
          <w:marLeft w:val="0"/>
          <w:marRight w:val="0"/>
          <w:marTop w:val="0"/>
          <w:marBottom w:val="0"/>
          <w:divBdr>
            <w:top w:val="none" w:sz="0" w:space="0" w:color="auto"/>
            <w:left w:val="none" w:sz="0" w:space="0" w:color="auto"/>
            <w:bottom w:val="none" w:sz="0" w:space="0" w:color="auto"/>
            <w:right w:val="none" w:sz="0" w:space="0" w:color="auto"/>
          </w:divBdr>
          <w:divsChild>
            <w:div w:id="1854226061">
              <w:marLeft w:val="0"/>
              <w:marRight w:val="0"/>
              <w:marTop w:val="0"/>
              <w:marBottom w:val="0"/>
              <w:divBdr>
                <w:top w:val="none" w:sz="0" w:space="0" w:color="auto"/>
                <w:left w:val="none" w:sz="0" w:space="0" w:color="auto"/>
                <w:bottom w:val="none" w:sz="0" w:space="0" w:color="auto"/>
                <w:right w:val="none" w:sz="0" w:space="0" w:color="auto"/>
              </w:divBdr>
            </w:div>
            <w:div w:id="1169708611">
              <w:marLeft w:val="0"/>
              <w:marRight w:val="0"/>
              <w:marTop w:val="0"/>
              <w:marBottom w:val="0"/>
              <w:divBdr>
                <w:top w:val="none" w:sz="0" w:space="0" w:color="auto"/>
                <w:left w:val="none" w:sz="0" w:space="0" w:color="auto"/>
                <w:bottom w:val="none" w:sz="0" w:space="0" w:color="auto"/>
                <w:right w:val="none" w:sz="0" w:space="0" w:color="auto"/>
              </w:divBdr>
            </w:div>
          </w:divsChild>
        </w:div>
        <w:div w:id="2096899942">
          <w:marLeft w:val="0"/>
          <w:marRight w:val="0"/>
          <w:marTop w:val="0"/>
          <w:marBottom w:val="0"/>
          <w:divBdr>
            <w:top w:val="none" w:sz="0" w:space="0" w:color="auto"/>
            <w:left w:val="none" w:sz="0" w:space="0" w:color="auto"/>
            <w:bottom w:val="none" w:sz="0" w:space="0" w:color="auto"/>
            <w:right w:val="none" w:sz="0" w:space="0" w:color="auto"/>
          </w:divBdr>
          <w:divsChild>
            <w:div w:id="2011059836">
              <w:marLeft w:val="0"/>
              <w:marRight w:val="0"/>
              <w:marTop w:val="0"/>
              <w:marBottom w:val="0"/>
              <w:divBdr>
                <w:top w:val="none" w:sz="0" w:space="0" w:color="auto"/>
                <w:left w:val="none" w:sz="0" w:space="0" w:color="auto"/>
                <w:bottom w:val="none" w:sz="0" w:space="0" w:color="auto"/>
                <w:right w:val="none" w:sz="0" w:space="0" w:color="auto"/>
              </w:divBdr>
            </w:div>
          </w:divsChild>
        </w:div>
        <w:div w:id="1066538040">
          <w:marLeft w:val="0"/>
          <w:marRight w:val="0"/>
          <w:marTop w:val="0"/>
          <w:marBottom w:val="0"/>
          <w:divBdr>
            <w:top w:val="none" w:sz="0" w:space="0" w:color="auto"/>
            <w:left w:val="none" w:sz="0" w:space="0" w:color="auto"/>
            <w:bottom w:val="none" w:sz="0" w:space="0" w:color="auto"/>
            <w:right w:val="none" w:sz="0" w:space="0" w:color="auto"/>
          </w:divBdr>
          <w:divsChild>
            <w:div w:id="1975627">
              <w:marLeft w:val="0"/>
              <w:marRight w:val="0"/>
              <w:marTop w:val="0"/>
              <w:marBottom w:val="0"/>
              <w:divBdr>
                <w:top w:val="none" w:sz="0" w:space="0" w:color="auto"/>
                <w:left w:val="none" w:sz="0" w:space="0" w:color="auto"/>
                <w:bottom w:val="none" w:sz="0" w:space="0" w:color="auto"/>
                <w:right w:val="none" w:sz="0" w:space="0" w:color="auto"/>
              </w:divBdr>
            </w:div>
          </w:divsChild>
        </w:div>
        <w:div w:id="762845697">
          <w:marLeft w:val="0"/>
          <w:marRight w:val="0"/>
          <w:marTop w:val="0"/>
          <w:marBottom w:val="0"/>
          <w:divBdr>
            <w:top w:val="none" w:sz="0" w:space="0" w:color="auto"/>
            <w:left w:val="none" w:sz="0" w:space="0" w:color="auto"/>
            <w:bottom w:val="none" w:sz="0" w:space="0" w:color="auto"/>
            <w:right w:val="none" w:sz="0" w:space="0" w:color="auto"/>
          </w:divBdr>
          <w:divsChild>
            <w:div w:id="974336478">
              <w:marLeft w:val="0"/>
              <w:marRight w:val="0"/>
              <w:marTop w:val="0"/>
              <w:marBottom w:val="0"/>
              <w:divBdr>
                <w:top w:val="none" w:sz="0" w:space="0" w:color="auto"/>
                <w:left w:val="none" w:sz="0" w:space="0" w:color="auto"/>
                <w:bottom w:val="none" w:sz="0" w:space="0" w:color="auto"/>
                <w:right w:val="none" w:sz="0" w:space="0" w:color="auto"/>
              </w:divBdr>
            </w:div>
            <w:div w:id="982848348">
              <w:marLeft w:val="0"/>
              <w:marRight w:val="0"/>
              <w:marTop w:val="0"/>
              <w:marBottom w:val="0"/>
              <w:divBdr>
                <w:top w:val="none" w:sz="0" w:space="0" w:color="auto"/>
                <w:left w:val="none" w:sz="0" w:space="0" w:color="auto"/>
                <w:bottom w:val="none" w:sz="0" w:space="0" w:color="auto"/>
                <w:right w:val="none" w:sz="0" w:space="0" w:color="auto"/>
              </w:divBdr>
            </w:div>
            <w:div w:id="1174567494">
              <w:marLeft w:val="0"/>
              <w:marRight w:val="0"/>
              <w:marTop w:val="0"/>
              <w:marBottom w:val="0"/>
              <w:divBdr>
                <w:top w:val="none" w:sz="0" w:space="0" w:color="auto"/>
                <w:left w:val="none" w:sz="0" w:space="0" w:color="auto"/>
                <w:bottom w:val="none" w:sz="0" w:space="0" w:color="auto"/>
                <w:right w:val="none" w:sz="0" w:space="0" w:color="auto"/>
              </w:divBdr>
            </w:div>
            <w:div w:id="49766143">
              <w:marLeft w:val="0"/>
              <w:marRight w:val="0"/>
              <w:marTop w:val="0"/>
              <w:marBottom w:val="0"/>
              <w:divBdr>
                <w:top w:val="none" w:sz="0" w:space="0" w:color="auto"/>
                <w:left w:val="none" w:sz="0" w:space="0" w:color="auto"/>
                <w:bottom w:val="none" w:sz="0" w:space="0" w:color="auto"/>
                <w:right w:val="none" w:sz="0" w:space="0" w:color="auto"/>
              </w:divBdr>
            </w:div>
            <w:div w:id="211161776">
              <w:marLeft w:val="0"/>
              <w:marRight w:val="0"/>
              <w:marTop w:val="0"/>
              <w:marBottom w:val="0"/>
              <w:divBdr>
                <w:top w:val="none" w:sz="0" w:space="0" w:color="auto"/>
                <w:left w:val="none" w:sz="0" w:space="0" w:color="auto"/>
                <w:bottom w:val="none" w:sz="0" w:space="0" w:color="auto"/>
                <w:right w:val="none" w:sz="0" w:space="0" w:color="auto"/>
              </w:divBdr>
            </w:div>
            <w:div w:id="91165706">
              <w:marLeft w:val="0"/>
              <w:marRight w:val="0"/>
              <w:marTop w:val="0"/>
              <w:marBottom w:val="0"/>
              <w:divBdr>
                <w:top w:val="none" w:sz="0" w:space="0" w:color="auto"/>
                <w:left w:val="none" w:sz="0" w:space="0" w:color="auto"/>
                <w:bottom w:val="none" w:sz="0" w:space="0" w:color="auto"/>
                <w:right w:val="none" w:sz="0" w:space="0" w:color="auto"/>
              </w:divBdr>
            </w:div>
            <w:div w:id="1166676193">
              <w:marLeft w:val="0"/>
              <w:marRight w:val="0"/>
              <w:marTop w:val="0"/>
              <w:marBottom w:val="0"/>
              <w:divBdr>
                <w:top w:val="none" w:sz="0" w:space="0" w:color="auto"/>
                <w:left w:val="none" w:sz="0" w:space="0" w:color="auto"/>
                <w:bottom w:val="none" w:sz="0" w:space="0" w:color="auto"/>
                <w:right w:val="none" w:sz="0" w:space="0" w:color="auto"/>
              </w:divBdr>
            </w:div>
            <w:div w:id="508983669">
              <w:marLeft w:val="0"/>
              <w:marRight w:val="0"/>
              <w:marTop w:val="0"/>
              <w:marBottom w:val="0"/>
              <w:divBdr>
                <w:top w:val="none" w:sz="0" w:space="0" w:color="auto"/>
                <w:left w:val="none" w:sz="0" w:space="0" w:color="auto"/>
                <w:bottom w:val="none" w:sz="0" w:space="0" w:color="auto"/>
                <w:right w:val="none" w:sz="0" w:space="0" w:color="auto"/>
              </w:divBdr>
            </w:div>
          </w:divsChild>
        </w:div>
        <w:div w:id="1292714737">
          <w:marLeft w:val="0"/>
          <w:marRight w:val="0"/>
          <w:marTop w:val="0"/>
          <w:marBottom w:val="0"/>
          <w:divBdr>
            <w:top w:val="none" w:sz="0" w:space="0" w:color="auto"/>
            <w:left w:val="none" w:sz="0" w:space="0" w:color="auto"/>
            <w:bottom w:val="none" w:sz="0" w:space="0" w:color="auto"/>
            <w:right w:val="none" w:sz="0" w:space="0" w:color="auto"/>
          </w:divBdr>
          <w:divsChild>
            <w:div w:id="687832003">
              <w:marLeft w:val="0"/>
              <w:marRight w:val="0"/>
              <w:marTop w:val="0"/>
              <w:marBottom w:val="0"/>
              <w:divBdr>
                <w:top w:val="none" w:sz="0" w:space="0" w:color="auto"/>
                <w:left w:val="none" w:sz="0" w:space="0" w:color="auto"/>
                <w:bottom w:val="none" w:sz="0" w:space="0" w:color="auto"/>
                <w:right w:val="none" w:sz="0" w:space="0" w:color="auto"/>
              </w:divBdr>
            </w:div>
            <w:div w:id="328019226">
              <w:marLeft w:val="0"/>
              <w:marRight w:val="0"/>
              <w:marTop w:val="0"/>
              <w:marBottom w:val="0"/>
              <w:divBdr>
                <w:top w:val="none" w:sz="0" w:space="0" w:color="auto"/>
                <w:left w:val="none" w:sz="0" w:space="0" w:color="auto"/>
                <w:bottom w:val="none" w:sz="0" w:space="0" w:color="auto"/>
                <w:right w:val="none" w:sz="0" w:space="0" w:color="auto"/>
              </w:divBdr>
            </w:div>
          </w:divsChild>
        </w:div>
        <w:div w:id="257298162">
          <w:marLeft w:val="0"/>
          <w:marRight w:val="0"/>
          <w:marTop w:val="0"/>
          <w:marBottom w:val="0"/>
          <w:divBdr>
            <w:top w:val="none" w:sz="0" w:space="0" w:color="auto"/>
            <w:left w:val="none" w:sz="0" w:space="0" w:color="auto"/>
            <w:bottom w:val="none" w:sz="0" w:space="0" w:color="auto"/>
            <w:right w:val="none" w:sz="0" w:space="0" w:color="auto"/>
          </w:divBdr>
          <w:divsChild>
            <w:div w:id="560599741">
              <w:marLeft w:val="0"/>
              <w:marRight w:val="0"/>
              <w:marTop w:val="0"/>
              <w:marBottom w:val="0"/>
              <w:divBdr>
                <w:top w:val="none" w:sz="0" w:space="0" w:color="auto"/>
                <w:left w:val="none" w:sz="0" w:space="0" w:color="auto"/>
                <w:bottom w:val="none" w:sz="0" w:space="0" w:color="auto"/>
                <w:right w:val="none" w:sz="0" w:space="0" w:color="auto"/>
              </w:divBdr>
            </w:div>
            <w:div w:id="661742312">
              <w:marLeft w:val="0"/>
              <w:marRight w:val="0"/>
              <w:marTop w:val="0"/>
              <w:marBottom w:val="0"/>
              <w:divBdr>
                <w:top w:val="none" w:sz="0" w:space="0" w:color="auto"/>
                <w:left w:val="none" w:sz="0" w:space="0" w:color="auto"/>
                <w:bottom w:val="none" w:sz="0" w:space="0" w:color="auto"/>
                <w:right w:val="none" w:sz="0" w:space="0" w:color="auto"/>
              </w:divBdr>
            </w:div>
            <w:div w:id="370763864">
              <w:marLeft w:val="0"/>
              <w:marRight w:val="0"/>
              <w:marTop w:val="0"/>
              <w:marBottom w:val="0"/>
              <w:divBdr>
                <w:top w:val="none" w:sz="0" w:space="0" w:color="auto"/>
                <w:left w:val="none" w:sz="0" w:space="0" w:color="auto"/>
                <w:bottom w:val="none" w:sz="0" w:space="0" w:color="auto"/>
                <w:right w:val="none" w:sz="0" w:space="0" w:color="auto"/>
              </w:divBdr>
            </w:div>
          </w:divsChild>
        </w:div>
        <w:div w:id="1205678708">
          <w:marLeft w:val="0"/>
          <w:marRight w:val="0"/>
          <w:marTop w:val="0"/>
          <w:marBottom w:val="0"/>
          <w:divBdr>
            <w:top w:val="none" w:sz="0" w:space="0" w:color="auto"/>
            <w:left w:val="none" w:sz="0" w:space="0" w:color="auto"/>
            <w:bottom w:val="none" w:sz="0" w:space="0" w:color="auto"/>
            <w:right w:val="none" w:sz="0" w:space="0" w:color="auto"/>
          </w:divBdr>
          <w:divsChild>
            <w:div w:id="1893034976">
              <w:marLeft w:val="0"/>
              <w:marRight w:val="0"/>
              <w:marTop w:val="0"/>
              <w:marBottom w:val="0"/>
              <w:divBdr>
                <w:top w:val="none" w:sz="0" w:space="0" w:color="auto"/>
                <w:left w:val="none" w:sz="0" w:space="0" w:color="auto"/>
                <w:bottom w:val="none" w:sz="0" w:space="0" w:color="auto"/>
                <w:right w:val="none" w:sz="0" w:space="0" w:color="auto"/>
              </w:divBdr>
            </w:div>
            <w:div w:id="1006712000">
              <w:marLeft w:val="0"/>
              <w:marRight w:val="0"/>
              <w:marTop w:val="0"/>
              <w:marBottom w:val="0"/>
              <w:divBdr>
                <w:top w:val="none" w:sz="0" w:space="0" w:color="auto"/>
                <w:left w:val="none" w:sz="0" w:space="0" w:color="auto"/>
                <w:bottom w:val="none" w:sz="0" w:space="0" w:color="auto"/>
                <w:right w:val="none" w:sz="0" w:space="0" w:color="auto"/>
              </w:divBdr>
            </w:div>
          </w:divsChild>
        </w:div>
        <w:div w:id="1811558403">
          <w:marLeft w:val="0"/>
          <w:marRight w:val="0"/>
          <w:marTop w:val="0"/>
          <w:marBottom w:val="0"/>
          <w:divBdr>
            <w:top w:val="none" w:sz="0" w:space="0" w:color="auto"/>
            <w:left w:val="none" w:sz="0" w:space="0" w:color="auto"/>
            <w:bottom w:val="none" w:sz="0" w:space="0" w:color="auto"/>
            <w:right w:val="none" w:sz="0" w:space="0" w:color="auto"/>
          </w:divBdr>
          <w:divsChild>
            <w:div w:id="324628865">
              <w:marLeft w:val="0"/>
              <w:marRight w:val="0"/>
              <w:marTop w:val="0"/>
              <w:marBottom w:val="0"/>
              <w:divBdr>
                <w:top w:val="none" w:sz="0" w:space="0" w:color="auto"/>
                <w:left w:val="none" w:sz="0" w:space="0" w:color="auto"/>
                <w:bottom w:val="none" w:sz="0" w:space="0" w:color="auto"/>
                <w:right w:val="none" w:sz="0" w:space="0" w:color="auto"/>
              </w:divBdr>
            </w:div>
            <w:div w:id="1018969679">
              <w:marLeft w:val="0"/>
              <w:marRight w:val="0"/>
              <w:marTop w:val="0"/>
              <w:marBottom w:val="0"/>
              <w:divBdr>
                <w:top w:val="none" w:sz="0" w:space="0" w:color="auto"/>
                <w:left w:val="none" w:sz="0" w:space="0" w:color="auto"/>
                <w:bottom w:val="none" w:sz="0" w:space="0" w:color="auto"/>
                <w:right w:val="none" w:sz="0" w:space="0" w:color="auto"/>
              </w:divBdr>
            </w:div>
          </w:divsChild>
        </w:div>
        <w:div w:id="1786342845">
          <w:marLeft w:val="0"/>
          <w:marRight w:val="0"/>
          <w:marTop w:val="0"/>
          <w:marBottom w:val="0"/>
          <w:divBdr>
            <w:top w:val="none" w:sz="0" w:space="0" w:color="auto"/>
            <w:left w:val="none" w:sz="0" w:space="0" w:color="auto"/>
            <w:bottom w:val="none" w:sz="0" w:space="0" w:color="auto"/>
            <w:right w:val="none" w:sz="0" w:space="0" w:color="auto"/>
          </w:divBdr>
          <w:divsChild>
            <w:div w:id="1824734275">
              <w:marLeft w:val="0"/>
              <w:marRight w:val="0"/>
              <w:marTop w:val="0"/>
              <w:marBottom w:val="0"/>
              <w:divBdr>
                <w:top w:val="none" w:sz="0" w:space="0" w:color="auto"/>
                <w:left w:val="none" w:sz="0" w:space="0" w:color="auto"/>
                <w:bottom w:val="none" w:sz="0" w:space="0" w:color="auto"/>
                <w:right w:val="none" w:sz="0" w:space="0" w:color="auto"/>
              </w:divBdr>
            </w:div>
          </w:divsChild>
        </w:div>
        <w:div w:id="523327380">
          <w:marLeft w:val="0"/>
          <w:marRight w:val="0"/>
          <w:marTop w:val="0"/>
          <w:marBottom w:val="0"/>
          <w:divBdr>
            <w:top w:val="none" w:sz="0" w:space="0" w:color="auto"/>
            <w:left w:val="none" w:sz="0" w:space="0" w:color="auto"/>
            <w:bottom w:val="none" w:sz="0" w:space="0" w:color="auto"/>
            <w:right w:val="none" w:sz="0" w:space="0" w:color="auto"/>
          </w:divBdr>
          <w:divsChild>
            <w:div w:id="272250890">
              <w:marLeft w:val="0"/>
              <w:marRight w:val="0"/>
              <w:marTop w:val="0"/>
              <w:marBottom w:val="0"/>
              <w:divBdr>
                <w:top w:val="none" w:sz="0" w:space="0" w:color="auto"/>
                <w:left w:val="none" w:sz="0" w:space="0" w:color="auto"/>
                <w:bottom w:val="none" w:sz="0" w:space="0" w:color="auto"/>
                <w:right w:val="none" w:sz="0" w:space="0" w:color="auto"/>
              </w:divBdr>
            </w:div>
            <w:div w:id="1655404415">
              <w:marLeft w:val="0"/>
              <w:marRight w:val="0"/>
              <w:marTop w:val="0"/>
              <w:marBottom w:val="0"/>
              <w:divBdr>
                <w:top w:val="none" w:sz="0" w:space="0" w:color="auto"/>
                <w:left w:val="none" w:sz="0" w:space="0" w:color="auto"/>
                <w:bottom w:val="none" w:sz="0" w:space="0" w:color="auto"/>
                <w:right w:val="none" w:sz="0" w:space="0" w:color="auto"/>
              </w:divBdr>
            </w:div>
            <w:div w:id="1917591008">
              <w:marLeft w:val="0"/>
              <w:marRight w:val="0"/>
              <w:marTop w:val="0"/>
              <w:marBottom w:val="0"/>
              <w:divBdr>
                <w:top w:val="none" w:sz="0" w:space="0" w:color="auto"/>
                <w:left w:val="none" w:sz="0" w:space="0" w:color="auto"/>
                <w:bottom w:val="none" w:sz="0" w:space="0" w:color="auto"/>
                <w:right w:val="none" w:sz="0" w:space="0" w:color="auto"/>
              </w:divBdr>
            </w:div>
          </w:divsChild>
        </w:div>
        <w:div w:id="505557389">
          <w:marLeft w:val="0"/>
          <w:marRight w:val="0"/>
          <w:marTop w:val="0"/>
          <w:marBottom w:val="0"/>
          <w:divBdr>
            <w:top w:val="none" w:sz="0" w:space="0" w:color="auto"/>
            <w:left w:val="none" w:sz="0" w:space="0" w:color="auto"/>
            <w:bottom w:val="none" w:sz="0" w:space="0" w:color="auto"/>
            <w:right w:val="none" w:sz="0" w:space="0" w:color="auto"/>
          </w:divBdr>
          <w:divsChild>
            <w:div w:id="1971127670">
              <w:marLeft w:val="0"/>
              <w:marRight w:val="0"/>
              <w:marTop w:val="0"/>
              <w:marBottom w:val="0"/>
              <w:divBdr>
                <w:top w:val="none" w:sz="0" w:space="0" w:color="auto"/>
                <w:left w:val="none" w:sz="0" w:space="0" w:color="auto"/>
                <w:bottom w:val="none" w:sz="0" w:space="0" w:color="auto"/>
                <w:right w:val="none" w:sz="0" w:space="0" w:color="auto"/>
              </w:divBdr>
            </w:div>
            <w:div w:id="381101663">
              <w:marLeft w:val="0"/>
              <w:marRight w:val="0"/>
              <w:marTop w:val="0"/>
              <w:marBottom w:val="0"/>
              <w:divBdr>
                <w:top w:val="none" w:sz="0" w:space="0" w:color="auto"/>
                <w:left w:val="none" w:sz="0" w:space="0" w:color="auto"/>
                <w:bottom w:val="none" w:sz="0" w:space="0" w:color="auto"/>
                <w:right w:val="none" w:sz="0" w:space="0" w:color="auto"/>
              </w:divBdr>
            </w:div>
          </w:divsChild>
        </w:div>
        <w:div w:id="1779982233">
          <w:marLeft w:val="0"/>
          <w:marRight w:val="0"/>
          <w:marTop w:val="0"/>
          <w:marBottom w:val="0"/>
          <w:divBdr>
            <w:top w:val="none" w:sz="0" w:space="0" w:color="auto"/>
            <w:left w:val="none" w:sz="0" w:space="0" w:color="auto"/>
            <w:bottom w:val="none" w:sz="0" w:space="0" w:color="auto"/>
            <w:right w:val="none" w:sz="0" w:space="0" w:color="auto"/>
          </w:divBdr>
          <w:divsChild>
            <w:div w:id="2058158554">
              <w:marLeft w:val="0"/>
              <w:marRight w:val="0"/>
              <w:marTop w:val="0"/>
              <w:marBottom w:val="0"/>
              <w:divBdr>
                <w:top w:val="none" w:sz="0" w:space="0" w:color="auto"/>
                <w:left w:val="none" w:sz="0" w:space="0" w:color="auto"/>
                <w:bottom w:val="none" w:sz="0" w:space="0" w:color="auto"/>
                <w:right w:val="none" w:sz="0" w:space="0" w:color="auto"/>
              </w:divBdr>
            </w:div>
            <w:div w:id="398094140">
              <w:marLeft w:val="0"/>
              <w:marRight w:val="0"/>
              <w:marTop w:val="0"/>
              <w:marBottom w:val="0"/>
              <w:divBdr>
                <w:top w:val="none" w:sz="0" w:space="0" w:color="auto"/>
                <w:left w:val="none" w:sz="0" w:space="0" w:color="auto"/>
                <w:bottom w:val="none" w:sz="0" w:space="0" w:color="auto"/>
                <w:right w:val="none" w:sz="0" w:space="0" w:color="auto"/>
              </w:divBdr>
            </w:div>
          </w:divsChild>
        </w:div>
        <w:div w:id="2092004774">
          <w:marLeft w:val="0"/>
          <w:marRight w:val="0"/>
          <w:marTop w:val="0"/>
          <w:marBottom w:val="0"/>
          <w:divBdr>
            <w:top w:val="none" w:sz="0" w:space="0" w:color="auto"/>
            <w:left w:val="none" w:sz="0" w:space="0" w:color="auto"/>
            <w:bottom w:val="none" w:sz="0" w:space="0" w:color="auto"/>
            <w:right w:val="none" w:sz="0" w:space="0" w:color="auto"/>
          </w:divBdr>
          <w:divsChild>
            <w:div w:id="245237147">
              <w:marLeft w:val="0"/>
              <w:marRight w:val="0"/>
              <w:marTop w:val="0"/>
              <w:marBottom w:val="0"/>
              <w:divBdr>
                <w:top w:val="none" w:sz="0" w:space="0" w:color="auto"/>
                <w:left w:val="none" w:sz="0" w:space="0" w:color="auto"/>
                <w:bottom w:val="none" w:sz="0" w:space="0" w:color="auto"/>
                <w:right w:val="none" w:sz="0" w:space="0" w:color="auto"/>
              </w:divBdr>
            </w:div>
            <w:div w:id="1863087712">
              <w:marLeft w:val="0"/>
              <w:marRight w:val="0"/>
              <w:marTop w:val="0"/>
              <w:marBottom w:val="0"/>
              <w:divBdr>
                <w:top w:val="none" w:sz="0" w:space="0" w:color="auto"/>
                <w:left w:val="none" w:sz="0" w:space="0" w:color="auto"/>
                <w:bottom w:val="none" w:sz="0" w:space="0" w:color="auto"/>
                <w:right w:val="none" w:sz="0" w:space="0" w:color="auto"/>
              </w:divBdr>
            </w:div>
          </w:divsChild>
        </w:div>
        <w:div w:id="843470149">
          <w:marLeft w:val="0"/>
          <w:marRight w:val="0"/>
          <w:marTop w:val="0"/>
          <w:marBottom w:val="0"/>
          <w:divBdr>
            <w:top w:val="none" w:sz="0" w:space="0" w:color="auto"/>
            <w:left w:val="none" w:sz="0" w:space="0" w:color="auto"/>
            <w:bottom w:val="none" w:sz="0" w:space="0" w:color="auto"/>
            <w:right w:val="none" w:sz="0" w:space="0" w:color="auto"/>
          </w:divBdr>
          <w:divsChild>
            <w:div w:id="396831068">
              <w:marLeft w:val="0"/>
              <w:marRight w:val="0"/>
              <w:marTop w:val="0"/>
              <w:marBottom w:val="0"/>
              <w:divBdr>
                <w:top w:val="none" w:sz="0" w:space="0" w:color="auto"/>
                <w:left w:val="none" w:sz="0" w:space="0" w:color="auto"/>
                <w:bottom w:val="none" w:sz="0" w:space="0" w:color="auto"/>
                <w:right w:val="none" w:sz="0" w:space="0" w:color="auto"/>
              </w:divBdr>
            </w:div>
            <w:div w:id="1136067979">
              <w:marLeft w:val="0"/>
              <w:marRight w:val="0"/>
              <w:marTop w:val="0"/>
              <w:marBottom w:val="0"/>
              <w:divBdr>
                <w:top w:val="none" w:sz="0" w:space="0" w:color="auto"/>
                <w:left w:val="none" w:sz="0" w:space="0" w:color="auto"/>
                <w:bottom w:val="none" w:sz="0" w:space="0" w:color="auto"/>
                <w:right w:val="none" w:sz="0" w:space="0" w:color="auto"/>
              </w:divBdr>
            </w:div>
          </w:divsChild>
        </w:div>
        <w:div w:id="925764632">
          <w:marLeft w:val="0"/>
          <w:marRight w:val="0"/>
          <w:marTop w:val="0"/>
          <w:marBottom w:val="0"/>
          <w:divBdr>
            <w:top w:val="none" w:sz="0" w:space="0" w:color="auto"/>
            <w:left w:val="none" w:sz="0" w:space="0" w:color="auto"/>
            <w:bottom w:val="none" w:sz="0" w:space="0" w:color="auto"/>
            <w:right w:val="none" w:sz="0" w:space="0" w:color="auto"/>
          </w:divBdr>
          <w:divsChild>
            <w:div w:id="1349021378">
              <w:marLeft w:val="0"/>
              <w:marRight w:val="0"/>
              <w:marTop w:val="0"/>
              <w:marBottom w:val="0"/>
              <w:divBdr>
                <w:top w:val="none" w:sz="0" w:space="0" w:color="auto"/>
                <w:left w:val="none" w:sz="0" w:space="0" w:color="auto"/>
                <w:bottom w:val="none" w:sz="0" w:space="0" w:color="auto"/>
                <w:right w:val="none" w:sz="0" w:space="0" w:color="auto"/>
              </w:divBdr>
            </w:div>
          </w:divsChild>
        </w:div>
        <w:div w:id="2089769949">
          <w:marLeft w:val="0"/>
          <w:marRight w:val="0"/>
          <w:marTop w:val="0"/>
          <w:marBottom w:val="0"/>
          <w:divBdr>
            <w:top w:val="none" w:sz="0" w:space="0" w:color="auto"/>
            <w:left w:val="none" w:sz="0" w:space="0" w:color="auto"/>
            <w:bottom w:val="none" w:sz="0" w:space="0" w:color="auto"/>
            <w:right w:val="none" w:sz="0" w:space="0" w:color="auto"/>
          </w:divBdr>
          <w:divsChild>
            <w:div w:id="1913662563">
              <w:marLeft w:val="0"/>
              <w:marRight w:val="0"/>
              <w:marTop w:val="0"/>
              <w:marBottom w:val="0"/>
              <w:divBdr>
                <w:top w:val="none" w:sz="0" w:space="0" w:color="auto"/>
                <w:left w:val="none" w:sz="0" w:space="0" w:color="auto"/>
                <w:bottom w:val="none" w:sz="0" w:space="0" w:color="auto"/>
                <w:right w:val="none" w:sz="0" w:space="0" w:color="auto"/>
              </w:divBdr>
            </w:div>
            <w:div w:id="1497070972">
              <w:marLeft w:val="0"/>
              <w:marRight w:val="0"/>
              <w:marTop w:val="0"/>
              <w:marBottom w:val="0"/>
              <w:divBdr>
                <w:top w:val="none" w:sz="0" w:space="0" w:color="auto"/>
                <w:left w:val="none" w:sz="0" w:space="0" w:color="auto"/>
                <w:bottom w:val="none" w:sz="0" w:space="0" w:color="auto"/>
                <w:right w:val="none" w:sz="0" w:space="0" w:color="auto"/>
              </w:divBdr>
            </w:div>
            <w:div w:id="806901095">
              <w:marLeft w:val="0"/>
              <w:marRight w:val="0"/>
              <w:marTop w:val="0"/>
              <w:marBottom w:val="0"/>
              <w:divBdr>
                <w:top w:val="none" w:sz="0" w:space="0" w:color="auto"/>
                <w:left w:val="none" w:sz="0" w:space="0" w:color="auto"/>
                <w:bottom w:val="none" w:sz="0" w:space="0" w:color="auto"/>
                <w:right w:val="none" w:sz="0" w:space="0" w:color="auto"/>
              </w:divBdr>
            </w:div>
          </w:divsChild>
        </w:div>
        <w:div w:id="186605256">
          <w:marLeft w:val="0"/>
          <w:marRight w:val="0"/>
          <w:marTop w:val="0"/>
          <w:marBottom w:val="0"/>
          <w:divBdr>
            <w:top w:val="none" w:sz="0" w:space="0" w:color="auto"/>
            <w:left w:val="none" w:sz="0" w:space="0" w:color="auto"/>
            <w:bottom w:val="none" w:sz="0" w:space="0" w:color="auto"/>
            <w:right w:val="none" w:sz="0" w:space="0" w:color="auto"/>
          </w:divBdr>
          <w:divsChild>
            <w:div w:id="1419595158">
              <w:marLeft w:val="0"/>
              <w:marRight w:val="0"/>
              <w:marTop w:val="0"/>
              <w:marBottom w:val="0"/>
              <w:divBdr>
                <w:top w:val="none" w:sz="0" w:space="0" w:color="auto"/>
                <w:left w:val="none" w:sz="0" w:space="0" w:color="auto"/>
                <w:bottom w:val="none" w:sz="0" w:space="0" w:color="auto"/>
                <w:right w:val="none" w:sz="0" w:space="0" w:color="auto"/>
              </w:divBdr>
            </w:div>
            <w:div w:id="104034652">
              <w:marLeft w:val="0"/>
              <w:marRight w:val="0"/>
              <w:marTop w:val="0"/>
              <w:marBottom w:val="0"/>
              <w:divBdr>
                <w:top w:val="none" w:sz="0" w:space="0" w:color="auto"/>
                <w:left w:val="none" w:sz="0" w:space="0" w:color="auto"/>
                <w:bottom w:val="none" w:sz="0" w:space="0" w:color="auto"/>
                <w:right w:val="none" w:sz="0" w:space="0" w:color="auto"/>
              </w:divBdr>
            </w:div>
          </w:divsChild>
        </w:div>
        <w:div w:id="296910498">
          <w:marLeft w:val="0"/>
          <w:marRight w:val="0"/>
          <w:marTop w:val="0"/>
          <w:marBottom w:val="0"/>
          <w:divBdr>
            <w:top w:val="none" w:sz="0" w:space="0" w:color="auto"/>
            <w:left w:val="none" w:sz="0" w:space="0" w:color="auto"/>
            <w:bottom w:val="none" w:sz="0" w:space="0" w:color="auto"/>
            <w:right w:val="none" w:sz="0" w:space="0" w:color="auto"/>
          </w:divBdr>
          <w:divsChild>
            <w:div w:id="1329863800">
              <w:marLeft w:val="0"/>
              <w:marRight w:val="0"/>
              <w:marTop w:val="0"/>
              <w:marBottom w:val="0"/>
              <w:divBdr>
                <w:top w:val="none" w:sz="0" w:space="0" w:color="auto"/>
                <w:left w:val="none" w:sz="0" w:space="0" w:color="auto"/>
                <w:bottom w:val="none" w:sz="0" w:space="0" w:color="auto"/>
                <w:right w:val="none" w:sz="0" w:space="0" w:color="auto"/>
              </w:divBdr>
            </w:div>
            <w:div w:id="204874284">
              <w:marLeft w:val="0"/>
              <w:marRight w:val="0"/>
              <w:marTop w:val="0"/>
              <w:marBottom w:val="0"/>
              <w:divBdr>
                <w:top w:val="none" w:sz="0" w:space="0" w:color="auto"/>
                <w:left w:val="none" w:sz="0" w:space="0" w:color="auto"/>
                <w:bottom w:val="none" w:sz="0" w:space="0" w:color="auto"/>
                <w:right w:val="none" w:sz="0" w:space="0" w:color="auto"/>
              </w:divBdr>
            </w:div>
          </w:divsChild>
        </w:div>
        <w:div w:id="1432317949">
          <w:marLeft w:val="0"/>
          <w:marRight w:val="0"/>
          <w:marTop w:val="0"/>
          <w:marBottom w:val="0"/>
          <w:divBdr>
            <w:top w:val="none" w:sz="0" w:space="0" w:color="auto"/>
            <w:left w:val="none" w:sz="0" w:space="0" w:color="auto"/>
            <w:bottom w:val="none" w:sz="0" w:space="0" w:color="auto"/>
            <w:right w:val="none" w:sz="0" w:space="0" w:color="auto"/>
          </w:divBdr>
          <w:divsChild>
            <w:div w:id="945621987">
              <w:marLeft w:val="0"/>
              <w:marRight w:val="0"/>
              <w:marTop w:val="0"/>
              <w:marBottom w:val="0"/>
              <w:divBdr>
                <w:top w:val="none" w:sz="0" w:space="0" w:color="auto"/>
                <w:left w:val="none" w:sz="0" w:space="0" w:color="auto"/>
                <w:bottom w:val="none" w:sz="0" w:space="0" w:color="auto"/>
                <w:right w:val="none" w:sz="0" w:space="0" w:color="auto"/>
              </w:divBdr>
            </w:div>
            <w:div w:id="564266450">
              <w:marLeft w:val="0"/>
              <w:marRight w:val="0"/>
              <w:marTop w:val="0"/>
              <w:marBottom w:val="0"/>
              <w:divBdr>
                <w:top w:val="none" w:sz="0" w:space="0" w:color="auto"/>
                <w:left w:val="none" w:sz="0" w:space="0" w:color="auto"/>
                <w:bottom w:val="none" w:sz="0" w:space="0" w:color="auto"/>
                <w:right w:val="none" w:sz="0" w:space="0" w:color="auto"/>
              </w:divBdr>
            </w:div>
          </w:divsChild>
        </w:div>
        <w:div w:id="1138455291">
          <w:marLeft w:val="0"/>
          <w:marRight w:val="0"/>
          <w:marTop w:val="0"/>
          <w:marBottom w:val="0"/>
          <w:divBdr>
            <w:top w:val="none" w:sz="0" w:space="0" w:color="auto"/>
            <w:left w:val="none" w:sz="0" w:space="0" w:color="auto"/>
            <w:bottom w:val="none" w:sz="0" w:space="0" w:color="auto"/>
            <w:right w:val="none" w:sz="0" w:space="0" w:color="auto"/>
          </w:divBdr>
          <w:divsChild>
            <w:div w:id="1481000998">
              <w:marLeft w:val="0"/>
              <w:marRight w:val="0"/>
              <w:marTop w:val="0"/>
              <w:marBottom w:val="0"/>
              <w:divBdr>
                <w:top w:val="none" w:sz="0" w:space="0" w:color="auto"/>
                <w:left w:val="none" w:sz="0" w:space="0" w:color="auto"/>
                <w:bottom w:val="none" w:sz="0" w:space="0" w:color="auto"/>
                <w:right w:val="none" w:sz="0" w:space="0" w:color="auto"/>
              </w:divBdr>
            </w:div>
            <w:div w:id="614410308">
              <w:marLeft w:val="0"/>
              <w:marRight w:val="0"/>
              <w:marTop w:val="0"/>
              <w:marBottom w:val="0"/>
              <w:divBdr>
                <w:top w:val="none" w:sz="0" w:space="0" w:color="auto"/>
                <w:left w:val="none" w:sz="0" w:space="0" w:color="auto"/>
                <w:bottom w:val="none" w:sz="0" w:space="0" w:color="auto"/>
                <w:right w:val="none" w:sz="0" w:space="0" w:color="auto"/>
              </w:divBdr>
            </w:div>
          </w:divsChild>
        </w:div>
        <w:div w:id="218828056">
          <w:marLeft w:val="0"/>
          <w:marRight w:val="0"/>
          <w:marTop w:val="0"/>
          <w:marBottom w:val="0"/>
          <w:divBdr>
            <w:top w:val="none" w:sz="0" w:space="0" w:color="auto"/>
            <w:left w:val="none" w:sz="0" w:space="0" w:color="auto"/>
            <w:bottom w:val="none" w:sz="0" w:space="0" w:color="auto"/>
            <w:right w:val="none" w:sz="0" w:space="0" w:color="auto"/>
          </w:divBdr>
          <w:divsChild>
            <w:div w:id="997461030">
              <w:marLeft w:val="0"/>
              <w:marRight w:val="0"/>
              <w:marTop w:val="0"/>
              <w:marBottom w:val="0"/>
              <w:divBdr>
                <w:top w:val="none" w:sz="0" w:space="0" w:color="auto"/>
                <w:left w:val="none" w:sz="0" w:space="0" w:color="auto"/>
                <w:bottom w:val="none" w:sz="0" w:space="0" w:color="auto"/>
                <w:right w:val="none" w:sz="0" w:space="0" w:color="auto"/>
              </w:divBdr>
            </w:div>
          </w:divsChild>
        </w:div>
        <w:div w:id="918490268">
          <w:marLeft w:val="0"/>
          <w:marRight w:val="0"/>
          <w:marTop w:val="0"/>
          <w:marBottom w:val="0"/>
          <w:divBdr>
            <w:top w:val="none" w:sz="0" w:space="0" w:color="auto"/>
            <w:left w:val="none" w:sz="0" w:space="0" w:color="auto"/>
            <w:bottom w:val="none" w:sz="0" w:space="0" w:color="auto"/>
            <w:right w:val="none" w:sz="0" w:space="0" w:color="auto"/>
          </w:divBdr>
          <w:divsChild>
            <w:div w:id="1482192380">
              <w:marLeft w:val="0"/>
              <w:marRight w:val="0"/>
              <w:marTop w:val="0"/>
              <w:marBottom w:val="0"/>
              <w:divBdr>
                <w:top w:val="none" w:sz="0" w:space="0" w:color="auto"/>
                <w:left w:val="none" w:sz="0" w:space="0" w:color="auto"/>
                <w:bottom w:val="none" w:sz="0" w:space="0" w:color="auto"/>
                <w:right w:val="none" w:sz="0" w:space="0" w:color="auto"/>
              </w:divBdr>
            </w:div>
            <w:div w:id="1555194131">
              <w:marLeft w:val="0"/>
              <w:marRight w:val="0"/>
              <w:marTop w:val="0"/>
              <w:marBottom w:val="0"/>
              <w:divBdr>
                <w:top w:val="none" w:sz="0" w:space="0" w:color="auto"/>
                <w:left w:val="none" w:sz="0" w:space="0" w:color="auto"/>
                <w:bottom w:val="none" w:sz="0" w:space="0" w:color="auto"/>
                <w:right w:val="none" w:sz="0" w:space="0" w:color="auto"/>
              </w:divBdr>
            </w:div>
            <w:div w:id="893470266">
              <w:marLeft w:val="0"/>
              <w:marRight w:val="0"/>
              <w:marTop w:val="0"/>
              <w:marBottom w:val="0"/>
              <w:divBdr>
                <w:top w:val="none" w:sz="0" w:space="0" w:color="auto"/>
                <w:left w:val="none" w:sz="0" w:space="0" w:color="auto"/>
                <w:bottom w:val="none" w:sz="0" w:space="0" w:color="auto"/>
                <w:right w:val="none" w:sz="0" w:space="0" w:color="auto"/>
              </w:divBdr>
            </w:div>
          </w:divsChild>
        </w:div>
        <w:div w:id="1336878722">
          <w:marLeft w:val="0"/>
          <w:marRight w:val="0"/>
          <w:marTop w:val="0"/>
          <w:marBottom w:val="0"/>
          <w:divBdr>
            <w:top w:val="none" w:sz="0" w:space="0" w:color="auto"/>
            <w:left w:val="none" w:sz="0" w:space="0" w:color="auto"/>
            <w:bottom w:val="none" w:sz="0" w:space="0" w:color="auto"/>
            <w:right w:val="none" w:sz="0" w:space="0" w:color="auto"/>
          </w:divBdr>
          <w:divsChild>
            <w:div w:id="1407723652">
              <w:marLeft w:val="0"/>
              <w:marRight w:val="0"/>
              <w:marTop w:val="0"/>
              <w:marBottom w:val="0"/>
              <w:divBdr>
                <w:top w:val="none" w:sz="0" w:space="0" w:color="auto"/>
                <w:left w:val="none" w:sz="0" w:space="0" w:color="auto"/>
                <w:bottom w:val="none" w:sz="0" w:space="0" w:color="auto"/>
                <w:right w:val="none" w:sz="0" w:space="0" w:color="auto"/>
              </w:divBdr>
            </w:div>
            <w:div w:id="1471677486">
              <w:marLeft w:val="0"/>
              <w:marRight w:val="0"/>
              <w:marTop w:val="0"/>
              <w:marBottom w:val="0"/>
              <w:divBdr>
                <w:top w:val="none" w:sz="0" w:space="0" w:color="auto"/>
                <w:left w:val="none" w:sz="0" w:space="0" w:color="auto"/>
                <w:bottom w:val="none" w:sz="0" w:space="0" w:color="auto"/>
                <w:right w:val="none" w:sz="0" w:space="0" w:color="auto"/>
              </w:divBdr>
            </w:div>
          </w:divsChild>
        </w:div>
        <w:div w:id="602879328">
          <w:marLeft w:val="0"/>
          <w:marRight w:val="0"/>
          <w:marTop w:val="0"/>
          <w:marBottom w:val="0"/>
          <w:divBdr>
            <w:top w:val="none" w:sz="0" w:space="0" w:color="auto"/>
            <w:left w:val="none" w:sz="0" w:space="0" w:color="auto"/>
            <w:bottom w:val="none" w:sz="0" w:space="0" w:color="auto"/>
            <w:right w:val="none" w:sz="0" w:space="0" w:color="auto"/>
          </w:divBdr>
          <w:divsChild>
            <w:div w:id="1773163957">
              <w:marLeft w:val="0"/>
              <w:marRight w:val="0"/>
              <w:marTop w:val="0"/>
              <w:marBottom w:val="0"/>
              <w:divBdr>
                <w:top w:val="none" w:sz="0" w:space="0" w:color="auto"/>
                <w:left w:val="none" w:sz="0" w:space="0" w:color="auto"/>
                <w:bottom w:val="none" w:sz="0" w:space="0" w:color="auto"/>
                <w:right w:val="none" w:sz="0" w:space="0" w:color="auto"/>
              </w:divBdr>
            </w:div>
            <w:div w:id="1707171214">
              <w:marLeft w:val="0"/>
              <w:marRight w:val="0"/>
              <w:marTop w:val="0"/>
              <w:marBottom w:val="0"/>
              <w:divBdr>
                <w:top w:val="none" w:sz="0" w:space="0" w:color="auto"/>
                <w:left w:val="none" w:sz="0" w:space="0" w:color="auto"/>
                <w:bottom w:val="none" w:sz="0" w:space="0" w:color="auto"/>
                <w:right w:val="none" w:sz="0" w:space="0" w:color="auto"/>
              </w:divBdr>
            </w:div>
          </w:divsChild>
        </w:div>
        <w:div w:id="1614896672">
          <w:marLeft w:val="0"/>
          <w:marRight w:val="0"/>
          <w:marTop w:val="0"/>
          <w:marBottom w:val="0"/>
          <w:divBdr>
            <w:top w:val="none" w:sz="0" w:space="0" w:color="auto"/>
            <w:left w:val="none" w:sz="0" w:space="0" w:color="auto"/>
            <w:bottom w:val="none" w:sz="0" w:space="0" w:color="auto"/>
            <w:right w:val="none" w:sz="0" w:space="0" w:color="auto"/>
          </w:divBdr>
          <w:divsChild>
            <w:div w:id="938758496">
              <w:marLeft w:val="0"/>
              <w:marRight w:val="0"/>
              <w:marTop w:val="0"/>
              <w:marBottom w:val="0"/>
              <w:divBdr>
                <w:top w:val="none" w:sz="0" w:space="0" w:color="auto"/>
                <w:left w:val="none" w:sz="0" w:space="0" w:color="auto"/>
                <w:bottom w:val="none" w:sz="0" w:space="0" w:color="auto"/>
                <w:right w:val="none" w:sz="0" w:space="0" w:color="auto"/>
              </w:divBdr>
            </w:div>
            <w:div w:id="1409230979">
              <w:marLeft w:val="0"/>
              <w:marRight w:val="0"/>
              <w:marTop w:val="0"/>
              <w:marBottom w:val="0"/>
              <w:divBdr>
                <w:top w:val="none" w:sz="0" w:space="0" w:color="auto"/>
                <w:left w:val="none" w:sz="0" w:space="0" w:color="auto"/>
                <w:bottom w:val="none" w:sz="0" w:space="0" w:color="auto"/>
                <w:right w:val="none" w:sz="0" w:space="0" w:color="auto"/>
              </w:divBdr>
            </w:div>
            <w:div w:id="1263535417">
              <w:marLeft w:val="0"/>
              <w:marRight w:val="0"/>
              <w:marTop w:val="0"/>
              <w:marBottom w:val="0"/>
              <w:divBdr>
                <w:top w:val="none" w:sz="0" w:space="0" w:color="auto"/>
                <w:left w:val="none" w:sz="0" w:space="0" w:color="auto"/>
                <w:bottom w:val="none" w:sz="0" w:space="0" w:color="auto"/>
                <w:right w:val="none" w:sz="0" w:space="0" w:color="auto"/>
              </w:divBdr>
            </w:div>
          </w:divsChild>
        </w:div>
        <w:div w:id="1637486850">
          <w:marLeft w:val="0"/>
          <w:marRight w:val="0"/>
          <w:marTop w:val="0"/>
          <w:marBottom w:val="0"/>
          <w:divBdr>
            <w:top w:val="none" w:sz="0" w:space="0" w:color="auto"/>
            <w:left w:val="none" w:sz="0" w:space="0" w:color="auto"/>
            <w:bottom w:val="none" w:sz="0" w:space="0" w:color="auto"/>
            <w:right w:val="none" w:sz="0" w:space="0" w:color="auto"/>
          </w:divBdr>
          <w:divsChild>
            <w:div w:id="220026058">
              <w:marLeft w:val="0"/>
              <w:marRight w:val="0"/>
              <w:marTop w:val="0"/>
              <w:marBottom w:val="0"/>
              <w:divBdr>
                <w:top w:val="none" w:sz="0" w:space="0" w:color="auto"/>
                <w:left w:val="none" w:sz="0" w:space="0" w:color="auto"/>
                <w:bottom w:val="none" w:sz="0" w:space="0" w:color="auto"/>
                <w:right w:val="none" w:sz="0" w:space="0" w:color="auto"/>
              </w:divBdr>
            </w:div>
            <w:div w:id="505443942">
              <w:marLeft w:val="0"/>
              <w:marRight w:val="0"/>
              <w:marTop w:val="0"/>
              <w:marBottom w:val="0"/>
              <w:divBdr>
                <w:top w:val="none" w:sz="0" w:space="0" w:color="auto"/>
                <w:left w:val="none" w:sz="0" w:space="0" w:color="auto"/>
                <w:bottom w:val="none" w:sz="0" w:space="0" w:color="auto"/>
                <w:right w:val="none" w:sz="0" w:space="0" w:color="auto"/>
              </w:divBdr>
            </w:div>
          </w:divsChild>
        </w:div>
        <w:div w:id="1310480092">
          <w:marLeft w:val="0"/>
          <w:marRight w:val="0"/>
          <w:marTop w:val="0"/>
          <w:marBottom w:val="0"/>
          <w:divBdr>
            <w:top w:val="none" w:sz="0" w:space="0" w:color="auto"/>
            <w:left w:val="none" w:sz="0" w:space="0" w:color="auto"/>
            <w:bottom w:val="none" w:sz="0" w:space="0" w:color="auto"/>
            <w:right w:val="none" w:sz="0" w:space="0" w:color="auto"/>
          </w:divBdr>
          <w:divsChild>
            <w:div w:id="25373160">
              <w:marLeft w:val="0"/>
              <w:marRight w:val="0"/>
              <w:marTop w:val="0"/>
              <w:marBottom w:val="0"/>
              <w:divBdr>
                <w:top w:val="none" w:sz="0" w:space="0" w:color="auto"/>
                <w:left w:val="none" w:sz="0" w:space="0" w:color="auto"/>
                <w:bottom w:val="none" w:sz="0" w:space="0" w:color="auto"/>
                <w:right w:val="none" w:sz="0" w:space="0" w:color="auto"/>
              </w:divBdr>
            </w:div>
            <w:div w:id="1059480008">
              <w:marLeft w:val="0"/>
              <w:marRight w:val="0"/>
              <w:marTop w:val="0"/>
              <w:marBottom w:val="0"/>
              <w:divBdr>
                <w:top w:val="none" w:sz="0" w:space="0" w:color="auto"/>
                <w:left w:val="none" w:sz="0" w:space="0" w:color="auto"/>
                <w:bottom w:val="none" w:sz="0" w:space="0" w:color="auto"/>
                <w:right w:val="none" w:sz="0" w:space="0" w:color="auto"/>
              </w:divBdr>
            </w:div>
          </w:divsChild>
        </w:div>
        <w:div w:id="1247767357">
          <w:marLeft w:val="0"/>
          <w:marRight w:val="0"/>
          <w:marTop w:val="0"/>
          <w:marBottom w:val="0"/>
          <w:divBdr>
            <w:top w:val="none" w:sz="0" w:space="0" w:color="auto"/>
            <w:left w:val="none" w:sz="0" w:space="0" w:color="auto"/>
            <w:bottom w:val="none" w:sz="0" w:space="0" w:color="auto"/>
            <w:right w:val="none" w:sz="0" w:space="0" w:color="auto"/>
          </w:divBdr>
          <w:divsChild>
            <w:div w:id="1649017267">
              <w:marLeft w:val="0"/>
              <w:marRight w:val="0"/>
              <w:marTop w:val="0"/>
              <w:marBottom w:val="0"/>
              <w:divBdr>
                <w:top w:val="none" w:sz="0" w:space="0" w:color="auto"/>
                <w:left w:val="none" w:sz="0" w:space="0" w:color="auto"/>
                <w:bottom w:val="none" w:sz="0" w:space="0" w:color="auto"/>
                <w:right w:val="none" w:sz="0" w:space="0" w:color="auto"/>
              </w:divBdr>
            </w:div>
          </w:divsChild>
        </w:div>
        <w:div w:id="530187389">
          <w:marLeft w:val="0"/>
          <w:marRight w:val="0"/>
          <w:marTop w:val="0"/>
          <w:marBottom w:val="0"/>
          <w:divBdr>
            <w:top w:val="none" w:sz="0" w:space="0" w:color="auto"/>
            <w:left w:val="none" w:sz="0" w:space="0" w:color="auto"/>
            <w:bottom w:val="none" w:sz="0" w:space="0" w:color="auto"/>
            <w:right w:val="none" w:sz="0" w:space="0" w:color="auto"/>
          </w:divBdr>
          <w:divsChild>
            <w:div w:id="930315120">
              <w:marLeft w:val="0"/>
              <w:marRight w:val="0"/>
              <w:marTop w:val="0"/>
              <w:marBottom w:val="0"/>
              <w:divBdr>
                <w:top w:val="none" w:sz="0" w:space="0" w:color="auto"/>
                <w:left w:val="none" w:sz="0" w:space="0" w:color="auto"/>
                <w:bottom w:val="none" w:sz="0" w:space="0" w:color="auto"/>
                <w:right w:val="none" w:sz="0" w:space="0" w:color="auto"/>
              </w:divBdr>
            </w:div>
          </w:divsChild>
        </w:div>
        <w:div w:id="186531634">
          <w:marLeft w:val="0"/>
          <w:marRight w:val="0"/>
          <w:marTop w:val="0"/>
          <w:marBottom w:val="0"/>
          <w:divBdr>
            <w:top w:val="none" w:sz="0" w:space="0" w:color="auto"/>
            <w:left w:val="none" w:sz="0" w:space="0" w:color="auto"/>
            <w:bottom w:val="none" w:sz="0" w:space="0" w:color="auto"/>
            <w:right w:val="none" w:sz="0" w:space="0" w:color="auto"/>
          </w:divBdr>
          <w:divsChild>
            <w:div w:id="897402185">
              <w:marLeft w:val="0"/>
              <w:marRight w:val="0"/>
              <w:marTop w:val="0"/>
              <w:marBottom w:val="0"/>
              <w:divBdr>
                <w:top w:val="none" w:sz="0" w:space="0" w:color="auto"/>
                <w:left w:val="none" w:sz="0" w:space="0" w:color="auto"/>
                <w:bottom w:val="none" w:sz="0" w:space="0" w:color="auto"/>
                <w:right w:val="none" w:sz="0" w:space="0" w:color="auto"/>
              </w:divBdr>
            </w:div>
          </w:divsChild>
        </w:div>
        <w:div w:id="1137188589">
          <w:marLeft w:val="0"/>
          <w:marRight w:val="0"/>
          <w:marTop w:val="0"/>
          <w:marBottom w:val="0"/>
          <w:divBdr>
            <w:top w:val="none" w:sz="0" w:space="0" w:color="auto"/>
            <w:left w:val="none" w:sz="0" w:space="0" w:color="auto"/>
            <w:bottom w:val="none" w:sz="0" w:space="0" w:color="auto"/>
            <w:right w:val="none" w:sz="0" w:space="0" w:color="auto"/>
          </w:divBdr>
          <w:divsChild>
            <w:div w:id="1771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b86be7f388ba4741"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CCEB52EB4E249AB9DD7B3AD8C6FDF" ma:contentTypeVersion="13" ma:contentTypeDescription="Create a new document." ma:contentTypeScope="" ma:versionID="dcd237afc6b2e64d621a820700cbcf9d">
  <xsd:schema xmlns:xsd="http://www.w3.org/2001/XMLSchema" xmlns:xs="http://www.w3.org/2001/XMLSchema" xmlns:p="http://schemas.microsoft.com/office/2006/metadata/properties" xmlns:ns2="f9f41000-6cbe-4ace-aad0-a9128e02c2ea" xmlns:ns3="2a95313b-4b01-4593-b971-86120d7e0d51" targetNamespace="http://schemas.microsoft.com/office/2006/metadata/properties" ma:root="true" ma:fieldsID="e04b2252a2808f94401a9d2eddb222ac" ns2:_="" ns3:_="">
    <xsd:import namespace="f9f41000-6cbe-4ace-aad0-a9128e02c2ea"/>
    <xsd:import namespace="2a95313b-4b01-4593-b971-86120d7e0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1000-6cbe-4ace-aad0-a9128e0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3ddce-3210-482f-845b-daaf3df789c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313b-4b01-4593-b971-86120d7e0d5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4b2b4d-1d9b-47cb-af6d-7ba5a19f69c9}" ma:internalName="TaxCatchAll" ma:showField="CatchAllData" ma:web="2a95313b-4b01-4593-b971-86120d7e0d5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95313b-4b01-4593-b971-86120d7e0d51" xsi:nil="true"/>
    <lcf76f155ced4ddcb4097134ff3c332f xmlns="f9f41000-6cbe-4ace-aad0-a9128e02c2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1F256-035C-4011-B65C-356D531A88FE}"/>
</file>

<file path=customXml/itemProps2.xml><?xml version="1.0" encoding="utf-8"?>
<ds:datastoreItem xmlns:ds="http://schemas.openxmlformats.org/officeDocument/2006/customXml" ds:itemID="{5CA458F2-78AF-4D5C-A7C4-8E352B67E7D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71defe4e-51ab-47df-9d34-5352364a3941"/>
    <ds:schemaRef ds:uri="http://www.w3.org/XML/1998/namespace"/>
    <ds:schemaRef ds:uri="http://purl.org/dc/dcmitype/"/>
  </ds:schemaRefs>
</ds:datastoreItem>
</file>

<file path=customXml/itemProps3.xml><?xml version="1.0" encoding="utf-8"?>
<ds:datastoreItem xmlns:ds="http://schemas.openxmlformats.org/officeDocument/2006/customXml" ds:itemID="{328D5B18-869C-458E-99FC-5DC358DE4B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Bird</dc:creator>
  <keywords/>
  <dc:description/>
  <lastModifiedBy>Kim Bird</lastModifiedBy>
  <revision>15</revision>
  <dcterms:created xsi:type="dcterms:W3CDTF">2022-08-22T12:30:00.0000000Z</dcterms:created>
  <dcterms:modified xsi:type="dcterms:W3CDTF">2023-02-06T06:21:33.9239833Z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0x010100401CCEB52EB4E249AB9DD7B3AD8C6FDF</vt:lpwstr>
  </property>
  <property fmtid="{D5CDD505-2E9C-101B-9397-08002B2CF9AE}" pid="3" name="MediaServiceImageTags">
    <vt:lpwstr/>
  </property>
</Properties>
</file>