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6233E" w14:textId="77777777" w:rsidR="00C8573B" w:rsidRPr="00426EFF" w:rsidRDefault="00C8573B" w:rsidP="00C8573B">
      <w:pPr>
        <w:spacing w:after="0" w:line="240" w:lineRule="auto"/>
        <w:jc w:val="center"/>
        <w:rPr>
          <w:rFonts w:cs="Calibri"/>
          <w:b/>
          <w:sz w:val="32"/>
          <w:szCs w:val="32"/>
        </w:rPr>
      </w:pPr>
      <w:r w:rsidRPr="00426EFF">
        <w:rPr>
          <w:rFonts w:cs="Calibri"/>
          <w:b/>
          <w:sz w:val="32"/>
          <w:szCs w:val="32"/>
        </w:rPr>
        <w:t>S</w:t>
      </w:r>
      <w:r>
        <w:rPr>
          <w:rFonts w:cs="Calibri"/>
          <w:b/>
          <w:sz w:val="32"/>
          <w:szCs w:val="32"/>
        </w:rPr>
        <w:t>chool Uniform</w:t>
      </w:r>
    </w:p>
    <w:p w14:paraId="0532DBAB" w14:textId="77777777" w:rsidR="00C8573B" w:rsidRPr="00056FCC" w:rsidRDefault="00C8573B" w:rsidP="00C8573B">
      <w:pPr>
        <w:spacing w:after="0" w:line="240" w:lineRule="auto"/>
        <w:rPr>
          <w:rFonts w:cs="Calibri"/>
          <w:sz w:val="24"/>
          <w:szCs w:val="24"/>
        </w:rPr>
      </w:pPr>
    </w:p>
    <w:p w14:paraId="0B21CFF1" w14:textId="77777777" w:rsidR="00C8573B" w:rsidRPr="002D4311" w:rsidRDefault="00C8573B" w:rsidP="00C8573B">
      <w:pPr>
        <w:spacing w:after="0" w:line="240" w:lineRule="auto"/>
        <w:jc w:val="both"/>
        <w:rPr>
          <w:rFonts w:cs="Calibri"/>
          <w:sz w:val="24"/>
          <w:szCs w:val="24"/>
        </w:rPr>
      </w:pPr>
      <w:r w:rsidRPr="002D4311">
        <w:rPr>
          <w:rFonts w:cs="Calibri"/>
          <w:sz w:val="24"/>
          <w:szCs w:val="24"/>
        </w:rPr>
        <w:t>Our school uniform supplier is Nationwide School Uniforms and uniform can be ordered and paid for on-line; please note we do not hold any stock in school. The link to the website is below, you will then need to search for Spalding Parish to access the uniform.</w:t>
      </w:r>
    </w:p>
    <w:p w14:paraId="2B331975" w14:textId="77777777" w:rsidR="00C8573B" w:rsidRPr="00037512" w:rsidRDefault="00C8573B" w:rsidP="00C8573B">
      <w:pPr>
        <w:spacing w:after="0" w:line="240" w:lineRule="auto"/>
        <w:jc w:val="both"/>
        <w:rPr>
          <w:rFonts w:cs="Calibri"/>
          <w:sz w:val="16"/>
          <w:szCs w:val="16"/>
        </w:rPr>
      </w:pPr>
    </w:p>
    <w:p w14:paraId="75038BA5" w14:textId="258301D0" w:rsidR="00181CFB" w:rsidRDefault="00181CFB" w:rsidP="00C8573B">
      <w:pPr>
        <w:spacing w:after="0" w:line="240" w:lineRule="auto"/>
        <w:jc w:val="both"/>
      </w:pPr>
      <w:hyperlink r:id="rId4" w:history="1">
        <w:r w:rsidRPr="002F15EF">
          <w:rPr>
            <w:rStyle w:val="Hyperlink"/>
          </w:rPr>
          <w:t>www.nationwideschooluniforms.co.uk</w:t>
        </w:r>
      </w:hyperlink>
    </w:p>
    <w:p w14:paraId="2AD38E6E" w14:textId="77777777" w:rsidR="00181CFB" w:rsidRPr="002D4311" w:rsidRDefault="00181CFB" w:rsidP="00C8573B">
      <w:pPr>
        <w:spacing w:after="0" w:line="240" w:lineRule="auto"/>
        <w:jc w:val="both"/>
        <w:rPr>
          <w:rFonts w:cs="Calibri"/>
          <w:sz w:val="24"/>
          <w:szCs w:val="24"/>
        </w:rPr>
      </w:pPr>
    </w:p>
    <w:p w14:paraId="5E5861BA" w14:textId="77777777" w:rsidR="00C8573B" w:rsidRDefault="00C8573B" w:rsidP="00C8573B">
      <w:pPr>
        <w:spacing w:after="0" w:line="240" w:lineRule="auto"/>
        <w:jc w:val="both"/>
        <w:rPr>
          <w:rFonts w:cs="Calibri"/>
          <w:sz w:val="24"/>
          <w:szCs w:val="24"/>
        </w:rPr>
      </w:pPr>
      <w:r w:rsidRPr="002D4311">
        <w:rPr>
          <w:rFonts w:cs="Calibri"/>
          <w:sz w:val="24"/>
          <w:szCs w:val="24"/>
        </w:rPr>
        <w:t xml:space="preserve">If you order uniform by the third Monday of the month the uniform will be delivered to school in the last week of the month, free of charge.  If you wish to have the uniform delivered to your home address quicker you can pay postage and it will be delivered soon after you have ordered it, or you can pick it up from the suppliers’ shop in Spilsby. </w:t>
      </w:r>
    </w:p>
    <w:p w14:paraId="1ED92E41" w14:textId="77777777" w:rsidR="00181CFB" w:rsidRPr="002D4311" w:rsidRDefault="00181CFB" w:rsidP="00C8573B">
      <w:pPr>
        <w:spacing w:after="0" w:line="240" w:lineRule="auto"/>
        <w:jc w:val="both"/>
        <w:rPr>
          <w:rFonts w:cs="Calibri"/>
          <w:sz w:val="24"/>
          <w:szCs w:val="24"/>
        </w:rPr>
      </w:pPr>
    </w:p>
    <w:p w14:paraId="7FAA04F1" w14:textId="65392966" w:rsidR="00C8573B" w:rsidRPr="00056FCC" w:rsidRDefault="00C8573B" w:rsidP="00C8573B">
      <w:pPr>
        <w:pStyle w:val="NormalWeb"/>
        <w:spacing w:before="0" w:beforeAutospacing="0" w:after="0" w:afterAutospacing="0"/>
        <w:ind w:left="504"/>
        <w:jc w:val="center"/>
        <w:textAlignment w:val="baseline"/>
        <w:rPr>
          <w:rFonts w:ascii="Calibri" w:hAnsi="Calibri" w:cs="Calibri"/>
          <w:bCs/>
          <w:color w:val="7030A0"/>
        </w:rPr>
      </w:pPr>
    </w:p>
    <w:p w14:paraId="388C92BA" w14:textId="26C1B7D5" w:rsidR="00C8573B" w:rsidRPr="00056FCC" w:rsidRDefault="00E56C51" w:rsidP="00C8573B">
      <w:pPr>
        <w:overflowPunct w:val="0"/>
        <w:autoSpaceDE w:val="0"/>
        <w:autoSpaceDN w:val="0"/>
        <w:adjustRightInd w:val="0"/>
        <w:spacing w:after="0" w:line="240" w:lineRule="auto"/>
        <w:jc w:val="center"/>
        <w:textAlignment w:val="baseline"/>
        <w:rPr>
          <w:rFonts w:eastAsia="Times New Roman" w:cs="Calibri"/>
          <w:b/>
          <w:sz w:val="24"/>
          <w:szCs w:val="24"/>
          <w:lang w:eastAsia="en-GB"/>
        </w:rPr>
      </w:pPr>
      <w:r w:rsidRPr="00056FCC">
        <w:rPr>
          <w:rFonts w:cs="Calibri"/>
          <w:noProof/>
        </w:rPr>
        <w:drawing>
          <wp:anchor distT="0" distB="0" distL="114300" distR="114300" simplePos="0" relativeHeight="251659264" behindDoc="0" locked="0" layoutInCell="1" allowOverlap="1" wp14:anchorId="211CAC03" wp14:editId="7F2D9A43">
            <wp:simplePos x="0" y="0"/>
            <wp:positionH relativeFrom="margin">
              <wp:posOffset>-333375</wp:posOffset>
            </wp:positionH>
            <wp:positionV relativeFrom="paragraph">
              <wp:posOffset>159385</wp:posOffset>
            </wp:positionV>
            <wp:extent cx="1373505" cy="1933575"/>
            <wp:effectExtent l="0" t="0" r="0" b="9525"/>
            <wp:wrapThrough wrapText="bothSides">
              <wp:wrapPolygon edited="0">
                <wp:start x="0" y="0"/>
                <wp:lineTo x="0" y="21494"/>
                <wp:lineTo x="21270" y="21494"/>
                <wp:lineTo x="21270" y="0"/>
                <wp:lineTo x="0" y="0"/>
              </wp:wrapPolygon>
            </wp:wrapThrough>
            <wp:docPr id="20" name="D16E5FBA-38B6-479C-972E-1CD4D7CD3020" descr="D16E5FBA-38B6-479C-972E-1CD4D7CD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6E5FBA-38B6-479C-972E-1CD4D7CD3020" descr="D16E5FBA-38B6-479C-972E-1CD4D7CD302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3505" cy="1933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E5C91C" w14:textId="63509DC7" w:rsidR="00C8573B" w:rsidRPr="00426EFF" w:rsidRDefault="00181CFB" w:rsidP="00C8573B">
      <w:pPr>
        <w:overflowPunct w:val="0"/>
        <w:autoSpaceDE w:val="0"/>
        <w:autoSpaceDN w:val="0"/>
        <w:adjustRightInd w:val="0"/>
        <w:spacing w:after="0" w:line="240" w:lineRule="auto"/>
        <w:jc w:val="center"/>
        <w:textAlignment w:val="baseline"/>
        <w:rPr>
          <w:rFonts w:eastAsia="Times New Roman" w:cs="Calibri"/>
          <w:sz w:val="28"/>
          <w:szCs w:val="28"/>
          <w:lang w:eastAsia="en-GB"/>
        </w:rPr>
      </w:pPr>
      <w:r w:rsidRPr="00056FCC">
        <w:rPr>
          <w:rFonts w:cs="Calibri"/>
          <w:noProof/>
        </w:rPr>
        <w:drawing>
          <wp:anchor distT="0" distB="0" distL="114300" distR="114300" simplePos="0" relativeHeight="251660288" behindDoc="0" locked="0" layoutInCell="1" allowOverlap="1" wp14:anchorId="5ED8B044" wp14:editId="1CF942EA">
            <wp:simplePos x="0" y="0"/>
            <wp:positionH relativeFrom="margin">
              <wp:align>right</wp:align>
            </wp:positionH>
            <wp:positionV relativeFrom="paragraph">
              <wp:posOffset>8255</wp:posOffset>
            </wp:positionV>
            <wp:extent cx="1334135" cy="1983740"/>
            <wp:effectExtent l="0" t="0" r="0" b="0"/>
            <wp:wrapThrough wrapText="bothSides">
              <wp:wrapPolygon edited="0">
                <wp:start x="0" y="0"/>
                <wp:lineTo x="0" y="21365"/>
                <wp:lineTo x="21281" y="21365"/>
                <wp:lineTo x="21281" y="0"/>
                <wp:lineTo x="0" y="0"/>
              </wp:wrapPolygon>
            </wp:wrapThrough>
            <wp:docPr id="21" name="8CCE88FE-8AB8-4E0E-8FE4-AA12114FB03E" descr="8CCE88FE-8AB8-4E0E-8FE4-AA12114FB0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CE88FE-8AB8-4E0E-8FE4-AA12114FB03E" descr="8CCE88FE-8AB8-4E0E-8FE4-AA12114FB03E"/>
                    <pic:cNvPicPr>
                      <a:picLocks noChangeAspect="1" noChangeArrowheads="1"/>
                    </pic:cNvPicPr>
                  </pic:nvPicPr>
                  <pic:blipFill>
                    <a:blip r:embed="rId6" cstate="print">
                      <a:extLst>
                        <a:ext uri="{28A0092B-C50C-407E-A947-70E740481C1C}">
                          <a14:useLocalDpi xmlns:a14="http://schemas.microsoft.com/office/drawing/2010/main" val="0"/>
                        </a:ext>
                      </a:extLst>
                    </a:blip>
                    <a:srcRect t="10793" r="18755" b="13522"/>
                    <a:stretch>
                      <a:fillRect/>
                    </a:stretch>
                  </pic:blipFill>
                  <pic:spPr bwMode="auto">
                    <a:xfrm>
                      <a:off x="0" y="0"/>
                      <a:ext cx="1334135" cy="19837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573B" w:rsidRPr="00426EFF">
        <w:rPr>
          <w:rFonts w:eastAsia="Times New Roman" w:cs="Calibri"/>
          <w:b/>
          <w:bCs/>
          <w:sz w:val="28"/>
          <w:szCs w:val="28"/>
          <w:lang w:eastAsia="en-GB"/>
        </w:rPr>
        <w:t>Boys and Girls</w:t>
      </w:r>
    </w:p>
    <w:p w14:paraId="2160DAFD" w14:textId="77777777"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eastAsia="en-GB"/>
        </w:rPr>
        <w:t>Purple Sweatshirt or Cardigan</w:t>
      </w:r>
    </w:p>
    <w:p w14:paraId="1BBDEF02" w14:textId="77777777"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eastAsia="en-GB"/>
        </w:rPr>
        <w:t>Purple or White Polo Shirt</w:t>
      </w:r>
    </w:p>
    <w:p w14:paraId="6086E40F" w14:textId="77777777"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eastAsia="en-GB"/>
        </w:rPr>
        <w:t>Grey Trousers, Dress or Skirt</w:t>
      </w:r>
    </w:p>
    <w:p w14:paraId="31E80677" w14:textId="77777777"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eastAsia="en-GB"/>
        </w:rPr>
        <w:t>Purple, Red or Yellow Gingham Summer Dress</w:t>
      </w:r>
    </w:p>
    <w:p w14:paraId="2D4CD61A" w14:textId="77777777"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eastAsia="en-GB"/>
        </w:rPr>
        <w:t>Plain Grey, Black or White Socks or Tights</w:t>
      </w:r>
    </w:p>
    <w:p w14:paraId="77BE793C" w14:textId="77777777" w:rsidR="00C8573B"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eastAsia="en-GB"/>
        </w:rPr>
        <w:t>Flat Black Shoes</w:t>
      </w:r>
      <w:r w:rsidRPr="00056FCC">
        <w:rPr>
          <w:rFonts w:cs="Calibri"/>
          <w:noProof/>
        </w:rPr>
        <w:t xml:space="preserve"> </w:t>
      </w:r>
      <w:r>
        <w:rPr>
          <w:rFonts w:cs="Calibri"/>
          <w:noProof/>
        </w:rPr>
        <w:t xml:space="preserve"> - </w:t>
      </w:r>
      <w:r>
        <w:rPr>
          <w:rFonts w:eastAsia="Times New Roman" w:cs="Calibri"/>
          <w:sz w:val="24"/>
          <w:szCs w:val="24"/>
          <w:lang w:eastAsia="en-GB"/>
        </w:rPr>
        <w:t xml:space="preserve">No trainers or </w:t>
      </w:r>
      <w:r w:rsidRPr="00056FCC">
        <w:rPr>
          <w:rFonts w:eastAsia="Times New Roman" w:cs="Calibri"/>
          <w:sz w:val="24"/>
          <w:szCs w:val="24"/>
          <w:lang w:eastAsia="en-GB"/>
        </w:rPr>
        <w:t xml:space="preserve">heels </w:t>
      </w:r>
    </w:p>
    <w:p w14:paraId="613DF22C" w14:textId="77777777" w:rsidR="00C8573B" w:rsidRPr="00E54365" w:rsidRDefault="00C8573B" w:rsidP="00C8573B">
      <w:pPr>
        <w:overflowPunct w:val="0"/>
        <w:autoSpaceDE w:val="0"/>
        <w:autoSpaceDN w:val="0"/>
        <w:adjustRightInd w:val="0"/>
        <w:spacing w:after="0" w:line="240" w:lineRule="auto"/>
        <w:jc w:val="center"/>
        <w:textAlignment w:val="baseline"/>
        <w:rPr>
          <w:rFonts w:cs="Calibri"/>
          <w:noProof/>
        </w:rPr>
      </w:pPr>
      <w:r>
        <w:rPr>
          <w:rFonts w:eastAsia="Times New Roman" w:cs="Calibri"/>
          <w:sz w:val="24"/>
          <w:szCs w:val="24"/>
          <w:lang w:eastAsia="en-GB"/>
        </w:rPr>
        <w:t xml:space="preserve">No </w:t>
      </w:r>
      <w:r w:rsidRPr="00056FCC">
        <w:rPr>
          <w:rFonts w:eastAsia="Times New Roman" w:cs="Calibri"/>
          <w:sz w:val="24"/>
          <w:szCs w:val="24"/>
          <w:lang w:eastAsia="en-GB"/>
        </w:rPr>
        <w:t>nail varnish</w:t>
      </w:r>
    </w:p>
    <w:p w14:paraId="20807A19" w14:textId="77777777"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eastAsia="en-GB"/>
        </w:rPr>
        <w:t>Jewellery – only earring studs or small objects of religious significance</w:t>
      </w:r>
    </w:p>
    <w:p w14:paraId="7BD8CB13" w14:textId="77777777"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eastAsia="en-GB"/>
        </w:rPr>
        <w:t>(these must be removed on PE days)</w:t>
      </w:r>
    </w:p>
    <w:p w14:paraId="46F3885F" w14:textId="77777777" w:rsidR="00C8573B" w:rsidRDefault="00C8573B" w:rsidP="00C8573B">
      <w:pPr>
        <w:overflowPunct w:val="0"/>
        <w:autoSpaceDE w:val="0"/>
        <w:autoSpaceDN w:val="0"/>
        <w:adjustRightInd w:val="0"/>
        <w:spacing w:after="0" w:line="240" w:lineRule="auto"/>
        <w:jc w:val="center"/>
        <w:textAlignment w:val="baseline"/>
        <w:rPr>
          <w:rFonts w:eastAsia="Times New Roman" w:cs="Calibri"/>
          <w:b/>
          <w:bCs/>
          <w:sz w:val="24"/>
          <w:szCs w:val="24"/>
          <w:lang w:eastAsia="en-GB"/>
        </w:rPr>
      </w:pPr>
    </w:p>
    <w:p w14:paraId="668C5A68" w14:textId="77777777" w:rsidR="00C52E8E" w:rsidRDefault="00C52E8E"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p>
    <w:p w14:paraId="6FC7EBE7" w14:textId="5C23DAC3" w:rsidR="00C8573B" w:rsidRPr="00056FCC" w:rsidRDefault="00834733"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cs="Calibri"/>
          <w:noProof/>
        </w:rPr>
        <w:drawing>
          <wp:anchor distT="0" distB="0" distL="114300" distR="114300" simplePos="0" relativeHeight="251661312" behindDoc="0" locked="0" layoutInCell="1" allowOverlap="1" wp14:anchorId="2A9E8CE5" wp14:editId="2B221217">
            <wp:simplePos x="0" y="0"/>
            <wp:positionH relativeFrom="margin">
              <wp:posOffset>-419100</wp:posOffset>
            </wp:positionH>
            <wp:positionV relativeFrom="paragraph">
              <wp:posOffset>215900</wp:posOffset>
            </wp:positionV>
            <wp:extent cx="1000125" cy="1549400"/>
            <wp:effectExtent l="0" t="0" r="9525" b="0"/>
            <wp:wrapThrough wrapText="bothSides">
              <wp:wrapPolygon edited="0">
                <wp:start x="0" y="0"/>
                <wp:lineTo x="0" y="21246"/>
                <wp:lineTo x="21394" y="21246"/>
                <wp:lineTo x="21394" y="0"/>
                <wp:lineTo x="0" y="0"/>
              </wp:wrapPolygon>
            </wp:wrapThrough>
            <wp:docPr id="19" name="F0631E13-5E5B-4FCC-A26D-9C4C8286890E" descr="F0631E13-5E5B-4FCC-A26D-9C4C828689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631E13-5E5B-4FCC-A26D-9C4C8286890E" descr="F0631E13-5E5B-4FCC-A26D-9C4C8286890E"/>
                    <pic:cNvPicPr>
                      <a:picLocks noChangeAspect="1" noChangeArrowheads="1"/>
                    </pic:cNvPicPr>
                  </pic:nvPicPr>
                  <pic:blipFill>
                    <a:blip r:embed="rId7" cstate="print">
                      <a:extLst>
                        <a:ext uri="{28A0092B-C50C-407E-A947-70E740481C1C}">
                          <a14:useLocalDpi xmlns:a14="http://schemas.microsoft.com/office/drawing/2010/main" val="0"/>
                        </a:ext>
                      </a:extLst>
                    </a:blip>
                    <a:srcRect t="12572"/>
                    <a:stretch>
                      <a:fillRect/>
                    </a:stretch>
                  </pic:blipFill>
                  <pic:spPr bwMode="auto">
                    <a:xfrm>
                      <a:off x="0" y="0"/>
                      <a:ext cx="1000125" cy="154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573B" w:rsidRPr="00056FCC">
        <w:rPr>
          <w:rFonts w:cs="Calibri"/>
          <w:noProof/>
        </w:rPr>
        <w:drawing>
          <wp:anchor distT="0" distB="0" distL="114300" distR="114300" simplePos="0" relativeHeight="251663360" behindDoc="1" locked="0" layoutInCell="1" allowOverlap="1" wp14:anchorId="662B2B5F" wp14:editId="6F930941">
            <wp:simplePos x="0" y="0"/>
            <wp:positionH relativeFrom="column">
              <wp:posOffset>5069205</wp:posOffset>
            </wp:positionH>
            <wp:positionV relativeFrom="paragraph">
              <wp:posOffset>7620</wp:posOffset>
            </wp:positionV>
            <wp:extent cx="871220" cy="857250"/>
            <wp:effectExtent l="0" t="0" r="0" b="0"/>
            <wp:wrapTight wrapText="bothSides">
              <wp:wrapPolygon edited="0">
                <wp:start x="7085" y="0"/>
                <wp:lineTo x="4251" y="3840"/>
                <wp:lineTo x="2362" y="6720"/>
                <wp:lineTo x="945" y="19680"/>
                <wp:lineTo x="3306" y="20160"/>
                <wp:lineTo x="14641" y="21120"/>
                <wp:lineTo x="18420" y="21120"/>
                <wp:lineTo x="19364" y="8160"/>
                <wp:lineTo x="17003" y="4320"/>
                <wp:lineTo x="14169" y="0"/>
                <wp:lineTo x="7085" y="0"/>
              </wp:wrapPolygon>
            </wp:wrapTight>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122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B1EB6F" w14:textId="1FE9A637"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p>
    <w:p w14:paraId="3BA1FE88" w14:textId="77777777" w:rsidR="00C8573B" w:rsidRPr="00426EFF" w:rsidRDefault="00C8573B" w:rsidP="00C8573B">
      <w:pPr>
        <w:overflowPunct w:val="0"/>
        <w:autoSpaceDE w:val="0"/>
        <w:autoSpaceDN w:val="0"/>
        <w:adjustRightInd w:val="0"/>
        <w:spacing w:after="0" w:line="240" w:lineRule="auto"/>
        <w:jc w:val="center"/>
        <w:textAlignment w:val="baseline"/>
        <w:rPr>
          <w:rFonts w:eastAsia="Times New Roman" w:cs="Calibri"/>
          <w:b/>
          <w:sz w:val="28"/>
          <w:szCs w:val="28"/>
          <w:lang w:eastAsia="en-GB"/>
        </w:rPr>
      </w:pPr>
      <w:r w:rsidRPr="00426EFF">
        <w:rPr>
          <w:rFonts w:eastAsia="Times New Roman" w:cs="Calibri"/>
          <w:b/>
          <w:sz w:val="28"/>
          <w:szCs w:val="28"/>
          <w:lang w:eastAsia="en-GB"/>
        </w:rPr>
        <w:t>PE KIT</w:t>
      </w:r>
    </w:p>
    <w:p w14:paraId="50AE6EE3" w14:textId="4AD9FDA3" w:rsidR="00C8573B" w:rsidRPr="00056FCC" w:rsidRDefault="00181CF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cs="Calibri"/>
          <w:noProof/>
        </w:rPr>
        <w:drawing>
          <wp:anchor distT="0" distB="0" distL="114300" distR="114300" simplePos="0" relativeHeight="251662336" behindDoc="1" locked="0" layoutInCell="1" allowOverlap="1" wp14:anchorId="721D1E94" wp14:editId="3D915445">
            <wp:simplePos x="0" y="0"/>
            <wp:positionH relativeFrom="column">
              <wp:posOffset>5123180</wp:posOffset>
            </wp:positionH>
            <wp:positionV relativeFrom="paragraph">
              <wp:posOffset>164465</wp:posOffset>
            </wp:positionV>
            <wp:extent cx="706755" cy="925830"/>
            <wp:effectExtent l="0" t="0" r="0" b="7620"/>
            <wp:wrapTight wrapText="bothSides">
              <wp:wrapPolygon edited="0">
                <wp:start x="12809" y="0"/>
                <wp:lineTo x="6987" y="0"/>
                <wp:lineTo x="2911" y="3111"/>
                <wp:lineTo x="2911" y="7111"/>
                <wp:lineTo x="582" y="14222"/>
                <wp:lineTo x="0" y="19556"/>
                <wp:lineTo x="1164" y="21333"/>
                <wp:lineTo x="4075" y="21333"/>
                <wp:lineTo x="6987" y="21333"/>
                <wp:lineTo x="18049" y="21333"/>
                <wp:lineTo x="20960" y="20000"/>
                <wp:lineTo x="20377" y="14222"/>
                <wp:lineTo x="18631" y="7111"/>
                <wp:lineTo x="16302" y="889"/>
                <wp:lineTo x="15720" y="0"/>
                <wp:lineTo x="12809" y="0"/>
              </wp:wrapPolygon>
            </wp:wrapTight>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6755" cy="925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0DF3E" w14:textId="51460B46"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val="en-US" w:eastAsia="en-GB"/>
        </w:rPr>
        <w:t>Navy Blue/Black Shorts</w:t>
      </w:r>
      <w:r w:rsidR="00F83ADB">
        <w:rPr>
          <w:rFonts w:eastAsia="Times New Roman" w:cs="Calibri"/>
          <w:sz w:val="24"/>
          <w:szCs w:val="24"/>
          <w:lang w:val="en-US" w:eastAsia="en-GB"/>
        </w:rPr>
        <w:t xml:space="preserve"> or Joggers</w:t>
      </w:r>
    </w:p>
    <w:p w14:paraId="23E13321" w14:textId="5695C601"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eastAsia="Times New Roman" w:cs="Calibri"/>
          <w:sz w:val="24"/>
          <w:szCs w:val="24"/>
          <w:lang w:val="en-US" w:eastAsia="en-GB"/>
        </w:rPr>
        <w:t>Purple T-Shirt</w:t>
      </w:r>
    </w:p>
    <w:p w14:paraId="11733828" w14:textId="5A3E2409" w:rsidR="00C8573B" w:rsidRPr="00056FCC" w:rsidRDefault="00F83AD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Pr>
          <w:rFonts w:eastAsia="Times New Roman" w:cs="Calibri"/>
          <w:sz w:val="24"/>
          <w:szCs w:val="24"/>
          <w:lang w:val="en-US" w:eastAsia="en-GB"/>
        </w:rPr>
        <w:t>School Jumper</w:t>
      </w:r>
    </w:p>
    <w:p w14:paraId="0C3E0EBB" w14:textId="7D57342B"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val="en-US" w:eastAsia="en-GB"/>
        </w:rPr>
      </w:pPr>
      <w:r w:rsidRPr="00056FCC">
        <w:rPr>
          <w:rFonts w:eastAsia="Times New Roman" w:cs="Calibri"/>
          <w:sz w:val="24"/>
          <w:szCs w:val="24"/>
          <w:lang w:val="en-US" w:eastAsia="en-GB"/>
        </w:rPr>
        <w:t>Trainers</w:t>
      </w:r>
    </w:p>
    <w:p w14:paraId="43C7D840" w14:textId="54354FBC" w:rsidR="00C8573B" w:rsidRPr="00056FCC" w:rsidRDefault="00181CF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cs="Calibri"/>
          <w:noProof/>
        </w:rPr>
        <w:drawing>
          <wp:anchor distT="0" distB="0" distL="114300" distR="114300" simplePos="0" relativeHeight="251664384" behindDoc="0" locked="0" layoutInCell="1" allowOverlap="1" wp14:anchorId="267F4750" wp14:editId="01E84BA6">
            <wp:simplePos x="0" y="0"/>
            <wp:positionH relativeFrom="margin">
              <wp:align>right</wp:align>
            </wp:positionH>
            <wp:positionV relativeFrom="paragraph">
              <wp:posOffset>78740</wp:posOffset>
            </wp:positionV>
            <wp:extent cx="621030" cy="621030"/>
            <wp:effectExtent l="0" t="0" r="7620" b="0"/>
            <wp:wrapThrough wrapText="bothSides">
              <wp:wrapPolygon edited="0">
                <wp:start x="1325" y="1325"/>
                <wp:lineTo x="0" y="3975"/>
                <wp:lineTo x="0" y="17227"/>
                <wp:lineTo x="9939" y="19877"/>
                <wp:lineTo x="18552" y="19877"/>
                <wp:lineTo x="21202" y="16564"/>
                <wp:lineTo x="21202" y="4638"/>
                <wp:lineTo x="19215" y="1325"/>
                <wp:lineTo x="1325" y="1325"/>
              </wp:wrapPolygon>
            </wp:wrapThrough>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03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FF18E" w14:textId="063C3484"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i/>
          <w:iCs/>
          <w:sz w:val="24"/>
          <w:szCs w:val="24"/>
          <w:lang w:val="en-US" w:eastAsia="en-GB"/>
        </w:rPr>
      </w:pPr>
      <w:r w:rsidRPr="00056FCC">
        <w:rPr>
          <w:rFonts w:eastAsia="Times New Roman" w:cs="Calibri"/>
          <w:i/>
          <w:iCs/>
          <w:sz w:val="24"/>
          <w:szCs w:val="24"/>
          <w:lang w:val="en-US" w:eastAsia="en-GB"/>
        </w:rPr>
        <w:t xml:space="preserve">No earrings or </w:t>
      </w:r>
      <w:proofErr w:type="spellStart"/>
      <w:r w:rsidRPr="00056FCC">
        <w:rPr>
          <w:rFonts w:eastAsia="Times New Roman" w:cs="Calibri"/>
          <w:i/>
          <w:iCs/>
          <w:sz w:val="24"/>
          <w:szCs w:val="24"/>
          <w:lang w:val="en-US" w:eastAsia="en-GB"/>
        </w:rPr>
        <w:t>jewellery</w:t>
      </w:r>
      <w:proofErr w:type="spellEnd"/>
      <w:r w:rsidRPr="00056FCC">
        <w:rPr>
          <w:rFonts w:eastAsia="Times New Roman" w:cs="Calibri"/>
          <w:i/>
          <w:iCs/>
          <w:sz w:val="24"/>
          <w:szCs w:val="24"/>
          <w:lang w:val="en-US" w:eastAsia="en-GB"/>
        </w:rPr>
        <w:t xml:space="preserve"> to be worn on PE days</w:t>
      </w:r>
    </w:p>
    <w:p w14:paraId="32A2BA6A" w14:textId="68E66663" w:rsidR="00C8573B"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p>
    <w:p w14:paraId="30CA019D" w14:textId="7FFF0804" w:rsidR="00181CFB" w:rsidRDefault="00181CF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p>
    <w:p w14:paraId="0BBB460B" w14:textId="1AEB4A80" w:rsidR="00181CFB" w:rsidRPr="00056FCC" w:rsidRDefault="00181CF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p>
    <w:p w14:paraId="27D64894" w14:textId="7F641F5B" w:rsidR="00C8573B"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val="en-US" w:eastAsia="en-GB"/>
        </w:rPr>
      </w:pPr>
      <w:r w:rsidRPr="00056FCC">
        <w:rPr>
          <w:rFonts w:eastAsia="Times New Roman" w:cs="Calibri"/>
          <w:sz w:val="24"/>
          <w:szCs w:val="24"/>
          <w:lang w:val="en-US" w:eastAsia="en-GB"/>
        </w:rPr>
        <w:t>Please support children to be independent when getting changed</w:t>
      </w:r>
      <w:r>
        <w:rPr>
          <w:rFonts w:eastAsia="Times New Roman" w:cs="Calibri"/>
          <w:sz w:val="24"/>
          <w:szCs w:val="24"/>
          <w:lang w:val="en-US" w:eastAsia="en-GB"/>
        </w:rPr>
        <w:t xml:space="preserve"> by </w:t>
      </w:r>
    </w:p>
    <w:p w14:paraId="62AB27F6" w14:textId="4C065B62" w:rsidR="00C8573B" w:rsidRPr="00056FCC" w:rsidRDefault="00E56C51" w:rsidP="00C8573B">
      <w:pPr>
        <w:overflowPunct w:val="0"/>
        <w:autoSpaceDE w:val="0"/>
        <w:autoSpaceDN w:val="0"/>
        <w:adjustRightInd w:val="0"/>
        <w:spacing w:after="0" w:line="240" w:lineRule="auto"/>
        <w:jc w:val="center"/>
        <w:textAlignment w:val="baseline"/>
        <w:rPr>
          <w:rFonts w:eastAsia="Times New Roman" w:cs="Calibri"/>
          <w:sz w:val="24"/>
          <w:szCs w:val="24"/>
          <w:lang w:val="en-US" w:eastAsia="en-GB"/>
        </w:rPr>
      </w:pPr>
      <w:r w:rsidRPr="00056FCC">
        <w:rPr>
          <w:rFonts w:cs="Calibri"/>
          <w:noProof/>
        </w:rPr>
        <w:drawing>
          <wp:anchor distT="0" distB="0" distL="114300" distR="114300" simplePos="0" relativeHeight="251666432" behindDoc="1" locked="0" layoutInCell="1" allowOverlap="1" wp14:anchorId="32759539" wp14:editId="748EAD19">
            <wp:simplePos x="0" y="0"/>
            <wp:positionH relativeFrom="margin">
              <wp:posOffset>-342900</wp:posOffset>
            </wp:positionH>
            <wp:positionV relativeFrom="paragraph">
              <wp:posOffset>212725</wp:posOffset>
            </wp:positionV>
            <wp:extent cx="762000" cy="762000"/>
            <wp:effectExtent l="0" t="0" r="0" b="0"/>
            <wp:wrapThrough wrapText="bothSides">
              <wp:wrapPolygon edited="0">
                <wp:start x="0" y="0"/>
                <wp:lineTo x="0" y="21060"/>
                <wp:lineTo x="21060" y="21060"/>
                <wp:lineTo x="21060" y="0"/>
                <wp:lineTo x="0" y="0"/>
              </wp:wrapPolygon>
            </wp:wrapThrough>
            <wp:docPr id="14" name="Picture 14" descr="http://www.missphotogeniconline.com/wp-content/uploads/2012/05/nivea.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issphotogeniconline.com/wp-content/uploads/2012/05/nivea.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573B">
        <w:rPr>
          <w:rFonts w:eastAsia="Times New Roman" w:cs="Calibri"/>
          <w:sz w:val="24"/>
          <w:szCs w:val="24"/>
          <w:lang w:val="en-US" w:eastAsia="en-GB"/>
        </w:rPr>
        <w:t xml:space="preserve">          ensuring</w:t>
      </w:r>
      <w:r w:rsidR="00C8573B" w:rsidRPr="00056FCC">
        <w:rPr>
          <w:rFonts w:eastAsia="Times New Roman" w:cs="Calibri"/>
          <w:sz w:val="24"/>
          <w:szCs w:val="24"/>
          <w:lang w:val="en-US" w:eastAsia="en-GB"/>
        </w:rPr>
        <w:t xml:space="preserve"> they can </w:t>
      </w:r>
      <w:proofErr w:type="spellStart"/>
      <w:r w:rsidR="00C8573B" w:rsidRPr="00056FCC">
        <w:rPr>
          <w:rFonts w:eastAsia="Times New Roman" w:cs="Calibri"/>
          <w:sz w:val="24"/>
          <w:szCs w:val="24"/>
          <w:lang w:val="en-US" w:eastAsia="en-GB"/>
        </w:rPr>
        <w:t>recognise</w:t>
      </w:r>
      <w:proofErr w:type="spellEnd"/>
      <w:r w:rsidR="00C8573B" w:rsidRPr="00056FCC">
        <w:rPr>
          <w:rFonts w:eastAsia="Times New Roman" w:cs="Calibri"/>
          <w:sz w:val="24"/>
          <w:szCs w:val="24"/>
          <w:lang w:val="en-US" w:eastAsia="en-GB"/>
        </w:rPr>
        <w:t xml:space="preserve"> their name and items of clothing.</w:t>
      </w:r>
    </w:p>
    <w:p w14:paraId="5B28EC2C" w14:textId="33A18F4A" w:rsidR="00C8573B" w:rsidRPr="00056FCC" w:rsidRDefault="00C8573B"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p>
    <w:p w14:paraId="4BF92BBA" w14:textId="5802D137" w:rsidR="00C8573B" w:rsidRPr="00056FCC" w:rsidRDefault="00E56C51" w:rsidP="00C8573B">
      <w:pPr>
        <w:overflowPunct w:val="0"/>
        <w:autoSpaceDE w:val="0"/>
        <w:autoSpaceDN w:val="0"/>
        <w:adjustRightInd w:val="0"/>
        <w:spacing w:after="0" w:line="240" w:lineRule="auto"/>
        <w:jc w:val="center"/>
        <w:textAlignment w:val="baseline"/>
        <w:rPr>
          <w:rFonts w:eastAsia="Times New Roman" w:cs="Calibri"/>
          <w:sz w:val="24"/>
          <w:szCs w:val="24"/>
          <w:lang w:eastAsia="en-GB"/>
        </w:rPr>
      </w:pPr>
      <w:r w:rsidRPr="00056FCC">
        <w:rPr>
          <w:rFonts w:cs="Calibri"/>
          <w:noProof/>
        </w:rPr>
        <w:drawing>
          <wp:anchor distT="0" distB="0" distL="114300" distR="114300" simplePos="0" relativeHeight="251667456" behindDoc="1" locked="0" layoutInCell="1" allowOverlap="1" wp14:anchorId="35BEECCB" wp14:editId="4E5AEBD1">
            <wp:simplePos x="0" y="0"/>
            <wp:positionH relativeFrom="margin">
              <wp:posOffset>4876800</wp:posOffset>
            </wp:positionH>
            <wp:positionV relativeFrom="margin">
              <wp:posOffset>8250555</wp:posOffset>
            </wp:positionV>
            <wp:extent cx="885825" cy="884555"/>
            <wp:effectExtent l="0" t="0" r="9525" b="0"/>
            <wp:wrapSquare wrapText="bothSides"/>
            <wp:docPr id="13" name="Picture 20" descr="http://shop.uniformchanges.co.uk/images/MR%20MEN%20HGSS%20mr%20men%20hat%20glove%20and%20scarf%20set.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hop.uniformchanges.co.uk/images/MR%20MEN%20HGSS%20mr%20men%20hat%20glove%20and%20scarf%20set.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58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F4CF2" w14:textId="069206F8" w:rsidR="00C8573B" w:rsidRDefault="00181CFB" w:rsidP="00181CFB">
      <w:pPr>
        <w:overflowPunct w:val="0"/>
        <w:autoSpaceDE w:val="0"/>
        <w:autoSpaceDN w:val="0"/>
        <w:adjustRightInd w:val="0"/>
        <w:spacing w:after="0" w:line="240" w:lineRule="auto"/>
        <w:textAlignment w:val="baseline"/>
        <w:rPr>
          <w:rFonts w:cs="Calibri"/>
          <w:color w:val="000000"/>
          <w:sz w:val="24"/>
          <w:szCs w:val="24"/>
        </w:rPr>
      </w:pPr>
      <w:r>
        <w:rPr>
          <w:rFonts w:cs="Calibri"/>
          <w:color w:val="000000"/>
          <w:sz w:val="24"/>
          <w:szCs w:val="24"/>
        </w:rPr>
        <w:t xml:space="preserve">                      </w:t>
      </w:r>
      <w:r w:rsidR="00E56C51">
        <w:rPr>
          <w:rFonts w:cs="Calibri"/>
          <w:color w:val="000000"/>
          <w:sz w:val="24"/>
          <w:szCs w:val="24"/>
        </w:rPr>
        <w:t xml:space="preserve">      </w:t>
      </w:r>
      <w:r>
        <w:rPr>
          <w:rFonts w:cs="Calibri"/>
          <w:color w:val="000000"/>
          <w:sz w:val="24"/>
          <w:szCs w:val="24"/>
        </w:rPr>
        <w:t xml:space="preserve"> </w:t>
      </w:r>
      <w:r w:rsidR="00E56C51">
        <w:rPr>
          <w:rFonts w:cs="Calibri"/>
          <w:color w:val="000000"/>
          <w:sz w:val="24"/>
          <w:szCs w:val="24"/>
        </w:rPr>
        <w:t xml:space="preserve">    </w:t>
      </w:r>
      <w:r>
        <w:rPr>
          <w:rFonts w:cs="Calibri"/>
          <w:color w:val="000000"/>
          <w:sz w:val="24"/>
          <w:szCs w:val="24"/>
        </w:rPr>
        <w:t xml:space="preserve"> </w:t>
      </w:r>
      <w:r w:rsidR="00C8573B" w:rsidRPr="00056FCC">
        <w:rPr>
          <w:rFonts w:cs="Calibri"/>
          <w:color w:val="000000"/>
          <w:sz w:val="24"/>
          <w:szCs w:val="24"/>
        </w:rPr>
        <w:t>Sunhat and suncream in the summer</w:t>
      </w:r>
    </w:p>
    <w:p w14:paraId="3307B99B" w14:textId="59FEDF5E" w:rsidR="00C8573B" w:rsidRPr="00056FCC" w:rsidRDefault="00C8573B" w:rsidP="00C8573B">
      <w:pPr>
        <w:overflowPunct w:val="0"/>
        <w:autoSpaceDE w:val="0"/>
        <w:autoSpaceDN w:val="0"/>
        <w:adjustRightInd w:val="0"/>
        <w:spacing w:after="0" w:line="240" w:lineRule="auto"/>
        <w:jc w:val="center"/>
        <w:textAlignment w:val="baseline"/>
        <w:rPr>
          <w:rFonts w:cs="Calibri"/>
          <w:color w:val="000000"/>
          <w:sz w:val="24"/>
          <w:szCs w:val="24"/>
        </w:rPr>
      </w:pPr>
    </w:p>
    <w:p w14:paraId="4A68330B" w14:textId="49E21CA5" w:rsidR="00C8573B" w:rsidRPr="00056FCC" w:rsidRDefault="00181CFB" w:rsidP="00E56C51">
      <w:pPr>
        <w:widowControl w:val="0"/>
        <w:spacing w:after="0" w:line="240" w:lineRule="auto"/>
        <w:rPr>
          <w:rFonts w:cs="Calibri"/>
          <w:color w:val="000000"/>
          <w:sz w:val="24"/>
          <w:szCs w:val="24"/>
        </w:rPr>
      </w:pPr>
      <w:r>
        <w:rPr>
          <w:noProof/>
        </w:rPr>
        <w:drawing>
          <wp:anchor distT="0" distB="0" distL="114300" distR="114300" simplePos="0" relativeHeight="251668480" behindDoc="0" locked="0" layoutInCell="1" allowOverlap="1" wp14:anchorId="49318CBA" wp14:editId="0F026C8E">
            <wp:simplePos x="0" y="0"/>
            <wp:positionH relativeFrom="margin">
              <wp:align>left</wp:align>
            </wp:positionH>
            <wp:positionV relativeFrom="paragraph">
              <wp:posOffset>6350</wp:posOffset>
            </wp:positionV>
            <wp:extent cx="714375" cy="714375"/>
            <wp:effectExtent l="0" t="0" r="9525" b="9525"/>
            <wp:wrapThrough wrapText="bothSides">
              <wp:wrapPolygon edited="0">
                <wp:start x="0" y="0"/>
                <wp:lineTo x="0" y="21312"/>
                <wp:lineTo x="21312" y="21312"/>
                <wp:lineTo x="21312" y="0"/>
                <wp:lineTo x="0" y="0"/>
              </wp:wrapPolygon>
            </wp:wrapThrough>
            <wp:docPr id="106213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714375" cy="714375"/>
                    </a:xfrm>
                    <a:prstGeom prst="rect">
                      <a:avLst/>
                    </a:prstGeom>
                    <a:noFill/>
                  </pic:spPr>
                </pic:pic>
              </a:graphicData>
            </a:graphic>
            <wp14:sizeRelH relativeFrom="page">
              <wp14:pctWidth>0</wp14:pctWidth>
            </wp14:sizeRelH>
            <wp14:sizeRelV relativeFrom="page">
              <wp14:pctHeight>0</wp14:pctHeight>
            </wp14:sizeRelV>
          </wp:anchor>
        </w:drawing>
      </w:r>
      <w:r w:rsidR="00E56C51">
        <w:rPr>
          <w:rFonts w:cs="Calibri"/>
          <w:color w:val="000000"/>
          <w:sz w:val="24"/>
          <w:szCs w:val="24"/>
        </w:rPr>
        <w:t xml:space="preserve">                              H</w:t>
      </w:r>
      <w:r w:rsidR="00C8573B" w:rsidRPr="00056FCC">
        <w:rPr>
          <w:rFonts w:cs="Calibri"/>
          <w:color w:val="000000"/>
          <w:sz w:val="24"/>
          <w:szCs w:val="24"/>
        </w:rPr>
        <w:t>at, gloves and scarf in winter</w:t>
      </w:r>
    </w:p>
    <w:p w14:paraId="73CABF9F" w14:textId="77777777" w:rsidR="00181CFB" w:rsidRDefault="00181CFB" w:rsidP="00181CFB">
      <w:pPr>
        <w:widowControl w:val="0"/>
        <w:spacing w:after="0" w:line="240" w:lineRule="auto"/>
        <w:rPr>
          <w:rFonts w:cs="Calibri"/>
          <w:b/>
          <w:bCs/>
          <w:color w:val="000000"/>
          <w:sz w:val="24"/>
          <w:szCs w:val="24"/>
        </w:rPr>
      </w:pPr>
      <w:r>
        <w:rPr>
          <w:rFonts w:cs="Calibri"/>
          <w:b/>
          <w:bCs/>
          <w:color w:val="000000"/>
          <w:sz w:val="24"/>
          <w:szCs w:val="24"/>
        </w:rPr>
        <w:t xml:space="preserve">   </w:t>
      </w:r>
    </w:p>
    <w:p w14:paraId="7840E3C8" w14:textId="77777777" w:rsidR="00C52E8E" w:rsidRDefault="00C52E8E" w:rsidP="00181CFB">
      <w:pPr>
        <w:widowControl w:val="0"/>
        <w:spacing w:after="0" w:line="240" w:lineRule="auto"/>
        <w:rPr>
          <w:rFonts w:cs="Calibri"/>
          <w:b/>
          <w:bCs/>
          <w:color w:val="000000"/>
          <w:sz w:val="24"/>
          <w:szCs w:val="24"/>
        </w:rPr>
      </w:pPr>
    </w:p>
    <w:p w14:paraId="5D94E371" w14:textId="77777777" w:rsidR="00E56C51" w:rsidRDefault="00181CFB" w:rsidP="00181CFB">
      <w:pPr>
        <w:widowControl w:val="0"/>
        <w:spacing w:after="0" w:line="240" w:lineRule="auto"/>
        <w:rPr>
          <w:rFonts w:cs="Calibri"/>
          <w:b/>
          <w:bCs/>
          <w:color w:val="000000"/>
          <w:sz w:val="24"/>
          <w:szCs w:val="24"/>
        </w:rPr>
      </w:pPr>
      <w:r>
        <w:rPr>
          <w:rFonts w:cs="Calibri"/>
          <w:b/>
          <w:bCs/>
          <w:color w:val="000000"/>
          <w:sz w:val="24"/>
          <w:szCs w:val="24"/>
        </w:rPr>
        <w:t xml:space="preserve">                     </w:t>
      </w:r>
    </w:p>
    <w:p w14:paraId="794E22F0" w14:textId="33E65698" w:rsidR="00C8573B" w:rsidRPr="00CB16BC" w:rsidRDefault="00C8573B" w:rsidP="00E56C51">
      <w:pPr>
        <w:widowControl w:val="0"/>
        <w:spacing w:after="0" w:line="240" w:lineRule="auto"/>
        <w:jc w:val="center"/>
        <w:rPr>
          <w:rFonts w:cs="Calibri"/>
          <w:b/>
          <w:bCs/>
          <w:color w:val="000000"/>
          <w:sz w:val="28"/>
          <w:szCs w:val="28"/>
        </w:rPr>
      </w:pPr>
      <w:r w:rsidRPr="00CB16BC">
        <w:rPr>
          <w:rFonts w:cs="Calibri"/>
          <w:b/>
          <w:bCs/>
          <w:color w:val="000000"/>
          <w:sz w:val="28"/>
          <w:szCs w:val="28"/>
        </w:rPr>
        <w:t>Please remember to name all items!</w:t>
      </w:r>
    </w:p>
    <w:sectPr w:rsidR="00C8573B" w:rsidRPr="00CB16BC" w:rsidSect="00181CFB">
      <w:pgSz w:w="11906" w:h="16838"/>
      <w:pgMar w:top="567"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73B"/>
    <w:rsid w:val="00181CFB"/>
    <w:rsid w:val="00340919"/>
    <w:rsid w:val="00671D37"/>
    <w:rsid w:val="00834733"/>
    <w:rsid w:val="00C52E8E"/>
    <w:rsid w:val="00C8573B"/>
    <w:rsid w:val="00CB16BC"/>
    <w:rsid w:val="00E56C51"/>
    <w:rsid w:val="00F83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3649B"/>
  <w15:chartTrackingRefBased/>
  <w15:docId w15:val="{5A66388B-EA5E-4AE0-9F7E-8079C350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73B"/>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573B"/>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rsid w:val="00C8573B"/>
    <w:rPr>
      <w:color w:val="0000FF"/>
      <w:u w:val="single"/>
    </w:rPr>
  </w:style>
  <w:style w:type="character" w:styleId="FollowedHyperlink">
    <w:name w:val="FollowedHyperlink"/>
    <w:basedOn w:val="DefaultParagraphFont"/>
    <w:uiPriority w:val="99"/>
    <w:semiHidden/>
    <w:unhideWhenUsed/>
    <w:rsid w:val="00181CFB"/>
    <w:rPr>
      <w:color w:val="954F72" w:themeColor="followedHyperlink"/>
      <w:u w:val="single"/>
    </w:rPr>
  </w:style>
  <w:style w:type="character" w:styleId="UnresolvedMention">
    <w:name w:val="Unresolved Mention"/>
    <w:basedOn w:val="DefaultParagraphFont"/>
    <w:uiPriority w:val="99"/>
    <w:semiHidden/>
    <w:unhideWhenUsed/>
    <w:rsid w:val="00181C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google.co.uk/url?sa=i&amp;rct=j&amp;q=hat+gloves+scarf&amp;source=images&amp;cd=&amp;cad=rja&amp;docid=NwpeM8nNNkaXsM&amp;tbnid=wmMtz1b0c9DLiM:&amp;ved=0CAUQjRw&amp;url=http%3A%2F%2Fshop.uniformchanges.co.uk%2Findex.php%3Fmain_page%3Dindex%26cPath%3D20&amp;ei=ifqsUe_oKe-S0AWjk4GADw&amp;bvm=bv.47244034,d.d2k&amp;psig=AFQjCNHQo27DiSqXMxudx15rQWfUhaaSMA&amp;ust=1370377111828194" TargetMode="Externa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google.co.uk/url?sa=i&amp;source=images&amp;cd=&amp;cad=rja&amp;docid=7M3ytQw3_Q_uQM&amp;tbnid=i0EPI6K93G37sM:&amp;ved=0CAgQjRwwAA&amp;url=http%3A%2F%2Fwww.missphotogeniconline.com%2F%3Fp%3D1306&amp;ei=3vmsUYXPAuH40gWO4IC4Dg&amp;psig=AFQjCNEDWC1AOqU6YQRcvK_KHiOX67guLg&amp;ust=1370377054122533" TargetMode="External"/><Relationship Id="rId5" Type="http://schemas.openxmlformats.org/officeDocument/2006/relationships/image" Target="media/image1.jpeg"/><Relationship Id="rId15" Type="http://schemas.openxmlformats.org/officeDocument/2006/relationships/image" Target="media/image9.png"/><Relationship Id="rId10" Type="http://schemas.openxmlformats.org/officeDocument/2006/relationships/image" Target="media/image6.png"/><Relationship Id="rId4" Type="http://schemas.openxmlformats.org/officeDocument/2006/relationships/hyperlink" Target="http://www.nationwideschooluniforms.co.uk" TargetMode="External"/><Relationship Id="rId9" Type="http://schemas.openxmlformats.org/officeDocument/2006/relationships/image" Target="media/image5.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232</Words>
  <Characters>1325</Characters>
  <Application>Microsoft Office Word</Application>
  <DocSecurity>0</DocSecurity>
  <Lines>11</Lines>
  <Paragraphs>3</Paragraphs>
  <ScaleCrop>false</ScaleCrop>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Hannam</dc:creator>
  <cp:keywords/>
  <dc:description/>
  <cp:lastModifiedBy>Linda Hannam</cp:lastModifiedBy>
  <cp:revision>7</cp:revision>
  <cp:lastPrinted>2026-07-01T10:33:00Z</cp:lastPrinted>
  <dcterms:created xsi:type="dcterms:W3CDTF">2026-07-01T10:56:00Z</dcterms:created>
  <dcterms:modified xsi:type="dcterms:W3CDTF">2026-07-01T14:38:00Z</dcterms:modified>
</cp:coreProperties>
</file>