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tbl>
      <w:tblPr>
        <w:tblStyle w:val="TableGrid"/>
        <w:tblW w:w="15735" w:type="dxa"/>
        <w:tblInd w:w="-998" w:type="dxa"/>
        <w:tblLook w:val="04A0" w:firstRow="1" w:lastRow="0" w:firstColumn="1" w:lastColumn="0" w:noHBand="0" w:noVBand="1"/>
      </w:tblPr>
      <w:tblGrid>
        <w:gridCol w:w="15735"/>
      </w:tblGrid>
      <w:tr w:rsidR="00AF41B7" w:rsidTr="00045BBF" w14:paraId="0499B14A" w14:textId="77777777">
        <w:tc>
          <w:tcPr>
            <w:tcW w:w="15735" w:type="dxa"/>
            <w:shd w:val="clear" w:color="auto" w:fill="FFFF00"/>
          </w:tcPr>
          <w:p w:rsidRPr="00087996" w:rsidR="00AF41B7" w:rsidP="00045BBF" w:rsidRDefault="00AF41B7" w14:paraId="5B6D210C" w14:textId="77777777">
            <w:pPr>
              <w:tabs>
                <w:tab w:val="left" w:pos="5160"/>
                <w:tab w:val="center" w:pos="7759"/>
              </w:tabs>
              <w:rPr>
                <w:b/>
                <w:sz w:val="24"/>
              </w:rPr>
            </w:pPr>
            <w:r>
              <w:rPr>
                <w:b/>
                <w:sz w:val="24"/>
              </w:rPr>
              <w:tab/>
            </w:r>
            <w:r>
              <w:rPr>
                <w:b/>
                <w:sz w:val="24"/>
              </w:rPr>
              <w:tab/>
            </w:r>
            <w:r>
              <w:rPr>
                <w:b/>
                <w:sz w:val="24"/>
              </w:rPr>
              <w:t>Reading</w:t>
            </w:r>
          </w:p>
        </w:tc>
      </w:tr>
      <w:tr w:rsidR="00AF41B7" w:rsidTr="00045BBF" w14:paraId="1DB51A5D" w14:textId="77777777">
        <w:tc>
          <w:tcPr>
            <w:tcW w:w="15735" w:type="dxa"/>
          </w:tcPr>
          <w:p w:rsidRPr="00087996" w:rsidR="00AF41B7" w:rsidP="00045BBF" w:rsidRDefault="00AF41B7" w14:paraId="173314E4" w14:textId="77777777">
            <w:pPr>
              <w:jc w:val="center"/>
              <w:rPr>
                <w:b/>
                <w:color w:val="7030A0"/>
                <w:sz w:val="24"/>
              </w:rPr>
            </w:pPr>
            <w:r>
              <w:rPr>
                <w:b/>
                <w:color w:val="7030A0"/>
                <w:sz w:val="24"/>
              </w:rPr>
              <w:t>How do we make a difference?</w:t>
            </w:r>
          </w:p>
        </w:tc>
      </w:tr>
      <w:tr w:rsidR="00AF41B7" w:rsidTr="00045BBF" w14:paraId="586A39B4" w14:textId="77777777">
        <w:tc>
          <w:tcPr>
            <w:tcW w:w="15735" w:type="dxa"/>
          </w:tcPr>
          <w:p w:rsidRPr="00C3060E" w:rsidR="00AF41B7" w:rsidP="00045BBF" w:rsidRDefault="00AF41B7" w14:paraId="47C129B7" w14:textId="77777777">
            <w:pPr>
              <w:jc w:val="center"/>
              <w:rPr>
                <w:b/>
                <w:bCs/>
              </w:rPr>
            </w:pPr>
            <w:r w:rsidRPr="00C3060E">
              <w:rPr>
                <w:b/>
                <w:bCs/>
                <w:color w:val="FFC000"/>
              </w:rPr>
              <w:t>‘There’s so much more to a book than just reading.’</w:t>
            </w:r>
            <w:r>
              <w:rPr>
                <w:b/>
                <w:bCs/>
                <w:color w:val="FFC000"/>
              </w:rPr>
              <w:t xml:space="preserve"> Maurice Sendak</w:t>
            </w:r>
          </w:p>
        </w:tc>
      </w:tr>
    </w:tbl>
    <w:p w:rsidR="00AF41B7" w:rsidP="00AF41B7" w:rsidRDefault="00AF41B7" w14:paraId="7E34A1A0" w14:textId="77777777"/>
    <w:tbl>
      <w:tblPr>
        <w:tblStyle w:val="TableGrid"/>
        <w:tblW w:w="15310" w:type="dxa"/>
        <w:tblInd w:w="-998" w:type="dxa"/>
        <w:tblLook w:val="04A0" w:firstRow="1" w:lastRow="0" w:firstColumn="1" w:lastColumn="0" w:noHBand="0" w:noVBand="1"/>
      </w:tblPr>
      <w:tblGrid>
        <w:gridCol w:w="1828"/>
        <w:gridCol w:w="2247"/>
        <w:gridCol w:w="2247"/>
        <w:gridCol w:w="2247"/>
        <w:gridCol w:w="2247"/>
        <w:gridCol w:w="2247"/>
        <w:gridCol w:w="2247"/>
      </w:tblGrid>
      <w:tr w:rsidRPr="00A50A4B" w:rsidR="00A11BDE" w:rsidTr="1CCE6134" w14:paraId="5FA24726" w14:textId="77777777">
        <w:trPr>
          <w:trHeight w:val="269"/>
        </w:trPr>
        <w:tc>
          <w:tcPr>
            <w:tcW w:w="1828" w:type="dxa"/>
            <w:tcMar/>
          </w:tcPr>
          <w:p w:rsidRPr="003E6FC1" w:rsidR="00AF41B7" w:rsidP="00045BBF" w:rsidRDefault="00AF41B7" w14:paraId="44298544" w14:textId="77777777">
            <w:pPr>
              <w:rPr>
                <w:rFonts w:cstheme="minorHAnsi"/>
                <w:b/>
                <w:bCs/>
                <w:sz w:val="28"/>
                <w:szCs w:val="28"/>
              </w:rPr>
            </w:pPr>
            <w:r>
              <w:rPr>
                <w:rFonts w:cstheme="minorHAnsi"/>
                <w:b/>
                <w:bCs/>
                <w:sz w:val="28"/>
                <w:szCs w:val="28"/>
              </w:rPr>
              <w:t>EYFS</w:t>
            </w:r>
          </w:p>
        </w:tc>
        <w:tc>
          <w:tcPr>
            <w:tcW w:w="2247" w:type="dxa"/>
            <w:tcMar/>
          </w:tcPr>
          <w:p w:rsidRPr="00A50A4B" w:rsidR="00AF41B7" w:rsidP="00045BBF" w:rsidRDefault="00AF41B7" w14:paraId="07EA4B36" w14:textId="77777777">
            <w:pPr>
              <w:jc w:val="center"/>
              <w:rPr>
                <w:rFonts w:cstheme="minorHAnsi"/>
                <w:sz w:val="16"/>
                <w:szCs w:val="16"/>
              </w:rPr>
            </w:pPr>
            <w:r>
              <w:rPr>
                <w:rFonts w:cstheme="minorHAnsi"/>
                <w:sz w:val="16"/>
                <w:szCs w:val="16"/>
              </w:rPr>
              <w:t>Term 1</w:t>
            </w:r>
          </w:p>
        </w:tc>
        <w:tc>
          <w:tcPr>
            <w:tcW w:w="2247" w:type="dxa"/>
            <w:tcMar/>
          </w:tcPr>
          <w:p w:rsidRPr="00A50A4B" w:rsidR="00AF41B7" w:rsidP="00045BBF" w:rsidRDefault="00AF41B7" w14:paraId="4254115C" w14:textId="77777777">
            <w:pPr>
              <w:jc w:val="center"/>
              <w:rPr>
                <w:rFonts w:cstheme="minorHAnsi"/>
                <w:sz w:val="16"/>
                <w:szCs w:val="16"/>
              </w:rPr>
            </w:pPr>
            <w:r>
              <w:rPr>
                <w:rFonts w:cstheme="minorHAnsi"/>
                <w:sz w:val="16"/>
                <w:szCs w:val="16"/>
              </w:rPr>
              <w:t>Term 2</w:t>
            </w:r>
          </w:p>
        </w:tc>
        <w:tc>
          <w:tcPr>
            <w:tcW w:w="2247" w:type="dxa"/>
            <w:tcMar/>
          </w:tcPr>
          <w:p w:rsidRPr="00A50A4B" w:rsidR="00AF41B7" w:rsidP="00045BBF" w:rsidRDefault="00AF41B7" w14:paraId="2E2ADFD9" w14:textId="77777777">
            <w:pPr>
              <w:jc w:val="center"/>
              <w:rPr>
                <w:rFonts w:cstheme="minorHAnsi"/>
                <w:sz w:val="16"/>
                <w:szCs w:val="16"/>
              </w:rPr>
            </w:pPr>
            <w:r>
              <w:rPr>
                <w:rFonts w:cstheme="minorHAnsi"/>
                <w:sz w:val="16"/>
                <w:szCs w:val="16"/>
              </w:rPr>
              <w:t>Term 3</w:t>
            </w:r>
          </w:p>
        </w:tc>
        <w:tc>
          <w:tcPr>
            <w:tcW w:w="2247" w:type="dxa"/>
            <w:tcMar/>
          </w:tcPr>
          <w:p w:rsidRPr="00A50A4B" w:rsidR="00AF41B7" w:rsidP="00045BBF" w:rsidRDefault="00AF41B7" w14:paraId="3DDA511D" w14:textId="77777777">
            <w:pPr>
              <w:jc w:val="center"/>
              <w:rPr>
                <w:rFonts w:cstheme="minorHAnsi"/>
                <w:sz w:val="16"/>
                <w:szCs w:val="16"/>
              </w:rPr>
            </w:pPr>
            <w:r>
              <w:rPr>
                <w:rFonts w:cstheme="minorHAnsi"/>
                <w:sz w:val="16"/>
                <w:szCs w:val="16"/>
              </w:rPr>
              <w:t>Term 4</w:t>
            </w:r>
          </w:p>
        </w:tc>
        <w:tc>
          <w:tcPr>
            <w:tcW w:w="2247" w:type="dxa"/>
            <w:tcMar/>
          </w:tcPr>
          <w:p w:rsidRPr="00A50A4B" w:rsidR="00AF41B7" w:rsidP="00045BBF" w:rsidRDefault="00AF41B7" w14:paraId="7B6691BC" w14:textId="77777777">
            <w:pPr>
              <w:jc w:val="center"/>
              <w:rPr>
                <w:rFonts w:cstheme="minorHAnsi"/>
                <w:sz w:val="16"/>
                <w:szCs w:val="16"/>
              </w:rPr>
            </w:pPr>
            <w:r>
              <w:rPr>
                <w:rFonts w:cstheme="minorHAnsi"/>
                <w:sz w:val="16"/>
                <w:szCs w:val="16"/>
              </w:rPr>
              <w:t>Term 5</w:t>
            </w:r>
          </w:p>
        </w:tc>
        <w:tc>
          <w:tcPr>
            <w:tcW w:w="2247" w:type="dxa"/>
            <w:tcMar/>
          </w:tcPr>
          <w:p w:rsidRPr="00A50A4B" w:rsidR="00AF41B7" w:rsidP="00045BBF" w:rsidRDefault="00AF41B7" w14:paraId="28F1CF16" w14:textId="77777777">
            <w:pPr>
              <w:jc w:val="center"/>
              <w:rPr>
                <w:rFonts w:cstheme="minorHAnsi"/>
                <w:sz w:val="16"/>
                <w:szCs w:val="16"/>
              </w:rPr>
            </w:pPr>
            <w:r>
              <w:rPr>
                <w:rFonts w:cstheme="minorHAnsi"/>
                <w:sz w:val="16"/>
                <w:szCs w:val="16"/>
              </w:rPr>
              <w:t>Term 6</w:t>
            </w:r>
          </w:p>
        </w:tc>
      </w:tr>
      <w:tr w:rsidRPr="00A50A4B" w:rsidR="00A11BDE" w:rsidTr="1CCE6134" w14:paraId="59BD88AC" w14:textId="77777777">
        <w:trPr>
          <w:trHeight w:val="914"/>
        </w:trPr>
        <w:tc>
          <w:tcPr>
            <w:tcW w:w="1828" w:type="dxa"/>
            <w:tcMar/>
          </w:tcPr>
          <w:p w:rsidR="00AF41B7" w:rsidP="00045BBF" w:rsidRDefault="00AF41B7" w14:paraId="6F905392" w14:textId="77777777">
            <w:pPr>
              <w:rPr>
                <w:rFonts w:cstheme="minorHAnsi"/>
                <w:sz w:val="16"/>
                <w:szCs w:val="16"/>
              </w:rPr>
            </w:pPr>
            <w:r w:rsidRPr="00A05323">
              <w:rPr>
                <w:rFonts w:cstheme="minorHAnsi"/>
                <w:b/>
                <w:bCs/>
                <w:sz w:val="16"/>
                <w:szCs w:val="16"/>
              </w:rPr>
              <w:t>Purpose for Reading</w:t>
            </w:r>
            <w:r>
              <w:rPr>
                <w:rFonts w:cstheme="minorHAnsi"/>
                <w:sz w:val="16"/>
                <w:szCs w:val="16"/>
              </w:rPr>
              <w:t xml:space="preserve"> </w:t>
            </w:r>
          </w:p>
          <w:p w:rsidR="00AF41B7" w:rsidP="00045BBF" w:rsidRDefault="00AF41B7" w14:paraId="0EE2EEEB" w14:textId="77777777">
            <w:pPr>
              <w:rPr>
                <w:rFonts w:cstheme="minorHAnsi"/>
                <w:sz w:val="16"/>
                <w:szCs w:val="16"/>
              </w:rPr>
            </w:pPr>
            <w:r>
              <w:rPr>
                <w:rFonts w:cstheme="minorHAnsi"/>
                <w:sz w:val="16"/>
                <w:szCs w:val="16"/>
              </w:rPr>
              <w:t>linked to Michael Tidd’s Purpose for Writing.</w:t>
            </w:r>
          </w:p>
        </w:tc>
        <w:tc>
          <w:tcPr>
            <w:tcW w:w="2247" w:type="dxa"/>
            <w:tcMar/>
            <w:vAlign w:val="center"/>
          </w:tcPr>
          <w:p w:rsidRPr="008D2506" w:rsidR="00AF41B7" w:rsidP="00045BBF" w:rsidRDefault="00AF41B7" w14:paraId="32F46FFC" w14:textId="77777777">
            <w:pPr>
              <w:ind w:left="-13"/>
              <w:jc w:val="center"/>
              <w:rPr>
                <w:sz w:val="16"/>
                <w:szCs w:val="16"/>
              </w:rPr>
            </w:pPr>
            <w:r w:rsidRPr="69EE2919">
              <w:rPr>
                <w:sz w:val="16"/>
                <w:szCs w:val="16"/>
              </w:rPr>
              <w:t xml:space="preserve">Writing to Entertain </w:t>
            </w:r>
          </w:p>
        </w:tc>
        <w:tc>
          <w:tcPr>
            <w:tcW w:w="2247" w:type="dxa"/>
            <w:tcMar/>
            <w:vAlign w:val="center"/>
          </w:tcPr>
          <w:p w:rsidRPr="008F3844" w:rsidR="00AF41B7" w:rsidP="00045BBF" w:rsidRDefault="00AF41B7" w14:paraId="6678DC61" w14:textId="77777777">
            <w:pPr>
              <w:jc w:val="center"/>
              <w:rPr>
                <w:sz w:val="16"/>
                <w:szCs w:val="16"/>
              </w:rPr>
            </w:pPr>
            <w:r w:rsidRPr="69EE2919">
              <w:rPr>
                <w:sz w:val="16"/>
                <w:szCs w:val="16"/>
              </w:rPr>
              <w:t>Writing to Entertain</w:t>
            </w:r>
          </w:p>
        </w:tc>
        <w:tc>
          <w:tcPr>
            <w:tcW w:w="2247" w:type="dxa"/>
            <w:tcMar/>
            <w:vAlign w:val="center"/>
          </w:tcPr>
          <w:p w:rsidRPr="00BF4A48" w:rsidR="00AF41B7" w:rsidP="00045BBF" w:rsidRDefault="00AF41B7" w14:paraId="45AB5A2B" w14:textId="77777777">
            <w:pPr>
              <w:jc w:val="center"/>
              <w:rPr>
                <w:sz w:val="16"/>
                <w:szCs w:val="16"/>
              </w:rPr>
            </w:pPr>
            <w:r w:rsidRPr="69EE2919">
              <w:rPr>
                <w:sz w:val="16"/>
                <w:szCs w:val="16"/>
              </w:rPr>
              <w:t>Writing to Inform</w:t>
            </w:r>
          </w:p>
          <w:p w:rsidRPr="00BF4A48" w:rsidR="00AF41B7" w:rsidP="00045BBF" w:rsidRDefault="00AF41B7" w14:paraId="59AEF0CC" w14:textId="77777777">
            <w:pPr>
              <w:jc w:val="center"/>
              <w:rPr>
                <w:color w:val="7030A0"/>
                <w:sz w:val="24"/>
                <w:szCs w:val="24"/>
              </w:rPr>
            </w:pPr>
          </w:p>
        </w:tc>
        <w:tc>
          <w:tcPr>
            <w:tcW w:w="2247" w:type="dxa"/>
            <w:tcMar/>
            <w:vAlign w:val="center"/>
          </w:tcPr>
          <w:p w:rsidRPr="006D15ED" w:rsidR="00AF41B7" w:rsidP="00045BBF" w:rsidRDefault="00AF41B7" w14:paraId="27589F66" w14:textId="77777777">
            <w:pPr>
              <w:jc w:val="center"/>
              <w:rPr>
                <w:sz w:val="16"/>
                <w:szCs w:val="16"/>
              </w:rPr>
            </w:pPr>
            <w:r w:rsidRPr="69EE2919">
              <w:rPr>
                <w:sz w:val="16"/>
                <w:szCs w:val="16"/>
              </w:rPr>
              <w:t>Writing to Entertain</w:t>
            </w:r>
          </w:p>
        </w:tc>
        <w:tc>
          <w:tcPr>
            <w:tcW w:w="2247" w:type="dxa"/>
            <w:tcMar/>
            <w:vAlign w:val="center"/>
          </w:tcPr>
          <w:p w:rsidRPr="00B62978" w:rsidR="00AF41B7" w:rsidP="00045BBF" w:rsidRDefault="00AF41B7" w14:paraId="0DE7C501" w14:textId="77777777">
            <w:pPr>
              <w:jc w:val="center"/>
              <w:rPr>
                <w:sz w:val="16"/>
                <w:szCs w:val="16"/>
              </w:rPr>
            </w:pPr>
            <w:r w:rsidRPr="69EE2919">
              <w:rPr>
                <w:sz w:val="16"/>
                <w:szCs w:val="16"/>
              </w:rPr>
              <w:t>Writing to Inform</w:t>
            </w:r>
          </w:p>
        </w:tc>
        <w:tc>
          <w:tcPr>
            <w:tcW w:w="2247" w:type="dxa"/>
            <w:tcMar/>
            <w:vAlign w:val="center"/>
          </w:tcPr>
          <w:p w:rsidRPr="00DA7DEE" w:rsidR="00AF41B7" w:rsidP="00045BBF" w:rsidRDefault="00AF41B7" w14:paraId="0F7D6CA4" w14:textId="77777777">
            <w:pPr>
              <w:jc w:val="center"/>
              <w:rPr>
                <w:sz w:val="16"/>
                <w:szCs w:val="16"/>
              </w:rPr>
            </w:pPr>
            <w:r w:rsidRPr="69EE2919">
              <w:rPr>
                <w:sz w:val="16"/>
                <w:szCs w:val="16"/>
              </w:rPr>
              <w:t>Writing to Entertain</w:t>
            </w:r>
          </w:p>
        </w:tc>
      </w:tr>
      <w:tr w:rsidRPr="00A50A4B" w:rsidR="00A11BDE" w:rsidTr="1CCE6134" w14:paraId="5EBDB31B" w14:textId="77777777">
        <w:trPr>
          <w:trHeight w:val="1311"/>
        </w:trPr>
        <w:tc>
          <w:tcPr>
            <w:tcW w:w="1828" w:type="dxa"/>
            <w:tcMar/>
          </w:tcPr>
          <w:p w:rsidRPr="00D640FF" w:rsidR="00AF41B7" w:rsidP="00045BBF" w:rsidRDefault="00AF41B7" w14:paraId="5731180F" w14:textId="77777777">
            <w:pPr>
              <w:rPr>
                <w:rFonts w:cstheme="minorHAnsi"/>
                <w:b/>
                <w:bCs/>
                <w:sz w:val="16"/>
                <w:szCs w:val="16"/>
              </w:rPr>
            </w:pPr>
            <w:r w:rsidRPr="00D640FF">
              <w:rPr>
                <w:rFonts w:cstheme="minorHAnsi"/>
                <w:b/>
                <w:bCs/>
                <w:sz w:val="16"/>
                <w:szCs w:val="16"/>
              </w:rPr>
              <w:t>Text choices</w:t>
            </w:r>
          </w:p>
        </w:tc>
        <w:tc>
          <w:tcPr>
            <w:tcW w:w="2247" w:type="dxa"/>
            <w:tcMar/>
          </w:tcPr>
          <w:p w:rsidRPr="0021730F" w:rsidR="00AF41B7" w:rsidP="00045BBF" w:rsidRDefault="00AF41B7" w14:paraId="1174CEAB" w14:textId="77777777">
            <w:pPr>
              <w:ind w:left="-13"/>
              <w:rPr>
                <w:sz w:val="16"/>
                <w:szCs w:val="16"/>
              </w:rPr>
            </w:pPr>
            <w:r w:rsidRPr="0021730F">
              <w:rPr>
                <w:sz w:val="16"/>
                <w:szCs w:val="16"/>
              </w:rPr>
              <w:t>Figurative symbolic text</w:t>
            </w:r>
          </w:p>
          <w:p w:rsidRPr="0021730F" w:rsidR="00AF41B7" w:rsidP="00045BBF" w:rsidRDefault="00AF41B7" w14:paraId="49293A15" w14:textId="1B079A15">
            <w:pPr>
              <w:ind w:left="-13"/>
              <w:rPr>
                <w:sz w:val="16"/>
                <w:szCs w:val="16"/>
              </w:rPr>
            </w:pPr>
            <w:r w:rsidRPr="0021730F">
              <w:rPr>
                <w:noProof/>
                <w:sz w:val="16"/>
                <w:szCs w:val="16"/>
              </w:rPr>
              <w:drawing>
                <wp:inline distT="0" distB="0" distL="0" distR="0" wp14:anchorId="3D8B4E2D" wp14:editId="03C02AAB">
                  <wp:extent cx="406445" cy="5524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8458" cy="555186"/>
                          </a:xfrm>
                          <a:prstGeom prst="rect">
                            <a:avLst/>
                          </a:prstGeom>
                        </pic:spPr>
                      </pic:pic>
                    </a:graphicData>
                  </a:graphic>
                </wp:inline>
              </w:drawing>
            </w:r>
            <w:r w:rsidR="00BD1338">
              <w:rPr>
                <w:sz w:val="16"/>
                <w:szCs w:val="16"/>
              </w:rPr>
              <w:t xml:space="preserve">    </w:t>
            </w:r>
            <w:r w:rsidRPr="0021730F">
              <w:rPr>
                <w:noProof/>
                <w:sz w:val="16"/>
                <w:szCs w:val="16"/>
              </w:rPr>
              <w:drawing>
                <wp:inline distT="0" distB="0" distL="0" distR="0" wp14:anchorId="35B8A49F" wp14:editId="3F5607EC">
                  <wp:extent cx="460262" cy="52387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5395" cy="529717"/>
                          </a:xfrm>
                          <a:prstGeom prst="rect">
                            <a:avLst/>
                          </a:prstGeom>
                        </pic:spPr>
                      </pic:pic>
                    </a:graphicData>
                  </a:graphic>
                </wp:inline>
              </w:drawing>
            </w:r>
            <w:r w:rsidRPr="0021730F">
              <w:rPr>
                <w:noProof/>
                <w:sz w:val="16"/>
                <w:szCs w:val="16"/>
              </w:rPr>
              <w:drawing>
                <wp:inline distT="0" distB="0" distL="0" distR="0" wp14:anchorId="4199807E" wp14:editId="4ADD862D">
                  <wp:extent cx="411480" cy="533400"/>
                  <wp:effectExtent l="0" t="0" r="762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3316" cy="535780"/>
                          </a:xfrm>
                          <a:prstGeom prst="rect">
                            <a:avLst/>
                          </a:prstGeom>
                        </pic:spPr>
                      </pic:pic>
                    </a:graphicData>
                  </a:graphic>
                </wp:inline>
              </w:drawing>
            </w:r>
          </w:p>
          <w:p w:rsidRPr="0021730F" w:rsidR="00AF41B7" w:rsidP="00045BBF" w:rsidRDefault="00AF41B7" w14:paraId="75862AF2" w14:textId="77777777">
            <w:pPr>
              <w:ind w:left="-13"/>
              <w:rPr>
                <w:sz w:val="16"/>
                <w:szCs w:val="16"/>
              </w:rPr>
            </w:pPr>
            <w:r w:rsidRPr="0021730F">
              <w:rPr>
                <w:sz w:val="16"/>
                <w:szCs w:val="16"/>
              </w:rPr>
              <w:t>Resistant texts including poetry</w:t>
            </w:r>
          </w:p>
          <w:p w:rsidRPr="0021730F" w:rsidR="00AF41B7" w:rsidP="00045BBF" w:rsidRDefault="00AF41B7" w14:paraId="372A8033" w14:textId="77777777">
            <w:pPr>
              <w:ind w:left="-13"/>
              <w:rPr>
                <w:sz w:val="16"/>
                <w:szCs w:val="16"/>
              </w:rPr>
            </w:pPr>
            <w:r w:rsidRPr="0021730F">
              <w:rPr>
                <w:noProof/>
                <w:sz w:val="16"/>
                <w:szCs w:val="16"/>
              </w:rPr>
              <w:drawing>
                <wp:inline distT="0" distB="0" distL="0" distR="0" wp14:anchorId="7F5074C4" wp14:editId="56B4F9C6">
                  <wp:extent cx="379095" cy="421217"/>
                  <wp:effectExtent l="0" t="0" r="1905" b="0"/>
                  <wp:docPr id="1878314368" name="Picture 1878314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1913" cy="424348"/>
                          </a:xfrm>
                          <a:prstGeom prst="rect">
                            <a:avLst/>
                          </a:prstGeom>
                        </pic:spPr>
                      </pic:pic>
                    </a:graphicData>
                  </a:graphic>
                </wp:inline>
              </w:drawing>
            </w:r>
          </w:p>
        </w:tc>
        <w:tc>
          <w:tcPr>
            <w:tcW w:w="2247" w:type="dxa"/>
            <w:tcMar/>
          </w:tcPr>
          <w:p w:rsidRPr="0021730F" w:rsidR="00AF41B7" w:rsidP="00045BBF" w:rsidRDefault="00AF41B7" w14:paraId="7484E8C9" w14:textId="77777777">
            <w:pPr>
              <w:rPr>
                <w:sz w:val="16"/>
                <w:szCs w:val="16"/>
              </w:rPr>
            </w:pPr>
            <w:r w:rsidRPr="0021730F">
              <w:rPr>
                <w:sz w:val="16"/>
                <w:szCs w:val="16"/>
              </w:rPr>
              <w:t>Narratively Complex</w:t>
            </w:r>
          </w:p>
          <w:p w:rsidRPr="0021730F" w:rsidR="00AF41B7" w:rsidP="00045BBF" w:rsidRDefault="00AF41B7" w14:paraId="29E35311" w14:textId="77777777">
            <w:pPr>
              <w:rPr>
                <w:sz w:val="16"/>
                <w:szCs w:val="16"/>
              </w:rPr>
            </w:pPr>
            <w:r w:rsidRPr="0021730F">
              <w:rPr>
                <w:sz w:val="16"/>
                <w:szCs w:val="16"/>
              </w:rPr>
              <w:t>(Complexity of the narrator)</w:t>
            </w:r>
          </w:p>
          <w:p w:rsidRPr="0021730F" w:rsidR="00AF41B7" w:rsidP="00045BBF" w:rsidRDefault="00AF41B7" w14:paraId="10F68A52" w14:textId="1B7D4E73">
            <w:pPr>
              <w:rPr>
                <w:sz w:val="16"/>
                <w:szCs w:val="16"/>
              </w:rPr>
            </w:pPr>
            <w:r w:rsidRPr="0021730F">
              <w:rPr>
                <w:noProof/>
                <w:sz w:val="16"/>
                <w:szCs w:val="16"/>
              </w:rPr>
              <w:drawing>
                <wp:inline distT="0" distB="0" distL="0" distR="0" wp14:anchorId="2A7B6930" wp14:editId="28B750B4">
                  <wp:extent cx="408561" cy="533400"/>
                  <wp:effectExtent l="0" t="0" r="0" b="0"/>
                  <wp:docPr id="1878314369" name="Picture 1878314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2208" cy="538162"/>
                          </a:xfrm>
                          <a:prstGeom prst="rect">
                            <a:avLst/>
                          </a:prstGeom>
                        </pic:spPr>
                      </pic:pic>
                    </a:graphicData>
                  </a:graphic>
                </wp:inline>
              </w:drawing>
            </w:r>
            <w:r w:rsidR="00BD1338">
              <w:rPr>
                <w:sz w:val="16"/>
                <w:szCs w:val="16"/>
              </w:rPr>
              <w:t xml:space="preserve">    </w:t>
            </w:r>
            <w:r w:rsidRPr="0021730F">
              <w:rPr>
                <w:noProof/>
                <w:sz w:val="16"/>
                <w:szCs w:val="16"/>
              </w:rPr>
              <w:drawing>
                <wp:inline distT="0" distB="0" distL="0" distR="0" wp14:anchorId="38DF0BCD" wp14:editId="5BBA2F12">
                  <wp:extent cx="427476" cy="533400"/>
                  <wp:effectExtent l="0" t="0" r="0" b="0"/>
                  <wp:docPr id="1878314370" name="Picture 1878314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0413" cy="537065"/>
                          </a:xfrm>
                          <a:prstGeom prst="rect">
                            <a:avLst/>
                          </a:prstGeom>
                        </pic:spPr>
                      </pic:pic>
                    </a:graphicData>
                  </a:graphic>
                </wp:inline>
              </w:drawing>
            </w:r>
          </w:p>
          <w:p w:rsidRPr="0021730F" w:rsidR="00AF41B7" w:rsidP="00045BBF" w:rsidRDefault="00AF41B7" w14:paraId="5D2528C7" w14:textId="77777777">
            <w:pPr>
              <w:rPr>
                <w:color w:val="7030A0"/>
                <w:sz w:val="16"/>
                <w:szCs w:val="16"/>
              </w:rPr>
            </w:pPr>
          </w:p>
          <w:p w:rsidRPr="0021730F" w:rsidR="00AF41B7" w:rsidP="00045BBF" w:rsidRDefault="00AF41B7" w14:paraId="759A54F3" w14:textId="77777777">
            <w:pPr>
              <w:ind w:left="-13"/>
              <w:rPr>
                <w:sz w:val="16"/>
                <w:szCs w:val="16"/>
              </w:rPr>
            </w:pPr>
            <w:r w:rsidRPr="0021730F">
              <w:rPr>
                <w:sz w:val="16"/>
                <w:szCs w:val="16"/>
              </w:rPr>
              <w:t>Resistant texts including poetry</w:t>
            </w:r>
            <w:r w:rsidRPr="0021730F">
              <w:rPr>
                <w:color w:val="7030A0"/>
                <w:sz w:val="16"/>
                <w:szCs w:val="16"/>
              </w:rPr>
              <w:t xml:space="preserve"> </w:t>
            </w:r>
          </w:p>
          <w:p w:rsidRPr="0021730F" w:rsidR="00AF41B7" w:rsidP="00045BBF" w:rsidRDefault="00AF41B7" w14:paraId="3CB9D561" w14:textId="77777777">
            <w:pPr>
              <w:rPr>
                <w:sz w:val="16"/>
                <w:szCs w:val="16"/>
              </w:rPr>
            </w:pPr>
            <w:r w:rsidRPr="0021730F">
              <w:rPr>
                <w:noProof/>
                <w:sz w:val="16"/>
                <w:szCs w:val="16"/>
              </w:rPr>
              <w:drawing>
                <wp:inline distT="0" distB="0" distL="0" distR="0" wp14:anchorId="7A4A4B0C" wp14:editId="4450A9DD">
                  <wp:extent cx="376136" cy="457200"/>
                  <wp:effectExtent l="0" t="0" r="5080" b="0"/>
                  <wp:docPr id="1878314371" name="Picture 1878314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8366" cy="459911"/>
                          </a:xfrm>
                          <a:prstGeom prst="rect">
                            <a:avLst/>
                          </a:prstGeom>
                        </pic:spPr>
                      </pic:pic>
                    </a:graphicData>
                  </a:graphic>
                </wp:inline>
              </w:drawing>
            </w:r>
          </w:p>
        </w:tc>
        <w:tc>
          <w:tcPr>
            <w:tcW w:w="2247" w:type="dxa"/>
            <w:tcMar/>
          </w:tcPr>
          <w:p w:rsidRPr="0021730F" w:rsidR="00AF41B7" w:rsidP="00045BBF" w:rsidRDefault="00AF41B7" w14:paraId="403BC1AE" w14:textId="77777777">
            <w:pPr>
              <w:rPr>
                <w:sz w:val="16"/>
                <w:szCs w:val="16"/>
              </w:rPr>
            </w:pPr>
            <w:proofErr w:type="gramStart"/>
            <w:r w:rsidRPr="0021730F">
              <w:rPr>
                <w:sz w:val="16"/>
                <w:szCs w:val="16"/>
              </w:rPr>
              <w:t>Non Linear</w:t>
            </w:r>
            <w:proofErr w:type="gramEnd"/>
            <w:r w:rsidRPr="0021730F">
              <w:rPr>
                <w:sz w:val="16"/>
                <w:szCs w:val="16"/>
              </w:rPr>
              <w:t xml:space="preserve"> Time Sequences</w:t>
            </w:r>
          </w:p>
          <w:p w:rsidRPr="0021730F" w:rsidR="00AF41B7" w:rsidP="00045BBF" w:rsidRDefault="00AF41B7" w14:paraId="4F820913" w14:textId="4547300F">
            <w:pPr>
              <w:rPr>
                <w:sz w:val="16"/>
                <w:szCs w:val="16"/>
              </w:rPr>
            </w:pPr>
            <w:r w:rsidR="00AF41B7">
              <w:drawing>
                <wp:inline wp14:editId="03D290EF" wp14:anchorId="753EFC77">
                  <wp:extent cx="472157" cy="428625"/>
                  <wp:effectExtent l="0" t="0" r="4445" b="0"/>
                  <wp:docPr id="1878314372" name="Picture 1878314372" title=""/>
                  <wp:cNvGraphicFramePr>
                    <a:graphicFrameLocks noChangeAspect="1"/>
                  </wp:cNvGraphicFramePr>
                  <a:graphic>
                    <a:graphicData uri="http://schemas.openxmlformats.org/drawingml/2006/picture">
                      <pic:pic>
                        <pic:nvPicPr>
                          <pic:cNvPr id="0" name="Picture 1878314372"/>
                          <pic:cNvPicPr/>
                        </pic:nvPicPr>
                        <pic:blipFill>
                          <a:blip r:embed="R824e7c0d488f444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72157" cy="428625"/>
                          </a:xfrm>
                          <a:prstGeom prst="rect">
                            <a:avLst/>
                          </a:prstGeom>
                        </pic:spPr>
                      </pic:pic>
                    </a:graphicData>
                  </a:graphic>
                </wp:inline>
              </w:drawing>
            </w:r>
            <w:r w:rsidRPr="1CCE6134" w:rsidR="00BD1338">
              <w:rPr>
                <w:sz w:val="16"/>
                <w:szCs w:val="16"/>
              </w:rPr>
              <w:t xml:space="preserve">   </w:t>
            </w:r>
          </w:p>
          <w:p w:rsidRPr="0021730F" w:rsidR="00AF41B7" w:rsidP="00045BBF" w:rsidRDefault="00AF41B7" w14:paraId="6B79A980" w14:textId="77777777">
            <w:pPr>
              <w:rPr>
                <w:sz w:val="16"/>
                <w:szCs w:val="16"/>
              </w:rPr>
            </w:pPr>
            <w:r w:rsidRPr="0021730F">
              <w:rPr>
                <w:sz w:val="16"/>
                <w:szCs w:val="16"/>
              </w:rPr>
              <w:t>Narratively Complex</w:t>
            </w:r>
          </w:p>
          <w:p w:rsidRPr="0021730F" w:rsidR="00AF41B7" w:rsidP="00045BBF" w:rsidRDefault="00AF41B7" w14:paraId="35688338" w14:textId="77777777">
            <w:pPr>
              <w:rPr>
                <w:sz w:val="16"/>
                <w:szCs w:val="16"/>
              </w:rPr>
            </w:pPr>
            <w:r w:rsidRPr="0021730F">
              <w:rPr>
                <w:sz w:val="16"/>
                <w:szCs w:val="16"/>
              </w:rPr>
              <w:t>(Complexity of the narrator)</w:t>
            </w:r>
          </w:p>
          <w:p w:rsidR="00BD1338" w:rsidP="00045BBF" w:rsidRDefault="00AF41B7" w14:paraId="2F23F8F3" w14:textId="77777777">
            <w:pPr>
              <w:rPr>
                <w:sz w:val="16"/>
                <w:szCs w:val="16"/>
              </w:rPr>
            </w:pPr>
            <w:r w:rsidRPr="0021730F">
              <w:rPr>
                <w:noProof/>
                <w:sz w:val="16"/>
                <w:szCs w:val="16"/>
              </w:rPr>
              <w:drawing>
                <wp:inline distT="0" distB="0" distL="0" distR="0" wp14:anchorId="03EC6E92" wp14:editId="55910E66">
                  <wp:extent cx="408156" cy="542925"/>
                  <wp:effectExtent l="0" t="0" r="0" b="0"/>
                  <wp:docPr id="1878314374" name="Picture 1878314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6693" cy="554281"/>
                          </a:xfrm>
                          <a:prstGeom prst="rect">
                            <a:avLst/>
                          </a:prstGeom>
                        </pic:spPr>
                      </pic:pic>
                    </a:graphicData>
                  </a:graphic>
                </wp:inline>
              </w:drawing>
            </w:r>
          </w:p>
          <w:p w:rsidRPr="0021730F" w:rsidR="00AF41B7" w:rsidP="00045BBF" w:rsidRDefault="00AF41B7" w14:paraId="6CC84920" w14:textId="7445A6FC">
            <w:pPr>
              <w:rPr>
                <w:sz w:val="16"/>
                <w:szCs w:val="16"/>
              </w:rPr>
            </w:pPr>
            <w:r w:rsidRPr="0021730F">
              <w:rPr>
                <w:sz w:val="16"/>
                <w:szCs w:val="16"/>
              </w:rPr>
              <w:t>Archaic Language</w:t>
            </w:r>
          </w:p>
          <w:p w:rsidRPr="0021730F" w:rsidR="00AF41B7" w:rsidP="00045BBF" w:rsidRDefault="00AF41B7" w14:paraId="5AAA3B66" w14:textId="77777777">
            <w:pPr>
              <w:rPr>
                <w:sz w:val="16"/>
                <w:szCs w:val="16"/>
              </w:rPr>
            </w:pPr>
            <w:r w:rsidRPr="0021730F">
              <w:rPr>
                <w:noProof/>
                <w:sz w:val="16"/>
                <w:szCs w:val="16"/>
              </w:rPr>
              <w:drawing>
                <wp:inline distT="0" distB="0" distL="0" distR="0" wp14:anchorId="4ECE011D" wp14:editId="29FD39A5">
                  <wp:extent cx="428625" cy="347512"/>
                  <wp:effectExtent l="0" t="0" r="0" b="0"/>
                  <wp:docPr id="1878314375" name="Picture 1878314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4605" cy="360468"/>
                          </a:xfrm>
                          <a:prstGeom prst="rect">
                            <a:avLst/>
                          </a:prstGeom>
                          <a:noFill/>
                          <a:ln>
                            <a:noFill/>
                          </a:ln>
                        </pic:spPr>
                      </pic:pic>
                    </a:graphicData>
                  </a:graphic>
                </wp:inline>
              </w:drawing>
            </w:r>
          </w:p>
        </w:tc>
        <w:tc>
          <w:tcPr>
            <w:tcW w:w="2247" w:type="dxa"/>
            <w:tcMar/>
          </w:tcPr>
          <w:p w:rsidRPr="0021730F" w:rsidR="00AF41B7" w:rsidP="1CCE6134" w:rsidRDefault="00AF41B7" w14:paraId="3DFFFF59" w14:textId="3239E147">
            <w:pPr>
              <w:ind/>
              <w:rPr>
                <w:sz w:val="16"/>
                <w:szCs w:val="16"/>
              </w:rPr>
            </w:pPr>
            <w:r w:rsidRPr="1CCE6134" w:rsidR="02232A3C">
              <w:rPr>
                <w:sz w:val="16"/>
                <w:szCs w:val="16"/>
              </w:rPr>
              <w:t>Non Linear Time Sequences</w:t>
            </w:r>
            <w:r w:rsidRPr="1CCE6134" w:rsidR="02232A3C">
              <w:rPr>
                <w:sz w:val="16"/>
                <w:szCs w:val="16"/>
              </w:rPr>
              <w:t xml:space="preserve"> </w:t>
            </w:r>
          </w:p>
          <w:p w:rsidRPr="0021730F" w:rsidR="00AF41B7" w:rsidP="1CCE6134" w:rsidRDefault="00AF41B7" w14:paraId="2A43605C" w14:textId="3CAA6C29">
            <w:pPr>
              <w:pStyle w:val="Normal"/>
              <w:ind w:left="-13"/>
              <w:rPr>
                <w:sz w:val="16"/>
                <w:szCs w:val="16"/>
              </w:rPr>
            </w:pPr>
            <w:r w:rsidR="02232A3C">
              <w:drawing>
                <wp:inline wp14:editId="5AB4E8C8" wp14:anchorId="726B3A20">
                  <wp:extent cx="523875" cy="397550"/>
                  <wp:effectExtent l="0" t="0" r="0" b="2540"/>
                  <wp:docPr id="1328179030" name="Picture 1878314373" title=""/>
                  <wp:cNvGraphicFramePr>
                    <a:graphicFrameLocks noChangeAspect="1"/>
                  </wp:cNvGraphicFramePr>
                  <a:graphic>
                    <a:graphicData uri="http://schemas.openxmlformats.org/drawingml/2006/picture">
                      <pic:pic>
                        <pic:nvPicPr>
                          <pic:cNvPr id="0" name="Picture 1878314373"/>
                          <pic:cNvPicPr/>
                        </pic:nvPicPr>
                        <pic:blipFill>
                          <a:blip r:embed="R515c1b53df9a44a7">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523875" cy="397550"/>
                          </a:xfrm>
                          <a:prstGeom xmlns:a="http://schemas.openxmlformats.org/drawingml/2006/main" prst="rect">
                            <a:avLst/>
                          </a:prstGeom>
                        </pic:spPr>
                      </pic:pic>
                    </a:graphicData>
                  </a:graphic>
                </wp:inline>
              </w:drawing>
            </w:r>
          </w:p>
          <w:p w:rsidRPr="0021730F" w:rsidR="00AF41B7" w:rsidP="00045BBF" w:rsidRDefault="00AF41B7" w14:paraId="4FB58BC0" w14:textId="0BB2708A">
            <w:pPr>
              <w:ind w:left="-13"/>
              <w:rPr>
                <w:sz w:val="16"/>
                <w:szCs w:val="16"/>
              </w:rPr>
            </w:pPr>
            <w:r w:rsidRPr="1CCE6134" w:rsidR="00AF41B7">
              <w:rPr>
                <w:sz w:val="16"/>
                <w:szCs w:val="16"/>
              </w:rPr>
              <w:t>Figurative symbolic text</w:t>
            </w:r>
          </w:p>
          <w:p w:rsidRPr="0021730F" w:rsidR="00AF41B7" w:rsidP="00045BBF" w:rsidRDefault="00AF41B7" w14:paraId="02BF1A79" w14:textId="77777777">
            <w:pPr>
              <w:ind w:left="-13"/>
              <w:rPr>
                <w:sz w:val="16"/>
                <w:szCs w:val="16"/>
              </w:rPr>
            </w:pPr>
            <w:r w:rsidRPr="0021730F">
              <w:rPr>
                <w:noProof/>
                <w:sz w:val="16"/>
                <w:szCs w:val="16"/>
              </w:rPr>
              <w:drawing>
                <wp:inline distT="0" distB="0" distL="0" distR="0" wp14:anchorId="331149BF" wp14:editId="3946F71C">
                  <wp:extent cx="678161" cy="485775"/>
                  <wp:effectExtent l="0" t="0" r="0" b="0"/>
                  <wp:docPr id="1878314376" name="Picture 1878314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78161" cy="485775"/>
                          </a:xfrm>
                          <a:prstGeom prst="rect">
                            <a:avLst/>
                          </a:prstGeom>
                        </pic:spPr>
                      </pic:pic>
                    </a:graphicData>
                  </a:graphic>
                </wp:inline>
              </w:drawing>
            </w:r>
          </w:p>
          <w:p w:rsidRPr="0021730F" w:rsidR="00AF41B7" w:rsidP="00045BBF" w:rsidRDefault="00AF41B7" w14:paraId="78673FA3" w14:textId="77777777">
            <w:pPr>
              <w:ind w:left="-13"/>
              <w:rPr>
                <w:sz w:val="16"/>
                <w:szCs w:val="16"/>
              </w:rPr>
            </w:pPr>
          </w:p>
          <w:p w:rsidRPr="0021730F" w:rsidR="00AF41B7" w:rsidP="00045BBF" w:rsidRDefault="00AF41B7" w14:paraId="2C014C73" w14:textId="77777777">
            <w:pPr>
              <w:ind w:left="-13"/>
              <w:rPr>
                <w:sz w:val="16"/>
                <w:szCs w:val="16"/>
              </w:rPr>
            </w:pPr>
            <w:r w:rsidRPr="0021730F">
              <w:rPr>
                <w:sz w:val="16"/>
                <w:szCs w:val="16"/>
              </w:rPr>
              <w:t>Not on the reading spine (maths text)</w:t>
            </w:r>
          </w:p>
          <w:p w:rsidRPr="0021730F" w:rsidR="00AF41B7" w:rsidP="00045BBF" w:rsidRDefault="00AF41B7" w14:paraId="48DEA87A" w14:textId="77777777">
            <w:pPr>
              <w:ind w:left="-13"/>
              <w:rPr>
                <w:sz w:val="16"/>
                <w:szCs w:val="16"/>
              </w:rPr>
            </w:pPr>
            <w:r w:rsidRPr="0021730F">
              <w:rPr>
                <w:noProof/>
                <w:sz w:val="16"/>
                <w:szCs w:val="16"/>
              </w:rPr>
              <w:drawing>
                <wp:inline distT="0" distB="0" distL="0" distR="0" wp14:anchorId="7282B506" wp14:editId="1B67AECD">
                  <wp:extent cx="471796" cy="482600"/>
                  <wp:effectExtent l="0" t="0" r="5080" b="0"/>
                  <wp:docPr id="1593476472" name="Picture 1593476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9787" cy="490774"/>
                          </a:xfrm>
                          <a:prstGeom prst="rect">
                            <a:avLst/>
                          </a:prstGeom>
                        </pic:spPr>
                      </pic:pic>
                    </a:graphicData>
                  </a:graphic>
                </wp:inline>
              </w:drawing>
            </w:r>
          </w:p>
        </w:tc>
        <w:tc>
          <w:tcPr>
            <w:tcW w:w="2247" w:type="dxa"/>
            <w:tcMar/>
          </w:tcPr>
          <w:p w:rsidRPr="0021730F" w:rsidR="00AF41B7" w:rsidP="00045BBF" w:rsidRDefault="00AF41B7" w14:paraId="20F21BDA" w14:textId="77777777">
            <w:pPr>
              <w:rPr>
                <w:sz w:val="16"/>
                <w:szCs w:val="16"/>
              </w:rPr>
            </w:pPr>
            <w:r w:rsidRPr="0021730F">
              <w:rPr>
                <w:sz w:val="16"/>
                <w:szCs w:val="16"/>
              </w:rPr>
              <w:t>Narratively Complex (Complexity of the Narrator)</w:t>
            </w:r>
          </w:p>
          <w:p w:rsidRPr="0021730F" w:rsidR="00AF41B7" w:rsidP="00045BBF" w:rsidRDefault="00AF41B7" w14:paraId="03233146" w14:textId="77777777">
            <w:pPr>
              <w:rPr>
                <w:sz w:val="16"/>
                <w:szCs w:val="16"/>
              </w:rPr>
            </w:pPr>
            <w:r w:rsidRPr="0021730F">
              <w:rPr>
                <w:noProof/>
                <w:sz w:val="16"/>
                <w:szCs w:val="16"/>
              </w:rPr>
              <w:drawing>
                <wp:inline distT="0" distB="0" distL="0" distR="0" wp14:anchorId="73A9BF9E" wp14:editId="522905BC">
                  <wp:extent cx="533400" cy="480438"/>
                  <wp:effectExtent l="0" t="0" r="0" b="0"/>
                  <wp:docPr id="1878314378" name="Picture 1878314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3400" cy="480438"/>
                          </a:xfrm>
                          <a:prstGeom prst="rect">
                            <a:avLst/>
                          </a:prstGeom>
                        </pic:spPr>
                      </pic:pic>
                    </a:graphicData>
                  </a:graphic>
                </wp:inline>
              </w:drawing>
            </w:r>
          </w:p>
          <w:p w:rsidRPr="0021730F" w:rsidR="00AF41B7" w:rsidP="00045BBF" w:rsidRDefault="00AF41B7" w14:paraId="7825EAF2" w14:textId="77777777">
            <w:pPr>
              <w:ind w:left="-13"/>
              <w:rPr>
                <w:sz w:val="16"/>
                <w:szCs w:val="16"/>
              </w:rPr>
            </w:pPr>
            <w:r w:rsidRPr="0021730F">
              <w:rPr>
                <w:sz w:val="16"/>
                <w:szCs w:val="16"/>
              </w:rPr>
              <w:t>Figurative symbolic text</w:t>
            </w:r>
          </w:p>
          <w:p w:rsidRPr="0021730F" w:rsidR="00AF41B7" w:rsidP="00045BBF" w:rsidRDefault="00AF41B7" w14:paraId="61B33FAC" w14:textId="77777777">
            <w:pPr>
              <w:ind w:left="-13"/>
              <w:rPr>
                <w:sz w:val="16"/>
                <w:szCs w:val="16"/>
              </w:rPr>
            </w:pPr>
            <w:r w:rsidRPr="0021730F">
              <w:rPr>
                <w:noProof/>
                <w:sz w:val="16"/>
                <w:szCs w:val="16"/>
              </w:rPr>
              <w:drawing>
                <wp:inline distT="0" distB="0" distL="0" distR="0" wp14:anchorId="0ACDE886" wp14:editId="185E0D63">
                  <wp:extent cx="538602" cy="638175"/>
                  <wp:effectExtent l="0" t="0" r="0" b="0"/>
                  <wp:docPr id="1878314379" name="Picture 1878314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8602" cy="638175"/>
                          </a:xfrm>
                          <a:prstGeom prst="rect">
                            <a:avLst/>
                          </a:prstGeom>
                        </pic:spPr>
                      </pic:pic>
                    </a:graphicData>
                  </a:graphic>
                </wp:inline>
              </w:drawing>
            </w:r>
          </w:p>
          <w:p w:rsidRPr="0021730F" w:rsidR="00AF41B7" w:rsidP="00045BBF" w:rsidRDefault="00AF41B7" w14:paraId="349EA0B2" w14:textId="77777777">
            <w:pPr>
              <w:rPr>
                <w:sz w:val="16"/>
                <w:szCs w:val="16"/>
              </w:rPr>
            </w:pPr>
          </w:p>
          <w:p w:rsidRPr="0021730F" w:rsidR="00AF41B7" w:rsidP="00045BBF" w:rsidRDefault="00AF41B7" w14:paraId="4487A621" w14:textId="77777777">
            <w:pPr>
              <w:rPr>
                <w:sz w:val="16"/>
                <w:szCs w:val="16"/>
              </w:rPr>
            </w:pPr>
          </w:p>
          <w:p w:rsidRPr="0021730F" w:rsidR="00AF41B7" w:rsidP="00045BBF" w:rsidRDefault="00AF41B7" w14:paraId="22FD152F" w14:textId="77777777">
            <w:pPr>
              <w:rPr>
                <w:sz w:val="16"/>
                <w:szCs w:val="16"/>
              </w:rPr>
            </w:pPr>
          </w:p>
        </w:tc>
        <w:tc>
          <w:tcPr>
            <w:tcW w:w="2247" w:type="dxa"/>
            <w:tcMar/>
          </w:tcPr>
          <w:p w:rsidR="00FB2692" w:rsidP="00045BBF" w:rsidRDefault="00FB2692" w14:paraId="68224E09" w14:textId="313C4BC1">
            <w:pPr>
              <w:rPr>
                <w:rFonts w:cstheme="minorHAnsi"/>
                <w:sz w:val="16"/>
                <w:szCs w:val="16"/>
              </w:rPr>
            </w:pPr>
            <w:r>
              <w:rPr>
                <w:rFonts w:cstheme="minorHAnsi"/>
                <w:sz w:val="16"/>
                <w:szCs w:val="16"/>
              </w:rPr>
              <w:t>Narratively Complex</w:t>
            </w:r>
          </w:p>
          <w:p w:rsidRPr="00FB2692" w:rsidR="00FB2692" w:rsidP="00045BBF" w:rsidRDefault="00FB2692" w14:paraId="7133046D" w14:textId="1F38DCC7">
            <w:pPr>
              <w:rPr>
                <w:sz w:val="16"/>
                <w:szCs w:val="16"/>
              </w:rPr>
            </w:pPr>
            <w:r w:rsidRPr="0021730F">
              <w:rPr>
                <w:sz w:val="16"/>
                <w:szCs w:val="16"/>
              </w:rPr>
              <w:t>(Complexity of the narrator)</w:t>
            </w:r>
          </w:p>
          <w:p w:rsidR="0011412C" w:rsidP="00045BBF" w:rsidRDefault="00AA19FE" w14:paraId="74AF82FB" w14:textId="1803E2D9">
            <w:pPr>
              <w:rPr>
                <w:rFonts w:cstheme="minorHAnsi"/>
                <w:sz w:val="16"/>
                <w:szCs w:val="16"/>
              </w:rPr>
            </w:pPr>
            <w:r>
              <w:rPr>
                <w:rFonts w:cstheme="minorHAnsi"/>
                <w:noProof/>
                <w:sz w:val="16"/>
                <w:szCs w:val="16"/>
              </w:rPr>
              <w:drawing>
                <wp:inline distT="0" distB="0" distL="0" distR="0" wp14:anchorId="1F68BF06" wp14:editId="4C34F218">
                  <wp:extent cx="434154" cy="561975"/>
                  <wp:effectExtent l="0" t="0" r="4445" b="0"/>
                  <wp:docPr id="1769201344" name="Picture 176920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0858" cy="570653"/>
                          </a:xfrm>
                          <a:prstGeom prst="rect">
                            <a:avLst/>
                          </a:prstGeom>
                          <a:noFill/>
                          <a:ln>
                            <a:noFill/>
                          </a:ln>
                        </pic:spPr>
                      </pic:pic>
                    </a:graphicData>
                  </a:graphic>
                </wp:inline>
              </w:drawing>
            </w:r>
            <w:r w:rsidR="00232DA6">
              <w:rPr>
                <w:rFonts w:cstheme="minorHAnsi"/>
                <w:sz w:val="16"/>
                <w:szCs w:val="16"/>
              </w:rPr>
              <w:t xml:space="preserve"> </w:t>
            </w:r>
            <w:r w:rsidR="00232DA6">
              <w:rPr>
                <w:rFonts w:cstheme="minorHAnsi"/>
                <w:noProof/>
                <w:sz w:val="16"/>
                <w:szCs w:val="16"/>
              </w:rPr>
              <w:drawing>
                <wp:inline distT="0" distB="0" distL="0" distR="0" wp14:anchorId="4C114A0B" wp14:editId="5901D841">
                  <wp:extent cx="409575" cy="553881"/>
                  <wp:effectExtent l="0" t="0" r="0" b="0"/>
                  <wp:docPr id="1769201345" name="Picture 176920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7674" cy="564833"/>
                          </a:xfrm>
                          <a:prstGeom prst="rect">
                            <a:avLst/>
                          </a:prstGeom>
                          <a:noFill/>
                          <a:ln>
                            <a:noFill/>
                          </a:ln>
                        </pic:spPr>
                      </pic:pic>
                    </a:graphicData>
                  </a:graphic>
                </wp:inline>
              </w:drawing>
            </w:r>
          </w:p>
          <w:p w:rsidR="00687935" w:rsidP="00045BBF" w:rsidRDefault="00687935" w14:paraId="3BC73FAF" w14:textId="77777777">
            <w:pPr>
              <w:rPr>
                <w:rFonts w:cstheme="minorHAnsi"/>
                <w:sz w:val="16"/>
                <w:szCs w:val="16"/>
              </w:rPr>
            </w:pPr>
          </w:p>
          <w:p w:rsidR="00687935" w:rsidP="00045BBF" w:rsidRDefault="00A11BDE" w14:paraId="503AACE7" w14:textId="6CE62513">
            <w:pPr>
              <w:rPr>
                <w:rFonts w:cstheme="minorHAnsi"/>
                <w:sz w:val="16"/>
                <w:szCs w:val="16"/>
              </w:rPr>
            </w:pPr>
            <w:r>
              <w:rPr>
                <w:rFonts w:cstheme="minorHAnsi"/>
                <w:sz w:val="16"/>
                <w:szCs w:val="16"/>
              </w:rPr>
              <w:t>Non-linear time</w:t>
            </w:r>
            <w:r w:rsidR="003633D5">
              <w:rPr>
                <w:rFonts w:cstheme="minorHAnsi"/>
                <w:sz w:val="16"/>
                <w:szCs w:val="16"/>
              </w:rPr>
              <w:t xml:space="preserve"> sequences</w:t>
            </w:r>
          </w:p>
          <w:p w:rsidRPr="0021730F" w:rsidR="00A11BDE" w:rsidP="00045BBF" w:rsidRDefault="00A11BDE" w14:paraId="622273B4" w14:textId="69103D44">
            <w:pPr>
              <w:rPr>
                <w:rFonts w:cstheme="minorHAnsi"/>
                <w:sz w:val="16"/>
                <w:szCs w:val="16"/>
              </w:rPr>
            </w:pPr>
            <w:r>
              <w:rPr>
                <w:rFonts w:cstheme="minorHAnsi"/>
                <w:noProof/>
                <w:sz w:val="16"/>
                <w:szCs w:val="16"/>
              </w:rPr>
              <w:drawing>
                <wp:inline distT="0" distB="0" distL="0" distR="0" wp14:anchorId="3609B76B" wp14:editId="0914D97E">
                  <wp:extent cx="433705" cy="546468"/>
                  <wp:effectExtent l="0" t="0" r="4445" b="6350"/>
                  <wp:docPr id="1769201346" name="Picture 176920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7567" cy="551334"/>
                          </a:xfrm>
                          <a:prstGeom prst="rect">
                            <a:avLst/>
                          </a:prstGeom>
                          <a:noFill/>
                          <a:ln>
                            <a:noFill/>
                          </a:ln>
                        </pic:spPr>
                      </pic:pic>
                    </a:graphicData>
                  </a:graphic>
                </wp:inline>
              </w:drawing>
            </w:r>
          </w:p>
        </w:tc>
      </w:tr>
      <w:tr w:rsidR="00A11BDE" w:rsidTr="1CCE6134" w14:paraId="4372FB19" w14:textId="77777777">
        <w:trPr>
          <w:trHeight w:val="1311"/>
        </w:trPr>
        <w:tc>
          <w:tcPr>
            <w:tcW w:w="1828" w:type="dxa"/>
            <w:tcMar/>
          </w:tcPr>
          <w:p w:rsidR="00AF41B7" w:rsidP="00045BBF" w:rsidRDefault="00AF41B7" w14:paraId="2E8CF02C" w14:textId="77777777">
            <w:pPr>
              <w:rPr>
                <w:b/>
                <w:bCs/>
                <w:sz w:val="16"/>
                <w:szCs w:val="16"/>
              </w:rPr>
            </w:pPr>
            <w:r w:rsidRPr="5D364705">
              <w:rPr>
                <w:b/>
                <w:bCs/>
                <w:sz w:val="16"/>
                <w:szCs w:val="16"/>
              </w:rPr>
              <w:t>Phonics Texts</w:t>
            </w:r>
          </w:p>
        </w:tc>
        <w:tc>
          <w:tcPr>
            <w:tcW w:w="2247" w:type="dxa"/>
            <w:tcMar/>
          </w:tcPr>
          <w:p w:rsidRPr="0021730F" w:rsidR="00AF41B7" w:rsidP="00045BBF" w:rsidRDefault="00AF41B7" w14:paraId="6FE687E5" w14:textId="77777777">
            <w:pPr>
              <w:rPr>
                <w:sz w:val="16"/>
                <w:szCs w:val="16"/>
              </w:rPr>
            </w:pPr>
          </w:p>
        </w:tc>
        <w:tc>
          <w:tcPr>
            <w:tcW w:w="2247" w:type="dxa"/>
            <w:tcMar/>
          </w:tcPr>
          <w:p w:rsidRPr="0021730F" w:rsidR="00AF41B7" w:rsidP="00045BBF" w:rsidRDefault="00AF41B7" w14:paraId="79F85A11" w14:textId="77777777">
            <w:pPr>
              <w:rPr>
                <w:sz w:val="16"/>
                <w:szCs w:val="16"/>
              </w:rPr>
            </w:pPr>
            <w:r w:rsidRPr="0021730F">
              <w:rPr>
                <w:sz w:val="16"/>
                <w:szCs w:val="16"/>
              </w:rPr>
              <w:t>Jack and the Beanstalk</w:t>
            </w:r>
          </w:p>
          <w:p w:rsidRPr="0021730F" w:rsidR="00AF41B7" w:rsidP="00AF41B7" w:rsidRDefault="00AF41B7" w14:paraId="47A4445F" w14:textId="77777777">
            <w:pPr>
              <w:pStyle w:val="ListParagraph"/>
              <w:numPr>
                <w:ilvl w:val="0"/>
                <w:numId w:val="6"/>
              </w:numPr>
              <w:rPr>
                <w:sz w:val="16"/>
                <w:szCs w:val="16"/>
              </w:rPr>
            </w:pPr>
            <w:r w:rsidRPr="0021730F">
              <w:rPr>
                <w:sz w:val="16"/>
                <w:szCs w:val="16"/>
              </w:rPr>
              <w:t xml:space="preserve">Long </w:t>
            </w:r>
            <w:proofErr w:type="spellStart"/>
            <w:r w:rsidRPr="0021730F">
              <w:rPr>
                <w:sz w:val="16"/>
                <w:szCs w:val="16"/>
              </w:rPr>
              <w:t>oo</w:t>
            </w:r>
            <w:proofErr w:type="spellEnd"/>
            <w:r w:rsidRPr="0021730F">
              <w:rPr>
                <w:sz w:val="16"/>
                <w:szCs w:val="16"/>
              </w:rPr>
              <w:t xml:space="preserve">/ </w:t>
            </w:r>
            <w:proofErr w:type="spellStart"/>
            <w:r w:rsidRPr="0021730F">
              <w:rPr>
                <w:sz w:val="16"/>
                <w:szCs w:val="16"/>
              </w:rPr>
              <w:t>ar</w:t>
            </w:r>
            <w:proofErr w:type="spellEnd"/>
          </w:p>
          <w:p w:rsidRPr="0021730F" w:rsidR="00AF41B7" w:rsidP="00045BBF" w:rsidRDefault="00AF41B7" w14:paraId="03DFD6A5" w14:textId="77777777">
            <w:pPr>
              <w:rPr>
                <w:sz w:val="16"/>
                <w:szCs w:val="16"/>
              </w:rPr>
            </w:pPr>
            <w:r w:rsidRPr="0021730F">
              <w:rPr>
                <w:noProof/>
                <w:sz w:val="16"/>
                <w:szCs w:val="16"/>
              </w:rPr>
              <w:drawing>
                <wp:inline distT="0" distB="0" distL="0" distR="0" wp14:anchorId="6B3444FC" wp14:editId="4F477653">
                  <wp:extent cx="396815" cy="558253"/>
                  <wp:effectExtent l="0" t="0" r="3810" b="0"/>
                  <wp:docPr id="1878314380" name="Picture 1878314380" descr="Reading Champion: Jack and the Beanstalk by Jackie Walter | Hachette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ding Champion: Jack and the Beanstalk by Jackie Walter | Hachette U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8180" cy="574242"/>
                          </a:xfrm>
                          <a:prstGeom prst="rect">
                            <a:avLst/>
                          </a:prstGeom>
                          <a:noFill/>
                          <a:ln>
                            <a:noFill/>
                          </a:ln>
                        </pic:spPr>
                      </pic:pic>
                    </a:graphicData>
                  </a:graphic>
                </wp:inline>
              </w:drawing>
            </w:r>
            <w:r w:rsidRPr="0021730F">
              <w:rPr>
                <w:sz w:val="16"/>
                <w:szCs w:val="16"/>
              </w:rPr>
              <w:t xml:space="preserve"> </w:t>
            </w:r>
          </w:p>
        </w:tc>
        <w:tc>
          <w:tcPr>
            <w:tcW w:w="2247" w:type="dxa"/>
            <w:tcMar/>
          </w:tcPr>
          <w:p w:rsidRPr="0021730F" w:rsidR="00AF41B7" w:rsidP="00045BBF" w:rsidRDefault="00AF41B7" w14:paraId="3D3A1B29" w14:textId="77777777">
            <w:pPr>
              <w:rPr>
                <w:sz w:val="16"/>
                <w:szCs w:val="16"/>
              </w:rPr>
            </w:pPr>
            <w:r w:rsidRPr="0021730F">
              <w:rPr>
                <w:sz w:val="16"/>
                <w:szCs w:val="16"/>
              </w:rPr>
              <w:t>Little Red Riding Hood</w:t>
            </w:r>
          </w:p>
          <w:p w:rsidRPr="0021730F" w:rsidR="00AF41B7" w:rsidP="00AF41B7" w:rsidRDefault="00AF41B7" w14:paraId="7930B59A" w14:textId="77777777">
            <w:pPr>
              <w:pStyle w:val="ListParagraph"/>
              <w:numPr>
                <w:ilvl w:val="0"/>
                <w:numId w:val="5"/>
              </w:numPr>
              <w:rPr>
                <w:sz w:val="16"/>
                <w:szCs w:val="16"/>
              </w:rPr>
            </w:pPr>
            <w:r w:rsidRPr="0021730F">
              <w:rPr>
                <w:sz w:val="16"/>
                <w:szCs w:val="16"/>
              </w:rPr>
              <w:t xml:space="preserve">short </w:t>
            </w:r>
            <w:proofErr w:type="spellStart"/>
            <w:r w:rsidRPr="0021730F">
              <w:rPr>
                <w:sz w:val="16"/>
                <w:szCs w:val="16"/>
              </w:rPr>
              <w:t>oo</w:t>
            </w:r>
            <w:proofErr w:type="spellEnd"/>
            <w:r w:rsidRPr="0021730F">
              <w:rPr>
                <w:sz w:val="16"/>
                <w:szCs w:val="16"/>
              </w:rPr>
              <w:t xml:space="preserve"> and ow</w:t>
            </w:r>
          </w:p>
          <w:p w:rsidRPr="0021730F" w:rsidR="00AF41B7" w:rsidP="00045BBF" w:rsidRDefault="00AF41B7" w14:paraId="5CB3E09C" w14:textId="77777777">
            <w:pPr>
              <w:rPr>
                <w:sz w:val="16"/>
                <w:szCs w:val="16"/>
              </w:rPr>
            </w:pPr>
            <w:r w:rsidRPr="0021730F">
              <w:rPr>
                <w:sz w:val="16"/>
                <w:szCs w:val="16"/>
              </w:rPr>
              <w:t>Sleeping beauty</w:t>
            </w:r>
          </w:p>
          <w:p w:rsidRPr="0021730F" w:rsidR="00AF41B7" w:rsidP="00AF41B7" w:rsidRDefault="00AF41B7" w14:paraId="7BBCB0B0" w14:textId="77777777">
            <w:pPr>
              <w:pStyle w:val="ListParagraph"/>
              <w:numPr>
                <w:ilvl w:val="0"/>
                <w:numId w:val="4"/>
              </w:numPr>
              <w:rPr>
                <w:sz w:val="16"/>
                <w:szCs w:val="16"/>
              </w:rPr>
            </w:pPr>
            <w:proofErr w:type="spellStart"/>
            <w:r w:rsidRPr="0021730F">
              <w:rPr>
                <w:sz w:val="16"/>
                <w:szCs w:val="16"/>
              </w:rPr>
              <w:t>ee</w:t>
            </w:r>
            <w:proofErr w:type="spellEnd"/>
            <w:r w:rsidRPr="0021730F">
              <w:rPr>
                <w:sz w:val="16"/>
                <w:szCs w:val="16"/>
              </w:rPr>
              <w:t xml:space="preserve">/ </w:t>
            </w:r>
            <w:proofErr w:type="spellStart"/>
            <w:r w:rsidRPr="0021730F">
              <w:rPr>
                <w:sz w:val="16"/>
                <w:szCs w:val="16"/>
              </w:rPr>
              <w:t>ur</w:t>
            </w:r>
            <w:proofErr w:type="spellEnd"/>
          </w:p>
          <w:p w:rsidRPr="0021730F" w:rsidR="00AF41B7" w:rsidP="00045BBF" w:rsidRDefault="00AF41B7" w14:paraId="10D33EFC" w14:textId="77777777">
            <w:pPr>
              <w:rPr>
                <w:sz w:val="16"/>
                <w:szCs w:val="16"/>
              </w:rPr>
            </w:pPr>
            <w:r w:rsidRPr="0021730F">
              <w:rPr>
                <w:sz w:val="16"/>
                <w:szCs w:val="16"/>
              </w:rPr>
              <w:t>Hansel and Gretel</w:t>
            </w:r>
          </w:p>
          <w:p w:rsidRPr="0021730F" w:rsidR="00AF41B7" w:rsidP="00AF41B7" w:rsidRDefault="00AF41B7" w14:paraId="13240485" w14:textId="77777777">
            <w:pPr>
              <w:pStyle w:val="ListParagraph"/>
              <w:numPr>
                <w:ilvl w:val="0"/>
                <w:numId w:val="4"/>
              </w:numPr>
              <w:rPr>
                <w:sz w:val="16"/>
                <w:szCs w:val="16"/>
              </w:rPr>
            </w:pPr>
            <w:r w:rsidRPr="0021730F">
              <w:rPr>
                <w:sz w:val="16"/>
                <w:szCs w:val="16"/>
              </w:rPr>
              <w:t>ai/ or</w:t>
            </w:r>
          </w:p>
          <w:p w:rsidRPr="0021730F" w:rsidR="00AF41B7" w:rsidP="00045BBF" w:rsidRDefault="00AF41B7" w14:paraId="67CE13EB" w14:textId="77777777">
            <w:pPr>
              <w:rPr>
                <w:sz w:val="16"/>
                <w:szCs w:val="16"/>
              </w:rPr>
            </w:pPr>
            <w:r w:rsidRPr="0021730F">
              <w:rPr>
                <w:noProof/>
                <w:sz w:val="16"/>
                <w:szCs w:val="16"/>
              </w:rPr>
              <w:drawing>
                <wp:inline distT="0" distB="0" distL="0" distR="0" wp14:anchorId="039334E2" wp14:editId="3A0C6F48">
                  <wp:extent cx="419100" cy="420849"/>
                  <wp:effectExtent l="0" t="0" r="0" b="0"/>
                  <wp:docPr id="1878314381" name="Picture 1878314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0123" cy="431918"/>
                          </a:xfrm>
                          <a:prstGeom prst="rect">
                            <a:avLst/>
                          </a:prstGeom>
                          <a:noFill/>
                          <a:ln>
                            <a:noFill/>
                          </a:ln>
                        </pic:spPr>
                      </pic:pic>
                    </a:graphicData>
                  </a:graphic>
                </wp:inline>
              </w:drawing>
            </w:r>
            <w:r w:rsidRPr="0021730F">
              <w:rPr>
                <w:noProof/>
                <w:sz w:val="16"/>
                <w:szCs w:val="16"/>
              </w:rPr>
              <w:drawing>
                <wp:inline distT="0" distB="0" distL="0" distR="0" wp14:anchorId="2CB69E80" wp14:editId="74EB566F">
                  <wp:extent cx="396815" cy="481449"/>
                  <wp:effectExtent l="0" t="0" r="3810" b="0"/>
                  <wp:docPr id="1878314382" name="Picture 1878314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7266" cy="494129"/>
                          </a:xfrm>
                          <a:prstGeom prst="rect">
                            <a:avLst/>
                          </a:prstGeom>
                          <a:noFill/>
                          <a:ln>
                            <a:noFill/>
                          </a:ln>
                        </pic:spPr>
                      </pic:pic>
                    </a:graphicData>
                  </a:graphic>
                </wp:inline>
              </w:drawing>
            </w:r>
            <w:r w:rsidRPr="0021730F">
              <w:rPr>
                <w:sz w:val="16"/>
                <w:szCs w:val="16"/>
              </w:rPr>
              <w:t xml:space="preserve"> </w:t>
            </w:r>
            <w:r w:rsidRPr="0021730F">
              <w:rPr>
                <w:noProof/>
                <w:sz w:val="16"/>
                <w:szCs w:val="16"/>
              </w:rPr>
              <w:drawing>
                <wp:inline distT="0" distB="0" distL="0" distR="0" wp14:anchorId="035FDA89" wp14:editId="0D229E03">
                  <wp:extent cx="419100" cy="420849"/>
                  <wp:effectExtent l="0" t="0" r="0" b="0"/>
                  <wp:docPr id="1878314383" name="Picture 1878314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1205" cy="433005"/>
                          </a:xfrm>
                          <a:prstGeom prst="rect">
                            <a:avLst/>
                          </a:prstGeom>
                          <a:noFill/>
                          <a:ln>
                            <a:noFill/>
                          </a:ln>
                        </pic:spPr>
                      </pic:pic>
                    </a:graphicData>
                  </a:graphic>
                </wp:inline>
              </w:drawing>
            </w:r>
          </w:p>
        </w:tc>
        <w:tc>
          <w:tcPr>
            <w:tcW w:w="2247" w:type="dxa"/>
            <w:tcMar/>
          </w:tcPr>
          <w:p w:rsidRPr="0021730F" w:rsidR="00AF41B7" w:rsidP="00045BBF" w:rsidRDefault="00AF41B7" w14:paraId="67DF01A6" w14:textId="77777777">
            <w:pPr>
              <w:rPr>
                <w:sz w:val="16"/>
                <w:szCs w:val="16"/>
              </w:rPr>
            </w:pPr>
            <w:r w:rsidRPr="0021730F">
              <w:rPr>
                <w:sz w:val="16"/>
                <w:szCs w:val="16"/>
              </w:rPr>
              <w:t>Cinderella</w:t>
            </w:r>
          </w:p>
          <w:p w:rsidRPr="0021730F" w:rsidR="00AF41B7" w:rsidP="00AF41B7" w:rsidRDefault="00AF41B7" w14:paraId="714F30FE" w14:textId="77777777">
            <w:pPr>
              <w:pStyle w:val="ListParagraph"/>
              <w:numPr>
                <w:ilvl w:val="0"/>
                <w:numId w:val="4"/>
              </w:numPr>
              <w:rPr>
                <w:sz w:val="16"/>
                <w:szCs w:val="16"/>
              </w:rPr>
            </w:pPr>
            <w:proofErr w:type="spellStart"/>
            <w:r w:rsidRPr="0021730F">
              <w:rPr>
                <w:sz w:val="16"/>
                <w:szCs w:val="16"/>
              </w:rPr>
              <w:t>oa</w:t>
            </w:r>
            <w:proofErr w:type="spellEnd"/>
            <w:r w:rsidRPr="0021730F">
              <w:rPr>
                <w:sz w:val="16"/>
                <w:szCs w:val="16"/>
              </w:rPr>
              <w:t>/ er</w:t>
            </w:r>
          </w:p>
          <w:p w:rsidRPr="0021730F" w:rsidR="00AF41B7" w:rsidP="00045BBF" w:rsidRDefault="00AF41B7" w14:paraId="06176B80" w14:textId="77777777">
            <w:pPr>
              <w:rPr>
                <w:sz w:val="16"/>
                <w:szCs w:val="16"/>
              </w:rPr>
            </w:pPr>
            <w:r w:rsidRPr="0021730F">
              <w:rPr>
                <w:sz w:val="16"/>
                <w:szCs w:val="16"/>
              </w:rPr>
              <w:t>Rapunzel</w:t>
            </w:r>
          </w:p>
          <w:p w:rsidRPr="0021730F" w:rsidR="00AF41B7" w:rsidP="00AF41B7" w:rsidRDefault="00AF41B7" w14:paraId="4B83BE47" w14:textId="77777777">
            <w:pPr>
              <w:pStyle w:val="ListParagraph"/>
              <w:numPr>
                <w:ilvl w:val="0"/>
                <w:numId w:val="4"/>
              </w:numPr>
              <w:rPr>
                <w:sz w:val="16"/>
                <w:szCs w:val="16"/>
              </w:rPr>
            </w:pPr>
            <w:proofErr w:type="spellStart"/>
            <w:r w:rsidRPr="0021730F">
              <w:rPr>
                <w:sz w:val="16"/>
                <w:szCs w:val="16"/>
              </w:rPr>
              <w:t>igh</w:t>
            </w:r>
            <w:proofErr w:type="spellEnd"/>
            <w:r w:rsidRPr="0021730F">
              <w:rPr>
                <w:sz w:val="16"/>
                <w:szCs w:val="16"/>
              </w:rPr>
              <w:t>/ air</w:t>
            </w:r>
          </w:p>
          <w:p w:rsidRPr="0021730F" w:rsidR="00AF41B7" w:rsidP="00045BBF" w:rsidRDefault="00AF41B7" w14:paraId="18278D27" w14:textId="77777777">
            <w:pPr>
              <w:rPr>
                <w:sz w:val="16"/>
                <w:szCs w:val="16"/>
              </w:rPr>
            </w:pPr>
            <w:r w:rsidRPr="0021730F">
              <w:rPr>
                <w:sz w:val="16"/>
                <w:szCs w:val="16"/>
              </w:rPr>
              <w:t>Frog and the Prince</w:t>
            </w:r>
          </w:p>
          <w:p w:rsidRPr="0021730F" w:rsidR="00AF41B7" w:rsidP="00AF41B7" w:rsidRDefault="00AF41B7" w14:paraId="405EBF19" w14:textId="77777777">
            <w:pPr>
              <w:pStyle w:val="ListParagraph"/>
              <w:numPr>
                <w:ilvl w:val="0"/>
                <w:numId w:val="4"/>
              </w:numPr>
              <w:rPr>
                <w:sz w:val="16"/>
                <w:szCs w:val="16"/>
              </w:rPr>
            </w:pPr>
            <w:r w:rsidRPr="0021730F">
              <w:rPr>
                <w:sz w:val="16"/>
                <w:szCs w:val="16"/>
              </w:rPr>
              <w:t xml:space="preserve">oi/ </w:t>
            </w:r>
            <w:proofErr w:type="spellStart"/>
            <w:r w:rsidRPr="0021730F">
              <w:rPr>
                <w:sz w:val="16"/>
                <w:szCs w:val="16"/>
              </w:rPr>
              <w:t>ure</w:t>
            </w:r>
            <w:proofErr w:type="spellEnd"/>
          </w:p>
          <w:p w:rsidRPr="0021730F" w:rsidR="00AF41B7" w:rsidP="00045BBF" w:rsidRDefault="00AF41B7" w14:paraId="0DD60930" w14:textId="77777777">
            <w:pPr>
              <w:rPr>
                <w:sz w:val="16"/>
                <w:szCs w:val="16"/>
              </w:rPr>
            </w:pPr>
            <w:r w:rsidRPr="0021730F">
              <w:rPr>
                <w:noProof/>
                <w:sz w:val="16"/>
                <w:szCs w:val="16"/>
              </w:rPr>
              <w:drawing>
                <wp:inline distT="0" distB="0" distL="0" distR="0" wp14:anchorId="769A4A7C" wp14:editId="399848AD">
                  <wp:extent cx="342107" cy="457200"/>
                  <wp:effectExtent l="0" t="0" r="1270" b="0"/>
                  <wp:docPr id="1878314384" name="Picture 1878314384" descr="Cinderella eBook by Disney Press - EPUB | Rakuten Kobo United King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nderella eBook by Disney Press - EPUB | Rakuten Kobo United Kingdo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6359" cy="476247"/>
                          </a:xfrm>
                          <a:prstGeom prst="rect">
                            <a:avLst/>
                          </a:prstGeom>
                          <a:noFill/>
                          <a:ln>
                            <a:noFill/>
                          </a:ln>
                        </pic:spPr>
                      </pic:pic>
                    </a:graphicData>
                  </a:graphic>
                </wp:inline>
              </w:drawing>
            </w:r>
            <w:r w:rsidRPr="0021730F">
              <w:rPr>
                <w:sz w:val="16"/>
                <w:szCs w:val="16"/>
              </w:rPr>
              <w:t xml:space="preserve">  </w:t>
            </w:r>
            <w:r w:rsidRPr="0021730F">
              <w:rPr>
                <w:noProof/>
                <w:sz w:val="16"/>
                <w:szCs w:val="16"/>
              </w:rPr>
              <w:drawing>
                <wp:inline distT="0" distB="0" distL="0" distR="0" wp14:anchorId="6259F0AB" wp14:editId="5A958D68">
                  <wp:extent cx="428625" cy="428625"/>
                  <wp:effectExtent l="0" t="0" r="9525" b="9525"/>
                  <wp:docPr id="1878314385" name="Picture 1878314385" descr="Rapunzel eBook by Catherine McCafferty - EPUB | Rakuten Kobo United King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apunzel eBook by Catherine McCafferty - EPUB | Rakuten Kobo United Kingdo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0100" cy="440100"/>
                          </a:xfrm>
                          <a:prstGeom prst="rect">
                            <a:avLst/>
                          </a:prstGeom>
                          <a:noFill/>
                          <a:ln>
                            <a:noFill/>
                          </a:ln>
                        </pic:spPr>
                      </pic:pic>
                    </a:graphicData>
                  </a:graphic>
                </wp:inline>
              </w:drawing>
            </w:r>
            <w:r w:rsidRPr="0021730F">
              <w:rPr>
                <w:sz w:val="16"/>
                <w:szCs w:val="16"/>
              </w:rPr>
              <w:t xml:space="preserve">    </w:t>
            </w:r>
            <w:r w:rsidRPr="0021730F">
              <w:rPr>
                <w:noProof/>
                <w:sz w:val="16"/>
                <w:szCs w:val="16"/>
              </w:rPr>
              <w:drawing>
                <wp:inline distT="0" distB="0" distL="0" distR="0" wp14:anchorId="60F145DE" wp14:editId="17E4879F">
                  <wp:extent cx="361950" cy="361950"/>
                  <wp:effectExtent l="0" t="0" r="0" b="0"/>
                  <wp:docPr id="1878314386" name="Picture 1878314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6663" cy="376663"/>
                          </a:xfrm>
                          <a:prstGeom prst="rect">
                            <a:avLst/>
                          </a:prstGeom>
                          <a:noFill/>
                          <a:ln>
                            <a:noFill/>
                          </a:ln>
                        </pic:spPr>
                      </pic:pic>
                    </a:graphicData>
                  </a:graphic>
                </wp:inline>
              </w:drawing>
            </w:r>
          </w:p>
        </w:tc>
        <w:tc>
          <w:tcPr>
            <w:tcW w:w="2247" w:type="dxa"/>
            <w:tcMar/>
          </w:tcPr>
          <w:p w:rsidRPr="0021730F" w:rsidR="00AF41B7" w:rsidP="00045BBF" w:rsidRDefault="00AF41B7" w14:paraId="672B2783" w14:textId="77777777">
            <w:pPr>
              <w:rPr>
                <w:sz w:val="16"/>
                <w:szCs w:val="16"/>
              </w:rPr>
            </w:pPr>
          </w:p>
        </w:tc>
        <w:tc>
          <w:tcPr>
            <w:tcW w:w="2247" w:type="dxa"/>
            <w:tcMar/>
          </w:tcPr>
          <w:p w:rsidRPr="0021730F" w:rsidR="00AF41B7" w:rsidP="00045BBF" w:rsidRDefault="00AF41B7" w14:paraId="7D97CBD1" w14:textId="77777777">
            <w:pPr>
              <w:rPr>
                <w:sz w:val="16"/>
                <w:szCs w:val="16"/>
              </w:rPr>
            </w:pPr>
          </w:p>
        </w:tc>
      </w:tr>
      <w:tr w:rsidR="00A11BDE" w:rsidTr="1CCE6134" w14:paraId="16287E6F" w14:textId="77777777">
        <w:trPr>
          <w:trHeight w:val="1311"/>
        </w:trPr>
        <w:tc>
          <w:tcPr>
            <w:tcW w:w="1828" w:type="dxa"/>
            <w:tcMar/>
          </w:tcPr>
          <w:p w:rsidRPr="5D364705" w:rsidR="00AF41B7" w:rsidP="00045BBF" w:rsidRDefault="00AF41B7" w14:paraId="2D17D6C2" w14:textId="77777777">
            <w:pPr>
              <w:rPr>
                <w:b/>
                <w:bCs/>
                <w:sz w:val="16"/>
                <w:szCs w:val="16"/>
              </w:rPr>
            </w:pPr>
            <w:r>
              <w:rPr>
                <w:b/>
                <w:bCs/>
                <w:sz w:val="16"/>
                <w:szCs w:val="16"/>
              </w:rPr>
              <w:t>Maths Texts</w:t>
            </w:r>
          </w:p>
        </w:tc>
        <w:tc>
          <w:tcPr>
            <w:tcW w:w="2247" w:type="dxa"/>
            <w:tcMar/>
          </w:tcPr>
          <w:p w:rsidRPr="0021730F" w:rsidR="00AF41B7" w:rsidP="00045BBF" w:rsidRDefault="00AF41B7" w14:paraId="0696A0CE" w14:textId="77777777">
            <w:pPr>
              <w:rPr>
                <w:sz w:val="16"/>
                <w:szCs w:val="16"/>
              </w:rPr>
            </w:pPr>
            <w:r w:rsidRPr="0021730F">
              <w:rPr>
                <w:sz w:val="16"/>
                <w:szCs w:val="16"/>
              </w:rPr>
              <w:t>Not on reading spine</w:t>
            </w:r>
          </w:p>
          <w:p w:rsidRPr="0021730F" w:rsidR="00AF41B7" w:rsidP="00045BBF" w:rsidRDefault="00AF41B7" w14:paraId="5BA3A785" w14:textId="4EEED3E8">
            <w:pPr>
              <w:rPr>
                <w:sz w:val="16"/>
                <w:szCs w:val="16"/>
              </w:rPr>
            </w:pPr>
            <w:r w:rsidRPr="0021730F">
              <w:rPr>
                <w:noProof/>
                <w:sz w:val="16"/>
                <w:szCs w:val="16"/>
              </w:rPr>
              <w:drawing>
                <wp:inline distT="0" distB="0" distL="0" distR="0" wp14:anchorId="0F6095CC" wp14:editId="5DF61875">
                  <wp:extent cx="394545" cy="498764"/>
                  <wp:effectExtent l="0" t="0" r="5715" b="0"/>
                  <wp:docPr id="2051335396" name="Picture 2051335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95473" cy="499937"/>
                          </a:xfrm>
                          <a:prstGeom prst="rect">
                            <a:avLst/>
                          </a:prstGeom>
                        </pic:spPr>
                      </pic:pic>
                    </a:graphicData>
                  </a:graphic>
                </wp:inline>
              </w:drawing>
            </w:r>
            <w:r w:rsidR="00CF7F6D">
              <w:rPr>
                <w:sz w:val="16"/>
                <w:szCs w:val="16"/>
              </w:rPr>
              <w:t xml:space="preserve">   </w:t>
            </w:r>
            <w:r w:rsidRPr="0021730F">
              <w:rPr>
                <w:noProof/>
                <w:sz w:val="16"/>
                <w:szCs w:val="16"/>
              </w:rPr>
              <w:drawing>
                <wp:inline distT="0" distB="0" distL="0" distR="0" wp14:anchorId="71234358" wp14:editId="4367948A">
                  <wp:extent cx="366363" cy="463138"/>
                  <wp:effectExtent l="0" t="0" r="0" b="0"/>
                  <wp:docPr id="1428459247" name="Picture 1428459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70538" cy="468416"/>
                          </a:xfrm>
                          <a:prstGeom prst="rect">
                            <a:avLst/>
                          </a:prstGeom>
                        </pic:spPr>
                      </pic:pic>
                    </a:graphicData>
                  </a:graphic>
                </wp:inline>
              </w:drawing>
            </w:r>
          </w:p>
          <w:p w:rsidRPr="0021730F" w:rsidR="00AF41B7" w:rsidP="00045BBF" w:rsidRDefault="00AF41B7" w14:paraId="36150D6F" w14:textId="33DE8C65">
            <w:pPr>
              <w:rPr>
                <w:sz w:val="16"/>
                <w:szCs w:val="16"/>
              </w:rPr>
            </w:pPr>
            <w:r w:rsidRPr="0021730F">
              <w:rPr>
                <w:noProof/>
                <w:sz w:val="16"/>
                <w:szCs w:val="16"/>
              </w:rPr>
              <w:drawing>
                <wp:inline distT="0" distB="0" distL="0" distR="0" wp14:anchorId="2EA72E49" wp14:editId="10251A4D">
                  <wp:extent cx="369819" cy="463138"/>
                  <wp:effectExtent l="0" t="0" r="0" b="0"/>
                  <wp:docPr id="1750961654" name="Picture 175096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71764" cy="465574"/>
                          </a:xfrm>
                          <a:prstGeom prst="rect">
                            <a:avLst/>
                          </a:prstGeom>
                        </pic:spPr>
                      </pic:pic>
                    </a:graphicData>
                  </a:graphic>
                </wp:inline>
              </w:drawing>
            </w:r>
            <w:r w:rsidR="00CF7F6D">
              <w:rPr>
                <w:sz w:val="16"/>
                <w:szCs w:val="16"/>
              </w:rPr>
              <w:t xml:space="preserve">    </w:t>
            </w:r>
            <w:r w:rsidRPr="0021730F">
              <w:rPr>
                <w:noProof/>
                <w:sz w:val="16"/>
                <w:szCs w:val="16"/>
              </w:rPr>
              <w:drawing>
                <wp:inline distT="0" distB="0" distL="0" distR="0" wp14:anchorId="582B3B2A" wp14:editId="74C9367F">
                  <wp:extent cx="439387" cy="442690"/>
                  <wp:effectExtent l="0" t="0" r="0" b="0"/>
                  <wp:docPr id="518550830" name="Picture 518550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43089" cy="446420"/>
                          </a:xfrm>
                          <a:prstGeom prst="rect">
                            <a:avLst/>
                          </a:prstGeom>
                        </pic:spPr>
                      </pic:pic>
                    </a:graphicData>
                  </a:graphic>
                </wp:inline>
              </w:drawing>
            </w:r>
            <w:r w:rsidRPr="0021730F">
              <w:rPr>
                <w:noProof/>
                <w:sz w:val="16"/>
                <w:szCs w:val="16"/>
              </w:rPr>
              <w:drawing>
                <wp:inline distT="0" distB="0" distL="0" distR="0" wp14:anchorId="75A0EB1C" wp14:editId="7730219F">
                  <wp:extent cx="427512" cy="481400"/>
                  <wp:effectExtent l="0" t="0" r="0" b="0"/>
                  <wp:docPr id="289167012" name="Picture 289167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30136" cy="484355"/>
                          </a:xfrm>
                          <a:prstGeom prst="rect">
                            <a:avLst/>
                          </a:prstGeom>
                        </pic:spPr>
                      </pic:pic>
                    </a:graphicData>
                  </a:graphic>
                </wp:inline>
              </w:drawing>
            </w:r>
          </w:p>
          <w:p w:rsidRPr="0021730F" w:rsidR="00AF41B7" w:rsidP="00045BBF" w:rsidRDefault="00AF41B7" w14:paraId="60B119F6" w14:textId="77777777">
            <w:pPr>
              <w:rPr>
                <w:rFonts w:ascii="Calibri" w:hAnsi="Calibri" w:eastAsia="Calibri" w:cs="Calibri"/>
                <w:sz w:val="16"/>
                <w:szCs w:val="16"/>
              </w:rPr>
            </w:pPr>
            <w:r w:rsidRPr="0021730F">
              <w:rPr>
                <w:rFonts w:eastAsiaTheme="minorEastAsia"/>
                <w:color w:val="444444"/>
                <w:sz w:val="16"/>
                <w:szCs w:val="16"/>
              </w:rPr>
              <w:t>Non-Linear Time Sequences</w:t>
            </w:r>
          </w:p>
          <w:p w:rsidRPr="0021730F" w:rsidR="00AF41B7" w:rsidP="00045BBF" w:rsidRDefault="00AF41B7" w14:paraId="053DECE1" w14:textId="77777777">
            <w:pPr>
              <w:rPr>
                <w:sz w:val="16"/>
                <w:szCs w:val="16"/>
              </w:rPr>
            </w:pPr>
            <w:r w:rsidRPr="0021730F">
              <w:rPr>
                <w:noProof/>
                <w:sz w:val="16"/>
                <w:szCs w:val="16"/>
              </w:rPr>
              <w:drawing>
                <wp:inline distT="0" distB="0" distL="0" distR="0" wp14:anchorId="78288973" wp14:editId="55B972A6">
                  <wp:extent cx="503017" cy="510639"/>
                  <wp:effectExtent l="0" t="0" r="0" b="3810"/>
                  <wp:docPr id="1656953982" name="Picture 1656953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09209" cy="516925"/>
                          </a:xfrm>
                          <a:prstGeom prst="rect">
                            <a:avLst/>
                          </a:prstGeom>
                        </pic:spPr>
                      </pic:pic>
                    </a:graphicData>
                  </a:graphic>
                </wp:inline>
              </w:drawing>
            </w:r>
          </w:p>
        </w:tc>
        <w:tc>
          <w:tcPr>
            <w:tcW w:w="2247" w:type="dxa"/>
            <w:tcMar/>
          </w:tcPr>
          <w:p w:rsidRPr="0021730F" w:rsidR="00AF41B7" w:rsidP="00045BBF" w:rsidRDefault="00AF41B7" w14:paraId="33B5268A" w14:textId="77777777">
            <w:pPr>
              <w:rPr>
                <w:rFonts w:eastAsiaTheme="minorEastAsia"/>
                <w:color w:val="444444"/>
                <w:sz w:val="16"/>
                <w:szCs w:val="16"/>
              </w:rPr>
            </w:pPr>
            <w:r w:rsidRPr="0021730F">
              <w:rPr>
                <w:rFonts w:eastAsiaTheme="minorEastAsia"/>
                <w:color w:val="444444"/>
                <w:sz w:val="16"/>
                <w:szCs w:val="16"/>
              </w:rPr>
              <w:t xml:space="preserve"> Archaic Language</w:t>
            </w:r>
          </w:p>
          <w:p w:rsidRPr="0021730F" w:rsidR="00AF41B7" w:rsidP="00045BBF" w:rsidRDefault="00AF41B7" w14:paraId="47945BD1" w14:textId="77777777">
            <w:pPr>
              <w:rPr>
                <w:rFonts w:eastAsiaTheme="minorEastAsia"/>
                <w:color w:val="444444"/>
                <w:sz w:val="16"/>
                <w:szCs w:val="16"/>
              </w:rPr>
            </w:pPr>
          </w:p>
          <w:p w:rsidRPr="0021730F" w:rsidR="00AF41B7" w:rsidP="00045BBF" w:rsidRDefault="00AF41B7" w14:paraId="2193390B" w14:textId="77777777">
            <w:pPr>
              <w:rPr>
                <w:sz w:val="16"/>
                <w:szCs w:val="16"/>
              </w:rPr>
            </w:pPr>
            <w:r w:rsidRPr="0021730F">
              <w:rPr>
                <w:noProof/>
                <w:sz w:val="16"/>
                <w:szCs w:val="16"/>
              </w:rPr>
              <w:drawing>
                <wp:inline distT="0" distB="0" distL="0" distR="0" wp14:anchorId="6F60FE10" wp14:editId="76FF905D">
                  <wp:extent cx="523315" cy="531244"/>
                  <wp:effectExtent l="0" t="0" r="0" b="0"/>
                  <wp:docPr id="1053448924" name="Picture 1053448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3315" cy="531244"/>
                          </a:xfrm>
                          <a:prstGeom prst="rect">
                            <a:avLst/>
                          </a:prstGeom>
                        </pic:spPr>
                      </pic:pic>
                    </a:graphicData>
                  </a:graphic>
                </wp:inline>
              </w:drawing>
            </w:r>
          </w:p>
          <w:p w:rsidRPr="0021730F" w:rsidR="00AF41B7" w:rsidP="00045BBF" w:rsidRDefault="00AF41B7" w14:paraId="280025DA" w14:textId="77777777">
            <w:pPr>
              <w:rPr>
                <w:sz w:val="16"/>
                <w:szCs w:val="16"/>
              </w:rPr>
            </w:pPr>
            <w:r w:rsidRPr="0021730F">
              <w:rPr>
                <w:sz w:val="16"/>
                <w:szCs w:val="16"/>
              </w:rPr>
              <w:t>Not on reading spine</w:t>
            </w:r>
          </w:p>
          <w:p w:rsidRPr="0021730F" w:rsidR="00AF41B7" w:rsidP="00045BBF" w:rsidRDefault="00AF41B7" w14:paraId="28B8E148" w14:textId="77777777">
            <w:pPr>
              <w:rPr>
                <w:sz w:val="16"/>
                <w:szCs w:val="16"/>
              </w:rPr>
            </w:pPr>
            <w:r w:rsidRPr="0021730F">
              <w:rPr>
                <w:noProof/>
                <w:sz w:val="16"/>
                <w:szCs w:val="16"/>
              </w:rPr>
              <w:drawing>
                <wp:inline distT="0" distB="0" distL="0" distR="0" wp14:anchorId="455236FF" wp14:editId="7E14AE2C">
                  <wp:extent cx="492864" cy="569343"/>
                  <wp:effectExtent l="0" t="0" r="2540" b="2540"/>
                  <wp:docPr id="963114703" name="Picture 963114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98217" cy="575527"/>
                          </a:xfrm>
                          <a:prstGeom prst="rect">
                            <a:avLst/>
                          </a:prstGeom>
                        </pic:spPr>
                      </pic:pic>
                    </a:graphicData>
                  </a:graphic>
                </wp:inline>
              </w:drawing>
            </w:r>
          </w:p>
        </w:tc>
        <w:tc>
          <w:tcPr>
            <w:tcW w:w="2247" w:type="dxa"/>
            <w:tcMar/>
          </w:tcPr>
          <w:p w:rsidRPr="0021730F" w:rsidR="00AF41B7" w:rsidP="00045BBF" w:rsidRDefault="00AF41B7" w14:paraId="57A74CC3" w14:textId="77777777">
            <w:pPr>
              <w:rPr>
                <w:sz w:val="16"/>
                <w:szCs w:val="16"/>
              </w:rPr>
            </w:pPr>
            <w:r w:rsidRPr="0021730F">
              <w:rPr>
                <w:sz w:val="16"/>
                <w:szCs w:val="16"/>
              </w:rPr>
              <w:t>Non-Linear Time Sequences</w:t>
            </w:r>
          </w:p>
          <w:p w:rsidRPr="0021730F" w:rsidR="00AF41B7" w:rsidP="00045BBF" w:rsidRDefault="00AF41B7" w14:paraId="4838CB3A" w14:textId="77777777">
            <w:pPr>
              <w:rPr>
                <w:sz w:val="16"/>
                <w:szCs w:val="16"/>
              </w:rPr>
            </w:pPr>
            <w:r w:rsidRPr="0021730F">
              <w:rPr>
                <w:noProof/>
                <w:sz w:val="16"/>
                <w:szCs w:val="16"/>
              </w:rPr>
              <w:drawing>
                <wp:inline distT="0" distB="0" distL="0" distR="0" wp14:anchorId="7A6AD082" wp14:editId="0CF16F5B">
                  <wp:extent cx="348302" cy="466725"/>
                  <wp:effectExtent l="0" t="0" r="0" b="0"/>
                  <wp:docPr id="1384909769" name="Picture 1384909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56800" cy="478112"/>
                          </a:xfrm>
                          <a:prstGeom prst="rect">
                            <a:avLst/>
                          </a:prstGeom>
                        </pic:spPr>
                      </pic:pic>
                    </a:graphicData>
                  </a:graphic>
                </wp:inline>
              </w:drawing>
            </w:r>
          </w:p>
          <w:p w:rsidRPr="0021730F" w:rsidR="00AF41B7" w:rsidP="00045BBF" w:rsidRDefault="00AF41B7" w14:paraId="45D9499C" w14:textId="77777777">
            <w:pPr>
              <w:rPr>
                <w:sz w:val="16"/>
                <w:szCs w:val="16"/>
              </w:rPr>
            </w:pPr>
            <w:r w:rsidRPr="0021730F">
              <w:rPr>
                <w:sz w:val="16"/>
                <w:szCs w:val="16"/>
              </w:rPr>
              <w:t>Not on reading spine</w:t>
            </w:r>
          </w:p>
          <w:p w:rsidRPr="0021730F" w:rsidR="00AF41B7" w:rsidP="00045BBF" w:rsidRDefault="00AF41B7" w14:paraId="3BE9C1D6" w14:textId="22257600">
            <w:pPr>
              <w:rPr>
                <w:sz w:val="16"/>
                <w:szCs w:val="16"/>
              </w:rPr>
            </w:pPr>
            <w:r w:rsidRPr="0021730F">
              <w:rPr>
                <w:noProof/>
                <w:sz w:val="16"/>
                <w:szCs w:val="16"/>
              </w:rPr>
              <w:drawing>
                <wp:inline distT="0" distB="0" distL="0" distR="0" wp14:anchorId="6E4672FC" wp14:editId="34D5C161">
                  <wp:extent cx="428937" cy="390525"/>
                  <wp:effectExtent l="0" t="0" r="9525" b="0"/>
                  <wp:docPr id="1290515381" name="Picture 1290515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51538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32235" cy="393528"/>
                          </a:xfrm>
                          <a:prstGeom prst="rect">
                            <a:avLst/>
                          </a:prstGeom>
                        </pic:spPr>
                      </pic:pic>
                    </a:graphicData>
                  </a:graphic>
                </wp:inline>
              </w:drawing>
            </w:r>
            <w:r w:rsidR="00CF7F6D">
              <w:rPr>
                <w:sz w:val="16"/>
                <w:szCs w:val="16"/>
              </w:rPr>
              <w:t xml:space="preserve">    </w:t>
            </w:r>
            <w:r w:rsidRPr="0021730F">
              <w:rPr>
                <w:noProof/>
                <w:sz w:val="16"/>
                <w:szCs w:val="16"/>
              </w:rPr>
              <w:drawing>
                <wp:inline distT="0" distB="0" distL="0" distR="0" wp14:anchorId="2AD7F291" wp14:editId="7C0A4D72">
                  <wp:extent cx="323850" cy="361633"/>
                  <wp:effectExtent l="0" t="0" r="0" b="635"/>
                  <wp:docPr id="332685371" name="Picture 332685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68537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6323" cy="364394"/>
                          </a:xfrm>
                          <a:prstGeom prst="rect">
                            <a:avLst/>
                          </a:prstGeom>
                        </pic:spPr>
                      </pic:pic>
                    </a:graphicData>
                  </a:graphic>
                </wp:inline>
              </w:drawing>
            </w:r>
          </w:p>
          <w:p w:rsidRPr="0021730F" w:rsidR="00AF41B7" w:rsidP="00045BBF" w:rsidRDefault="00AF41B7" w14:paraId="11BDF241" w14:textId="76E9FE3C">
            <w:pPr>
              <w:rPr>
                <w:sz w:val="16"/>
                <w:szCs w:val="16"/>
              </w:rPr>
            </w:pPr>
            <w:r w:rsidRPr="0021730F">
              <w:rPr>
                <w:noProof/>
                <w:sz w:val="16"/>
                <w:szCs w:val="16"/>
              </w:rPr>
              <w:drawing>
                <wp:inline distT="0" distB="0" distL="0" distR="0" wp14:anchorId="5B59F89F" wp14:editId="0B3766EF">
                  <wp:extent cx="452899" cy="314325"/>
                  <wp:effectExtent l="0" t="0" r="4445" b="0"/>
                  <wp:docPr id="401096369" name="Picture 401096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65032" cy="322746"/>
                          </a:xfrm>
                          <a:prstGeom prst="rect">
                            <a:avLst/>
                          </a:prstGeom>
                        </pic:spPr>
                      </pic:pic>
                    </a:graphicData>
                  </a:graphic>
                </wp:inline>
              </w:drawing>
            </w:r>
          </w:p>
          <w:p w:rsidRPr="0021730F" w:rsidR="00AF41B7" w:rsidP="00045BBF" w:rsidRDefault="00AF41B7" w14:paraId="3F037457" w14:textId="77777777">
            <w:pPr>
              <w:rPr>
                <w:sz w:val="16"/>
                <w:szCs w:val="16"/>
              </w:rPr>
            </w:pPr>
          </w:p>
          <w:p w:rsidRPr="0021730F" w:rsidR="00AF41B7" w:rsidP="00045BBF" w:rsidRDefault="00AF41B7" w14:paraId="02930773" w14:textId="77777777">
            <w:pPr>
              <w:rPr>
                <w:sz w:val="16"/>
                <w:szCs w:val="16"/>
              </w:rPr>
            </w:pPr>
            <w:r w:rsidRPr="0021730F">
              <w:rPr>
                <w:sz w:val="16"/>
                <w:szCs w:val="16"/>
              </w:rPr>
              <w:t xml:space="preserve">Figurative/symbol </w:t>
            </w:r>
            <w:proofErr w:type="spellStart"/>
            <w:r w:rsidRPr="0021730F">
              <w:rPr>
                <w:sz w:val="16"/>
                <w:szCs w:val="16"/>
              </w:rPr>
              <w:t>ic</w:t>
            </w:r>
            <w:proofErr w:type="spellEnd"/>
            <w:r w:rsidRPr="0021730F">
              <w:rPr>
                <w:sz w:val="16"/>
                <w:szCs w:val="16"/>
              </w:rPr>
              <w:t xml:space="preserve"> Text</w:t>
            </w:r>
          </w:p>
          <w:p w:rsidRPr="0021730F" w:rsidR="00AF41B7" w:rsidP="00045BBF" w:rsidRDefault="00AF41B7" w14:paraId="2FD28F63" w14:textId="77777777">
            <w:pPr>
              <w:rPr>
                <w:sz w:val="16"/>
                <w:szCs w:val="16"/>
              </w:rPr>
            </w:pPr>
            <w:r w:rsidRPr="0021730F">
              <w:rPr>
                <w:noProof/>
                <w:sz w:val="16"/>
                <w:szCs w:val="16"/>
              </w:rPr>
              <w:drawing>
                <wp:inline distT="0" distB="0" distL="0" distR="0" wp14:anchorId="161A368C" wp14:editId="0BBB196A">
                  <wp:extent cx="355075" cy="352425"/>
                  <wp:effectExtent l="0" t="0" r="6985" b="0"/>
                  <wp:docPr id="394899705" name="Picture 394899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3462" cy="360749"/>
                          </a:xfrm>
                          <a:prstGeom prst="rect">
                            <a:avLst/>
                          </a:prstGeom>
                        </pic:spPr>
                      </pic:pic>
                    </a:graphicData>
                  </a:graphic>
                </wp:inline>
              </w:drawing>
            </w:r>
          </w:p>
          <w:p w:rsidRPr="0021730F" w:rsidR="00AF41B7" w:rsidP="00045BBF" w:rsidRDefault="00AF41B7" w14:paraId="3BD387D5" w14:textId="77777777">
            <w:pPr>
              <w:rPr>
                <w:sz w:val="16"/>
                <w:szCs w:val="16"/>
              </w:rPr>
            </w:pPr>
          </w:p>
        </w:tc>
        <w:tc>
          <w:tcPr>
            <w:tcW w:w="2247" w:type="dxa"/>
            <w:tcMar/>
          </w:tcPr>
          <w:p w:rsidRPr="0021730F" w:rsidR="00AF41B7" w:rsidP="00045BBF" w:rsidRDefault="00AF41B7" w14:paraId="3D0EB911" w14:textId="77777777">
            <w:pPr>
              <w:jc w:val="center"/>
              <w:rPr>
                <w:sz w:val="16"/>
                <w:szCs w:val="16"/>
              </w:rPr>
            </w:pPr>
            <w:r w:rsidRPr="0021730F">
              <w:rPr>
                <w:sz w:val="16"/>
                <w:szCs w:val="16"/>
              </w:rPr>
              <w:t>Not on reading spine</w:t>
            </w:r>
          </w:p>
          <w:p w:rsidRPr="0021730F" w:rsidR="00AF41B7" w:rsidP="00045BBF" w:rsidRDefault="00AF41B7" w14:paraId="78DE8DF9" w14:textId="77777777">
            <w:pPr>
              <w:jc w:val="center"/>
              <w:rPr>
                <w:sz w:val="16"/>
                <w:szCs w:val="16"/>
              </w:rPr>
            </w:pPr>
            <w:r w:rsidRPr="0021730F">
              <w:rPr>
                <w:noProof/>
                <w:sz w:val="16"/>
                <w:szCs w:val="16"/>
              </w:rPr>
              <w:drawing>
                <wp:inline distT="0" distB="0" distL="0" distR="0" wp14:anchorId="758DC60C" wp14:editId="5AF3B936">
                  <wp:extent cx="439947" cy="439947"/>
                  <wp:effectExtent l="0" t="0" r="0" b="0"/>
                  <wp:docPr id="223483615" name="Picture 223483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42589" cy="442589"/>
                          </a:xfrm>
                          <a:prstGeom prst="rect">
                            <a:avLst/>
                          </a:prstGeom>
                        </pic:spPr>
                      </pic:pic>
                    </a:graphicData>
                  </a:graphic>
                </wp:inline>
              </w:drawing>
            </w:r>
            <w:r w:rsidRPr="0021730F">
              <w:rPr>
                <w:noProof/>
                <w:sz w:val="16"/>
                <w:szCs w:val="16"/>
              </w:rPr>
              <w:drawing>
                <wp:inline distT="0" distB="0" distL="0" distR="0" wp14:anchorId="53153A63" wp14:editId="706DC5C6">
                  <wp:extent cx="594179" cy="465588"/>
                  <wp:effectExtent l="0" t="0" r="0" b="0"/>
                  <wp:docPr id="341548961" name="Picture 341548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179" cy="465588"/>
                          </a:xfrm>
                          <a:prstGeom prst="rect">
                            <a:avLst/>
                          </a:prstGeom>
                        </pic:spPr>
                      </pic:pic>
                    </a:graphicData>
                  </a:graphic>
                </wp:inline>
              </w:drawing>
            </w:r>
          </w:p>
          <w:p w:rsidRPr="0021730F" w:rsidR="00AF41B7" w:rsidP="00045BBF" w:rsidRDefault="00AF41B7" w14:paraId="0CF990A2" w14:textId="77777777">
            <w:pPr>
              <w:jc w:val="center"/>
              <w:rPr>
                <w:sz w:val="16"/>
                <w:szCs w:val="16"/>
              </w:rPr>
            </w:pPr>
            <w:r w:rsidRPr="0021730F">
              <w:rPr>
                <w:noProof/>
                <w:sz w:val="16"/>
                <w:szCs w:val="16"/>
              </w:rPr>
              <w:drawing>
                <wp:inline distT="0" distB="0" distL="0" distR="0" wp14:anchorId="3E4926A7" wp14:editId="175CB9E6">
                  <wp:extent cx="465826" cy="441492"/>
                  <wp:effectExtent l="0" t="0" r="0" b="0"/>
                  <wp:docPr id="1804574862" name="Picture 1804574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70712" cy="446123"/>
                          </a:xfrm>
                          <a:prstGeom prst="rect">
                            <a:avLst/>
                          </a:prstGeom>
                        </pic:spPr>
                      </pic:pic>
                    </a:graphicData>
                  </a:graphic>
                </wp:inline>
              </w:drawing>
            </w:r>
            <w:r w:rsidRPr="0021730F">
              <w:rPr>
                <w:noProof/>
                <w:sz w:val="16"/>
                <w:szCs w:val="16"/>
              </w:rPr>
              <w:drawing>
                <wp:inline distT="0" distB="0" distL="0" distR="0" wp14:anchorId="5B546F3D" wp14:editId="513C6A53">
                  <wp:extent cx="491705" cy="488036"/>
                  <wp:effectExtent l="0" t="0" r="3810" b="7620"/>
                  <wp:docPr id="1577168648" name="Picture 1577168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00713" cy="496977"/>
                          </a:xfrm>
                          <a:prstGeom prst="rect">
                            <a:avLst/>
                          </a:prstGeom>
                        </pic:spPr>
                      </pic:pic>
                    </a:graphicData>
                  </a:graphic>
                </wp:inline>
              </w:drawing>
            </w:r>
          </w:p>
          <w:p w:rsidRPr="0021730F" w:rsidR="00AF41B7" w:rsidP="00045BBF" w:rsidRDefault="00AF41B7" w14:paraId="5D2E3E0A" w14:textId="77777777">
            <w:pPr>
              <w:jc w:val="center"/>
              <w:rPr>
                <w:sz w:val="16"/>
                <w:szCs w:val="16"/>
              </w:rPr>
            </w:pPr>
          </w:p>
          <w:p w:rsidRPr="0021730F" w:rsidR="00AF41B7" w:rsidP="00045BBF" w:rsidRDefault="00AF41B7" w14:paraId="520EDF65" w14:textId="77777777">
            <w:pPr>
              <w:jc w:val="center"/>
              <w:rPr>
                <w:sz w:val="16"/>
                <w:szCs w:val="16"/>
              </w:rPr>
            </w:pPr>
          </w:p>
          <w:p w:rsidRPr="0021730F" w:rsidR="00AF41B7" w:rsidP="00045BBF" w:rsidRDefault="00AF41B7" w14:paraId="1F9D16C3" w14:textId="77777777">
            <w:pPr>
              <w:jc w:val="center"/>
              <w:rPr>
                <w:sz w:val="16"/>
                <w:szCs w:val="16"/>
              </w:rPr>
            </w:pPr>
          </w:p>
        </w:tc>
        <w:tc>
          <w:tcPr>
            <w:tcW w:w="2247" w:type="dxa"/>
            <w:tcMar/>
          </w:tcPr>
          <w:p w:rsidRPr="0021730F" w:rsidR="00AF41B7" w:rsidP="00045BBF" w:rsidRDefault="00AF41B7" w14:paraId="687EEDFC" w14:textId="77777777">
            <w:pPr>
              <w:rPr>
                <w:sz w:val="16"/>
                <w:szCs w:val="16"/>
              </w:rPr>
            </w:pPr>
            <w:r w:rsidRPr="0021730F">
              <w:rPr>
                <w:sz w:val="16"/>
                <w:szCs w:val="16"/>
              </w:rPr>
              <w:t>Not on reading spine</w:t>
            </w:r>
          </w:p>
          <w:p w:rsidRPr="0021730F" w:rsidR="00AF41B7" w:rsidP="00045BBF" w:rsidRDefault="00AF41B7" w14:paraId="687CD0C2" w14:textId="77777777">
            <w:pPr>
              <w:rPr>
                <w:sz w:val="16"/>
                <w:szCs w:val="16"/>
              </w:rPr>
            </w:pPr>
            <w:r w:rsidRPr="0021730F">
              <w:rPr>
                <w:noProof/>
                <w:sz w:val="16"/>
                <w:szCs w:val="16"/>
              </w:rPr>
              <w:drawing>
                <wp:inline distT="0" distB="0" distL="0" distR="0" wp14:anchorId="15C7D2F6" wp14:editId="2DF4F4EB">
                  <wp:extent cx="529854" cy="395414"/>
                  <wp:effectExtent l="0" t="0" r="3810" b="5080"/>
                  <wp:docPr id="473467836" name="Picture 473467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37039" cy="400776"/>
                          </a:xfrm>
                          <a:prstGeom prst="rect">
                            <a:avLst/>
                          </a:prstGeom>
                        </pic:spPr>
                      </pic:pic>
                    </a:graphicData>
                  </a:graphic>
                </wp:inline>
              </w:drawing>
            </w:r>
          </w:p>
          <w:p w:rsidRPr="0021730F" w:rsidR="00AF41B7" w:rsidP="00045BBF" w:rsidRDefault="00AF41B7" w14:paraId="1761981E" w14:textId="77777777">
            <w:pPr>
              <w:rPr>
                <w:sz w:val="16"/>
                <w:szCs w:val="16"/>
              </w:rPr>
            </w:pPr>
          </w:p>
          <w:p w:rsidRPr="0021730F" w:rsidR="00AF41B7" w:rsidP="00045BBF" w:rsidRDefault="00AF41B7" w14:paraId="1615711F" w14:textId="77777777">
            <w:pPr>
              <w:rPr>
                <w:sz w:val="16"/>
                <w:szCs w:val="16"/>
              </w:rPr>
            </w:pPr>
            <w:r w:rsidRPr="0021730F">
              <w:rPr>
                <w:noProof/>
                <w:sz w:val="16"/>
                <w:szCs w:val="16"/>
              </w:rPr>
              <w:drawing>
                <wp:inline distT="0" distB="0" distL="0" distR="0" wp14:anchorId="2964B523" wp14:editId="1785CA6C">
                  <wp:extent cx="461346" cy="482972"/>
                  <wp:effectExtent l="0" t="0" r="0" b="0"/>
                  <wp:docPr id="327237561" name="Picture 32723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68204" cy="490152"/>
                          </a:xfrm>
                          <a:prstGeom prst="rect">
                            <a:avLst/>
                          </a:prstGeom>
                        </pic:spPr>
                      </pic:pic>
                    </a:graphicData>
                  </a:graphic>
                </wp:inline>
              </w:drawing>
            </w:r>
            <w:r w:rsidRPr="0021730F">
              <w:rPr>
                <w:noProof/>
                <w:sz w:val="16"/>
                <w:szCs w:val="16"/>
              </w:rPr>
              <w:drawing>
                <wp:inline distT="0" distB="0" distL="0" distR="0" wp14:anchorId="02B34863" wp14:editId="32ECA574">
                  <wp:extent cx="534838" cy="435054"/>
                  <wp:effectExtent l="0" t="0" r="0" b="3175"/>
                  <wp:docPr id="646527111" name="Picture 646527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43431" cy="442044"/>
                          </a:xfrm>
                          <a:prstGeom prst="rect">
                            <a:avLst/>
                          </a:prstGeom>
                        </pic:spPr>
                      </pic:pic>
                    </a:graphicData>
                  </a:graphic>
                </wp:inline>
              </w:drawing>
            </w:r>
          </w:p>
        </w:tc>
        <w:tc>
          <w:tcPr>
            <w:tcW w:w="2247" w:type="dxa"/>
            <w:tcMar/>
          </w:tcPr>
          <w:p w:rsidRPr="0021730F" w:rsidR="00AF41B7" w:rsidP="00045BBF" w:rsidRDefault="00AF41B7" w14:paraId="4FA16AE8" w14:textId="77777777">
            <w:pPr>
              <w:rPr>
                <w:sz w:val="16"/>
                <w:szCs w:val="16"/>
              </w:rPr>
            </w:pPr>
            <w:r w:rsidRPr="0021730F">
              <w:rPr>
                <w:sz w:val="16"/>
                <w:szCs w:val="16"/>
              </w:rPr>
              <w:t>Not on reading spine</w:t>
            </w:r>
          </w:p>
          <w:p w:rsidRPr="0021730F" w:rsidR="00AF41B7" w:rsidP="00045BBF" w:rsidRDefault="00AF41B7" w14:paraId="7E8F2C68" w14:textId="77777777">
            <w:pPr>
              <w:rPr>
                <w:sz w:val="16"/>
                <w:szCs w:val="16"/>
              </w:rPr>
            </w:pPr>
          </w:p>
          <w:p w:rsidRPr="0021730F" w:rsidR="00AF41B7" w:rsidP="00045BBF" w:rsidRDefault="00AF41B7" w14:paraId="55A781B9" w14:textId="77777777">
            <w:pPr>
              <w:rPr>
                <w:sz w:val="16"/>
                <w:szCs w:val="16"/>
              </w:rPr>
            </w:pPr>
            <w:r w:rsidRPr="0021730F">
              <w:rPr>
                <w:noProof/>
                <w:sz w:val="16"/>
                <w:szCs w:val="16"/>
              </w:rPr>
              <w:drawing>
                <wp:inline distT="0" distB="0" distL="0" distR="0" wp14:anchorId="3B94226B" wp14:editId="3CF93418">
                  <wp:extent cx="371256" cy="487728"/>
                  <wp:effectExtent l="0" t="0" r="0" b="7620"/>
                  <wp:docPr id="1878314377" name="Picture 1878314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76430" cy="494525"/>
                          </a:xfrm>
                          <a:prstGeom prst="rect">
                            <a:avLst/>
                          </a:prstGeom>
                        </pic:spPr>
                      </pic:pic>
                    </a:graphicData>
                  </a:graphic>
                </wp:inline>
              </w:drawing>
            </w:r>
            <w:r w:rsidRPr="0021730F">
              <w:rPr>
                <w:noProof/>
                <w:sz w:val="16"/>
                <w:szCs w:val="16"/>
              </w:rPr>
              <w:drawing>
                <wp:inline distT="0" distB="0" distL="0" distR="0" wp14:anchorId="3F5052A9" wp14:editId="0780045A">
                  <wp:extent cx="414454" cy="500332"/>
                  <wp:effectExtent l="0" t="0" r="5080" b="0"/>
                  <wp:docPr id="416821392" name="Picture 41682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23593" cy="511365"/>
                          </a:xfrm>
                          <a:prstGeom prst="rect">
                            <a:avLst/>
                          </a:prstGeom>
                        </pic:spPr>
                      </pic:pic>
                    </a:graphicData>
                  </a:graphic>
                </wp:inline>
              </w:drawing>
            </w:r>
          </w:p>
        </w:tc>
      </w:tr>
      <w:tr w:rsidRPr="00A50A4B" w:rsidR="004313E2" w:rsidTr="1CCE6134" w14:paraId="49D4E694" w14:textId="77777777">
        <w:trPr>
          <w:trHeight w:val="1311"/>
        </w:trPr>
        <w:tc>
          <w:tcPr>
            <w:tcW w:w="1828" w:type="dxa"/>
            <w:tcMar/>
          </w:tcPr>
          <w:p w:rsidRPr="00D640FF" w:rsidR="004313E2" w:rsidP="00045BBF" w:rsidRDefault="004313E2" w14:paraId="2A873534" w14:textId="77777777">
            <w:pPr>
              <w:rPr>
                <w:rFonts w:cstheme="minorHAnsi"/>
                <w:b/>
                <w:bCs/>
                <w:sz w:val="16"/>
                <w:szCs w:val="16"/>
              </w:rPr>
            </w:pPr>
            <w:r w:rsidRPr="00D640FF">
              <w:rPr>
                <w:rFonts w:cstheme="minorHAnsi"/>
                <w:b/>
                <w:bCs/>
                <w:sz w:val="16"/>
                <w:szCs w:val="16"/>
              </w:rPr>
              <w:lastRenderedPageBreak/>
              <w:t>Why this? Why now?</w:t>
            </w:r>
          </w:p>
          <w:p w:rsidR="004313E2" w:rsidP="00045BBF" w:rsidRDefault="004313E2" w14:paraId="2010CD4E" w14:textId="77777777">
            <w:pPr>
              <w:rPr>
                <w:rFonts w:cstheme="minorHAnsi"/>
                <w:sz w:val="16"/>
                <w:szCs w:val="16"/>
              </w:rPr>
            </w:pPr>
          </w:p>
          <w:p w:rsidR="004313E2" w:rsidP="00045BBF" w:rsidRDefault="004313E2" w14:paraId="3FA0F2C4" w14:textId="77777777">
            <w:pPr>
              <w:rPr>
                <w:rFonts w:cstheme="minorHAnsi"/>
                <w:sz w:val="16"/>
                <w:szCs w:val="16"/>
              </w:rPr>
            </w:pPr>
            <w:r>
              <w:rPr>
                <w:rFonts w:cstheme="minorHAnsi"/>
                <w:sz w:val="16"/>
                <w:szCs w:val="16"/>
              </w:rPr>
              <w:t>Consider prior learning/ assessment evidence and cross curricular links.</w:t>
            </w:r>
          </w:p>
        </w:tc>
        <w:tc>
          <w:tcPr>
            <w:tcW w:w="4494" w:type="dxa"/>
            <w:gridSpan w:val="2"/>
            <w:tcMar/>
          </w:tcPr>
          <w:p w:rsidRPr="0021730F" w:rsidR="004313E2" w:rsidP="00045BBF" w:rsidRDefault="004313E2" w14:paraId="35BA1564" w14:textId="77777777">
            <w:pPr>
              <w:ind w:left="-13"/>
              <w:rPr>
                <w:rFonts w:cstheme="minorHAnsi"/>
                <w:sz w:val="16"/>
                <w:szCs w:val="16"/>
              </w:rPr>
            </w:pPr>
            <w:r w:rsidRPr="0021730F">
              <w:rPr>
                <w:rFonts w:cstheme="minorHAnsi"/>
                <w:sz w:val="16"/>
                <w:szCs w:val="16"/>
              </w:rPr>
              <w:t>Rainbow Fish</w:t>
            </w:r>
          </w:p>
          <w:p w:rsidRPr="0021730F" w:rsidR="004313E2" w:rsidP="00045BBF" w:rsidRDefault="004313E2" w14:paraId="3ED371D9" w14:textId="77777777">
            <w:pPr>
              <w:ind w:left="-13"/>
              <w:rPr>
                <w:rFonts w:cstheme="minorHAnsi"/>
                <w:sz w:val="16"/>
                <w:szCs w:val="16"/>
              </w:rPr>
            </w:pPr>
            <w:r w:rsidRPr="0021730F">
              <w:rPr>
                <w:rFonts w:cstheme="minorHAnsi"/>
                <w:sz w:val="16"/>
                <w:szCs w:val="16"/>
              </w:rPr>
              <w:t>As part of the transition from summer, children explore this text as one that is familiar to them.  This story enables children to explore friendships and being part of a bigger family, exploring aspects such as sharing.</w:t>
            </w:r>
          </w:p>
          <w:p w:rsidRPr="0021730F" w:rsidR="004313E2" w:rsidP="00045BBF" w:rsidRDefault="004313E2" w14:paraId="50C36779" w14:textId="77777777">
            <w:pPr>
              <w:ind w:left="-13"/>
              <w:rPr>
                <w:rFonts w:cstheme="minorHAnsi"/>
                <w:sz w:val="16"/>
                <w:szCs w:val="16"/>
              </w:rPr>
            </w:pPr>
          </w:p>
          <w:p w:rsidRPr="0021730F" w:rsidR="004313E2" w:rsidP="00045BBF" w:rsidRDefault="004313E2" w14:paraId="73657E65" w14:textId="77777777">
            <w:pPr>
              <w:ind w:left="-13"/>
              <w:rPr>
                <w:rFonts w:cstheme="minorHAnsi"/>
                <w:sz w:val="16"/>
                <w:szCs w:val="16"/>
              </w:rPr>
            </w:pPr>
            <w:r w:rsidRPr="0021730F">
              <w:rPr>
                <w:rFonts w:cstheme="minorHAnsi"/>
                <w:sz w:val="16"/>
                <w:szCs w:val="16"/>
              </w:rPr>
              <w:t xml:space="preserve">You choose </w:t>
            </w:r>
          </w:p>
          <w:p w:rsidR="004313E2" w:rsidP="00045BBF" w:rsidRDefault="004313E2" w14:paraId="043956DB" w14:textId="77777777">
            <w:pPr>
              <w:rPr>
                <w:rFonts w:cstheme="minorHAnsi"/>
                <w:sz w:val="16"/>
                <w:szCs w:val="16"/>
              </w:rPr>
            </w:pPr>
            <w:r w:rsidRPr="0021730F">
              <w:rPr>
                <w:rFonts w:cstheme="minorHAnsi"/>
                <w:sz w:val="16"/>
                <w:szCs w:val="16"/>
              </w:rPr>
              <w:t>This text allows children the opportunity to share texts in smaller groups and develop the story themselves.  This helps to generate a love of reading whilst allowing the practitioner to support in developing vocabulary as part of Communication Language and Literacy.</w:t>
            </w:r>
          </w:p>
          <w:p w:rsidR="004313E2" w:rsidP="00045BBF" w:rsidRDefault="004313E2" w14:paraId="0E50657E" w14:textId="77777777">
            <w:pPr>
              <w:rPr>
                <w:rFonts w:cstheme="minorHAnsi"/>
                <w:sz w:val="16"/>
                <w:szCs w:val="16"/>
              </w:rPr>
            </w:pPr>
          </w:p>
          <w:p w:rsidRPr="0021730F" w:rsidR="004313E2" w:rsidP="00045BBF" w:rsidRDefault="004313E2" w14:paraId="6CC185D0" w14:textId="7505BFE3">
            <w:pPr>
              <w:rPr>
                <w:rFonts w:cstheme="minorHAnsi"/>
                <w:sz w:val="16"/>
                <w:szCs w:val="16"/>
              </w:rPr>
            </w:pPr>
            <w:r>
              <w:rPr>
                <w:rFonts w:cstheme="minorHAnsi"/>
                <w:sz w:val="16"/>
                <w:szCs w:val="16"/>
              </w:rPr>
              <w:t xml:space="preserve">The poetry elements allow children to begin to focus </w:t>
            </w:r>
            <w:proofErr w:type="gramStart"/>
            <w:r>
              <w:rPr>
                <w:rFonts w:cstheme="minorHAnsi"/>
                <w:sz w:val="16"/>
                <w:szCs w:val="16"/>
              </w:rPr>
              <w:t>in</w:t>
            </w:r>
            <w:proofErr w:type="gramEnd"/>
            <w:r>
              <w:rPr>
                <w:rFonts w:cstheme="minorHAnsi"/>
                <w:sz w:val="16"/>
                <w:szCs w:val="16"/>
              </w:rPr>
              <w:t xml:space="preserve"> their listening skills </w:t>
            </w:r>
            <w:proofErr w:type="spellStart"/>
            <w:r>
              <w:rPr>
                <w:rFonts w:cstheme="minorHAnsi"/>
                <w:sz w:val="16"/>
                <w:szCs w:val="16"/>
              </w:rPr>
              <w:t>inline</w:t>
            </w:r>
            <w:proofErr w:type="spellEnd"/>
            <w:r>
              <w:rPr>
                <w:rFonts w:cstheme="minorHAnsi"/>
                <w:sz w:val="16"/>
                <w:szCs w:val="16"/>
              </w:rPr>
              <w:t xml:space="preserve"> with the Phonics learning taking place.  It enables us to listen for key words that rhyme </w:t>
            </w:r>
            <w:proofErr w:type="gramStart"/>
            <w:r>
              <w:rPr>
                <w:rFonts w:cstheme="minorHAnsi"/>
                <w:sz w:val="16"/>
                <w:szCs w:val="16"/>
              </w:rPr>
              <w:t>and also</w:t>
            </w:r>
            <w:proofErr w:type="gramEnd"/>
            <w:r>
              <w:rPr>
                <w:rFonts w:cstheme="minorHAnsi"/>
                <w:sz w:val="16"/>
                <w:szCs w:val="16"/>
              </w:rPr>
              <w:t xml:space="preserve"> begin to develop a sense of phrasing and the flow of words.</w:t>
            </w:r>
          </w:p>
        </w:tc>
        <w:tc>
          <w:tcPr>
            <w:tcW w:w="4494" w:type="dxa"/>
            <w:gridSpan w:val="2"/>
            <w:tcMar/>
          </w:tcPr>
          <w:p w:rsidR="004313E2" w:rsidP="00F90C7F" w:rsidRDefault="004313E2" w14:paraId="3EB2F92D" w14:textId="77777777">
            <w:pPr>
              <w:rPr>
                <w:rFonts w:cstheme="minorHAnsi"/>
                <w:sz w:val="16"/>
                <w:szCs w:val="16"/>
              </w:rPr>
            </w:pPr>
            <w:r w:rsidRPr="0021730F">
              <w:rPr>
                <w:rFonts w:cstheme="minorHAnsi"/>
                <w:sz w:val="16"/>
                <w:szCs w:val="16"/>
              </w:rPr>
              <w:t>Children have experienced a range of different stories and now we begin to dig deeper, developing their understanding of characters, setting and sequences.</w:t>
            </w:r>
          </w:p>
          <w:p w:rsidR="004313E2" w:rsidP="00F90C7F" w:rsidRDefault="004313E2" w14:paraId="730E1966" w14:textId="77777777">
            <w:pPr>
              <w:rPr>
                <w:rFonts w:cstheme="minorHAnsi"/>
                <w:sz w:val="16"/>
                <w:szCs w:val="16"/>
              </w:rPr>
            </w:pPr>
          </w:p>
          <w:p w:rsidR="004313E2" w:rsidP="00F90C7F" w:rsidRDefault="004313E2" w14:paraId="022B4717" w14:textId="77777777">
            <w:pPr>
              <w:rPr>
                <w:rFonts w:cstheme="minorHAnsi"/>
                <w:sz w:val="16"/>
                <w:szCs w:val="16"/>
              </w:rPr>
            </w:pPr>
            <w:r>
              <w:rPr>
                <w:rFonts w:cstheme="minorHAnsi"/>
                <w:sz w:val="16"/>
                <w:szCs w:val="16"/>
              </w:rPr>
              <w:t>Some children will now be ready for more formal writing aspects and these children will begin to write to inform using instructional writing which links in not only to our Oracy work but also to Computing (basic coding) but also relating what they read to their writing.</w:t>
            </w:r>
          </w:p>
          <w:p w:rsidR="004313E2" w:rsidP="00F90C7F" w:rsidRDefault="004313E2" w14:paraId="73F6E3AF" w14:textId="77777777">
            <w:pPr>
              <w:rPr>
                <w:rFonts w:cstheme="minorHAnsi"/>
                <w:sz w:val="16"/>
                <w:szCs w:val="16"/>
              </w:rPr>
            </w:pPr>
          </w:p>
          <w:p w:rsidRPr="0021730F" w:rsidR="004313E2" w:rsidP="00F90C7F" w:rsidRDefault="004313E2" w14:paraId="03282614" w14:textId="1C500054">
            <w:pPr>
              <w:rPr>
                <w:rFonts w:cstheme="minorHAnsi"/>
                <w:sz w:val="16"/>
                <w:szCs w:val="16"/>
              </w:rPr>
            </w:pPr>
            <w:r>
              <w:rPr>
                <w:rFonts w:cstheme="minorHAnsi"/>
                <w:sz w:val="16"/>
                <w:szCs w:val="16"/>
              </w:rPr>
              <w:t>These texts will also support children for whom English is an additional language as prepositions etc tend to be something that they find hard to grasp.  The texts chosen will support this learning.</w:t>
            </w:r>
          </w:p>
        </w:tc>
        <w:tc>
          <w:tcPr>
            <w:tcW w:w="4494" w:type="dxa"/>
            <w:gridSpan w:val="2"/>
            <w:tcMar/>
          </w:tcPr>
          <w:p w:rsidR="004313E2" w:rsidP="00045BBF" w:rsidRDefault="004313E2" w14:paraId="1B708AFD" w14:textId="77777777">
            <w:pPr>
              <w:rPr>
                <w:rFonts w:cstheme="minorHAnsi"/>
                <w:sz w:val="16"/>
                <w:szCs w:val="16"/>
              </w:rPr>
            </w:pPr>
            <w:r>
              <w:rPr>
                <w:rFonts w:cstheme="minorHAnsi"/>
                <w:sz w:val="16"/>
                <w:szCs w:val="16"/>
              </w:rPr>
              <w:t xml:space="preserve">By this stage the children will have been taught </w:t>
            </w:r>
            <w:proofErr w:type="gramStart"/>
            <w:r>
              <w:rPr>
                <w:rFonts w:cstheme="minorHAnsi"/>
                <w:sz w:val="16"/>
                <w:szCs w:val="16"/>
              </w:rPr>
              <w:t>all of</w:t>
            </w:r>
            <w:proofErr w:type="gramEnd"/>
            <w:r>
              <w:rPr>
                <w:rFonts w:cstheme="minorHAnsi"/>
                <w:sz w:val="16"/>
                <w:szCs w:val="16"/>
              </w:rPr>
              <w:t xml:space="preserve"> the Phonics curriculum for EYFS and therefore it is the right time to focus on how stories and reading link into the writing process.</w:t>
            </w:r>
          </w:p>
          <w:p w:rsidR="004313E2" w:rsidP="00045BBF" w:rsidRDefault="004313E2" w14:paraId="197DAE72" w14:textId="77777777">
            <w:pPr>
              <w:rPr>
                <w:rFonts w:cstheme="minorHAnsi"/>
                <w:sz w:val="16"/>
                <w:szCs w:val="16"/>
              </w:rPr>
            </w:pPr>
          </w:p>
          <w:p w:rsidR="004313E2" w:rsidP="00045BBF" w:rsidRDefault="004313E2" w14:paraId="4CF8F78E" w14:textId="77777777">
            <w:pPr>
              <w:rPr>
                <w:rFonts w:cstheme="minorHAnsi"/>
                <w:sz w:val="16"/>
                <w:szCs w:val="16"/>
              </w:rPr>
            </w:pPr>
            <w:r>
              <w:rPr>
                <w:rFonts w:cstheme="minorHAnsi"/>
                <w:sz w:val="16"/>
                <w:szCs w:val="16"/>
              </w:rPr>
              <w:t xml:space="preserve">Through texts that link directly with science and growth the children will be able to use technical vocabulary related to </w:t>
            </w:r>
            <w:r w:rsidR="0012664E">
              <w:rPr>
                <w:rFonts w:cstheme="minorHAnsi"/>
                <w:sz w:val="16"/>
                <w:szCs w:val="16"/>
              </w:rPr>
              <w:t>plant growth to create pieces non-fiction writing.</w:t>
            </w:r>
          </w:p>
          <w:p w:rsidR="003633D5" w:rsidP="00045BBF" w:rsidRDefault="003633D5" w14:paraId="0F88A466" w14:textId="77777777">
            <w:pPr>
              <w:rPr>
                <w:rFonts w:cstheme="minorHAnsi"/>
                <w:sz w:val="16"/>
                <w:szCs w:val="16"/>
              </w:rPr>
            </w:pPr>
          </w:p>
          <w:p w:rsidRPr="0021730F" w:rsidR="003633D5" w:rsidP="00045BBF" w:rsidRDefault="003633D5" w14:paraId="3EC294D8" w14:textId="6CB61765">
            <w:pPr>
              <w:rPr>
                <w:rFonts w:cstheme="minorHAnsi"/>
                <w:sz w:val="16"/>
                <w:szCs w:val="16"/>
              </w:rPr>
            </w:pPr>
            <w:r>
              <w:rPr>
                <w:rFonts w:cstheme="minorHAnsi"/>
                <w:sz w:val="16"/>
                <w:szCs w:val="16"/>
              </w:rPr>
              <w:t>During the previous terms, the children will also have been learning about different countries from around the world.  This will give them a</w:t>
            </w:r>
            <w:r w:rsidR="00ED1E5D">
              <w:rPr>
                <w:rFonts w:cstheme="minorHAnsi"/>
                <w:sz w:val="16"/>
                <w:szCs w:val="16"/>
              </w:rPr>
              <w:t xml:space="preserve"> knowledge base </w:t>
            </w:r>
            <w:proofErr w:type="gramStart"/>
            <w:r w:rsidR="00ED1E5D">
              <w:rPr>
                <w:rFonts w:cstheme="minorHAnsi"/>
                <w:sz w:val="16"/>
                <w:szCs w:val="16"/>
              </w:rPr>
              <w:t>in order to</w:t>
            </w:r>
            <w:proofErr w:type="gramEnd"/>
            <w:r w:rsidR="00ED1E5D">
              <w:rPr>
                <w:rFonts w:cstheme="minorHAnsi"/>
                <w:sz w:val="16"/>
                <w:szCs w:val="16"/>
              </w:rPr>
              <w:t xml:space="preserve"> access some </w:t>
            </w:r>
            <w:proofErr w:type="spellStart"/>
            <w:r w:rsidR="00ED1E5D">
              <w:rPr>
                <w:rFonts w:cstheme="minorHAnsi"/>
                <w:sz w:val="16"/>
                <w:szCs w:val="16"/>
              </w:rPr>
              <w:t>fo</w:t>
            </w:r>
            <w:proofErr w:type="spellEnd"/>
            <w:r w:rsidR="00ED1E5D">
              <w:rPr>
                <w:rFonts w:cstheme="minorHAnsi"/>
                <w:sz w:val="16"/>
                <w:szCs w:val="16"/>
              </w:rPr>
              <w:t xml:space="preserve"> the more complex texts that have a different geographical demographic to that of their own.</w:t>
            </w:r>
          </w:p>
        </w:tc>
      </w:tr>
      <w:tr w:rsidRPr="00A50A4B" w:rsidR="00A11BDE" w:rsidTr="1CCE6134" w14:paraId="3B93CD62" w14:textId="77777777">
        <w:trPr>
          <w:trHeight w:val="959"/>
        </w:trPr>
        <w:tc>
          <w:tcPr>
            <w:tcW w:w="1828" w:type="dxa"/>
            <w:tcMar/>
          </w:tcPr>
          <w:p w:rsidR="00AF41B7" w:rsidP="00045BBF" w:rsidRDefault="00AF41B7" w14:paraId="079E99E1" w14:textId="77777777">
            <w:pPr>
              <w:pStyle w:val="TableParagraph"/>
              <w:spacing w:line="235" w:lineRule="auto"/>
              <w:ind w:left="105" w:right="95"/>
              <w:jc w:val="center"/>
              <w:rPr>
                <w:rFonts w:asciiTheme="minorHAnsi" w:hAnsiTheme="minorHAnsi" w:cstheme="minorHAnsi"/>
                <w:b/>
                <w:color w:val="000000" w:themeColor="text1"/>
                <w:sz w:val="16"/>
              </w:rPr>
            </w:pPr>
            <w:r>
              <w:rPr>
                <w:rFonts w:asciiTheme="minorHAnsi" w:hAnsiTheme="minorHAnsi" w:cstheme="minorHAnsi"/>
                <w:b/>
                <w:color w:val="000000" w:themeColor="text1"/>
                <w:sz w:val="16"/>
              </w:rPr>
              <w:t>Reading</w:t>
            </w:r>
            <w:r>
              <w:rPr>
                <w:rFonts w:asciiTheme="minorHAnsi" w:hAnsiTheme="minorHAnsi" w:cstheme="minorHAnsi"/>
                <w:b/>
                <w:color w:val="000000" w:themeColor="text1"/>
                <w:spacing w:val="-18"/>
                <w:sz w:val="16"/>
              </w:rPr>
              <w:t xml:space="preserve"> </w:t>
            </w:r>
            <w:r>
              <w:rPr>
                <w:rFonts w:asciiTheme="minorHAnsi" w:hAnsiTheme="minorHAnsi" w:cstheme="minorHAnsi"/>
                <w:b/>
                <w:color w:val="000000" w:themeColor="text1"/>
                <w:sz w:val="16"/>
              </w:rPr>
              <w:t xml:space="preserve">for </w:t>
            </w:r>
            <w:r>
              <w:rPr>
                <w:rFonts w:asciiTheme="minorHAnsi" w:hAnsiTheme="minorHAnsi" w:cstheme="minorHAnsi"/>
                <w:b/>
                <w:color w:val="000000" w:themeColor="text1"/>
                <w:spacing w:val="-2"/>
                <w:sz w:val="16"/>
              </w:rPr>
              <w:t>Pleasure</w:t>
            </w:r>
          </w:p>
          <w:p w:rsidRPr="002F5BC2" w:rsidR="00AF41B7" w:rsidP="00045BBF" w:rsidRDefault="00AF41B7" w14:paraId="6A82059B" w14:textId="77777777">
            <w:pPr>
              <w:rPr>
                <w:rFonts w:cstheme="minorHAnsi"/>
                <w:sz w:val="16"/>
                <w:szCs w:val="16"/>
              </w:rPr>
            </w:pPr>
            <w:r>
              <w:rPr>
                <w:rFonts w:cstheme="minorHAnsi"/>
                <w:color w:val="000000" w:themeColor="text1"/>
                <w:sz w:val="16"/>
              </w:rPr>
              <w:t>We use a range of</w:t>
            </w:r>
            <w:r>
              <w:rPr>
                <w:rFonts w:cstheme="minorHAnsi"/>
                <w:color w:val="000000" w:themeColor="text1"/>
                <w:spacing w:val="-12"/>
                <w:sz w:val="16"/>
              </w:rPr>
              <w:t xml:space="preserve"> </w:t>
            </w:r>
            <w:r>
              <w:rPr>
                <w:rFonts w:cstheme="minorHAnsi"/>
                <w:color w:val="000000" w:themeColor="text1"/>
                <w:sz w:val="16"/>
              </w:rPr>
              <w:t>approaches</w:t>
            </w:r>
            <w:r>
              <w:rPr>
                <w:rFonts w:cstheme="minorHAnsi"/>
                <w:color w:val="000000" w:themeColor="text1"/>
                <w:spacing w:val="-12"/>
                <w:sz w:val="16"/>
              </w:rPr>
              <w:t xml:space="preserve"> </w:t>
            </w:r>
            <w:r>
              <w:rPr>
                <w:rFonts w:cstheme="minorHAnsi"/>
                <w:color w:val="000000" w:themeColor="text1"/>
                <w:sz w:val="16"/>
              </w:rPr>
              <w:t xml:space="preserve">to develop an enjoyment of reading in our </w:t>
            </w:r>
            <w:r>
              <w:rPr>
                <w:rFonts w:cstheme="minorHAnsi"/>
                <w:color w:val="000000" w:themeColor="text1"/>
                <w:spacing w:val="-2"/>
                <w:sz w:val="16"/>
              </w:rPr>
              <w:t>children.</w:t>
            </w:r>
          </w:p>
        </w:tc>
        <w:tc>
          <w:tcPr>
            <w:tcW w:w="2247" w:type="dxa"/>
            <w:tcMar/>
          </w:tcPr>
          <w:p w:rsidRPr="008D2506" w:rsidR="00AF41B7" w:rsidP="00045BBF" w:rsidRDefault="00AF41B7" w14:paraId="191E0658" w14:textId="77777777">
            <w:pPr>
              <w:ind w:left="-13"/>
              <w:rPr>
                <w:rFonts w:ascii="Calibri" w:hAnsi="Calibri" w:eastAsia="Calibri" w:cs="Calibri"/>
                <w:sz w:val="16"/>
                <w:szCs w:val="16"/>
              </w:rPr>
            </w:pPr>
            <w:r w:rsidRPr="72280D8C">
              <w:rPr>
                <w:rFonts w:ascii="Calibri" w:hAnsi="Calibri" w:eastAsia="Calibri" w:cs="Calibri"/>
                <w:color w:val="000000" w:themeColor="text1"/>
                <w:sz w:val="16"/>
                <w:szCs w:val="16"/>
                <w:lang w:val="en-US"/>
              </w:rPr>
              <w:t>I enjoy rhyming and rhythmic activities</w:t>
            </w:r>
          </w:p>
        </w:tc>
        <w:tc>
          <w:tcPr>
            <w:tcW w:w="2247" w:type="dxa"/>
            <w:tcMar/>
          </w:tcPr>
          <w:p w:rsidRPr="00BF4A48" w:rsidR="00AF41B7" w:rsidP="00045BBF" w:rsidRDefault="00AF41B7" w14:paraId="2FE61B30" w14:textId="77777777"/>
        </w:tc>
        <w:tc>
          <w:tcPr>
            <w:tcW w:w="2247" w:type="dxa"/>
            <w:tcMar/>
          </w:tcPr>
          <w:p w:rsidRPr="00BF4A48" w:rsidR="00AF41B7" w:rsidP="00045BBF" w:rsidRDefault="00AF41B7" w14:paraId="29ADC346" w14:textId="075E38E7">
            <w:pPr>
              <w:rPr>
                <w:color w:val="7030A0"/>
                <w:sz w:val="24"/>
                <w:szCs w:val="24"/>
              </w:rPr>
            </w:pPr>
          </w:p>
        </w:tc>
        <w:tc>
          <w:tcPr>
            <w:tcW w:w="2247" w:type="dxa"/>
            <w:tcMar/>
          </w:tcPr>
          <w:p w:rsidRPr="006D15ED" w:rsidR="00AF41B7" w:rsidP="00045BBF" w:rsidRDefault="00AF41B7" w14:paraId="0A292F2C" w14:textId="77777777">
            <w:pPr>
              <w:jc w:val="center"/>
              <w:rPr>
                <w:sz w:val="8"/>
                <w:szCs w:val="8"/>
              </w:rPr>
            </w:pPr>
          </w:p>
        </w:tc>
        <w:tc>
          <w:tcPr>
            <w:tcW w:w="2247" w:type="dxa"/>
            <w:tcMar/>
          </w:tcPr>
          <w:p w:rsidRPr="00B62978" w:rsidR="00AF41B7" w:rsidP="00045BBF" w:rsidRDefault="008B137D" w14:paraId="69035D2F" w14:textId="44B9ACFE">
            <w:pPr>
              <w:rPr>
                <w:rFonts w:cstheme="minorHAnsi"/>
                <w:sz w:val="16"/>
                <w:szCs w:val="16"/>
              </w:rPr>
            </w:pPr>
            <w:r w:rsidRPr="175D9B84">
              <w:rPr>
                <w:rFonts w:ascii="Calibri" w:hAnsi="Calibri" w:eastAsia="Calibri" w:cs="Calibri"/>
                <w:color w:val="000000" w:themeColor="text1"/>
                <w:sz w:val="16"/>
                <w:szCs w:val="16"/>
                <w:lang w:val="en-US"/>
              </w:rPr>
              <w:t>I can enjoy a range of books and can begin to explain why.</w:t>
            </w:r>
          </w:p>
        </w:tc>
        <w:tc>
          <w:tcPr>
            <w:tcW w:w="2247" w:type="dxa"/>
            <w:tcMar/>
          </w:tcPr>
          <w:p w:rsidRPr="00DA7DEE" w:rsidR="00AF41B7" w:rsidP="00045BBF" w:rsidRDefault="00AF41B7" w14:paraId="411AC8BD" w14:textId="77777777">
            <w:pPr>
              <w:rPr>
                <w:sz w:val="16"/>
                <w:szCs w:val="16"/>
              </w:rPr>
            </w:pPr>
            <w:r w:rsidRPr="0DDC61AD">
              <w:rPr>
                <w:sz w:val="16"/>
                <w:szCs w:val="16"/>
              </w:rPr>
              <w:t xml:space="preserve">           </w:t>
            </w:r>
            <w:r w:rsidRPr="2DAB870F">
              <w:rPr>
                <w:sz w:val="16"/>
                <w:szCs w:val="16"/>
              </w:rPr>
              <w:t xml:space="preserve">         </w:t>
            </w:r>
          </w:p>
        </w:tc>
      </w:tr>
      <w:tr w:rsidR="00AF41B7" w:rsidTr="1CCE6134" w14:paraId="510DFCF0" w14:textId="77777777">
        <w:trPr>
          <w:trHeight w:val="841"/>
        </w:trPr>
        <w:tc>
          <w:tcPr>
            <w:tcW w:w="1828" w:type="dxa"/>
            <w:tcMar/>
          </w:tcPr>
          <w:p w:rsidR="00AF41B7" w:rsidP="00045BBF" w:rsidRDefault="00AF41B7" w14:paraId="303AF076" w14:textId="77777777">
            <w:pPr>
              <w:pStyle w:val="TableParagraph"/>
              <w:spacing w:line="235" w:lineRule="auto"/>
              <w:jc w:val="center"/>
              <w:rPr>
                <w:rFonts w:asciiTheme="minorHAnsi" w:hAnsiTheme="minorHAnsi" w:cstheme="minorBidi"/>
                <w:b/>
                <w:bCs/>
                <w:color w:val="000000" w:themeColor="text1"/>
                <w:sz w:val="16"/>
                <w:szCs w:val="16"/>
              </w:rPr>
            </w:pPr>
            <w:r w:rsidRPr="69EE2919">
              <w:rPr>
                <w:rFonts w:asciiTheme="minorHAnsi" w:hAnsiTheme="minorHAnsi" w:cstheme="minorBidi"/>
                <w:b/>
                <w:bCs/>
                <w:color w:val="000000" w:themeColor="text1"/>
                <w:sz w:val="16"/>
                <w:szCs w:val="16"/>
              </w:rPr>
              <w:t>Oracy</w:t>
            </w:r>
          </w:p>
          <w:p w:rsidR="00AF41B7" w:rsidP="00045BBF" w:rsidRDefault="00AF41B7" w14:paraId="602799C2" w14:textId="77777777">
            <w:pPr>
              <w:spacing w:line="257" w:lineRule="auto"/>
            </w:pPr>
            <w:r w:rsidRPr="69EE2919">
              <w:rPr>
                <w:color w:val="000000" w:themeColor="text1"/>
                <w:sz w:val="16"/>
                <w:szCs w:val="16"/>
                <w:lang w:val="en-US"/>
              </w:rPr>
              <w:t>Oracy is integral to enabling students to develop their reading skills and improve their metacognition.</w:t>
            </w:r>
            <w:r w:rsidRPr="69EE2919">
              <w:rPr>
                <w:rFonts w:ascii="Calibri" w:hAnsi="Calibri" w:eastAsia="Calibri" w:cs="Calibri"/>
                <w:lang w:val="en-US"/>
              </w:rPr>
              <w:t xml:space="preserve"> </w:t>
            </w:r>
            <w:r w:rsidRPr="69EE2919">
              <w:rPr>
                <w:color w:val="000000" w:themeColor="text1"/>
                <w:sz w:val="16"/>
                <w:szCs w:val="16"/>
                <w:lang w:val="en-US"/>
              </w:rPr>
              <w:t>We use ‘Talk Tactics’ to develop talk about reading.</w:t>
            </w:r>
          </w:p>
        </w:tc>
        <w:tc>
          <w:tcPr>
            <w:tcW w:w="4494" w:type="dxa"/>
            <w:gridSpan w:val="2"/>
            <w:tcMar/>
          </w:tcPr>
          <w:p w:rsidR="00AF41B7" w:rsidP="00045BBF" w:rsidRDefault="00AF41B7" w14:paraId="6A429ED6" w14:textId="77777777">
            <w:r w:rsidRPr="69EE2919">
              <w:rPr>
                <w:rFonts w:ascii="Calibri" w:hAnsi="Calibri" w:eastAsia="Calibri" w:cs="Calibri"/>
                <w:b/>
                <w:bCs/>
                <w:sz w:val="16"/>
                <w:szCs w:val="16"/>
                <w:lang w:val="en-US"/>
              </w:rPr>
              <w:t xml:space="preserve">Physical </w:t>
            </w:r>
          </w:p>
          <w:p w:rsidR="00AF41B7" w:rsidP="00045BBF" w:rsidRDefault="00AF41B7" w14:paraId="18D45F25" w14:textId="77777777">
            <w:r w:rsidRPr="69EE2919">
              <w:rPr>
                <w:rFonts w:ascii="Calibri" w:hAnsi="Calibri" w:eastAsia="Calibri" w:cs="Calibri"/>
                <w:sz w:val="16"/>
                <w:szCs w:val="16"/>
                <w:lang w:val="en-US"/>
              </w:rPr>
              <w:t>-To speak audibly so they can be heard and understood</w:t>
            </w:r>
          </w:p>
          <w:p w:rsidR="00AF41B7" w:rsidP="00045BBF" w:rsidRDefault="00AF41B7" w14:paraId="2652DB65" w14:textId="77777777">
            <w:r w:rsidRPr="69EE2919">
              <w:rPr>
                <w:rFonts w:ascii="Calibri" w:hAnsi="Calibri" w:eastAsia="Calibri" w:cs="Calibri"/>
                <w:sz w:val="16"/>
                <w:szCs w:val="16"/>
                <w:lang w:val="en-US"/>
              </w:rPr>
              <w:t>-To use gestures to support meaning in play</w:t>
            </w:r>
          </w:p>
          <w:p w:rsidR="00AF41B7" w:rsidP="00045BBF" w:rsidRDefault="00AF41B7" w14:paraId="53B77A12" w14:textId="77777777">
            <w:r w:rsidRPr="69EE2919">
              <w:rPr>
                <w:rFonts w:ascii="Calibri" w:hAnsi="Calibri" w:eastAsia="Calibri" w:cs="Calibri"/>
                <w:sz w:val="16"/>
                <w:szCs w:val="16"/>
                <w:lang w:val="en-US"/>
              </w:rPr>
              <w:t xml:space="preserve"> </w:t>
            </w:r>
            <w:r w:rsidRPr="69EE2919">
              <w:rPr>
                <w:rFonts w:ascii="Calibri" w:hAnsi="Calibri" w:eastAsia="Calibri" w:cs="Calibri"/>
                <w:b/>
                <w:bCs/>
                <w:sz w:val="16"/>
                <w:szCs w:val="16"/>
                <w:lang w:val="en-US"/>
              </w:rPr>
              <w:t>Linguistic</w:t>
            </w:r>
          </w:p>
          <w:p w:rsidR="00AF41B7" w:rsidP="00045BBF" w:rsidRDefault="00AF41B7" w14:paraId="40D2F036" w14:textId="77777777">
            <w:r w:rsidRPr="69EE2919">
              <w:rPr>
                <w:rFonts w:ascii="Calibri" w:hAnsi="Calibri" w:eastAsia="Calibri" w:cs="Calibri"/>
                <w:sz w:val="16"/>
                <w:szCs w:val="16"/>
                <w:lang w:val="en-US"/>
              </w:rPr>
              <w:t>-To use talk in play to practice new vocabulary</w:t>
            </w:r>
          </w:p>
          <w:p w:rsidR="00AF41B7" w:rsidP="00045BBF" w:rsidRDefault="00AF41B7" w14:paraId="4029AE6E" w14:textId="2A1E00D1">
            <w:pPr>
              <w:rPr>
                <w:rFonts w:ascii="Calibri" w:hAnsi="Calibri" w:eastAsia="Calibri" w:cs="Calibri"/>
                <w:sz w:val="16"/>
                <w:szCs w:val="16"/>
                <w:lang w:val="en-US"/>
              </w:rPr>
            </w:pPr>
            <w:r w:rsidRPr="69EE2919">
              <w:rPr>
                <w:rFonts w:ascii="Calibri" w:hAnsi="Calibri" w:eastAsia="Calibri" w:cs="Calibri"/>
                <w:b/>
                <w:bCs/>
                <w:sz w:val="16"/>
                <w:szCs w:val="16"/>
                <w:lang w:val="en-US"/>
              </w:rPr>
              <w:t xml:space="preserve">Social and emotional </w:t>
            </w:r>
          </w:p>
          <w:p w:rsidRPr="00406660" w:rsidR="00AF41B7" w:rsidP="00045BBF" w:rsidRDefault="00AF41B7" w14:paraId="468FF56E" w14:textId="239DB900">
            <w:r w:rsidRPr="69EE2919">
              <w:rPr>
                <w:rFonts w:ascii="Calibri" w:hAnsi="Calibri" w:eastAsia="Calibri" w:cs="Calibri"/>
                <w:sz w:val="16"/>
                <w:szCs w:val="16"/>
                <w:lang w:val="en-US"/>
              </w:rPr>
              <w:t>-To look at someone who is speaking to them</w:t>
            </w:r>
          </w:p>
        </w:tc>
        <w:tc>
          <w:tcPr>
            <w:tcW w:w="4494" w:type="dxa"/>
            <w:gridSpan w:val="2"/>
            <w:tcMar/>
          </w:tcPr>
          <w:p w:rsidR="00AF41B7" w:rsidP="00045BBF" w:rsidRDefault="00AF41B7" w14:paraId="1BC75E38" w14:textId="77777777">
            <w:r w:rsidRPr="03C38AF6">
              <w:rPr>
                <w:rFonts w:ascii="Calibri" w:hAnsi="Calibri" w:eastAsia="Calibri" w:cs="Calibri"/>
                <w:b/>
                <w:bCs/>
                <w:sz w:val="16"/>
                <w:szCs w:val="16"/>
                <w:lang w:val="en-US"/>
              </w:rPr>
              <w:t xml:space="preserve">Physical </w:t>
            </w:r>
          </w:p>
          <w:p w:rsidR="00AF41B7" w:rsidP="00045BBF" w:rsidRDefault="00AF41B7" w14:paraId="399B0002" w14:textId="1E9F598A">
            <w:r w:rsidRPr="03C38AF6">
              <w:rPr>
                <w:rFonts w:ascii="Calibri" w:hAnsi="Calibri" w:eastAsia="Calibri" w:cs="Calibri"/>
                <w:sz w:val="16"/>
                <w:szCs w:val="16"/>
                <w:lang w:val="en-US"/>
              </w:rPr>
              <w:t>-To speak audibly so they can be heard and understood</w:t>
            </w:r>
          </w:p>
          <w:p w:rsidR="00AF41B7" w:rsidP="00045BBF" w:rsidRDefault="00AF41B7" w14:paraId="0A5C19AE" w14:textId="77777777">
            <w:r w:rsidRPr="03C38AF6">
              <w:rPr>
                <w:rFonts w:ascii="Calibri" w:hAnsi="Calibri" w:eastAsia="Calibri" w:cs="Calibri"/>
                <w:sz w:val="16"/>
                <w:szCs w:val="16"/>
                <w:lang w:val="en-US"/>
              </w:rPr>
              <w:t xml:space="preserve"> </w:t>
            </w:r>
            <w:r w:rsidRPr="03C38AF6">
              <w:rPr>
                <w:rFonts w:ascii="Calibri" w:hAnsi="Calibri" w:eastAsia="Calibri" w:cs="Calibri"/>
                <w:b/>
                <w:bCs/>
                <w:sz w:val="16"/>
                <w:szCs w:val="16"/>
                <w:lang w:val="en-US"/>
              </w:rPr>
              <w:t>Linguistic</w:t>
            </w:r>
          </w:p>
          <w:p w:rsidR="00AF41B7" w:rsidP="00045BBF" w:rsidRDefault="00AF41B7" w14:paraId="0487BC88" w14:textId="00AA1C5B">
            <w:r w:rsidRPr="03C38AF6">
              <w:rPr>
                <w:rFonts w:ascii="Calibri" w:hAnsi="Calibri" w:eastAsia="Calibri" w:cs="Calibri"/>
                <w:sz w:val="16"/>
                <w:szCs w:val="16"/>
                <w:lang w:val="en-US"/>
              </w:rPr>
              <w:t>-To use talk in play to practice new vocabulary</w:t>
            </w:r>
          </w:p>
          <w:p w:rsidRPr="00406660" w:rsidR="00AF41B7" w:rsidP="00045BBF" w:rsidRDefault="00AF41B7" w14:paraId="67A36E9B" w14:textId="24B4C074">
            <w:pPr>
              <w:rPr>
                <w:rFonts w:ascii="Calibri" w:hAnsi="Calibri" w:eastAsia="Calibri" w:cs="Calibri"/>
                <w:sz w:val="16"/>
                <w:szCs w:val="16"/>
                <w:lang w:val="en-US"/>
              </w:rPr>
            </w:pPr>
            <w:r w:rsidRPr="03C38AF6">
              <w:rPr>
                <w:rFonts w:ascii="Calibri" w:hAnsi="Calibri" w:eastAsia="Calibri" w:cs="Calibri"/>
                <w:sz w:val="16"/>
                <w:szCs w:val="16"/>
                <w:lang w:val="en-US"/>
              </w:rPr>
              <w:t xml:space="preserve"> </w:t>
            </w:r>
            <w:r w:rsidRPr="03C38AF6">
              <w:rPr>
                <w:rFonts w:ascii="Calibri" w:hAnsi="Calibri" w:eastAsia="Calibri" w:cs="Calibri"/>
                <w:b/>
                <w:bCs/>
                <w:sz w:val="16"/>
                <w:szCs w:val="16"/>
                <w:lang w:val="en-US"/>
              </w:rPr>
              <w:t>Cognitive</w:t>
            </w:r>
          </w:p>
          <w:p w:rsidR="00AF41B7" w:rsidP="00045BBF" w:rsidRDefault="00AF41B7" w14:paraId="03D73157" w14:textId="77777777">
            <w:r w:rsidRPr="03C38AF6">
              <w:rPr>
                <w:rFonts w:ascii="Calibri" w:hAnsi="Calibri" w:eastAsia="Calibri" w:cs="Calibri"/>
                <w:sz w:val="16"/>
                <w:szCs w:val="16"/>
                <w:lang w:val="en-US"/>
              </w:rPr>
              <w:t>-To make relevant contributions and ask questions</w:t>
            </w:r>
          </w:p>
          <w:p w:rsidRPr="00406660" w:rsidR="00AF41B7" w:rsidP="00045BBF" w:rsidRDefault="00AF41B7" w14:paraId="4B87F864" w14:textId="33838892">
            <w:pPr>
              <w:rPr>
                <w:rFonts w:ascii="Calibri" w:hAnsi="Calibri" w:eastAsia="Calibri" w:cs="Calibri"/>
                <w:sz w:val="16"/>
                <w:szCs w:val="16"/>
                <w:lang w:val="en-US"/>
              </w:rPr>
            </w:pPr>
            <w:r w:rsidRPr="03C38AF6">
              <w:rPr>
                <w:rFonts w:ascii="Calibri" w:hAnsi="Calibri" w:eastAsia="Calibri" w:cs="Calibri"/>
                <w:b/>
                <w:bCs/>
                <w:sz w:val="16"/>
                <w:szCs w:val="16"/>
                <w:lang w:val="en-US"/>
              </w:rPr>
              <w:t xml:space="preserve">Social and emotional </w:t>
            </w:r>
          </w:p>
          <w:p w:rsidR="00AF41B7" w:rsidP="00045BBF" w:rsidRDefault="00AF41B7" w14:paraId="3A50DFB5" w14:textId="77777777">
            <w:pPr>
              <w:rPr>
                <w:sz w:val="8"/>
                <w:szCs w:val="8"/>
              </w:rPr>
            </w:pPr>
            <w:r w:rsidRPr="03C38AF6">
              <w:rPr>
                <w:rFonts w:ascii="Calibri" w:hAnsi="Calibri" w:eastAsia="Calibri" w:cs="Calibri"/>
                <w:sz w:val="16"/>
                <w:szCs w:val="16"/>
                <w:lang w:val="en-US"/>
              </w:rPr>
              <w:t>-To take turns when working in a gro</w:t>
            </w:r>
            <w:r>
              <w:rPr>
                <w:rFonts w:ascii="Calibri" w:hAnsi="Calibri" w:eastAsia="Calibri" w:cs="Calibri"/>
                <w:sz w:val="16"/>
                <w:szCs w:val="16"/>
                <w:lang w:val="en-US"/>
              </w:rPr>
              <w:t>up</w:t>
            </w:r>
          </w:p>
        </w:tc>
        <w:tc>
          <w:tcPr>
            <w:tcW w:w="4494" w:type="dxa"/>
            <w:gridSpan w:val="2"/>
            <w:tcMar/>
          </w:tcPr>
          <w:p w:rsidR="00AF41B7" w:rsidP="00045BBF" w:rsidRDefault="00AF41B7" w14:paraId="4BA2F241" w14:textId="77777777">
            <w:r w:rsidRPr="3CAC3B86">
              <w:rPr>
                <w:rFonts w:ascii="Calibri" w:hAnsi="Calibri" w:eastAsia="Calibri" w:cs="Calibri"/>
                <w:b/>
                <w:bCs/>
                <w:sz w:val="16"/>
                <w:szCs w:val="16"/>
                <w:lang w:val="en-US"/>
              </w:rPr>
              <w:t xml:space="preserve">Physical </w:t>
            </w:r>
          </w:p>
          <w:p w:rsidR="00AF41B7" w:rsidP="00045BBF" w:rsidRDefault="00AF41B7" w14:paraId="08BC034F" w14:textId="57651AD3">
            <w:r w:rsidRPr="3CAC3B86">
              <w:rPr>
                <w:rFonts w:ascii="Calibri" w:hAnsi="Calibri" w:eastAsia="Calibri" w:cs="Calibri"/>
                <w:sz w:val="16"/>
                <w:szCs w:val="16"/>
                <w:lang w:val="en-US"/>
              </w:rPr>
              <w:t>-To speak audibly so they can be heard and understood</w:t>
            </w:r>
          </w:p>
          <w:p w:rsidR="00AF41B7" w:rsidP="00045BBF" w:rsidRDefault="00AF41B7" w14:paraId="2FD7AE97" w14:textId="77777777">
            <w:r w:rsidRPr="3CAC3B86">
              <w:rPr>
                <w:rFonts w:ascii="Calibri" w:hAnsi="Calibri" w:eastAsia="Calibri" w:cs="Calibri"/>
                <w:sz w:val="16"/>
                <w:szCs w:val="16"/>
                <w:lang w:val="en-US"/>
              </w:rPr>
              <w:t xml:space="preserve"> </w:t>
            </w:r>
            <w:r w:rsidRPr="3CAC3B86">
              <w:rPr>
                <w:rFonts w:ascii="Calibri" w:hAnsi="Calibri" w:eastAsia="Calibri" w:cs="Calibri"/>
                <w:b/>
                <w:bCs/>
                <w:sz w:val="16"/>
                <w:szCs w:val="16"/>
                <w:lang w:val="en-US"/>
              </w:rPr>
              <w:t>Linguistic</w:t>
            </w:r>
          </w:p>
          <w:p w:rsidR="00AF41B7" w:rsidP="00045BBF" w:rsidRDefault="00AF41B7" w14:paraId="005195E0" w14:textId="77777777">
            <w:r w:rsidRPr="3CAC3B86">
              <w:rPr>
                <w:rFonts w:ascii="Calibri" w:hAnsi="Calibri" w:eastAsia="Calibri" w:cs="Calibri"/>
                <w:sz w:val="16"/>
                <w:szCs w:val="16"/>
                <w:lang w:val="en-US"/>
              </w:rPr>
              <w:t>-To use talk in play to practice new vocabulary</w:t>
            </w:r>
          </w:p>
          <w:p w:rsidR="00AF41B7" w:rsidP="00045BBF" w:rsidRDefault="00AF41B7" w14:paraId="54EF5CA2" w14:textId="77777777">
            <w:r w:rsidRPr="3CAC3B86">
              <w:rPr>
                <w:rFonts w:ascii="Calibri" w:hAnsi="Calibri" w:eastAsia="Calibri" w:cs="Calibri"/>
                <w:sz w:val="16"/>
                <w:szCs w:val="16"/>
                <w:lang w:val="en-US"/>
              </w:rPr>
              <w:t>-To join phrases with words such as ‘if’, ‘because’, ‘so’, ‘could’ and ‘’but’</w:t>
            </w:r>
          </w:p>
          <w:p w:rsidR="00AF41B7" w:rsidP="00045BBF" w:rsidRDefault="00AF41B7" w14:paraId="7DC19DC6" w14:textId="77777777">
            <w:pPr>
              <w:rPr>
                <w:rFonts w:ascii="Calibri" w:hAnsi="Calibri" w:eastAsia="Calibri" w:cs="Calibri"/>
                <w:sz w:val="16"/>
                <w:szCs w:val="16"/>
                <w:lang w:val="en-US"/>
              </w:rPr>
            </w:pPr>
            <w:r w:rsidRPr="3CAC3B86">
              <w:rPr>
                <w:rFonts w:ascii="Calibri" w:hAnsi="Calibri" w:eastAsia="Calibri" w:cs="Calibri"/>
                <w:sz w:val="16"/>
                <w:szCs w:val="16"/>
                <w:lang w:val="en-US"/>
              </w:rPr>
              <w:t xml:space="preserve"> </w:t>
            </w:r>
            <w:r w:rsidRPr="3CAC3B86">
              <w:rPr>
                <w:rFonts w:ascii="Calibri" w:hAnsi="Calibri" w:eastAsia="Calibri" w:cs="Calibri"/>
                <w:b/>
                <w:bCs/>
                <w:sz w:val="16"/>
                <w:szCs w:val="16"/>
                <w:lang w:val="en-US"/>
              </w:rPr>
              <w:t>Cognitive</w:t>
            </w:r>
          </w:p>
          <w:p w:rsidR="00AF41B7" w:rsidP="00045BBF" w:rsidRDefault="00AF41B7" w14:paraId="07CEA4E0" w14:textId="77777777">
            <w:r w:rsidRPr="3CAC3B86">
              <w:rPr>
                <w:rFonts w:ascii="Calibri" w:hAnsi="Calibri" w:eastAsia="Calibri" w:cs="Calibri"/>
                <w:sz w:val="16"/>
                <w:szCs w:val="16"/>
                <w:lang w:val="en-US"/>
              </w:rPr>
              <w:t>-To use ‘because’ to develop their ideas</w:t>
            </w:r>
          </w:p>
          <w:p w:rsidR="00AF41B7" w:rsidP="00045BBF" w:rsidRDefault="00AF41B7" w14:paraId="1D97E73D" w14:textId="77777777">
            <w:r w:rsidRPr="3CAC3B86">
              <w:rPr>
                <w:rFonts w:ascii="Calibri" w:hAnsi="Calibri" w:eastAsia="Calibri" w:cs="Calibri"/>
                <w:sz w:val="16"/>
                <w:szCs w:val="16"/>
                <w:lang w:val="en-US"/>
              </w:rPr>
              <w:t>-To make relevant contributions and ask questions</w:t>
            </w:r>
          </w:p>
          <w:p w:rsidR="00AF41B7" w:rsidP="006F38AE" w:rsidRDefault="00AF41B7" w14:paraId="526D9585" w14:textId="22D82269">
            <w:r w:rsidRPr="3CAC3B86">
              <w:rPr>
                <w:rFonts w:ascii="Calibri" w:hAnsi="Calibri" w:eastAsia="Calibri" w:cs="Calibri"/>
                <w:sz w:val="16"/>
                <w:szCs w:val="16"/>
                <w:lang w:val="en-US"/>
              </w:rPr>
              <w:t xml:space="preserve">-To describe events that have </w:t>
            </w:r>
            <w:r w:rsidRPr="3CAC3B86">
              <w:rPr>
                <w:rFonts w:ascii="Calibri" w:hAnsi="Calibri" w:eastAsia="Calibri" w:cs="Calibri"/>
                <w:sz w:val="16"/>
                <w:szCs w:val="16"/>
                <w:highlight w:val="yellow"/>
                <w:lang w:val="en-US"/>
              </w:rPr>
              <w:t>happened in stories</w:t>
            </w:r>
          </w:p>
        </w:tc>
      </w:tr>
      <w:tr w:rsidR="00AF41B7" w:rsidTr="1CCE6134" w14:paraId="2F31F963" w14:textId="77777777">
        <w:trPr>
          <w:trHeight w:val="385"/>
        </w:trPr>
        <w:tc>
          <w:tcPr>
            <w:tcW w:w="1828" w:type="dxa"/>
            <w:tcMar/>
          </w:tcPr>
          <w:p w:rsidR="00AF41B7" w:rsidP="00045BBF" w:rsidRDefault="00AF41B7" w14:paraId="20AD5310" w14:textId="77777777">
            <w:pPr>
              <w:pStyle w:val="TableParagraph"/>
              <w:spacing w:line="235" w:lineRule="auto"/>
              <w:jc w:val="center"/>
              <w:rPr>
                <w:rFonts w:asciiTheme="minorHAnsi" w:hAnsiTheme="minorHAnsi" w:cstheme="minorBidi"/>
                <w:b/>
                <w:bCs/>
                <w:color w:val="000000" w:themeColor="text1"/>
                <w:sz w:val="16"/>
                <w:szCs w:val="16"/>
              </w:rPr>
            </w:pPr>
            <w:r w:rsidRPr="69EE2919">
              <w:rPr>
                <w:rFonts w:asciiTheme="minorHAnsi" w:hAnsiTheme="minorHAnsi" w:cstheme="minorBidi"/>
                <w:b/>
                <w:bCs/>
                <w:color w:val="000000" w:themeColor="text1"/>
                <w:sz w:val="16"/>
                <w:szCs w:val="16"/>
              </w:rPr>
              <w:t>Talk Tactics</w:t>
            </w:r>
          </w:p>
        </w:tc>
        <w:tc>
          <w:tcPr>
            <w:tcW w:w="4494" w:type="dxa"/>
            <w:gridSpan w:val="2"/>
            <w:tcMar/>
          </w:tcPr>
          <w:p w:rsidRPr="00ED1E5D" w:rsidR="00AF41B7" w:rsidP="00045BBF" w:rsidRDefault="00AF41B7" w14:paraId="3458586B" w14:textId="77777777">
            <w:pPr>
              <w:rPr>
                <w:sz w:val="16"/>
                <w:szCs w:val="16"/>
              </w:rPr>
            </w:pPr>
            <w:r w:rsidRPr="00ED1E5D">
              <w:rPr>
                <w:rFonts w:ascii="Calibri" w:hAnsi="Calibri" w:eastAsia="Calibri" w:cs="Calibri"/>
                <w:b/>
                <w:bCs/>
                <w:sz w:val="16"/>
                <w:szCs w:val="16"/>
                <w:lang w:val="en-US"/>
              </w:rPr>
              <w:t xml:space="preserve">Instigate – </w:t>
            </w:r>
            <w:r w:rsidRPr="00ED1E5D">
              <w:rPr>
                <w:rFonts w:ascii="Calibri" w:hAnsi="Calibri" w:eastAsia="Calibri" w:cs="Calibri"/>
                <w:sz w:val="16"/>
                <w:szCs w:val="16"/>
                <w:lang w:val="en-US"/>
              </w:rPr>
              <w:t>make relevant contributions</w:t>
            </w:r>
          </w:p>
        </w:tc>
        <w:tc>
          <w:tcPr>
            <w:tcW w:w="4494" w:type="dxa"/>
            <w:gridSpan w:val="2"/>
            <w:tcMar/>
          </w:tcPr>
          <w:p w:rsidRPr="00ED1E5D" w:rsidR="00AF41B7" w:rsidP="00045BBF" w:rsidRDefault="00AF41B7" w14:paraId="345CD9C5" w14:textId="20665960">
            <w:pPr>
              <w:rPr>
                <w:sz w:val="16"/>
                <w:szCs w:val="16"/>
              </w:rPr>
            </w:pPr>
            <w:r w:rsidRPr="00ED1E5D">
              <w:rPr>
                <w:rFonts w:ascii="Calibri" w:hAnsi="Calibri" w:eastAsia="Calibri" w:cs="Calibri"/>
                <w:b/>
                <w:bCs/>
                <w:sz w:val="16"/>
                <w:szCs w:val="16"/>
                <w:lang w:val="en-US"/>
              </w:rPr>
              <w:t xml:space="preserve">Probe – </w:t>
            </w:r>
            <w:r w:rsidRPr="00ED1E5D">
              <w:rPr>
                <w:rFonts w:ascii="Calibri" w:hAnsi="Calibri" w:eastAsia="Calibri" w:cs="Calibri"/>
                <w:sz w:val="16"/>
                <w:szCs w:val="16"/>
                <w:lang w:val="en-US"/>
              </w:rPr>
              <w:t>ask questions</w:t>
            </w:r>
          </w:p>
        </w:tc>
        <w:tc>
          <w:tcPr>
            <w:tcW w:w="4494" w:type="dxa"/>
            <w:gridSpan w:val="2"/>
            <w:tcMar/>
          </w:tcPr>
          <w:p w:rsidRPr="00ED1E5D" w:rsidR="00AF41B7" w:rsidP="00045BBF" w:rsidRDefault="00AF41B7" w14:paraId="52CD75ED" w14:textId="24823BB7">
            <w:pPr>
              <w:rPr>
                <w:sz w:val="16"/>
                <w:szCs w:val="16"/>
              </w:rPr>
            </w:pPr>
            <w:proofErr w:type="spellStart"/>
            <w:r w:rsidRPr="00ED1E5D">
              <w:rPr>
                <w:rFonts w:ascii="Calibri" w:hAnsi="Calibri" w:eastAsia="Calibri" w:cs="Calibri"/>
                <w:b/>
                <w:bCs/>
                <w:sz w:val="16"/>
                <w:szCs w:val="16"/>
                <w:lang w:val="en-US"/>
              </w:rPr>
              <w:t>Summarise</w:t>
            </w:r>
            <w:proofErr w:type="spellEnd"/>
            <w:r w:rsidRPr="00ED1E5D">
              <w:rPr>
                <w:rFonts w:ascii="Calibri" w:hAnsi="Calibri" w:eastAsia="Calibri" w:cs="Calibri"/>
                <w:b/>
                <w:bCs/>
                <w:sz w:val="16"/>
                <w:szCs w:val="16"/>
                <w:lang w:val="en-US"/>
              </w:rPr>
              <w:t xml:space="preserve"> – </w:t>
            </w:r>
            <w:r w:rsidRPr="00ED1E5D">
              <w:rPr>
                <w:rFonts w:ascii="Calibri" w:hAnsi="Calibri" w:eastAsia="Calibri" w:cs="Calibri"/>
                <w:sz w:val="16"/>
                <w:szCs w:val="16"/>
                <w:lang w:val="en-US"/>
              </w:rPr>
              <w:t>describe events</w:t>
            </w:r>
          </w:p>
        </w:tc>
      </w:tr>
      <w:tr w:rsidRPr="00A50A4B" w:rsidR="00AF41B7" w:rsidTr="1CCE6134" w14:paraId="3CA8D5B5" w14:textId="77777777">
        <w:trPr>
          <w:trHeight w:val="706"/>
        </w:trPr>
        <w:tc>
          <w:tcPr>
            <w:tcW w:w="1828" w:type="dxa"/>
            <w:tcMar/>
          </w:tcPr>
          <w:p w:rsidR="00AF41B7" w:rsidP="00045BBF" w:rsidRDefault="00AF41B7" w14:paraId="2B392135" w14:textId="77777777">
            <w:pPr>
              <w:pStyle w:val="TableParagraph"/>
              <w:spacing w:before="1" w:line="235" w:lineRule="auto"/>
              <w:ind w:left="216" w:right="207" w:hanging="1"/>
              <w:jc w:val="center"/>
              <w:rPr>
                <w:rFonts w:asciiTheme="minorHAnsi" w:hAnsiTheme="minorHAnsi" w:cstheme="minorHAnsi"/>
                <w:b/>
                <w:color w:val="000000" w:themeColor="text1"/>
                <w:sz w:val="16"/>
              </w:rPr>
            </w:pPr>
            <w:r>
              <w:rPr>
                <w:rFonts w:asciiTheme="minorHAnsi" w:hAnsiTheme="minorHAnsi" w:cstheme="minorHAnsi"/>
                <w:b/>
                <w:color w:val="000000" w:themeColor="text1"/>
                <w:spacing w:val="-2"/>
                <w:sz w:val="16"/>
              </w:rPr>
              <w:t xml:space="preserve">Developing </w:t>
            </w:r>
            <w:r>
              <w:rPr>
                <w:rFonts w:asciiTheme="minorHAnsi" w:hAnsiTheme="minorHAnsi" w:cstheme="minorHAnsi"/>
                <w:b/>
                <w:color w:val="000000" w:themeColor="text1"/>
                <w:sz w:val="16"/>
              </w:rPr>
              <w:t>‘reading</w:t>
            </w:r>
            <w:r>
              <w:rPr>
                <w:rFonts w:asciiTheme="minorHAnsi" w:hAnsiTheme="minorHAnsi" w:cstheme="minorHAnsi"/>
                <w:b/>
                <w:color w:val="000000" w:themeColor="text1"/>
                <w:spacing w:val="-11"/>
                <w:sz w:val="16"/>
              </w:rPr>
              <w:t xml:space="preserve"> </w:t>
            </w:r>
            <w:r>
              <w:rPr>
                <w:rFonts w:asciiTheme="minorHAnsi" w:hAnsiTheme="minorHAnsi" w:cstheme="minorHAnsi"/>
                <w:b/>
                <w:color w:val="000000" w:themeColor="text1"/>
                <w:spacing w:val="-2"/>
                <w:sz w:val="16"/>
              </w:rPr>
              <w:t>sense’</w:t>
            </w:r>
          </w:p>
          <w:p w:rsidR="00AF41B7" w:rsidP="00045BBF" w:rsidRDefault="00AF41B7" w14:paraId="49BBCAB7" w14:textId="77777777">
            <w:pPr>
              <w:pStyle w:val="TableParagraph"/>
              <w:spacing w:before="5"/>
              <w:rPr>
                <w:rFonts w:asciiTheme="minorHAnsi" w:hAnsiTheme="minorHAnsi" w:cstheme="minorHAnsi"/>
                <w:color w:val="000000" w:themeColor="text1"/>
                <w:sz w:val="19"/>
              </w:rPr>
            </w:pPr>
          </w:p>
          <w:p w:rsidRPr="00A50A4B" w:rsidR="00AF41B7" w:rsidP="00045BBF" w:rsidRDefault="00AF41B7" w14:paraId="445CADDD" w14:textId="77777777">
            <w:pPr>
              <w:pStyle w:val="TableParagraph"/>
              <w:ind w:left="105" w:right="95"/>
              <w:jc w:val="center"/>
              <w:rPr>
                <w:rFonts w:cstheme="minorHAnsi"/>
                <w:sz w:val="16"/>
                <w:szCs w:val="16"/>
              </w:rPr>
            </w:pPr>
            <w:r>
              <w:rPr>
                <w:rFonts w:asciiTheme="minorHAnsi" w:hAnsiTheme="minorHAnsi" w:cstheme="minorHAnsi"/>
                <w:b/>
                <w:color w:val="000000" w:themeColor="text1"/>
                <w:sz w:val="16"/>
              </w:rPr>
              <w:t>Link</w:t>
            </w:r>
            <w:r>
              <w:rPr>
                <w:rFonts w:asciiTheme="minorHAnsi" w:hAnsiTheme="minorHAnsi" w:cstheme="minorHAnsi"/>
                <w:b/>
                <w:color w:val="000000" w:themeColor="text1"/>
                <w:spacing w:val="-18"/>
                <w:sz w:val="16"/>
              </w:rPr>
              <w:t xml:space="preserve"> </w:t>
            </w:r>
            <w:r>
              <w:rPr>
                <w:rFonts w:asciiTheme="minorHAnsi" w:hAnsiTheme="minorHAnsi" w:cstheme="minorHAnsi"/>
                <w:b/>
                <w:color w:val="000000" w:themeColor="text1"/>
                <w:sz w:val="16"/>
              </w:rPr>
              <w:t>to</w:t>
            </w:r>
            <w:r>
              <w:rPr>
                <w:rFonts w:asciiTheme="minorHAnsi" w:hAnsiTheme="minorHAnsi" w:cstheme="minorHAnsi"/>
                <w:b/>
                <w:color w:val="000000" w:themeColor="text1"/>
                <w:spacing w:val="-17"/>
                <w:sz w:val="16"/>
              </w:rPr>
              <w:t xml:space="preserve"> </w:t>
            </w:r>
            <w:r>
              <w:rPr>
                <w:rFonts w:asciiTheme="minorHAnsi" w:hAnsiTheme="minorHAnsi" w:cstheme="minorHAnsi"/>
                <w:b/>
                <w:color w:val="000000" w:themeColor="text1"/>
                <w:sz w:val="16"/>
              </w:rPr>
              <w:t xml:space="preserve">VIPERS </w:t>
            </w:r>
          </w:p>
          <w:p w:rsidRPr="00A50A4B" w:rsidR="00AF41B7" w:rsidP="00045BBF" w:rsidRDefault="00AF41B7" w14:paraId="3286D9E4" w14:textId="77777777">
            <w:pPr>
              <w:rPr>
                <w:rFonts w:cstheme="minorHAnsi"/>
                <w:sz w:val="16"/>
                <w:szCs w:val="16"/>
              </w:rPr>
            </w:pPr>
            <w:r>
              <w:rPr>
                <w:rFonts w:cstheme="minorHAnsi"/>
                <w:color w:val="000000" w:themeColor="text1"/>
                <w:sz w:val="16"/>
              </w:rPr>
              <w:t>This is the section of the VIPERS lesson that is underpinned by Voice21 Oracy and encourages children to check that they understand what they have read.</w:t>
            </w:r>
          </w:p>
        </w:tc>
        <w:tc>
          <w:tcPr>
            <w:tcW w:w="13482" w:type="dxa"/>
            <w:gridSpan w:val="6"/>
            <w:tcMar/>
          </w:tcPr>
          <w:p w:rsidRPr="00ED1E5D" w:rsidR="00AF41B7" w:rsidP="00045BBF" w:rsidRDefault="00AF41B7" w14:paraId="7A61DB2A" w14:textId="77777777">
            <w:pPr>
              <w:jc w:val="center"/>
              <w:rPr>
                <w:rFonts w:ascii="Calibri" w:hAnsi="Calibri" w:eastAsia="Calibri" w:cs="Calibri"/>
                <w:color w:val="000000" w:themeColor="text1"/>
                <w:sz w:val="16"/>
                <w:szCs w:val="16"/>
                <w:lang w:val="en-US"/>
              </w:rPr>
            </w:pPr>
            <w:r w:rsidRPr="00ED1E5D">
              <w:rPr>
                <w:rFonts w:ascii="Calibri" w:hAnsi="Calibri" w:eastAsia="Calibri" w:cs="Calibri"/>
                <w:color w:val="000000" w:themeColor="text1"/>
                <w:sz w:val="16"/>
                <w:szCs w:val="16"/>
                <w:lang w:val="en-US"/>
              </w:rPr>
              <w:t>Read with growing fluency texts linked to their ability and that meet the ELG by the end of Reception.</w:t>
            </w:r>
          </w:p>
          <w:p w:rsidRPr="00ED1E5D" w:rsidR="00AF41B7" w:rsidP="00045BBF" w:rsidRDefault="00AF41B7" w14:paraId="1721C436" w14:textId="77777777">
            <w:pPr>
              <w:jc w:val="center"/>
              <w:rPr>
                <w:rFonts w:ascii="Calibri" w:hAnsi="Calibri" w:eastAsia="Calibri" w:cs="Calibri"/>
                <w:color w:val="000000" w:themeColor="text1"/>
                <w:sz w:val="16"/>
                <w:szCs w:val="16"/>
                <w:lang w:val="en-US"/>
              </w:rPr>
            </w:pPr>
          </w:p>
          <w:p w:rsidRPr="00ED1E5D" w:rsidR="00AF41B7" w:rsidP="00045BBF" w:rsidRDefault="00AF41B7" w14:paraId="0570F91A" w14:textId="77777777">
            <w:pPr>
              <w:jc w:val="center"/>
              <w:rPr>
                <w:rFonts w:ascii="Calibri" w:hAnsi="Calibri" w:eastAsia="Calibri" w:cs="Calibri"/>
                <w:color w:val="000000" w:themeColor="text1"/>
                <w:sz w:val="16"/>
                <w:szCs w:val="16"/>
                <w:lang w:val="en-US"/>
              </w:rPr>
            </w:pPr>
          </w:p>
          <w:p w:rsidRPr="00ED1E5D" w:rsidR="00AF41B7" w:rsidP="00045BBF" w:rsidRDefault="00AF41B7" w14:paraId="5A1117BC" w14:textId="77777777">
            <w:pPr>
              <w:jc w:val="center"/>
              <w:rPr>
                <w:rFonts w:ascii="Calibri" w:hAnsi="Calibri" w:eastAsia="Calibri" w:cs="Calibri"/>
                <w:color w:val="000000" w:themeColor="text1"/>
                <w:sz w:val="16"/>
                <w:szCs w:val="16"/>
                <w:lang w:val="en-US"/>
              </w:rPr>
            </w:pPr>
            <w:r w:rsidRPr="00ED1E5D">
              <w:rPr>
                <w:rFonts w:ascii="Calibri" w:hAnsi="Calibri" w:eastAsia="Calibri" w:cs="Calibri"/>
                <w:color w:val="000000" w:themeColor="text1"/>
                <w:sz w:val="16"/>
                <w:szCs w:val="16"/>
                <w:lang w:val="en-US"/>
              </w:rPr>
              <w:t>EYFS- DEVELOPMENT MATTERS</w:t>
            </w:r>
          </w:p>
          <w:p w:rsidRPr="00ED1E5D" w:rsidR="00AF41B7" w:rsidP="00045BBF" w:rsidRDefault="00AF41B7" w14:paraId="5CC87777" w14:textId="77777777">
            <w:pPr>
              <w:jc w:val="center"/>
              <w:rPr>
                <w:rFonts w:ascii="Calibri" w:hAnsi="Calibri" w:eastAsia="Calibri" w:cs="Calibri"/>
                <w:color w:val="000000" w:themeColor="text1"/>
                <w:sz w:val="16"/>
                <w:szCs w:val="16"/>
                <w:lang w:val="en-US"/>
              </w:rPr>
            </w:pPr>
          </w:p>
          <w:p w:rsidRPr="00ED1E5D" w:rsidR="00AF41B7" w:rsidP="00045BBF" w:rsidRDefault="00AF41B7" w14:paraId="119BE6DA" w14:textId="77777777">
            <w:pPr>
              <w:jc w:val="center"/>
              <w:rPr>
                <w:sz w:val="16"/>
                <w:szCs w:val="16"/>
              </w:rPr>
            </w:pPr>
            <w:r w:rsidRPr="00ED1E5D">
              <w:rPr>
                <w:sz w:val="16"/>
                <w:szCs w:val="16"/>
              </w:rPr>
              <w:t>Listen to and talk about stories to build familiarity and understanding.</w:t>
            </w:r>
          </w:p>
          <w:p w:rsidRPr="00ED1E5D" w:rsidR="00AF41B7" w:rsidP="006B1C2F" w:rsidRDefault="00AF41B7" w14:paraId="24F3EBC6" w14:textId="5C2EF4D3">
            <w:pPr>
              <w:rPr>
                <w:rFonts w:cstheme="minorHAnsi"/>
                <w:sz w:val="16"/>
                <w:szCs w:val="16"/>
              </w:rPr>
            </w:pPr>
            <w:r w:rsidRPr="00ED1E5D">
              <w:rPr>
                <w:sz w:val="16"/>
                <w:szCs w:val="16"/>
              </w:rPr>
              <w:t>Retell the story, once they have developed a deep familiarity with the text, some as exact repetition and some in their own words.</w:t>
            </w:r>
            <w:r w:rsidRPr="00ED1E5D" w:rsidR="006B1C2F">
              <w:rPr>
                <w:rFonts w:ascii="Calibri" w:hAnsi="Calibri" w:eastAsia="Calibri" w:cs="Calibri"/>
                <w:b/>
                <w:bCs/>
                <w:color w:val="000000" w:themeColor="text1"/>
                <w:sz w:val="16"/>
                <w:szCs w:val="16"/>
                <w:lang w:val="en-US"/>
              </w:rPr>
              <w:t xml:space="preserve"> </w:t>
            </w:r>
          </w:p>
        </w:tc>
      </w:tr>
      <w:tr w:rsidRPr="00A50A4B" w:rsidR="006B1C2F" w:rsidTr="1CCE6134" w14:paraId="4A81D072" w14:textId="77777777">
        <w:trPr>
          <w:trHeight w:val="985"/>
        </w:trPr>
        <w:tc>
          <w:tcPr>
            <w:tcW w:w="1828" w:type="dxa"/>
            <w:vMerge w:val="restart"/>
            <w:tcMar/>
          </w:tcPr>
          <w:p w:rsidR="006B1C2F" w:rsidP="00045BBF" w:rsidRDefault="006B1C2F" w14:paraId="3E1CA621" w14:textId="77777777">
            <w:pPr>
              <w:pStyle w:val="TableParagraph"/>
              <w:spacing w:before="1" w:line="235" w:lineRule="auto"/>
              <w:ind w:left="105" w:right="96"/>
              <w:jc w:val="center"/>
              <w:rPr>
                <w:rFonts w:asciiTheme="minorHAnsi" w:hAnsiTheme="minorHAnsi" w:cstheme="minorHAnsi"/>
                <w:b/>
                <w:color w:val="000000" w:themeColor="text1"/>
                <w:sz w:val="16"/>
              </w:rPr>
            </w:pPr>
            <w:r>
              <w:rPr>
                <w:rFonts w:asciiTheme="minorHAnsi" w:hAnsiTheme="minorHAnsi" w:cstheme="minorHAnsi"/>
                <w:b/>
                <w:color w:val="000000" w:themeColor="text1"/>
                <w:sz w:val="16"/>
              </w:rPr>
              <w:t>Reading</w:t>
            </w:r>
            <w:r>
              <w:rPr>
                <w:rFonts w:asciiTheme="minorHAnsi" w:hAnsiTheme="minorHAnsi" w:cstheme="minorHAnsi"/>
                <w:b/>
                <w:color w:val="000000" w:themeColor="text1"/>
                <w:spacing w:val="-18"/>
                <w:sz w:val="16"/>
              </w:rPr>
              <w:t xml:space="preserve"> </w:t>
            </w:r>
            <w:r>
              <w:rPr>
                <w:rFonts w:asciiTheme="minorHAnsi" w:hAnsiTheme="minorHAnsi" w:cstheme="minorHAnsi"/>
                <w:b/>
                <w:color w:val="000000" w:themeColor="text1"/>
                <w:sz w:val="16"/>
              </w:rPr>
              <w:t>words</w:t>
            </w:r>
            <w:r>
              <w:rPr>
                <w:rFonts w:asciiTheme="minorHAnsi" w:hAnsiTheme="minorHAnsi" w:cstheme="minorHAnsi"/>
                <w:b/>
                <w:color w:val="000000" w:themeColor="text1"/>
                <w:spacing w:val="-17"/>
                <w:sz w:val="16"/>
              </w:rPr>
              <w:t xml:space="preserve"> </w:t>
            </w:r>
            <w:r>
              <w:rPr>
                <w:rFonts w:asciiTheme="minorHAnsi" w:hAnsiTheme="minorHAnsi" w:cstheme="minorHAnsi"/>
                <w:b/>
                <w:color w:val="000000" w:themeColor="text1"/>
                <w:sz w:val="16"/>
              </w:rPr>
              <w:t xml:space="preserve">– </w:t>
            </w:r>
            <w:r>
              <w:rPr>
                <w:rFonts w:asciiTheme="minorHAnsi" w:hAnsiTheme="minorHAnsi" w:cstheme="minorHAnsi"/>
                <w:b/>
                <w:color w:val="000000" w:themeColor="text1"/>
                <w:spacing w:val="-2"/>
                <w:sz w:val="16"/>
              </w:rPr>
              <w:t>decoding</w:t>
            </w:r>
          </w:p>
          <w:p w:rsidR="006B1C2F" w:rsidP="00045BBF" w:rsidRDefault="006B1C2F" w14:paraId="2C2417A9" w14:textId="77777777">
            <w:pPr>
              <w:rPr>
                <w:rFonts w:cstheme="minorHAnsi"/>
                <w:color w:val="000000" w:themeColor="text1"/>
                <w:sz w:val="16"/>
              </w:rPr>
            </w:pPr>
            <w:r>
              <w:rPr>
                <w:rFonts w:cstheme="minorHAnsi"/>
                <w:color w:val="000000" w:themeColor="text1"/>
                <w:sz w:val="16"/>
              </w:rPr>
              <w:t>In</w:t>
            </w:r>
            <w:r>
              <w:rPr>
                <w:rFonts w:cstheme="minorHAnsi"/>
                <w:color w:val="000000" w:themeColor="text1"/>
                <w:spacing w:val="-6"/>
                <w:sz w:val="16"/>
              </w:rPr>
              <w:t xml:space="preserve"> </w:t>
            </w:r>
            <w:r>
              <w:rPr>
                <w:rFonts w:cstheme="minorHAnsi"/>
                <w:color w:val="000000" w:themeColor="text1"/>
                <w:sz w:val="16"/>
              </w:rPr>
              <w:t>our school</w:t>
            </w:r>
            <w:r>
              <w:rPr>
                <w:rFonts w:cstheme="minorHAnsi"/>
                <w:color w:val="000000" w:themeColor="text1"/>
                <w:spacing w:val="-1"/>
                <w:sz w:val="16"/>
              </w:rPr>
              <w:t xml:space="preserve"> </w:t>
            </w:r>
            <w:r>
              <w:rPr>
                <w:rFonts w:cstheme="minorHAnsi"/>
                <w:color w:val="000000" w:themeColor="text1"/>
                <w:sz w:val="16"/>
              </w:rPr>
              <w:t xml:space="preserve">we teach phonics using a </w:t>
            </w:r>
            <w:r>
              <w:rPr>
                <w:rFonts w:cstheme="minorHAnsi"/>
                <w:color w:val="000000" w:themeColor="text1"/>
                <w:spacing w:val="-2"/>
                <w:sz w:val="16"/>
              </w:rPr>
              <w:t xml:space="preserve">systematic </w:t>
            </w:r>
            <w:r>
              <w:rPr>
                <w:rFonts w:cstheme="minorHAnsi"/>
                <w:color w:val="000000" w:themeColor="text1"/>
                <w:sz w:val="16"/>
              </w:rPr>
              <w:t>approach.</w:t>
            </w:r>
            <w:r>
              <w:rPr>
                <w:rFonts w:cstheme="minorHAnsi"/>
                <w:color w:val="000000" w:themeColor="text1"/>
                <w:spacing w:val="40"/>
                <w:sz w:val="16"/>
              </w:rPr>
              <w:t xml:space="preserve"> </w:t>
            </w:r>
            <w:r>
              <w:rPr>
                <w:rFonts w:cstheme="minorHAnsi"/>
                <w:color w:val="000000" w:themeColor="text1"/>
                <w:sz w:val="16"/>
              </w:rPr>
              <w:t>The scheme</w:t>
            </w:r>
            <w:r>
              <w:rPr>
                <w:rFonts w:cstheme="minorHAnsi"/>
                <w:color w:val="000000" w:themeColor="text1"/>
                <w:spacing w:val="-12"/>
                <w:sz w:val="16"/>
              </w:rPr>
              <w:t xml:space="preserve"> </w:t>
            </w:r>
            <w:r>
              <w:rPr>
                <w:rFonts w:cstheme="minorHAnsi"/>
                <w:color w:val="000000" w:themeColor="text1"/>
                <w:sz w:val="16"/>
              </w:rPr>
              <w:t>we</w:t>
            </w:r>
            <w:r>
              <w:rPr>
                <w:rFonts w:cstheme="minorHAnsi"/>
                <w:color w:val="000000" w:themeColor="text1"/>
                <w:spacing w:val="-12"/>
                <w:sz w:val="16"/>
              </w:rPr>
              <w:t xml:space="preserve"> </w:t>
            </w:r>
            <w:r>
              <w:rPr>
                <w:rFonts w:cstheme="minorHAnsi"/>
                <w:color w:val="000000" w:themeColor="text1"/>
                <w:sz w:val="16"/>
              </w:rPr>
              <w:t>use</w:t>
            </w:r>
            <w:r>
              <w:rPr>
                <w:rFonts w:cstheme="minorHAnsi"/>
                <w:color w:val="000000" w:themeColor="text1"/>
                <w:spacing w:val="-12"/>
                <w:sz w:val="16"/>
              </w:rPr>
              <w:t xml:space="preserve"> </w:t>
            </w:r>
            <w:r>
              <w:rPr>
                <w:rFonts w:cstheme="minorHAnsi"/>
                <w:color w:val="000000" w:themeColor="text1"/>
                <w:sz w:val="16"/>
              </w:rPr>
              <w:t>is called Monster Phonics.</w:t>
            </w:r>
          </w:p>
          <w:p w:rsidR="00AA2ED9" w:rsidP="00045BBF" w:rsidRDefault="00AA2ED9" w14:paraId="154741C3" w14:textId="77777777">
            <w:pPr>
              <w:rPr>
                <w:rFonts w:cstheme="minorHAnsi"/>
                <w:b/>
                <w:color w:val="000000" w:themeColor="text1"/>
                <w:sz w:val="16"/>
              </w:rPr>
            </w:pPr>
          </w:p>
          <w:p w:rsidR="00AA2ED9" w:rsidP="00045BBF" w:rsidRDefault="00AA2ED9" w14:paraId="2D4AF625" w14:textId="69B28DCF">
            <w:pPr>
              <w:rPr>
                <w:rFonts w:cstheme="minorHAnsi"/>
                <w:b/>
                <w:color w:val="000000" w:themeColor="text1"/>
                <w:sz w:val="16"/>
              </w:rPr>
            </w:pPr>
            <w:r>
              <w:rPr>
                <w:rFonts w:cstheme="minorHAnsi"/>
                <w:b/>
                <w:color w:val="000000" w:themeColor="text1"/>
                <w:sz w:val="16"/>
              </w:rPr>
              <w:lastRenderedPageBreak/>
              <w:t>Monster Phonics uses a colour coded system that enables children to grasp the new phoneme and related grapheme before removing the colour coding approach.</w:t>
            </w:r>
          </w:p>
        </w:tc>
        <w:tc>
          <w:tcPr>
            <w:tcW w:w="13482" w:type="dxa"/>
            <w:gridSpan w:val="6"/>
            <w:tcMar/>
          </w:tcPr>
          <w:p w:rsidRPr="005340DA" w:rsidR="006B1C2F" w:rsidP="006B1C2F" w:rsidRDefault="006B1C2F" w14:paraId="56B6A557" w14:textId="77777777">
            <w:r w:rsidRPr="72280D8C">
              <w:rPr>
                <w:rFonts w:ascii="Calibri" w:hAnsi="Calibri" w:eastAsia="Calibri" w:cs="Calibri"/>
                <w:b/>
                <w:bCs/>
                <w:color w:val="000000" w:themeColor="text1"/>
                <w:sz w:val="16"/>
                <w:szCs w:val="16"/>
                <w:lang w:val="en-US"/>
              </w:rPr>
              <w:lastRenderedPageBreak/>
              <w:t>ELG:</w:t>
            </w:r>
          </w:p>
          <w:p w:rsidRPr="005340DA" w:rsidR="006B1C2F" w:rsidP="006B1C2F" w:rsidRDefault="006B1C2F" w14:paraId="54CBBB70" w14:textId="5012FA39">
            <w:proofErr w:type="spellStart"/>
            <w:r w:rsidRPr="72280D8C">
              <w:rPr>
                <w:rFonts w:ascii="Calibri" w:hAnsi="Calibri" w:eastAsia="Calibri" w:cs="Calibri"/>
                <w:color w:val="000000" w:themeColor="text1"/>
                <w:sz w:val="16"/>
                <w:szCs w:val="16"/>
                <w:lang w:val="en-US"/>
              </w:rPr>
              <w:t>Recognise</w:t>
            </w:r>
            <w:proofErr w:type="spellEnd"/>
            <w:r w:rsidRPr="72280D8C">
              <w:rPr>
                <w:rFonts w:ascii="Calibri" w:hAnsi="Calibri" w:eastAsia="Calibri" w:cs="Calibri"/>
                <w:color w:val="000000" w:themeColor="text1"/>
                <w:sz w:val="16"/>
                <w:szCs w:val="16"/>
                <w:lang w:val="en-US"/>
              </w:rPr>
              <w:t xml:space="preserve"> letters and the sounds they make.</w:t>
            </w:r>
          </w:p>
          <w:p w:rsidR="006B1C2F" w:rsidP="006B1C2F" w:rsidRDefault="006B1C2F" w14:paraId="173C5B0A" w14:textId="77777777">
            <w:pPr>
              <w:spacing w:line="235" w:lineRule="auto"/>
              <w:rPr>
                <w:rFonts w:ascii="Calibri" w:hAnsi="Calibri" w:eastAsia="Calibri" w:cs="Calibri"/>
                <w:color w:val="000000" w:themeColor="text1"/>
                <w:sz w:val="16"/>
                <w:szCs w:val="16"/>
                <w:lang w:val="en-US"/>
              </w:rPr>
            </w:pPr>
            <w:r w:rsidRPr="72280D8C">
              <w:rPr>
                <w:rFonts w:ascii="Calibri" w:hAnsi="Calibri" w:eastAsia="Calibri" w:cs="Calibri"/>
                <w:color w:val="000000" w:themeColor="text1"/>
                <w:sz w:val="16"/>
                <w:szCs w:val="16"/>
                <w:lang w:val="en-US"/>
              </w:rPr>
              <w:t>Use phonics to sound out and blend new words.</w:t>
            </w:r>
            <w:r w:rsidRPr="3FC8E3E6">
              <w:rPr>
                <w:rFonts w:ascii="Calibri" w:hAnsi="Calibri" w:eastAsia="Calibri" w:cs="Calibri"/>
                <w:color w:val="000000" w:themeColor="text1"/>
                <w:sz w:val="16"/>
                <w:szCs w:val="16"/>
                <w:lang w:val="en-US"/>
              </w:rPr>
              <w:t xml:space="preserve"> </w:t>
            </w:r>
          </w:p>
          <w:p w:rsidR="006B1C2F" w:rsidP="006B1C2F" w:rsidRDefault="006B1C2F" w14:paraId="25DA6F5A" w14:textId="77777777">
            <w:pPr>
              <w:spacing w:line="235" w:lineRule="auto"/>
              <w:rPr>
                <w:rFonts w:ascii="Calibri" w:hAnsi="Calibri" w:eastAsia="Calibri" w:cs="Calibri"/>
                <w:color w:val="000000" w:themeColor="text1"/>
                <w:sz w:val="16"/>
                <w:szCs w:val="16"/>
                <w:lang w:val="en-US"/>
              </w:rPr>
            </w:pPr>
            <w:r w:rsidRPr="3FC8E3E6">
              <w:rPr>
                <w:rFonts w:ascii="Calibri" w:hAnsi="Calibri" w:eastAsia="Calibri" w:cs="Calibri"/>
                <w:color w:val="000000" w:themeColor="text1"/>
                <w:sz w:val="16"/>
                <w:szCs w:val="16"/>
                <w:lang w:val="en-US"/>
              </w:rPr>
              <w:t>Read simple sentences.</w:t>
            </w:r>
          </w:p>
          <w:p w:rsidR="009D7513" w:rsidP="006B1C2F" w:rsidRDefault="009D7513" w14:paraId="2D2D6940" w14:textId="77777777">
            <w:pPr>
              <w:spacing w:line="235" w:lineRule="auto"/>
              <w:rPr>
                <w:sz w:val="16"/>
                <w:szCs w:val="16"/>
              </w:rPr>
            </w:pPr>
            <w:r w:rsidRPr="0074521E">
              <w:rPr>
                <w:sz w:val="16"/>
                <w:szCs w:val="16"/>
              </w:rPr>
              <w:t>As each term builds, children will begin to recognise the focus words from the previous term faster and on sight.</w:t>
            </w:r>
          </w:p>
          <w:p w:rsidR="00DA1655" w:rsidP="00DA1655" w:rsidRDefault="00DA1655" w14:paraId="422B9A36" w14:textId="77777777">
            <w:pPr>
              <w:pStyle w:val="TableParagraph"/>
              <w:ind w:right="136"/>
              <w:rPr>
                <w:rFonts w:asciiTheme="minorHAnsi" w:hAnsiTheme="minorHAnsi" w:cstheme="minorHAnsi"/>
                <w:color w:val="000000" w:themeColor="text1"/>
                <w:spacing w:val="-2"/>
                <w:sz w:val="16"/>
              </w:rPr>
            </w:pPr>
            <w:r>
              <w:rPr>
                <w:rFonts w:asciiTheme="minorHAnsi" w:hAnsiTheme="minorHAnsi" w:cstheme="minorHAnsi"/>
                <w:color w:val="000000" w:themeColor="text1"/>
                <w:spacing w:val="-2"/>
                <w:sz w:val="16"/>
              </w:rPr>
              <w:t xml:space="preserve">Children will use phonemes buttons as part of </w:t>
            </w:r>
            <w:proofErr w:type="spellStart"/>
            <w:proofErr w:type="gramStart"/>
            <w:r>
              <w:rPr>
                <w:rFonts w:asciiTheme="minorHAnsi" w:hAnsiTheme="minorHAnsi" w:cstheme="minorHAnsi"/>
                <w:color w:val="000000" w:themeColor="text1"/>
                <w:spacing w:val="-2"/>
                <w:sz w:val="16"/>
              </w:rPr>
              <w:t>every day</w:t>
            </w:r>
            <w:proofErr w:type="spellEnd"/>
            <w:proofErr w:type="gramEnd"/>
            <w:r>
              <w:rPr>
                <w:rFonts w:asciiTheme="minorHAnsi" w:hAnsiTheme="minorHAnsi" w:cstheme="minorHAnsi"/>
                <w:color w:val="000000" w:themeColor="text1"/>
                <w:spacing w:val="-2"/>
                <w:sz w:val="16"/>
              </w:rPr>
              <w:t xml:space="preserve"> practice in Year 1 and children can use this as a strategy in the Phonics Screening check.</w:t>
            </w:r>
          </w:p>
          <w:p w:rsidRPr="007A219A" w:rsidR="00DA1655" w:rsidP="00DA1655" w:rsidRDefault="00DA1655" w14:paraId="1DC7DAEB" w14:textId="77777777">
            <w:pPr>
              <w:pStyle w:val="TableParagraph"/>
              <w:ind w:right="136"/>
              <w:rPr>
                <w:rFonts w:asciiTheme="minorHAnsi" w:hAnsiTheme="minorHAnsi" w:cstheme="minorHAnsi"/>
                <w:b/>
                <w:bCs/>
                <w:i/>
                <w:iCs/>
                <w:sz w:val="16"/>
                <w:szCs w:val="16"/>
              </w:rPr>
            </w:pPr>
            <w:r w:rsidRPr="007A219A">
              <w:rPr>
                <w:rFonts w:asciiTheme="minorHAnsi" w:hAnsiTheme="minorHAnsi" w:cstheme="minorHAnsi"/>
                <w:b/>
                <w:bCs/>
                <w:i/>
                <w:iCs/>
                <w:sz w:val="16"/>
                <w:szCs w:val="16"/>
              </w:rPr>
              <w:t>“Sound buttons</w:t>
            </w:r>
          </w:p>
          <w:p w:rsidRPr="0074521E" w:rsidR="00DA1655" w:rsidP="00DA1655" w:rsidRDefault="00DA1655" w14:paraId="550C0DFF" w14:textId="17261FEC">
            <w:pPr>
              <w:spacing w:line="235" w:lineRule="auto"/>
              <w:rPr>
                <w:sz w:val="16"/>
                <w:szCs w:val="16"/>
              </w:rPr>
            </w:pPr>
            <w:r w:rsidRPr="007A219A">
              <w:rPr>
                <w:rFonts w:cstheme="minorHAnsi"/>
                <w:b/>
                <w:bCs/>
                <w:i/>
                <w:iCs/>
                <w:sz w:val="16"/>
                <w:szCs w:val="16"/>
              </w:rPr>
              <w:t xml:space="preserve"> If a pupil uses sound buttons to help them decode words as part of normal classroom practice, they may use them during the check. You must give the pupil a clean copy of the check so they can mark the sound buttons against the graphemes. You must not mark the graphemes for the pupil.” (Phonics Screening Check Guidance March 2022)</w:t>
            </w:r>
          </w:p>
        </w:tc>
      </w:tr>
      <w:tr w:rsidRPr="00A50A4B" w:rsidR="00A11BDE" w:rsidTr="1CCE6134" w14:paraId="325F9811" w14:textId="77777777">
        <w:trPr>
          <w:trHeight w:val="985"/>
        </w:trPr>
        <w:tc>
          <w:tcPr>
            <w:tcW w:w="1828" w:type="dxa"/>
            <w:vMerge/>
            <w:tcMar/>
          </w:tcPr>
          <w:p w:rsidRPr="2277ED79" w:rsidR="006B1C2F" w:rsidP="00045BBF" w:rsidRDefault="006B1C2F" w14:paraId="1A077887" w14:textId="68451AA9">
            <w:pPr>
              <w:rPr>
                <w:b/>
                <w:bCs/>
                <w:sz w:val="16"/>
                <w:szCs w:val="16"/>
              </w:rPr>
            </w:pPr>
          </w:p>
        </w:tc>
        <w:tc>
          <w:tcPr>
            <w:tcW w:w="2247" w:type="dxa"/>
            <w:tcMar/>
          </w:tcPr>
          <w:p w:rsidR="006B1C2F" w:rsidP="006B1C2F" w:rsidRDefault="006B1C2F" w14:paraId="54B7CB0A" w14:textId="01CAB4B3">
            <w:pPr>
              <w:rPr>
                <w:rFonts w:ascii="Calibri" w:hAnsi="Calibri" w:eastAsia="Calibri" w:cs="Calibri"/>
                <w:b/>
                <w:bCs/>
                <w:color w:val="000000" w:themeColor="text1"/>
                <w:sz w:val="16"/>
                <w:szCs w:val="16"/>
                <w:lang w:val="en-US"/>
              </w:rPr>
            </w:pPr>
            <w:r>
              <w:rPr>
                <w:rFonts w:ascii="Calibri" w:hAnsi="Calibri" w:eastAsia="Calibri" w:cs="Calibri"/>
                <w:b/>
                <w:bCs/>
                <w:color w:val="000000" w:themeColor="text1"/>
                <w:sz w:val="16"/>
                <w:szCs w:val="16"/>
                <w:lang w:val="en-US"/>
              </w:rPr>
              <w:t>Monster Phonics</w:t>
            </w:r>
          </w:p>
          <w:p w:rsidR="006B1C2F" w:rsidP="006B1C2F" w:rsidRDefault="006B1C2F" w14:paraId="5882E375" w14:textId="4DC716E0">
            <w:pPr>
              <w:rPr>
                <w:rFonts w:ascii="Calibri" w:hAnsi="Calibri" w:eastAsia="Calibri" w:cs="Calibri"/>
                <w:b/>
                <w:bCs/>
                <w:color w:val="000000" w:themeColor="text1"/>
                <w:sz w:val="16"/>
                <w:szCs w:val="16"/>
                <w:lang w:val="en-US"/>
              </w:rPr>
            </w:pPr>
            <w:r>
              <w:rPr>
                <w:rFonts w:ascii="Calibri" w:hAnsi="Calibri" w:eastAsia="Calibri" w:cs="Calibri"/>
                <w:b/>
                <w:bCs/>
                <w:color w:val="000000" w:themeColor="text1"/>
                <w:sz w:val="16"/>
                <w:szCs w:val="16"/>
                <w:lang w:val="en-US"/>
              </w:rPr>
              <w:t>Learn sounds…</w:t>
            </w:r>
          </w:p>
          <w:p w:rsidRPr="006B1C2F" w:rsidR="006B1C2F" w:rsidP="006B1C2F" w:rsidRDefault="006B1C2F" w14:paraId="69C55DAC" w14:textId="0BB7DA96">
            <w:pPr>
              <w:rPr>
                <w:rFonts w:ascii="Calibri" w:hAnsi="Calibri" w:eastAsia="Calibri" w:cs="Calibri"/>
                <w:color w:val="000000" w:themeColor="text1"/>
                <w:sz w:val="16"/>
                <w:szCs w:val="16"/>
                <w:lang w:val="en-US"/>
              </w:rPr>
            </w:pPr>
            <w:r w:rsidRPr="006B1C2F">
              <w:rPr>
                <w:rFonts w:ascii="Calibri" w:hAnsi="Calibri" w:eastAsia="Calibri" w:cs="Calibri"/>
                <w:color w:val="000000" w:themeColor="text1"/>
                <w:sz w:val="16"/>
                <w:szCs w:val="16"/>
                <w:lang w:val="en-US"/>
              </w:rPr>
              <w:t>S a t p I n m d g o c k ck e u r h b</w:t>
            </w:r>
          </w:p>
          <w:p w:rsidR="006B1C2F" w:rsidP="006B1C2F" w:rsidRDefault="006B1C2F" w14:paraId="27495B2D" w14:textId="443B870B">
            <w:pPr>
              <w:rPr>
                <w:rFonts w:ascii="Calibri" w:hAnsi="Calibri" w:eastAsia="Calibri" w:cs="Calibri"/>
                <w:b/>
                <w:bCs/>
                <w:color w:val="000000" w:themeColor="text1"/>
                <w:sz w:val="16"/>
                <w:szCs w:val="16"/>
                <w:lang w:val="en-US"/>
              </w:rPr>
            </w:pPr>
          </w:p>
          <w:p w:rsidR="006B1C2F" w:rsidP="006B1C2F" w:rsidRDefault="006B1C2F" w14:paraId="3AB88597" w14:textId="1EAC090A">
            <w:pPr>
              <w:rPr>
                <w:rFonts w:ascii="Calibri" w:hAnsi="Calibri" w:eastAsia="Calibri" w:cs="Calibri"/>
                <w:b/>
                <w:bCs/>
                <w:color w:val="000000" w:themeColor="text1"/>
                <w:sz w:val="16"/>
                <w:szCs w:val="16"/>
                <w:lang w:val="en-US"/>
              </w:rPr>
            </w:pPr>
            <w:r>
              <w:rPr>
                <w:rFonts w:ascii="Calibri" w:hAnsi="Calibri" w:eastAsia="Calibri" w:cs="Calibri"/>
                <w:b/>
                <w:bCs/>
                <w:color w:val="000000" w:themeColor="text1"/>
                <w:sz w:val="16"/>
                <w:szCs w:val="16"/>
                <w:lang w:val="en-US"/>
              </w:rPr>
              <w:t>Learn words using blending as the prime approach</w:t>
            </w:r>
          </w:p>
          <w:p w:rsidRPr="006B1C2F" w:rsidR="006B1C2F" w:rsidP="006B1C2F" w:rsidRDefault="006B1C2F" w14:paraId="006DC735" w14:textId="6004AA95">
            <w:pPr>
              <w:rPr>
                <w:rFonts w:ascii="Calibri" w:hAnsi="Calibri" w:eastAsia="Calibri" w:cs="Calibri"/>
                <w:color w:val="000000" w:themeColor="text1"/>
                <w:sz w:val="16"/>
                <w:szCs w:val="16"/>
                <w:lang w:val="en-US"/>
              </w:rPr>
            </w:pPr>
            <w:proofErr w:type="gramStart"/>
            <w:r w:rsidRPr="006B1C2F">
              <w:rPr>
                <w:rFonts w:ascii="Calibri" w:hAnsi="Calibri" w:eastAsia="Calibri" w:cs="Calibri"/>
                <w:color w:val="000000" w:themeColor="text1"/>
                <w:sz w:val="16"/>
                <w:szCs w:val="16"/>
                <w:lang w:val="en-US"/>
              </w:rPr>
              <w:t>A  at</w:t>
            </w:r>
            <w:proofErr w:type="gramEnd"/>
            <w:r w:rsidRPr="006B1C2F">
              <w:rPr>
                <w:rFonts w:ascii="Calibri" w:hAnsi="Calibri" w:eastAsia="Calibri" w:cs="Calibri"/>
                <w:color w:val="000000" w:themeColor="text1"/>
                <w:sz w:val="16"/>
                <w:szCs w:val="16"/>
                <w:lang w:val="en-US"/>
              </w:rPr>
              <w:t xml:space="preserve"> as  in it is I </w:t>
            </w:r>
            <w:proofErr w:type="spellStart"/>
            <w:r w:rsidRPr="006B1C2F">
              <w:rPr>
                <w:rFonts w:ascii="Calibri" w:hAnsi="Calibri" w:eastAsia="Calibri" w:cs="Calibri"/>
                <w:color w:val="000000" w:themeColor="text1"/>
                <w:sz w:val="16"/>
                <w:szCs w:val="16"/>
                <w:lang w:val="en-US"/>
              </w:rPr>
              <w:t>an</w:t>
            </w:r>
            <w:proofErr w:type="spellEnd"/>
            <w:r w:rsidRPr="006B1C2F">
              <w:rPr>
                <w:rFonts w:ascii="Calibri" w:hAnsi="Calibri" w:eastAsia="Calibri" w:cs="Calibri"/>
                <w:color w:val="000000" w:themeColor="text1"/>
                <w:sz w:val="16"/>
                <w:szCs w:val="16"/>
                <w:lang w:val="en-US"/>
              </w:rPr>
              <w:t xml:space="preserve"> and am dad get dog can go on not cat up mum put had him his big has</w:t>
            </w:r>
          </w:p>
          <w:p w:rsidR="006B1C2F" w:rsidP="006B1C2F" w:rsidRDefault="006B1C2F" w14:paraId="5478B55D" w14:textId="35D29F75">
            <w:pPr>
              <w:rPr>
                <w:rFonts w:ascii="Calibri" w:hAnsi="Calibri" w:eastAsia="Calibri" w:cs="Calibri"/>
                <w:b/>
                <w:bCs/>
                <w:color w:val="000000" w:themeColor="text1"/>
                <w:sz w:val="16"/>
                <w:szCs w:val="16"/>
                <w:lang w:val="en-US"/>
              </w:rPr>
            </w:pPr>
          </w:p>
          <w:p w:rsidR="006B1C2F" w:rsidP="006B1C2F" w:rsidRDefault="006B1C2F" w14:paraId="6C3C09D8" w14:textId="4D8B4E74">
            <w:pPr>
              <w:rPr>
                <w:rFonts w:ascii="Calibri" w:hAnsi="Calibri" w:eastAsia="Calibri" w:cs="Calibri"/>
                <w:b/>
                <w:bCs/>
                <w:color w:val="000000" w:themeColor="text1"/>
                <w:sz w:val="16"/>
                <w:szCs w:val="16"/>
                <w:lang w:val="en-US"/>
              </w:rPr>
            </w:pPr>
            <w:r>
              <w:rPr>
                <w:rFonts w:ascii="Calibri" w:hAnsi="Calibri" w:eastAsia="Calibri" w:cs="Calibri"/>
                <w:b/>
                <w:bCs/>
                <w:color w:val="000000" w:themeColor="text1"/>
                <w:sz w:val="16"/>
                <w:szCs w:val="16"/>
                <w:lang w:val="en-US"/>
              </w:rPr>
              <w:t>Learn common exception words</w:t>
            </w:r>
          </w:p>
          <w:p w:rsidRPr="006B1C2F" w:rsidR="006B1C2F" w:rsidP="006B1C2F" w:rsidRDefault="006B1C2F" w14:paraId="744D87C9" w14:textId="1B85D218">
            <w:pPr>
              <w:rPr>
                <w:rFonts w:ascii="Calibri" w:hAnsi="Calibri" w:eastAsia="Calibri" w:cs="Calibri"/>
                <w:color w:val="000000" w:themeColor="text1"/>
                <w:sz w:val="16"/>
                <w:szCs w:val="16"/>
                <w:lang w:val="en-US"/>
              </w:rPr>
            </w:pPr>
            <w:r w:rsidRPr="006B1C2F">
              <w:rPr>
                <w:rFonts w:ascii="Calibri" w:hAnsi="Calibri" w:eastAsia="Calibri" w:cs="Calibri"/>
                <w:color w:val="000000" w:themeColor="text1"/>
                <w:sz w:val="16"/>
                <w:szCs w:val="16"/>
                <w:lang w:val="en-US"/>
              </w:rPr>
              <w:t xml:space="preserve">To into go </w:t>
            </w:r>
            <w:proofErr w:type="spellStart"/>
            <w:proofErr w:type="gramStart"/>
            <w:r w:rsidRPr="006B1C2F">
              <w:rPr>
                <w:rFonts w:ascii="Calibri" w:hAnsi="Calibri" w:eastAsia="Calibri" w:cs="Calibri"/>
                <w:color w:val="000000" w:themeColor="text1"/>
                <w:sz w:val="16"/>
                <w:szCs w:val="16"/>
                <w:lang w:val="en-US"/>
              </w:rPr>
              <w:t>no</w:t>
            </w:r>
            <w:proofErr w:type="spellEnd"/>
            <w:proofErr w:type="gramEnd"/>
            <w:r w:rsidRPr="006B1C2F">
              <w:rPr>
                <w:rFonts w:ascii="Calibri" w:hAnsi="Calibri" w:eastAsia="Calibri" w:cs="Calibri"/>
                <w:color w:val="000000" w:themeColor="text1"/>
                <w:sz w:val="16"/>
                <w:szCs w:val="16"/>
                <w:lang w:val="en-US"/>
              </w:rPr>
              <w:t xml:space="preserve"> the oh</w:t>
            </w:r>
          </w:p>
          <w:p w:rsidR="006B1C2F" w:rsidP="006B1C2F" w:rsidRDefault="006B1C2F" w14:paraId="77D9A4F4" w14:textId="77777777">
            <w:pPr>
              <w:rPr>
                <w:rFonts w:ascii="Calibri" w:hAnsi="Calibri" w:eastAsia="Calibri" w:cs="Calibri"/>
                <w:b/>
                <w:bCs/>
                <w:color w:val="000000" w:themeColor="text1"/>
                <w:sz w:val="16"/>
                <w:szCs w:val="16"/>
                <w:lang w:val="en-US"/>
              </w:rPr>
            </w:pPr>
          </w:p>
          <w:p w:rsidRPr="005340DA" w:rsidR="006B1C2F" w:rsidP="006B1C2F" w:rsidRDefault="006B1C2F" w14:paraId="57D56EF4" w14:textId="01813415">
            <w:r w:rsidRPr="72280D8C">
              <w:rPr>
                <w:rFonts w:ascii="Calibri" w:hAnsi="Calibri" w:eastAsia="Calibri" w:cs="Calibri"/>
                <w:b/>
                <w:bCs/>
                <w:color w:val="000000" w:themeColor="text1"/>
                <w:sz w:val="16"/>
                <w:szCs w:val="16"/>
                <w:lang w:val="en-US"/>
              </w:rPr>
              <w:t xml:space="preserve">30 to 50 months: </w:t>
            </w:r>
            <w:r w:rsidRPr="72280D8C">
              <w:rPr>
                <w:rFonts w:ascii="Calibri" w:hAnsi="Calibri" w:eastAsia="Calibri" w:cs="Calibri"/>
                <w:color w:val="000000" w:themeColor="text1"/>
                <w:sz w:val="16"/>
                <w:szCs w:val="16"/>
                <w:lang w:val="en-US"/>
              </w:rPr>
              <w:t>Show an awareness of rhyme and alliteration.</w:t>
            </w:r>
          </w:p>
          <w:p w:rsidRPr="005340DA" w:rsidR="006B1C2F" w:rsidP="00045BBF" w:rsidRDefault="006B1C2F" w14:paraId="6FBCFC24" w14:textId="073318B9">
            <w:r w:rsidRPr="72280D8C">
              <w:rPr>
                <w:rFonts w:ascii="Calibri" w:hAnsi="Calibri" w:eastAsia="Calibri" w:cs="Calibri"/>
                <w:color w:val="000000" w:themeColor="text1"/>
                <w:sz w:val="19"/>
                <w:szCs w:val="19"/>
                <w:lang w:val="en-US"/>
              </w:rPr>
              <w:t xml:space="preserve"> </w:t>
            </w:r>
            <w:proofErr w:type="spellStart"/>
            <w:r w:rsidRPr="72280D8C">
              <w:rPr>
                <w:rFonts w:ascii="Calibri" w:hAnsi="Calibri" w:eastAsia="Calibri" w:cs="Calibri"/>
                <w:color w:val="000000" w:themeColor="text1"/>
                <w:sz w:val="16"/>
                <w:szCs w:val="16"/>
                <w:lang w:val="en-US"/>
              </w:rPr>
              <w:t>Recognise</w:t>
            </w:r>
            <w:proofErr w:type="spellEnd"/>
            <w:r w:rsidRPr="72280D8C">
              <w:rPr>
                <w:rFonts w:ascii="Calibri" w:hAnsi="Calibri" w:eastAsia="Calibri" w:cs="Calibri"/>
                <w:color w:val="000000" w:themeColor="text1"/>
                <w:sz w:val="16"/>
                <w:szCs w:val="16"/>
                <w:lang w:val="en-US"/>
              </w:rPr>
              <w:t xml:space="preserve"> rhythm in spoken words</w:t>
            </w:r>
          </w:p>
          <w:p w:rsidRPr="005340DA" w:rsidR="006B1C2F" w:rsidP="006B1C2F" w:rsidRDefault="006B1C2F" w14:paraId="70ADEED9" w14:textId="4E481E2A">
            <w:r w:rsidRPr="72280D8C">
              <w:rPr>
                <w:rFonts w:ascii="Calibri" w:hAnsi="Calibri" w:eastAsia="Calibri" w:cs="Calibri"/>
                <w:color w:val="000000" w:themeColor="text1"/>
                <w:sz w:val="19"/>
                <w:szCs w:val="19"/>
                <w:lang w:val="en-US"/>
              </w:rPr>
              <w:t xml:space="preserve"> </w:t>
            </w:r>
            <w:proofErr w:type="spellStart"/>
            <w:r w:rsidRPr="72280D8C">
              <w:rPr>
                <w:rFonts w:ascii="Calibri" w:hAnsi="Calibri" w:eastAsia="Calibri" w:cs="Calibri"/>
                <w:color w:val="000000" w:themeColor="text1"/>
                <w:sz w:val="16"/>
                <w:szCs w:val="16"/>
                <w:lang w:val="en-US"/>
              </w:rPr>
              <w:t>Recognise</w:t>
            </w:r>
            <w:proofErr w:type="spellEnd"/>
            <w:r w:rsidRPr="72280D8C">
              <w:rPr>
                <w:rFonts w:ascii="Calibri" w:hAnsi="Calibri" w:eastAsia="Calibri" w:cs="Calibri"/>
                <w:color w:val="000000" w:themeColor="text1"/>
                <w:sz w:val="16"/>
                <w:szCs w:val="16"/>
                <w:lang w:val="en-US"/>
              </w:rPr>
              <w:t xml:space="preserve"> rhythm in spoken words.</w:t>
            </w:r>
          </w:p>
          <w:p w:rsidRPr="006B1C2F" w:rsidR="006B1C2F" w:rsidP="00045BBF" w:rsidRDefault="006B1C2F" w14:paraId="0383DFB6" w14:textId="1D8A7FE6">
            <w:pPr>
              <w:rPr>
                <w:rFonts w:ascii="Calibri" w:hAnsi="Calibri" w:eastAsia="Calibri" w:cs="Calibri"/>
                <w:sz w:val="16"/>
                <w:szCs w:val="16"/>
              </w:rPr>
            </w:pPr>
            <w:r w:rsidRPr="72280D8C">
              <w:rPr>
                <w:rFonts w:ascii="Calibri" w:hAnsi="Calibri" w:eastAsia="Calibri" w:cs="Calibri"/>
                <w:color w:val="000000" w:themeColor="text1"/>
                <w:sz w:val="20"/>
                <w:szCs w:val="20"/>
                <w:lang w:val="en-US"/>
              </w:rPr>
              <w:t xml:space="preserve"> </w:t>
            </w:r>
            <w:r w:rsidRPr="72280D8C">
              <w:rPr>
                <w:rFonts w:ascii="Calibri" w:hAnsi="Calibri" w:eastAsia="Calibri" w:cs="Calibri"/>
                <w:color w:val="000000" w:themeColor="text1"/>
                <w:sz w:val="16"/>
                <w:szCs w:val="16"/>
                <w:lang w:val="en-US"/>
              </w:rPr>
              <w:t>Continue a rhyming string.</w:t>
            </w:r>
          </w:p>
          <w:p w:rsidRPr="005340DA" w:rsidR="006B1C2F" w:rsidP="006B1C2F" w:rsidRDefault="006B1C2F" w14:paraId="4071DE01" w14:textId="1B32A8C4">
            <w:pPr>
              <w:rPr>
                <w:rFonts w:ascii="Calibri" w:hAnsi="Calibri" w:eastAsia="Calibri" w:cs="Calibri"/>
                <w:sz w:val="16"/>
                <w:szCs w:val="16"/>
                <w:lang w:val="en-US"/>
              </w:rPr>
            </w:pPr>
            <w:r w:rsidRPr="72280D8C">
              <w:rPr>
                <w:rFonts w:ascii="Calibri" w:hAnsi="Calibri" w:eastAsia="Calibri" w:cs="Calibri"/>
                <w:color w:val="000000" w:themeColor="text1"/>
                <w:sz w:val="16"/>
                <w:szCs w:val="16"/>
                <w:lang w:val="en-US"/>
              </w:rPr>
              <w:t>Hear and say the initial sound in words.</w:t>
            </w:r>
          </w:p>
        </w:tc>
        <w:tc>
          <w:tcPr>
            <w:tcW w:w="2247" w:type="dxa"/>
            <w:tcMar/>
          </w:tcPr>
          <w:p w:rsidR="006B1C2F" w:rsidP="006B1C2F" w:rsidRDefault="006B1C2F" w14:paraId="30BE981D" w14:textId="77777777">
            <w:pPr>
              <w:rPr>
                <w:rFonts w:ascii="Calibri" w:hAnsi="Calibri" w:eastAsia="Calibri" w:cs="Calibri"/>
                <w:b/>
                <w:bCs/>
                <w:color w:val="000000" w:themeColor="text1"/>
                <w:sz w:val="16"/>
                <w:szCs w:val="16"/>
                <w:lang w:val="en-US"/>
              </w:rPr>
            </w:pPr>
            <w:r>
              <w:rPr>
                <w:rFonts w:ascii="Calibri" w:hAnsi="Calibri" w:eastAsia="Calibri" w:cs="Calibri"/>
                <w:b/>
                <w:bCs/>
                <w:color w:val="000000" w:themeColor="text1"/>
                <w:sz w:val="16"/>
                <w:szCs w:val="16"/>
                <w:lang w:val="en-US"/>
              </w:rPr>
              <w:t>Learn sounds…</w:t>
            </w:r>
          </w:p>
          <w:p w:rsidR="006B1C2F" w:rsidP="006B1C2F" w:rsidRDefault="009D7513" w14:paraId="1ADE6163" w14:textId="1E61BEC0">
            <w:pPr>
              <w:rPr>
                <w:rFonts w:ascii="Calibri" w:hAnsi="Calibri" w:eastAsia="Calibri" w:cs="Calibri"/>
                <w:color w:val="000000" w:themeColor="text1"/>
                <w:sz w:val="16"/>
                <w:szCs w:val="16"/>
                <w:lang w:val="en-US"/>
              </w:rPr>
            </w:pPr>
            <w:r>
              <w:rPr>
                <w:rFonts w:ascii="Calibri" w:hAnsi="Calibri" w:eastAsia="Calibri" w:cs="Calibri"/>
                <w:color w:val="000000" w:themeColor="text1"/>
                <w:sz w:val="16"/>
                <w:szCs w:val="16"/>
                <w:lang w:val="en-US"/>
              </w:rPr>
              <w:t xml:space="preserve">F ff l </w:t>
            </w:r>
            <w:proofErr w:type="spellStart"/>
            <w:r>
              <w:rPr>
                <w:rFonts w:ascii="Calibri" w:hAnsi="Calibri" w:eastAsia="Calibri" w:cs="Calibri"/>
                <w:color w:val="000000" w:themeColor="text1"/>
                <w:sz w:val="16"/>
                <w:szCs w:val="16"/>
                <w:lang w:val="en-US"/>
              </w:rPr>
              <w:t>ll</w:t>
            </w:r>
            <w:proofErr w:type="spellEnd"/>
            <w:r>
              <w:rPr>
                <w:rFonts w:ascii="Calibri" w:hAnsi="Calibri" w:eastAsia="Calibri" w:cs="Calibri"/>
                <w:color w:val="000000" w:themeColor="text1"/>
                <w:sz w:val="16"/>
                <w:szCs w:val="16"/>
                <w:lang w:val="en-US"/>
              </w:rPr>
              <w:t xml:space="preserve"> ss j v w x y z </w:t>
            </w:r>
            <w:proofErr w:type="spellStart"/>
            <w:r>
              <w:rPr>
                <w:rFonts w:ascii="Calibri" w:hAnsi="Calibri" w:eastAsia="Calibri" w:cs="Calibri"/>
                <w:color w:val="000000" w:themeColor="text1"/>
                <w:sz w:val="16"/>
                <w:szCs w:val="16"/>
                <w:lang w:val="en-US"/>
              </w:rPr>
              <w:t>zz</w:t>
            </w:r>
            <w:proofErr w:type="spellEnd"/>
            <w:r>
              <w:rPr>
                <w:rFonts w:ascii="Calibri" w:hAnsi="Calibri" w:eastAsia="Calibri" w:cs="Calibri"/>
                <w:color w:val="000000" w:themeColor="text1"/>
                <w:sz w:val="16"/>
                <w:szCs w:val="16"/>
                <w:lang w:val="en-US"/>
              </w:rPr>
              <w:t xml:space="preserve"> </w:t>
            </w:r>
            <w:proofErr w:type="spellStart"/>
            <w:r>
              <w:rPr>
                <w:rFonts w:ascii="Calibri" w:hAnsi="Calibri" w:eastAsia="Calibri" w:cs="Calibri"/>
                <w:color w:val="000000" w:themeColor="text1"/>
                <w:sz w:val="16"/>
                <w:szCs w:val="16"/>
                <w:lang w:val="en-US"/>
              </w:rPr>
              <w:t>qu</w:t>
            </w:r>
            <w:proofErr w:type="spellEnd"/>
            <w:r>
              <w:rPr>
                <w:rFonts w:ascii="Calibri" w:hAnsi="Calibri" w:eastAsia="Calibri" w:cs="Calibri"/>
                <w:color w:val="000000" w:themeColor="text1"/>
                <w:sz w:val="16"/>
                <w:szCs w:val="16"/>
                <w:lang w:val="en-US"/>
              </w:rPr>
              <w:t xml:space="preserve"> </w:t>
            </w:r>
            <w:proofErr w:type="spellStart"/>
            <w:r>
              <w:rPr>
                <w:rFonts w:ascii="Calibri" w:hAnsi="Calibri" w:eastAsia="Calibri" w:cs="Calibri"/>
                <w:color w:val="000000" w:themeColor="text1"/>
                <w:sz w:val="16"/>
                <w:szCs w:val="16"/>
                <w:lang w:val="en-US"/>
              </w:rPr>
              <w:t>ch</w:t>
            </w:r>
            <w:proofErr w:type="spellEnd"/>
            <w:r>
              <w:rPr>
                <w:rFonts w:ascii="Calibri" w:hAnsi="Calibri" w:eastAsia="Calibri" w:cs="Calibri"/>
                <w:color w:val="000000" w:themeColor="text1"/>
                <w:sz w:val="16"/>
                <w:szCs w:val="16"/>
                <w:lang w:val="en-US"/>
              </w:rPr>
              <w:t xml:space="preserve"> </w:t>
            </w:r>
            <w:proofErr w:type="spellStart"/>
            <w:r>
              <w:rPr>
                <w:rFonts w:ascii="Calibri" w:hAnsi="Calibri" w:eastAsia="Calibri" w:cs="Calibri"/>
                <w:color w:val="000000" w:themeColor="text1"/>
                <w:sz w:val="16"/>
                <w:szCs w:val="16"/>
                <w:lang w:val="en-US"/>
              </w:rPr>
              <w:t>sh</w:t>
            </w:r>
            <w:proofErr w:type="spellEnd"/>
            <w:r>
              <w:rPr>
                <w:rFonts w:ascii="Calibri" w:hAnsi="Calibri" w:eastAsia="Calibri" w:cs="Calibri"/>
                <w:color w:val="000000" w:themeColor="text1"/>
                <w:sz w:val="16"/>
                <w:szCs w:val="16"/>
                <w:lang w:val="en-US"/>
              </w:rPr>
              <w:t xml:space="preserve"> </w:t>
            </w:r>
            <w:proofErr w:type="spellStart"/>
            <w:r>
              <w:rPr>
                <w:rFonts w:ascii="Calibri" w:hAnsi="Calibri" w:eastAsia="Calibri" w:cs="Calibri"/>
                <w:color w:val="000000" w:themeColor="text1"/>
                <w:sz w:val="16"/>
                <w:szCs w:val="16"/>
                <w:lang w:val="en-US"/>
              </w:rPr>
              <w:t>th</w:t>
            </w:r>
            <w:proofErr w:type="spellEnd"/>
            <w:r>
              <w:rPr>
                <w:rFonts w:ascii="Calibri" w:hAnsi="Calibri" w:eastAsia="Calibri" w:cs="Calibri"/>
                <w:color w:val="000000" w:themeColor="text1"/>
                <w:sz w:val="16"/>
                <w:szCs w:val="16"/>
                <w:lang w:val="en-US"/>
              </w:rPr>
              <w:t xml:space="preserve"> (hard and soft) ng </w:t>
            </w:r>
            <w:proofErr w:type="spellStart"/>
            <w:r>
              <w:rPr>
                <w:rFonts w:ascii="Calibri" w:hAnsi="Calibri" w:eastAsia="Calibri" w:cs="Calibri"/>
                <w:color w:val="000000" w:themeColor="text1"/>
                <w:sz w:val="16"/>
                <w:szCs w:val="16"/>
                <w:lang w:val="en-US"/>
              </w:rPr>
              <w:t>oo</w:t>
            </w:r>
            <w:proofErr w:type="spellEnd"/>
            <w:r>
              <w:rPr>
                <w:rFonts w:ascii="Calibri" w:hAnsi="Calibri" w:eastAsia="Calibri" w:cs="Calibri"/>
                <w:color w:val="000000" w:themeColor="text1"/>
                <w:sz w:val="16"/>
                <w:szCs w:val="16"/>
                <w:lang w:val="en-US"/>
              </w:rPr>
              <w:t xml:space="preserve"> (long) </w:t>
            </w:r>
            <w:proofErr w:type="spellStart"/>
            <w:r>
              <w:rPr>
                <w:rFonts w:ascii="Calibri" w:hAnsi="Calibri" w:eastAsia="Calibri" w:cs="Calibri"/>
                <w:color w:val="000000" w:themeColor="text1"/>
                <w:sz w:val="16"/>
                <w:szCs w:val="16"/>
                <w:lang w:val="en-US"/>
              </w:rPr>
              <w:t>ar</w:t>
            </w:r>
            <w:proofErr w:type="spellEnd"/>
          </w:p>
          <w:p w:rsidR="009D7513" w:rsidP="006B1C2F" w:rsidRDefault="009D7513" w14:paraId="26DF95C8" w14:textId="6A81DED0">
            <w:pPr>
              <w:rPr>
                <w:rFonts w:ascii="Calibri" w:hAnsi="Calibri" w:eastAsia="Calibri" w:cs="Calibri"/>
                <w:color w:val="000000" w:themeColor="text1"/>
                <w:sz w:val="16"/>
                <w:szCs w:val="16"/>
                <w:lang w:val="en-US"/>
              </w:rPr>
            </w:pPr>
          </w:p>
          <w:p w:rsidR="009D7513" w:rsidP="006B1C2F" w:rsidRDefault="009D7513" w14:paraId="134DC481" w14:textId="2F8E897C">
            <w:pPr>
              <w:rPr>
                <w:rFonts w:ascii="Calibri" w:hAnsi="Calibri" w:eastAsia="Calibri" w:cs="Calibri"/>
                <w:color w:val="000000" w:themeColor="text1"/>
                <w:sz w:val="16"/>
                <w:szCs w:val="16"/>
                <w:lang w:val="en-US"/>
              </w:rPr>
            </w:pPr>
            <w:r>
              <w:rPr>
                <w:rFonts w:ascii="Calibri" w:hAnsi="Calibri" w:eastAsia="Calibri" w:cs="Calibri"/>
                <w:color w:val="000000" w:themeColor="text1"/>
                <w:sz w:val="16"/>
                <w:szCs w:val="16"/>
                <w:lang w:val="en-US"/>
              </w:rPr>
              <w:t xml:space="preserve">Begin </w:t>
            </w:r>
            <w:r w:rsidR="0008456E">
              <w:rPr>
                <w:rFonts w:ascii="Calibri" w:hAnsi="Calibri" w:eastAsia="Calibri" w:cs="Calibri"/>
                <w:color w:val="000000" w:themeColor="text1"/>
                <w:sz w:val="16"/>
                <w:szCs w:val="16"/>
                <w:lang w:val="en-US"/>
              </w:rPr>
              <w:t>to</w:t>
            </w:r>
            <w:r>
              <w:rPr>
                <w:rFonts w:ascii="Calibri" w:hAnsi="Calibri" w:eastAsia="Calibri" w:cs="Calibri"/>
                <w:color w:val="000000" w:themeColor="text1"/>
                <w:sz w:val="16"/>
                <w:szCs w:val="16"/>
                <w:lang w:val="en-US"/>
              </w:rPr>
              <w:t xml:space="preserve"> understand that two letters can make one sound and use the correlating vocabulary of digraph.</w:t>
            </w:r>
          </w:p>
          <w:p w:rsidRPr="006B1C2F" w:rsidR="006B1C2F" w:rsidP="006B1C2F" w:rsidRDefault="006B1C2F" w14:paraId="604AC610" w14:textId="77777777">
            <w:pPr>
              <w:rPr>
                <w:rFonts w:ascii="Calibri" w:hAnsi="Calibri" w:eastAsia="Calibri" w:cs="Calibri"/>
                <w:color w:val="000000" w:themeColor="text1"/>
                <w:sz w:val="16"/>
                <w:szCs w:val="16"/>
                <w:lang w:val="en-US"/>
              </w:rPr>
            </w:pPr>
          </w:p>
          <w:p w:rsidR="006B1C2F" w:rsidP="006B1C2F" w:rsidRDefault="006B1C2F" w14:paraId="2F9D4F5F" w14:textId="77777777">
            <w:pPr>
              <w:rPr>
                <w:rFonts w:ascii="Calibri" w:hAnsi="Calibri" w:eastAsia="Calibri" w:cs="Calibri"/>
                <w:color w:val="000000" w:themeColor="text1"/>
                <w:sz w:val="16"/>
                <w:szCs w:val="16"/>
                <w:lang w:val="en-US"/>
              </w:rPr>
            </w:pPr>
            <w:r>
              <w:rPr>
                <w:rFonts w:ascii="Calibri" w:hAnsi="Calibri" w:eastAsia="Calibri" w:cs="Calibri"/>
                <w:b/>
                <w:bCs/>
                <w:color w:val="000000" w:themeColor="text1"/>
                <w:sz w:val="16"/>
                <w:szCs w:val="16"/>
                <w:lang w:val="en-US"/>
              </w:rPr>
              <w:t>Learn words using blending as the prime approach</w:t>
            </w:r>
          </w:p>
          <w:p w:rsidR="006B1C2F" w:rsidP="006B1C2F" w:rsidRDefault="009D7513" w14:paraId="40FAB725" w14:textId="2EC265A6">
            <w:pPr>
              <w:rPr>
                <w:rFonts w:ascii="Calibri" w:hAnsi="Calibri" w:eastAsia="Calibri" w:cs="Calibri"/>
                <w:color w:val="000000" w:themeColor="text1"/>
                <w:sz w:val="16"/>
                <w:szCs w:val="16"/>
                <w:lang w:val="en-US"/>
              </w:rPr>
            </w:pPr>
            <w:r>
              <w:rPr>
                <w:rFonts w:ascii="Calibri" w:hAnsi="Calibri" w:eastAsia="Calibri" w:cs="Calibri"/>
                <w:color w:val="000000" w:themeColor="text1"/>
                <w:sz w:val="16"/>
                <w:szCs w:val="16"/>
                <w:lang w:val="en-US"/>
              </w:rPr>
              <w:t xml:space="preserve">If </w:t>
            </w:r>
            <w:proofErr w:type="gramStart"/>
            <w:r>
              <w:rPr>
                <w:rFonts w:ascii="Calibri" w:hAnsi="Calibri" w:eastAsia="Calibri" w:cs="Calibri"/>
                <w:color w:val="000000" w:themeColor="text1"/>
                <w:sz w:val="16"/>
                <w:szCs w:val="16"/>
                <w:lang w:val="en-US"/>
              </w:rPr>
              <w:t>off  for</w:t>
            </w:r>
            <w:proofErr w:type="gramEnd"/>
            <w:r>
              <w:rPr>
                <w:rFonts w:ascii="Calibri" w:hAnsi="Calibri" w:eastAsia="Calibri" w:cs="Calibri"/>
                <w:color w:val="000000" w:themeColor="text1"/>
                <w:sz w:val="16"/>
                <w:szCs w:val="16"/>
                <w:lang w:val="en-US"/>
              </w:rPr>
              <w:t xml:space="preserve"> will all went from help too her with yes then them that this</w:t>
            </w:r>
          </w:p>
          <w:p w:rsidRPr="006B1C2F" w:rsidR="009D7513" w:rsidP="006B1C2F" w:rsidRDefault="009D7513" w14:paraId="72C25A95" w14:textId="77777777">
            <w:pPr>
              <w:rPr>
                <w:rFonts w:ascii="Calibri" w:hAnsi="Calibri" w:eastAsia="Calibri" w:cs="Calibri"/>
                <w:color w:val="000000" w:themeColor="text1"/>
                <w:sz w:val="16"/>
                <w:szCs w:val="16"/>
                <w:lang w:val="en-US"/>
              </w:rPr>
            </w:pPr>
          </w:p>
          <w:p w:rsidR="006B1C2F" w:rsidP="006B1C2F" w:rsidRDefault="006B1C2F" w14:paraId="6D50D2CA" w14:textId="77777777">
            <w:pPr>
              <w:rPr>
                <w:rFonts w:ascii="Calibri" w:hAnsi="Calibri" w:eastAsia="Calibri" w:cs="Calibri"/>
                <w:b/>
                <w:bCs/>
                <w:color w:val="000000" w:themeColor="text1"/>
                <w:sz w:val="16"/>
                <w:szCs w:val="16"/>
                <w:lang w:val="en-US"/>
              </w:rPr>
            </w:pPr>
            <w:r>
              <w:rPr>
                <w:rFonts w:ascii="Calibri" w:hAnsi="Calibri" w:eastAsia="Calibri" w:cs="Calibri"/>
                <w:b/>
                <w:bCs/>
                <w:color w:val="000000" w:themeColor="text1"/>
                <w:sz w:val="16"/>
                <w:szCs w:val="16"/>
                <w:lang w:val="en-US"/>
              </w:rPr>
              <w:t>Learn common exception words</w:t>
            </w:r>
          </w:p>
          <w:p w:rsidRPr="006B1C2F" w:rsidR="006B1C2F" w:rsidP="006B1C2F" w:rsidRDefault="009D7513" w14:paraId="28EA0CC3" w14:textId="10E5E72C">
            <w:pPr>
              <w:rPr>
                <w:rFonts w:ascii="Calibri" w:hAnsi="Calibri" w:eastAsia="Calibri" w:cs="Calibri"/>
                <w:color w:val="000000" w:themeColor="text1"/>
                <w:sz w:val="16"/>
                <w:szCs w:val="16"/>
                <w:lang w:val="en-US"/>
              </w:rPr>
            </w:pPr>
            <w:r>
              <w:rPr>
                <w:rFonts w:ascii="Calibri" w:hAnsi="Calibri" w:eastAsia="Calibri" w:cs="Calibri"/>
                <w:color w:val="000000" w:themeColor="text1"/>
                <w:sz w:val="16"/>
                <w:szCs w:val="16"/>
                <w:lang w:val="en-US"/>
              </w:rPr>
              <w:t xml:space="preserve">He she me we be of my they you </w:t>
            </w:r>
            <w:proofErr w:type="gramStart"/>
            <w:r>
              <w:rPr>
                <w:rFonts w:ascii="Calibri" w:hAnsi="Calibri" w:eastAsia="Calibri" w:cs="Calibri"/>
                <w:color w:val="000000" w:themeColor="text1"/>
                <w:sz w:val="16"/>
                <w:szCs w:val="16"/>
                <w:lang w:val="en-US"/>
              </w:rPr>
              <w:t xml:space="preserve">was  </w:t>
            </w:r>
            <w:proofErr w:type="spellStart"/>
            <w:r>
              <w:rPr>
                <w:rFonts w:ascii="Calibri" w:hAnsi="Calibri" w:eastAsia="Calibri" w:cs="Calibri"/>
                <w:color w:val="000000" w:themeColor="text1"/>
                <w:sz w:val="16"/>
                <w:szCs w:val="16"/>
                <w:lang w:val="en-US"/>
              </w:rPr>
              <w:t>are</w:t>
            </w:r>
            <w:proofErr w:type="spellEnd"/>
            <w:proofErr w:type="gramEnd"/>
            <w:r>
              <w:rPr>
                <w:rFonts w:ascii="Calibri" w:hAnsi="Calibri" w:eastAsia="Calibri" w:cs="Calibri"/>
                <w:color w:val="000000" w:themeColor="text1"/>
                <w:sz w:val="16"/>
                <w:szCs w:val="16"/>
                <w:lang w:val="en-US"/>
              </w:rPr>
              <w:t xml:space="preserve"> said</w:t>
            </w:r>
          </w:p>
        </w:tc>
        <w:tc>
          <w:tcPr>
            <w:tcW w:w="2247" w:type="dxa"/>
            <w:tcMar/>
          </w:tcPr>
          <w:p w:rsidR="006B1C2F" w:rsidP="006B1C2F" w:rsidRDefault="006B1C2F" w14:paraId="39057C43" w14:textId="77777777">
            <w:pPr>
              <w:rPr>
                <w:rFonts w:ascii="Calibri" w:hAnsi="Calibri" w:eastAsia="Calibri" w:cs="Calibri"/>
                <w:b/>
                <w:bCs/>
                <w:color w:val="000000" w:themeColor="text1"/>
                <w:sz w:val="16"/>
                <w:szCs w:val="16"/>
                <w:lang w:val="en-US"/>
              </w:rPr>
            </w:pPr>
            <w:r>
              <w:rPr>
                <w:rFonts w:ascii="Calibri" w:hAnsi="Calibri" w:eastAsia="Calibri" w:cs="Calibri"/>
                <w:b/>
                <w:bCs/>
                <w:color w:val="000000" w:themeColor="text1"/>
                <w:sz w:val="16"/>
                <w:szCs w:val="16"/>
                <w:lang w:val="en-US"/>
              </w:rPr>
              <w:t>Learn sounds…</w:t>
            </w:r>
          </w:p>
          <w:p w:rsidR="006B1C2F" w:rsidP="006B1C2F" w:rsidRDefault="005C1E55" w14:paraId="5B9D34F5" w14:textId="6E9226D9">
            <w:pPr>
              <w:rPr>
                <w:rFonts w:ascii="Calibri" w:hAnsi="Calibri" w:eastAsia="Calibri" w:cs="Calibri"/>
                <w:color w:val="000000" w:themeColor="text1"/>
                <w:sz w:val="16"/>
                <w:szCs w:val="16"/>
                <w:lang w:val="en-US"/>
              </w:rPr>
            </w:pPr>
            <w:proofErr w:type="spellStart"/>
            <w:r>
              <w:rPr>
                <w:rFonts w:ascii="Calibri" w:hAnsi="Calibri" w:eastAsia="Calibri" w:cs="Calibri"/>
                <w:color w:val="000000" w:themeColor="text1"/>
                <w:sz w:val="16"/>
                <w:szCs w:val="16"/>
                <w:lang w:val="en-US"/>
              </w:rPr>
              <w:t>Oo</w:t>
            </w:r>
            <w:proofErr w:type="spellEnd"/>
            <w:r>
              <w:rPr>
                <w:rFonts w:ascii="Calibri" w:hAnsi="Calibri" w:eastAsia="Calibri" w:cs="Calibri"/>
                <w:color w:val="000000" w:themeColor="text1"/>
                <w:sz w:val="16"/>
                <w:szCs w:val="16"/>
                <w:lang w:val="en-US"/>
              </w:rPr>
              <w:t xml:space="preserve"> (short), ow </w:t>
            </w:r>
            <w:proofErr w:type="spellStart"/>
            <w:r>
              <w:rPr>
                <w:rFonts w:ascii="Calibri" w:hAnsi="Calibri" w:eastAsia="Calibri" w:cs="Calibri"/>
                <w:color w:val="000000" w:themeColor="text1"/>
                <w:sz w:val="16"/>
                <w:szCs w:val="16"/>
                <w:lang w:val="en-US"/>
              </w:rPr>
              <w:t>ee</w:t>
            </w:r>
            <w:proofErr w:type="spellEnd"/>
            <w:r>
              <w:rPr>
                <w:rFonts w:ascii="Calibri" w:hAnsi="Calibri" w:eastAsia="Calibri" w:cs="Calibri"/>
                <w:color w:val="000000" w:themeColor="text1"/>
                <w:sz w:val="16"/>
                <w:szCs w:val="16"/>
                <w:lang w:val="en-US"/>
              </w:rPr>
              <w:t xml:space="preserve"> </w:t>
            </w:r>
            <w:proofErr w:type="spellStart"/>
            <w:r>
              <w:rPr>
                <w:rFonts w:ascii="Calibri" w:hAnsi="Calibri" w:eastAsia="Calibri" w:cs="Calibri"/>
                <w:color w:val="000000" w:themeColor="text1"/>
                <w:sz w:val="16"/>
                <w:szCs w:val="16"/>
                <w:lang w:val="en-US"/>
              </w:rPr>
              <w:t>ur</w:t>
            </w:r>
            <w:proofErr w:type="spellEnd"/>
            <w:r>
              <w:rPr>
                <w:rFonts w:ascii="Calibri" w:hAnsi="Calibri" w:eastAsia="Calibri" w:cs="Calibri"/>
                <w:color w:val="000000" w:themeColor="text1"/>
                <w:sz w:val="16"/>
                <w:szCs w:val="16"/>
                <w:lang w:val="en-US"/>
              </w:rPr>
              <w:t xml:space="preserve"> ai or</w:t>
            </w:r>
          </w:p>
          <w:p w:rsidRPr="006B1C2F" w:rsidR="006B1C2F" w:rsidP="006B1C2F" w:rsidRDefault="006B1C2F" w14:paraId="54738CDF" w14:textId="77777777">
            <w:pPr>
              <w:rPr>
                <w:rFonts w:ascii="Calibri" w:hAnsi="Calibri" w:eastAsia="Calibri" w:cs="Calibri"/>
                <w:color w:val="000000" w:themeColor="text1"/>
                <w:sz w:val="16"/>
                <w:szCs w:val="16"/>
                <w:lang w:val="en-US"/>
              </w:rPr>
            </w:pPr>
          </w:p>
          <w:p w:rsidR="006B1C2F" w:rsidP="006B1C2F" w:rsidRDefault="006B1C2F" w14:paraId="48571CB5" w14:textId="4A41DBE1">
            <w:pPr>
              <w:rPr>
                <w:rFonts w:ascii="Calibri" w:hAnsi="Calibri" w:eastAsia="Calibri" w:cs="Calibri"/>
                <w:color w:val="000000" w:themeColor="text1"/>
                <w:sz w:val="16"/>
                <w:szCs w:val="16"/>
                <w:lang w:val="en-US"/>
              </w:rPr>
            </w:pPr>
            <w:r>
              <w:rPr>
                <w:rFonts w:ascii="Calibri" w:hAnsi="Calibri" w:eastAsia="Calibri" w:cs="Calibri"/>
                <w:b/>
                <w:bCs/>
                <w:color w:val="000000" w:themeColor="text1"/>
                <w:sz w:val="16"/>
                <w:szCs w:val="16"/>
                <w:lang w:val="en-US"/>
              </w:rPr>
              <w:t>Learn words using blending as the prime approach</w:t>
            </w:r>
          </w:p>
          <w:p w:rsidRPr="006B1C2F" w:rsidR="00AA4B14" w:rsidP="00AA4B14" w:rsidRDefault="00AA4B14" w14:paraId="0AC41F8E" w14:textId="4D9DBBAA">
            <w:pPr>
              <w:rPr>
                <w:rFonts w:ascii="Calibri" w:hAnsi="Calibri" w:eastAsia="Calibri" w:cs="Calibri"/>
                <w:color w:val="000000" w:themeColor="text1"/>
                <w:sz w:val="16"/>
                <w:szCs w:val="16"/>
                <w:lang w:val="en-US"/>
              </w:rPr>
            </w:pPr>
            <w:r>
              <w:rPr>
                <w:rFonts w:ascii="Calibri" w:hAnsi="Calibri" w:eastAsia="Calibri" w:cs="Calibri"/>
                <w:color w:val="000000" w:themeColor="text1"/>
                <w:sz w:val="16"/>
                <w:szCs w:val="16"/>
                <w:lang w:val="en-US"/>
              </w:rPr>
              <w:t xml:space="preserve">Look now down see just it’s </w:t>
            </w:r>
          </w:p>
          <w:p w:rsidRPr="006B1C2F" w:rsidR="006B1C2F" w:rsidP="006B1C2F" w:rsidRDefault="006B1C2F" w14:paraId="50F5351A" w14:textId="20FB4794">
            <w:pPr>
              <w:rPr>
                <w:rFonts w:ascii="Calibri" w:hAnsi="Calibri" w:eastAsia="Calibri" w:cs="Calibri"/>
                <w:color w:val="000000" w:themeColor="text1"/>
                <w:sz w:val="16"/>
                <w:szCs w:val="16"/>
                <w:lang w:val="en-US"/>
              </w:rPr>
            </w:pPr>
          </w:p>
          <w:p w:rsidR="006B1C2F" w:rsidP="006B1C2F" w:rsidRDefault="006B1C2F" w14:paraId="6A030F1E" w14:textId="77777777">
            <w:pPr>
              <w:rPr>
                <w:rFonts w:ascii="Calibri" w:hAnsi="Calibri" w:eastAsia="Calibri" w:cs="Calibri"/>
                <w:b/>
                <w:bCs/>
                <w:color w:val="000000" w:themeColor="text1"/>
                <w:sz w:val="16"/>
                <w:szCs w:val="16"/>
                <w:lang w:val="en-US"/>
              </w:rPr>
            </w:pPr>
            <w:r>
              <w:rPr>
                <w:rFonts w:ascii="Calibri" w:hAnsi="Calibri" w:eastAsia="Calibri" w:cs="Calibri"/>
                <w:b/>
                <w:bCs/>
                <w:color w:val="000000" w:themeColor="text1"/>
                <w:sz w:val="16"/>
                <w:szCs w:val="16"/>
                <w:lang w:val="en-US"/>
              </w:rPr>
              <w:t>Learn common exception words</w:t>
            </w:r>
          </w:p>
          <w:p w:rsidRPr="0086050D" w:rsidR="006B1C2F" w:rsidP="006B1C2F" w:rsidRDefault="00AA4B14" w14:paraId="35F867A3" w14:textId="3C6B7090">
            <w:pPr>
              <w:spacing w:line="235" w:lineRule="auto"/>
              <w:rPr>
                <w:b/>
                <w:i/>
                <w:color w:val="FF9900"/>
                <w:sz w:val="16"/>
                <w:szCs w:val="20"/>
              </w:rPr>
            </w:pPr>
            <w:r w:rsidRPr="00AA4B14">
              <w:rPr>
                <w:bCs/>
                <w:iCs/>
                <w:sz w:val="16"/>
                <w:szCs w:val="20"/>
              </w:rPr>
              <w:t>Going have do so</w:t>
            </w:r>
          </w:p>
        </w:tc>
        <w:tc>
          <w:tcPr>
            <w:tcW w:w="2247" w:type="dxa"/>
            <w:tcMar/>
          </w:tcPr>
          <w:p w:rsidR="006B1C2F" w:rsidP="006B1C2F" w:rsidRDefault="006B1C2F" w14:paraId="52BE1108" w14:textId="77777777">
            <w:pPr>
              <w:rPr>
                <w:rFonts w:ascii="Calibri" w:hAnsi="Calibri" w:eastAsia="Calibri" w:cs="Calibri"/>
                <w:b/>
                <w:bCs/>
                <w:color w:val="000000" w:themeColor="text1"/>
                <w:sz w:val="16"/>
                <w:szCs w:val="16"/>
                <w:lang w:val="en-US"/>
              </w:rPr>
            </w:pPr>
            <w:r>
              <w:rPr>
                <w:rFonts w:ascii="Calibri" w:hAnsi="Calibri" w:eastAsia="Calibri" w:cs="Calibri"/>
                <w:b/>
                <w:bCs/>
                <w:color w:val="000000" w:themeColor="text1"/>
                <w:sz w:val="16"/>
                <w:szCs w:val="16"/>
                <w:lang w:val="en-US"/>
              </w:rPr>
              <w:t>Learn sounds…</w:t>
            </w:r>
          </w:p>
          <w:p w:rsidR="006B1C2F" w:rsidP="006B1C2F" w:rsidRDefault="0008456E" w14:paraId="60A04954" w14:textId="61F00C18">
            <w:pPr>
              <w:rPr>
                <w:rFonts w:ascii="Calibri" w:hAnsi="Calibri" w:eastAsia="Calibri" w:cs="Calibri"/>
                <w:color w:val="000000" w:themeColor="text1"/>
                <w:sz w:val="16"/>
                <w:szCs w:val="16"/>
                <w:lang w:val="en-US"/>
              </w:rPr>
            </w:pPr>
            <w:r>
              <w:rPr>
                <w:rFonts w:ascii="Calibri" w:hAnsi="Calibri" w:eastAsia="Calibri" w:cs="Calibri"/>
                <w:color w:val="000000" w:themeColor="text1"/>
                <w:sz w:val="16"/>
                <w:szCs w:val="16"/>
                <w:lang w:val="en-US"/>
              </w:rPr>
              <w:t xml:space="preserve">Oa er </w:t>
            </w:r>
            <w:proofErr w:type="spellStart"/>
            <w:r>
              <w:rPr>
                <w:rFonts w:ascii="Calibri" w:hAnsi="Calibri" w:eastAsia="Calibri" w:cs="Calibri"/>
                <w:color w:val="000000" w:themeColor="text1"/>
                <w:sz w:val="16"/>
                <w:szCs w:val="16"/>
                <w:lang w:val="en-US"/>
              </w:rPr>
              <w:t>igh</w:t>
            </w:r>
            <w:proofErr w:type="spellEnd"/>
            <w:r>
              <w:rPr>
                <w:rFonts w:ascii="Calibri" w:hAnsi="Calibri" w:eastAsia="Calibri" w:cs="Calibri"/>
                <w:color w:val="000000" w:themeColor="text1"/>
                <w:sz w:val="16"/>
                <w:szCs w:val="16"/>
                <w:lang w:val="en-US"/>
              </w:rPr>
              <w:t xml:space="preserve"> air oi ear </w:t>
            </w:r>
            <w:proofErr w:type="spellStart"/>
            <w:r>
              <w:rPr>
                <w:rFonts w:ascii="Calibri" w:hAnsi="Calibri" w:eastAsia="Calibri" w:cs="Calibri"/>
                <w:color w:val="000000" w:themeColor="text1"/>
                <w:sz w:val="16"/>
                <w:szCs w:val="16"/>
                <w:lang w:val="en-US"/>
              </w:rPr>
              <w:t>ure</w:t>
            </w:r>
            <w:proofErr w:type="spellEnd"/>
          </w:p>
          <w:p w:rsidRPr="006B1C2F" w:rsidR="006B1C2F" w:rsidP="006B1C2F" w:rsidRDefault="006B1C2F" w14:paraId="002A0B2A" w14:textId="77777777">
            <w:pPr>
              <w:rPr>
                <w:rFonts w:ascii="Calibri" w:hAnsi="Calibri" w:eastAsia="Calibri" w:cs="Calibri"/>
                <w:color w:val="000000" w:themeColor="text1"/>
                <w:sz w:val="16"/>
                <w:szCs w:val="16"/>
                <w:lang w:val="en-US"/>
              </w:rPr>
            </w:pPr>
          </w:p>
          <w:p w:rsidR="006B1C2F" w:rsidP="006B1C2F" w:rsidRDefault="006B1C2F" w14:paraId="67FAF018" w14:textId="5FABC1DC">
            <w:pPr>
              <w:rPr>
                <w:rFonts w:ascii="Calibri" w:hAnsi="Calibri" w:eastAsia="Calibri" w:cs="Calibri"/>
                <w:b/>
                <w:bCs/>
                <w:color w:val="000000" w:themeColor="text1"/>
                <w:sz w:val="16"/>
                <w:szCs w:val="16"/>
                <w:lang w:val="en-US"/>
              </w:rPr>
            </w:pPr>
            <w:r>
              <w:rPr>
                <w:rFonts w:ascii="Calibri" w:hAnsi="Calibri" w:eastAsia="Calibri" w:cs="Calibri"/>
                <w:b/>
                <w:bCs/>
                <w:color w:val="000000" w:themeColor="text1"/>
                <w:sz w:val="16"/>
                <w:szCs w:val="16"/>
                <w:lang w:val="en-US"/>
              </w:rPr>
              <w:t>Learn words using blending as the prime approach</w:t>
            </w:r>
          </w:p>
          <w:p w:rsidR="00182D3E" w:rsidP="006B1C2F" w:rsidRDefault="00A56E3B" w14:paraId="5B38EE63" w14:textId="78702F2C">
            <w:pPr>
              <w:rPr>
                <w:bCs/>
                <w:iCs/>
                <w:sz w:val="16"/>
                <w:szCs w:val="20"/>
              </w:rPr>
            </w:pPr>
            <w:r w:rsidRPr="00A56E3B">
              <w:rPr>
                <w:bCs/>
                <w:iCs/>
                <w:sz w:val="16"/>
                <w:szCs w:val="20"/>
              </w:rPr>
              <w:t>like when little</w:t>
            </w:r>
            <w:r w:rsidR="00603E74">
              <w:rPr>
                <w:bCs/>
                <w:iCs/>
                <w:sz w:val="16"/>
                <w:szCs w:val="20"/>
              </w:rPr>
              <w:t xml:space="preserve"> day away play children</w:t>
            </w:r>
          </w:p>
          <w:p w:rsidRPr="00A56E3B" w:rsidR="00A56E3B" w:rsidP="006B1C2F" w:rsidRDefault="00A56E3B" w14:paraId="32C37EE2" w14:textId="77777777">
            <w:pPr>
              <w:rPr>
                <w:rFonts w:ascii="Calibri" w:hAnsi="Calibri" w:eastAsia="Calibri" w:cs="Calibri"/>
                <w:sz w:val="16"/>
                <w:szCs w:val="16"/>
                <w:lang w:val="en-US"/>
              </w:rPr>
            </w:pPr>
          </w:p>
          <w:p w:rsidRPr="00A56E3B" w:rsidR="006B1C2F" w:rsidP="006B1C2F" w:rsidRDefault="006B1C2F" w14:paraId="5C6E57C4" w14:textId="77777777">
            <w:pPr>
              <w:rPr>
                <w:rFonts w:ascii="Calibri" w:hAnsi="Calibri" w:eastAsia="Calibri" w:cs="Calibri"/>
                <w:b/>
                <w:bCs/>
                <w:sz w:val="16"/>
                <w:szCs w:val="16"/>
                <w:lang w:val="en-US"/>
              </w:rPr>
            </w:pPr>
            <w:r w:rsidRPr="00A56E3B">
              <w:rPr>
                <w:rFonts w:ascii="Calibri" w:hAnsi="Calibri" w:eastAsia="Calibri" w:cs="Calibri"/>
                <w:b/>
                <w:bCs/>
                <w:sz w:val="16"/>
                <w:szCs w:val="16"/>
                <w:lang w:val="en-US"/>
              </w:rPr>
              <w:t>Learn common exception words</w:t>
            </w:r>
          </w:p>
          <w:p w:rsidRPr="00AA4B14" w:rsidR="006B1C2F" w:rsidP="006B1C2F" w:rsidRDefault="00182D3E" w14:paraId="15ACA70B" w14:textId="4F2C1B9F">
            <w:pPr>
              <w:rPr>
                <w:bCs/>
                <w:iCs/>
                <w:color w:val="FF9900"/>
                <w:sz w:val="16"/>
                <w:szCs w:val="20"/>
              </w:rPr>
            </w:pPr>
            <w:r w:rsidRPr="00A56E3B">
              <w:rPr>
                <w:bCs/>
                <w:iCs/>
                <w:sz w:val="16"/>
                <w:szCs w:val="20"/>
              </w:rPr>
              <w:t xml:space="preserve">Some come were </w:t>
            </w:r>
            <w:proofErr w:type="gramStart"/>
            <w:r w:rsidRPr="00A56E3B">
              <w:rPr>
                <w:bCs/>
                <w:iCs/>
                <w:sz w:val="16"/>
                <w:szCs w:val="20"/>
              </w:rPr>
              <w:t>one</w:t>
            </w:r>
            <w:r w:rsidRPr="00A56E3B" w:rsidR="00A56E3B">
              <w:rPr>
                <w:bCs/>
                <w:iCs/>
                <w:sz w:val="16"/>
                <w:szCs w:val="20"/>
              </w:rPr>
              <w:t xml:space="preserve"> </w:t>
            </w:r>
            <w:r w:rsidR="008530FB">
              <w:rPr>
                <w:bCs/>
                <w:iCs/>
                <w:sz w:val="16"/>
                <w:szCs w:val="20"/>
              </w:rPr>
              <w:t xml:space="preserve"> by</w:t>
            </w:r>
            <w:proofErr w:type="gramEnd"/>
            <w:r w:rsidR="008530FB">
              <w:rPr>
                <w:bCs/>
                <w:iCs/>
                <w:sz w:val="16"/>
                <w:szCs w:val="20"/>
              </w:rPr>
              <w:t xml:space="preserve"> what</w:t>
            </w:r>
          </w:p>
        </w:tc>
        <w:tc>
          <w:tcPr>
            <w:tcW w:w="2247" w:type="dxa"/>
            <w:tcMar/>
          </w:tcPr>
          <w:p w:rsidR="006B1C2F" w:rsidP="006B1C2F" w:rsidRDefault="006B1C2F" w14:paraId="2747C635" w14:textId="77777777">
            <w:pPr>
              <w:rPr>
                <w:rFonts w:ascii="Calibri" w:hAnsi="Calibri" w:eastAsia="Calibri" w:cs="Calibri"/>
                <w:b/>
                <w:bCs/>
                <w:color w:val="000000" w:themeColor="text1"/>
                <w:sz w:val="16"/>
                <w:szCs w:val="16"/>
                <w:lang w:val="en-US"/>
              </w:rPr>
            </w:pPr>
            <w:r>
              <w:rPr>
                <w:rFonts w:ascii="Calibri" w:hAnsi="Calibri" w:eastAsia="Calibri" w:cs="Calibri"/>
                <w:b/>
                <w:bCs/>
                <w:color w:val="000000" w:themeColor="text1"/>
                <w:sz w:val="16"/>
                <w:szCs w:val="16"/>
                <w:lang w:val="en-US"/>
              </w:rPr>
              <w:t>Learn sounds…</w:t>
            </w:r>
          </w:p>
          <w:p w:rsidR="006B1C2F" w:rsidP="006B1C2F" w:rsidRDefault="00207906" w14:paraId="078BADB5" w14:textId="55B22E8D">
            <w:pPr>
              <w:rPr>
                <w:rFonts w:ascii="Calibri" w:hAnsi="Calibri" w:eastAsia="Calibri" w:cs="Calibri"/>
                <w:color w:val="000000" w:themeColor="text1"/>
                <w:sz w:val="16"/>
                <w:szCs w:val="16"/>
                <w:lang w:val="en-US"/>
              </w:rPr>
            </w:pPr>
            <w:r>
              <w:rPr>
                <w:rFonts w:ascii="Calibri" w:hAnsi="Calibri" w:eastAsia="Calibri" w:cs="Calibri"/>
                <w:color w:val="000000" w:themeColor="text1"/>
                <w:sz w:val="16"/>
                <w:szCs w:val="16"/>
                <w:lang w:val="en-US"/>
              </w:rPr>
              <w:t>This term will focus on learning words where consonants are adjacent.</w:t>
            </w:r>
          </w:p>
          <w:p w:rsidR="00207906" w:rsidP="006B1C2F" w:rsidRDefault="00207906" w14:paraId="2FB0B58F" w14:textId="0D6F45BA">
            <w:pPr>
              <w:rPr>
                <w:rFonts w:ascii="Calibri" w:hAnsi="Calibri" w:eastAsia="Calibri" w:cs="Calibri"/>
                <w:color w:val="000000" w:themeColor="text1"/>
                <w:sz w:val="16"/>
                <w:szCs w:val="16"/>
                <w:lang w:val="en-US"/>
              </w:rPr>
            </w:pPr>
            <w:proofErr w:type="gramStart"/>
            <w:r>
              <w:rPr>
                <w:rFonts w:ascii="Calibri" w:hAnsi="Calibri" w:eastAsia="Calibri" w:cs="Calibri"/>
                <w:color w:val="000000" w:themeColor="text1"/>
                <w:sz w:val="16"/>
                <w:szCs w:val="16"/>
                <w:lang w:val="en-US"/>
              </w:rPr>
              <w:t>CVCC  CCVC</w:t>
            </w:r>
            <w:proofErr w:type="gramEnd"/>
            <w:r>
              <w:rPr>
                <w:rFonts w:ascii="Calibri" w:hAnsi="Calibri" w:eastAsia="Calibri" w:cs="Calibri"/>
                <w:color w:val="000000" w:themeColor="text1"/>
                <w:sz w:val="16"/>
                <w:szCs w:val="16"/>
                <w:lang w:val="en-US"/>
              </w:rPr>
              <w:t xml:space="preserve"> </w:t>
            </w:r>
            <w:r w:rsidR="000E7969">
              <w:rPr>
                <w:rFonts w:ascii="Calibri" w:hAnsi="Calibri" w:eastAsia="Calibri" w:cs="Calibri"/>
                <w:color w:val="000000" w:themeColor="text1"/>
                <w:sz w:val="16"/>
                <w:szCs w:val="16"/>
                <w:lang w:val="en-US"/>
              </w:rPr>
              <w:t>CCVCC</w:t>
            </w:r>
          </w:p>
          <w:p w:rsidRPr="006B1C2F" w:rsidR="006B1C2F" w:rsidP="006B1C2F" w:rsidRDefault="006B1C2F" w14:paraId="1493B30D" w14:textId="77777777">
            <w:pPr>
              <w:rPr>
                <w:rFonts w:ascii="Calibri" w:hAnsi="Calibri" w:eastAsia="Calibri" w:cs="Calibri"/>
                <w:color w:val="000000" w:themeColor="text1"/>
                <w:sz w:val="16"/>
                <w:szCs w:val="16"/>
                <w:lang w:val="en-US"/>
              </w:rPr>
            </w:pPr>
          </w:p>
          <w:p w:rsidR="006B1C2F" w:rsidP="006B1C2F" w:rsidRDefault="006B1C2F" w14:paraId="0148B957" w14:textId="77777777">
            <w:pPr>
              <w:rPr>
                <w:rFonts w:ascii="Calibri" w:hAnsi="Calibri" w:eastAsia="Calibri" w:cs="Calibri"/>
                <w:color w:val="000000" w:themeColor="text1"/>
                <w:sz w:val="16"/>
                <w:szCs w:val="16"/>
                <w:lang w:val="en-US"/>
              </w:rPr>
            </w:pPr>
            <w:r>
              <w:rPr>
                <w:rFonts w:ascii="Calibri" w:hAnsi="Calibri" w:eastAsia="Calibri" w:cs="Calibri"/>
                <w:b/>
                <w:bCs/>
                <w:color w:val="000000" w:themeColor="text1"/>
                <w:sz w:val="16"/>
                <w:szCs w:val="16"/>
                <w:lang w:val="en-US"/>
              </w:rPr>
              <w:t>Learn words using blending as the prime approach</w:t>
            </w:r>
          </w:p>
          <w:p w:rsidR="006B1C2F" w:rsidP="006B1C2F" w:rsidRDefault="00BF2C98" w14:paraId="5DFAFA3F" w14:textId="504B3EBF">
            <w:pPr>
              <w:rPr>
                <w:rFonts w:ascii="Calibri" w:hAnsi="Calibri" w:eastAsia="Calibri" w:cs="Calibri"/>
                <w:color w:val="000000" w:themeColor="text1"/>
                <w:sz w:val="16"/>
                <w:szCs w:val="16"/>
                <w:lang w:val="en-US"/>
              </w:rPr>
            </w:pPr>
            <w:r>
              <w:rPr>
                <w:rFonts w:ascii="Calibri" w:hAnsi="Calibri" w:eastAsia="Calibri" w:cs="Calibri"/>
                <w:color w:val="000000" w:themeColor="text1"/>
                <w:sz w:val="16"/>
                <w:szCs w:val="16"/>
                <w:lang w:val="en-US"/>
              </w:rPr>
              <w:t>Saw time out house about</w:t>
            </w:r>
          </w:p>
          <w:p w:rsidRPr="006B1C2F" w:rsidR="00BF2C98" w:rsidP="006B1C2F" w:rsidRDefault="00BF2C98" w14:paraId="71B31254" w14:textId="77777777">
            <w:pPr>
              <w:rPr>
                <w:rFonts w:ascii="Calibri" w:hAnsi="Calibri" w:eastAsia="Calibri" w:cs="Calibri"/>
                <w:color w:val="000000" w:themeColor="text1"/>
                <w:sz w:val="16"/>
                <w:szCs w:val="16"/>
                <w:lang w:val="en-US"/>
              </w:rPr>
            </w:pPr>
          </w:p>
          <w:p w:rsidR="006B1C2F" w:rsidP="006B1C2F" w:rsidRDefault="006B1C2F" w14:paraId="005F3336" w14:textId="77777777">
            <w:pPr>
              <w:rPr>
                <w:rFonts w:ascii="Calibri" w:hAnsi="Calibri" w:eastAsia="Calibri" w:cs="Calibri"/>
                <w:b/>
                <w:bCs/>
                <w:color w:val="000000" w:themeColor="text1"/>
                <w:sz w:val="16"/>
                <w:szCs w:val="16"/>
                <w:lang w:val="en-US"/>
              </w:rPr>
            </w:pPr>
            <w:r>
              <w:rPr>
                <w:rFonts w:ascii="Calibri" w:hAnsi="Calibri" w:eastAsia="Calibri" w:cs="Calibri"/>
                <w:b/>
                <w:bCs/>
                <w:color w:val="000000" w:themeColor="text1"/>
                <w:sz w:val="16"/>
                <w:szCs w:val="16"/>
                <w:lang w:val="en-US"/>
              </w:rPr>
              <w:t>Learn common exception words</w:t>
            </w:r>
          </w:p>
          <w:p w:rsidRPr="00BF2C98" w:rsidR="006B1C2F" w:rsidP="006B1C2F" w:rsidRDefault="00BF2C98" w14:paraId="1B9107C5" w14:textId="395D6DD4">
            <w:pPr>
              <w:rPr>
                <w:bCs/>
                <w:iCs/>
                <w:color w:val="FF9900"/>
                <w:sz w:val="16"/>
                <w:szCs w:val="20"/>
              </w:rPr>
            </w:pPr>
            <w:r w:rsidRPr="00BF2C98">
              <w:rPr>
                <w:bCs/>
                <w:iCs/>
                <w:sz w:val="16"/>
                <w:szCs w:val="20"/>
              </w:rPr>
              <w:t>You’re here saw house</w:t>
            </w:r>
          </w:p>
        </w:tc>
        <w:tc>
          <w:tcPr>
            <w:tcW w:w="2247" w:type="dxa"/>
            <w:tcMar/>
          </w:tcPr>
          <w:p w:rsidR="006B1C2F" w:rsidP="006B1C2F" w:rsidRDefault="006B1C2F" w14:paraId="7871785B" w14:textId="77777777">
            <w:pPr>
              <w:rPr>
                <w:rFonts w:ascii="Calibri" w:hAnsi="Calibri" w:eastAsia="Calibri" w:cs="Calibri"/>
                <w:b/>
                <w:bCs/>
                <w:color w:val="000000" w:themeColor="text1"/>
                <w:sz w:val="16"/>
                <w:szCs w:val="16"/>
                <w:lang w:val="en-US"/>
              </w:rPr>
            </w:pPr>
            <w:r>
              <w:rPr>
                <w:rFonts w:ascii="Calibri" w:hAnsi="Calibri" w:eastAsia="Calibri" w:cs="Calibri"/>
                <w:b/>
                <w:bCs/>
                <w:color w:val="000000" w:themeColor="text1"/>
                <w:sz w:val="16"/>
                <w:szCs w:val="16"/>
                <w:lang w:val="en-US"/>
              </w:rPr>
              <w:t>Learn sounds…</w:t>
            </w:r>
          </w:p>
          <w:p w:rsidR="006B1C2F" w:rsidP="006B1C2F" w:rsidRDefault="00824689" w14:paraId="3423429B" w14:textId="2ECF3EDF">
            <w:pPr>
              <w:rPr>
                <w:rFonts w:ascii="Calibri" w:hAnsi="Calibri" w:eastAsia="Calibri" w:cs="Calibri"/>
                <w:color w:val="000000" w:themeColor="text1"/>
                <w:sz w:val="16"/>
                <w:szCs w:val="16"/>
                <w:lang w:val="en-US"/>
              </w:rPr>
            </w:pPr>
            <w:r>
              <w:rPr>
                <w:rFonts w:ascii="Calibri" w:hAnsi="Calibri" w:eastAsia="Calibri" w:cs="Calibri"/>
                <w:color w:val="000000" w:themeColor="text1"/>
                <w:sz w:val="16"/>
                <w:szCs w:val="16"/>
                <w:lang w:val="en-US"/>
              </w:rPr>
              <w:t>This term will focus upon polysyllabic words, compound words and onset words using previously taught graphemes.</w:t>
            </w:r>
            <w:r w:rsidR="00182D3E">
              <w:rPr>
                <w:rFonts w:ascii="Calibri" w:hAnsi="Calibri" w:eastAsia="Calibri" w:cs="Calibri"/>
                <w:color w:val="000000" w:themeColor="text1"/>
                <w:sz w:val="16"/>
                <w:szCs w:val="16"/>
                <w:lang w:val="en-US"/>
              </w:rPr>
              <w:t xml:space="preserve">  There will be a greater emphasis on HFW spelling.</w:t>
            </w:r>
          </w:p>
          <w:p w:rsidRPr="006B1C2F" w:rsidR="006B1C2F" w:rsidP="006B1C2F" w:rsidRDefault="006B1C2F" w14:paraId="47BEFE6A" w14:textId="77777777">
            <w:pPr>
              <w:rPr>
                <w:rFonts w:ascii="Calibri" w:hAnsi="Calibri" w:eastAsia="Calibri" w:cs="Calibri"/>
                <w:color w:val="000000" w:themeColor="text1"/>
                <w:sz w:val="16"/>
                <w:szCs w:val="16"/>
                <w:lang w:val="en-US"/>
              </w:rPr>
            </w:pPr>
          </w:p>
          <w:p w:rsidRPr="008530FB" w:rsidR="006B1C2F" w:rsidP="006B1C2F" w:rsidRDefault="006B1C2F" w14:paraId="0532F4A4" w14:textId="04EC0251">
            <w:pPr>
              <w:rPr>
                <w:rFonts w:ascii="Calibri" w:hAnsi="Calibri" w:eastAsia="Calibri" w:cs="Calibri"/>
                <w:b/>
                <w:bCs/>
                <w:sz w:val="16"/>
                <w:szCs w:val="16"/>
                <w:lang w:val="en-US"/>
              </w:rPr>
            </w:pPr>
            <w:r>
              <w:rPr>
                <w:rFonts w:ascii="Calibri" w:hAnsi="Calibri" w:eastAsia="Calibri" w:cs="Calibri"/>
                <w:b/>
                <w:bCs/>
                <w:color w:val="000000" w:themeColor="text1"/>
                <w:sz w:val="16"/>
                <w:szCs w:val="16"/>
                <w:lang w:val="en-US"/>
              </w:rPr>
              <w:t xml:space="preserve">Learn words using blending as the prime </w:t>
            </w:r>
            <w:r w:rsidRPr="008530FB">
              <w:rPr>
                <w:rFonts w:ascii="Calibri" w:hAnsi="Calibri" w:eastAsia="Calibri" w:cs="Calibri"/>
                <w:b/>
                <w:bCs/>
                <w:sz w:val="16"/>
                <w:szCs w:val="16"/>
                <w:lang w:val="en-US"/>
              </w:rPr>
              <w:t>approach</w:t>
            </w:r>
          </w:p>
          <w:p w:rsidRPr="008530FB" w:rsidR="006B1C2F" w:rsidP="006B1C2F" w:rsidRDefault="00182D3E" w14:paraId="0EDFD9AD" w14:textId="098F5062">
            <w:pPr>
              <w:rPr>
                <w:rFonts w:ascii="Calibri" w:hAnsi="Calibri" w:eastAsia="Calibri" w:cs="Calibri"/>
                <w:sz w:val="16"/>
                <w:szCs w:val="16"/>
                <w:lang w:val="en-US"/>
              </w:rPr>
            </w:pPr>
            <w:r w:rsidRPr="008530FB">
              <w:rPr>
                <w:rFonts w:ascii="Calibri" w:hAnsi="Calibri" w:eastAsia="Calibri" w:cs="Calibri"/>
                <w:sz w:val="16"/>
                <w:szCs w:val="16"/>
                <w:lang w:val="en-US"/>
              </w:rPr>
              <w:t xml:space="preserve">Made make came I’m very </w:t>
            </w:r>
            <w:proofErr w:type="gramStart"/>
            <w:r w:rsidRPr="008530FB" w:rsidR="008530FB">
              <w:rPr>
                <w:rFonts w:ascii="Calibri" w:hAnsi="Calibri" w:eastAsia="Calibri" w:cs="Calibri"/>
                <w:sz w:val="16"/>
                <w:szCs w:val="16"/>
                <w:lang w:val="en-US"/>
              </w:rPr>
              <w:t>our</w:t>
            </w:r>
            <w:proofErr w:type="gramEnd"/>
            <w:r w:rsidR="00603E74">
              <w:rPr>
                <w:rFonts w:ascii="Calibri" w:hAnsi="Calibri" w:eastAsia="Calibri" w:cs="Calibri"/>
                <w:sz w:val="16"/>
                <w:szCs w:val="16"/>
                <w:lang w:val="en-US"/>
              </w:rPr>
              <w:t xml:space="preserve"> don’t</w:t>
            </w:r>
          </w:p>
          <w:p w:rsidRPr="008530FB" w:rsidR="008530FB" w:rsidP="006B1C2F" w:rsidRDefault="008530FB" w14:paraId="6A1D7351" w14:textId="77777777">
            <w:pPr>
              <w:rPr>
                <w:rFonts w:ascii="Calibri" w:hAnsi="Calibri" w:eastAsia="Calibri" w:cs="Calibri"/>
                <w:b/>
                <w:bCs/>
                <w:sz w:val="16"/>
                <w:szCs w:val="16"/>
                <w:lang w:val="en-US"/>
              </w:rPr>
            </w:pPr>
          </w:p>
          <w:p w:rsidRPr="008530FB" w:rsidR="006B1C2F" w:rsidP="006B1C2F" w:rsidRDefault="006B1C2F" w14:paraId="3CAE67C3" w14:textId="77777777">
            <w:pPr>
              <w:rPr>
                <w:rFonts w:ascii="Calibri" w:hAnsi="Calibri" w:eastAsia="Calibri" w:cs="Calibri"/>
                <w:b/>
                <w:bCs/>
                <w:sz w:val="16"/>
                <w:szCs w:val="16"/>
                <w:lang w:val="en-US"/>
              </w:rPr>
            </w:pPr>
            <w:r w:rsidRPr="008530FB">
              <w:rPr>
                <w:rFonts w:ascii="Calibri" w:hAnsi="Calibri" w:eastAsia="Calibri" w:cs="Calibri"/>
                <w:b/>
                <w:bCs/>
                <w:sz w:val="16"/>
                <w:szCs w:val="16"/>
                <w:lang w:val="en-US"/>
              </w:rPr>
              <w:t>Learn common exception words</w:t>
            </w:r>
          </w:p>
          <w:p w:rsidRPr="008530FB" w:rsidR="006B1C2F" w:rsidP="006B1C2F" w:rsidRDefault="008530FB" w14:paraId="25E3E1F1" w14:textId="671E3A49">
            <w:pPr>
              <w:rPr>
                <w:i/>
                <w:color w:val="FF9900"/>
                <w:sz w:val="16"/>
                <w:szCs w:val="20"/>
              </w:rPr>
            </w:pPr>
            <w:r w:rsidRPr="008530FB">
              <w:rPr>
                <w:sz w:val="16"/>
                <w:szCs w:val="20"/>
              </w:rPr>
              <w:t>O</w:t>
            </w:r>
            <w:r w:rsidRPr="008530FB" w:rsidR="00A56E3B">
              <w:rPr>
                <w:sz w:val="16"/>
                <w:szCs w:val="20"/>
              </w:rPr>
              <w:t>ld</w:t>
            </w:r>
            <w:r w:rsidRPr="008530FB">
              <w:rPr>
                <w:sz w:val="16"/>
                <w:szCs w:val="20"/>
              </w:rPr>
              <w:t xml:space="preserve"> called asked looked </w:t>
            </w:r>
            <w:proofErr w:type="gramStart"/>
            <w:r w:rsidRPr="008530FB">
              <w:rPr>
                <w:sz w:val="16"/>
                <w:szCs w:val="20"/>
              </w:rPr>
              <w:t>their</w:t>
            </w:r>
            <w:r w:rsidRPr="008530FB">
              <w:rPr>
                <w:i/>
                <w:sz w:val="16"/>
                <w:szCs w:val="20"/>
              </w:rPr>
              <w:t xml:space="preserve"> </w:t>
            </w:r>
            <w:r w:rsidR="00603E74">
              <w:rPr>
                <w:i/>
                <w:sz w:val="16"/>
                <w:szCs w:val="20"/>
              </w:rPr>
              <w:t xml:space="preserve"> </w:t>
            </w:r>
            <w:r w:rsidRPr="00603E74" w:rsidR="00603E74">
              <w:rPr>
                <w:iCs/>
                <w:sz w:val="16"/>
                <w:szCs w:val="20"/>
              </w:rPr>
              <w:t>Mr</w:t>
            </w:r>
            <w:proofErr w:type="gramEnd"/>
            <w:r w:rsidRPr="00603E74" w:rsidR="00603E74">
              <w:rPr>
                <w:iCs/>
                <w:sz w:val="16"/>
                <w:szCs w:val="20"/>
              </w:rPr>
              <w:t xml:space="preserve"> Mrs people could</w:t>
            </w:r>
          </w:p>
        </w:tc>
      </w:tr>
      <w:tr w:rsidRPr="00A50A4B" w:rsidR="00AF41B7" w:rsidTr="1CCE6134" w14:paraId="166CB887" w14:textId="77777777">
        <w:trPr>
          <w:trHeight w:val="702"/>
        </w:trPr>
        <w:tc>
          <w:tcPr>
            <w:tcW w:w="1828" w:type="dxa"/>
            <w:tcMar/>
          </w:tcPr>
          <w:p w:rsidR="00AF41B7" w:rsidP="00045BBF" w:rsidRDefault="00AF41B7" w14:paraId="1859A2E3" w14:textId="77777777">
            <w:pPr>
              <w:pStyle w:val="TableParagraph"/>
              <w:ind w:left="360" w:right="348" w:firstLine="72"/>
              <w:jc w:val="both"/>
              <w:rPr>
                <w:rFonts w:asciiTheme="minorHAnsi" w:hAnsiTheme="minorHAnsi" w:cstheme="minorHAnsi"/>
                <w:b/>
                <w:color w:val="000000" w:themeColor="text1"/>
                <w:sz w:val="16"/>
              </w:rPr>
            </w:pPr>
            <w:r>
              <w:rPr>
                <w:rFonts w:asciiTheme="minorHAnsi" w:hAnsiTheme="minorHAnsi" w:cstheme="minorHAnsi"/>
                <w:b/>
                <w:color w:val="000000" w:themeColor="text1"/>
                <w:spacing w:val="-2"/>
                <w:sz w:val="16"/>
              </w:rPr>
              <w:t xml:space="preserve">Exploring Language/ </w:t>
            </w:r>
            <w:r>
              <w:rPr>
                <w:rFonts w:asciiTheme="minorHAnsi" w:hAnsiTheme="minorHAnsi" w:cstheme="minorHAnsi"/>
                <w:b/>
                <w:color w:val="000000" w:themeColor="text1"/>
                <w:spacing w:val="-2"/>
                <w:w w:val="95"/>
                <w:sz w:val="16"/>
              </w:rPr>
              <w:t>Vocabulary</w:t>
            </w:r>
          </w:p>
          <w:p w:rsidR="00AF41B7" w:rsidP="00045BBF" w:rsidRDefault="00AF41B7" w14:paraId="16B774E9" w14:textId="77777777">
            <w:pPr>
              <w:pStyle w:val="TableParagraph"/>
              <w:ind w:left="211"/>
              <w:rPr>
                <w:rFonts w:asciiTheme="minorHAnsi" w:hAnsiTheme="minorHAnsi" w:cstheme="minorHAnsi"/>
                <w:b/>
                <w:color w:val="000000" w:themeColor="text1"/>
                <w:sz w:val="16"/>
              </w:rPr>
            </w:pPr>
            <w:r>
              <w:rPr>
                <w:rFonts w:asciiTheme="minorHAnsi" w:hAnsiTheme="minorHAnsi" w:cstheme="minorHAnsi"/>
                <w:b/>
                <w:color w:val="000000" w:themeColor="text1"/>
                <w:sz w:val="16"/>
              </w:rPr>
              <w:t>VIPERS</w:t>
            </w:r>
            <w:r>
              <w:rPr>
                <w:rFonts w:asciiTheme="minorHAnsi" w:hAnsiTheme="minorHAnsi" w:cstheme="minorHAnsi"/>
                <w:b/>
                <w:color w:val="000000" w:themeColor="text1"/>
                <w:spacing w:val="-6"/>
                <w:sz w:val="16"/>
              </w:rPr>
              <w:t xml:space="preserve"> </w:t>
            </w:r>
            <w:r>
              <w:rPr>
                <w:rFonts w:asciiTheme="minorHAnsi" w:hAnsiTheme="minorHAnsi" w:cstheme="minorHAnsi"/>
                <w:b/>
                <w:color w:val="000000" w:themeColor="text1"/>
                <w:spacing w:val="-2"/>
                <w:sz w:val="16"/>
              </w:rPr>
              <w:t>LINK:</w:t>
            </w:r>
          </w:p>
          <w:p w:rsidRPr="008B137D" w:rsidR="00AF41B7" w:rsidP="008B137D" w:rsidRDefault="00AF41B7" w14:paraId="61689AF2" w14:textId="3661B333">
            <w:pPr>
              <w:pStyle w:val="TableParagraph"/>
              <w:spacing w:before="3"/>
              <w:ind w:left="187"/>
              <w:rPr>
                <w:rFonts w:asciiTheme="minorHAnsi" w:hAnsiTheme="minorHAnsi" w:cstheme="minorHAnsi"/>
                <w:b/>
                <w:color w:val="000000" w:themeColor="text1"/>
                <w:sz w:val="16"/>
              </w:rPr>
            </w:pPr>
            <w:r>
              <w:rPr>
                <w:rFonts w:asciiTheme="minorHAnsi" w:hAnsiTheme="minorHAnsi" w:cstheme="minorHAnsi"/>
                <w:b/>
                <w:color w:val="000000" w:themeColor="text1"/>
                <w:sz w:val="16"/>
              </w:rPr>
              <w:t>V</w:t>
            </w:r>
            <w:r>
              <w:rPr>
                <w:rFonts w:asciiTheme="minorHAnsi" w:hAnsiTheme="minorHAnsi" w:cstheme="minorHAnsi"/>
                <w:b/>
                <w:color w:val="000000" w:themeColor="text1"/>
                <w:spacing w:val="-5"/>
                <w:sz w:val="16"/>
              </w:rPr>
              <w:t xml:space="preserve"> </w:t>
            </w:r>
            <w:r>
              <w:rPr>
                <w:rFonts w:asciiTheme="minorHAnsi" w:hAnsiTheme="minorHAnsi" w:cstheme="minorHAnsi"/>
                <w:b/>
                <w:color w:val="000000" w:themeColor="text1"/>
                <w:sz w:val="16"/>
              </w:rPr>
              <w:t>=</w:t>
            </w:r>
            <w:r>
              <w:rPr>
                <w:rFonts w:asciiTheme="minorHAnsi" w:hAnsiTheme="minorHAnsi" w:cstheme="minorHAnsi"/>
                <w:b/>
                <w:color w:val="000000" w:themeColor="text1"/>
                <w:spacing w:val="-1"/>
                <w:sz w:val="16"/>
              </w:rPr>
              <w:t xml:space="preserve"> </w:t>
            </w:r>
            <w:r>
              <w:rPr>
                <w:rFonts w:asciiTheme="minorHAnsi" w:hAnsiTheme="minorHAnsi" w:cstheme="minorHAnsi"/>
                <w:b/>
                <w:color w:val="000000" w:themeColor="text1"/>
                <w:spacing w:val="-2"/>
                <w:sz w:val="16"/>
              </w:rPr>
              <w:t>Vocabulary</w:t>
            </w:r>
          </w:p>
        </w:tc>
        <w:tc>
          <w:tcPr>
            <w:tcW w:w="4494" w:type="dxa"/>
            <w:gridSpan w:val="2"/>
            <w:tcMar/>
          </w:tcPr>
          <w:p w:rsidRPr="005340DA" w:rsidR="00AF41B7" w:rsidP="00045BBF" w:rsidRDefault="00AF41B7" w14:paraId="050D2BA1" w14:textId="77777777">
            <w:r w:rsidRPr="72280D8C">
              <w:rPr>
                <w:rFonts w:ascii="Calibri" w:hAnsi="Calibri" w:eastAsia="Calibri" w:cs="Calibri"/>
                <w:color w:val="000000" w:themeColor="text1"/>
                <w:sz w:val="16"/>
                <w:szCs w:val="16"/>
                <w:lang w:val="en-US"/>
              </w:rPr>
              <w:t>Use vocabulary and forms of speech that are increasingly influenced by their experiences of books</w:t>
            </w:r>
          </w:p>
          <w:p w:rsidRPr="005340DA" w:rsidR="00AF41B7" w:rsidP="00045BBF" w:rsidRDefault="00AF41B7" w14:paraId="654F80AD" w14:textId="77777777">
            <w:r w:rsidRPr="72280D8C">
              <w:rPr>
                <w:rFonts w:ascii="Calibri" w:hAnsi="Calibri" w:eastAsia="Calibri" w:cs="Calibri"/>
                <w:color w:val="000000" w:themeColor="text1"/>
                <w:sz w:val="18"/>
                <w:szCs w:val="18"/>
                <w:lang w:val="en-US"/>
              </w:rPr>
              <w:t xml:space="preserve"> </w:t>
            </w:r>
          </w:p>
          <w:p w:rsidRPr="009E1474" w:rsidR="00AF41B7" w:rsidP="00045BBF" w:rsidRDefault="00AF41B7" w14:paraId="76B4DDCC" w14:textId="77777777">
            <w:pPr>
              <w:rPr>
                <w:b/>
                <w:i/>
                <w:color w:val="FF9900"/>
                <w:sz w:val="16"/>
                <w:szCs w:val="20"/>
              </w:rPr>
            </w:pPr>
          </w:p>
        </w:tc>
        <w:tc>
          <w:tcPr>
            <w:tcW w:w="4494" w:type="dxa"/>
            <w:gridSpan w:val="2"/>
            <w:tcMar/>
          </w:tcPr>
          <w:p w:rsidRPr="005340DA" w:rsidR="00AF41B7" w:rsidP="00045BBF" w:rsidRDefault="00AF41B7" w14:paraId="13ADC789" w14:textId="77777777">
            <w:r w:rsidRPr="72280D8C">
              <w:rPr>
                <w:rFonts w:ascii="Calibri" w:hAnsi="Calibri" w:eastAsia="Calibri" w:cs="Calibri"/>
                <w:color w:val="000000" w:themeColor="text1"/>
                <w:sz w:val="16"/>
                <w:szCs w:val="16"/>
                <w:lang w:val="en-US"/>
              </w:rPr>
              <w:t>Be able to tell oral stories to explain/explore language</w:t>
            </w:r>
          </w:p>
          <w:p w:rsidRPr="00F3469A" w:rsidR="00AF41B7" w:rsidP="00045BBF" w:rsidRDefault="00AF41B7" w14:paraId="0CCC7FF4" w14:textId="77777777">
            <w:pPr>
              <w:rPr>
                <w:b/>
                <w:i/>
                <w:color w:val="FF9900"/>
                <w:sz w:val="16"/>
                <w:szCs w:val="20"/>
              </w:rPr>
            </w:pPr>
          </w:p>
        </w:tc>
        <w:tc>
          <w:tcPr>
            <w:tcW w:w="4494" w:type="dxa"/>
            <w:gridSpan w:val="2"/>
            <w:tcMar/>
          </w:tcPr>
          <w:p w:rsidR="00AF41B7" w:rsidP="00045BBF" w:rsidRDefault="00AF41B7" w14:paraId="1C557B6D" w14:textId="77777777">
            <w:pPr>
              <w:rPr>
                <w:b/>
                <w:i/>
                <w:color w:val="FF9900"/>
                <w:sz w:val="16"/>
                <w:szCs w:val="20"/>
              </w:rPr>
            </w:pPr>
            <w:r w:rsidRPr="72280D8C">
              <w:rPr>
                <w:rFonts w:ascii="Calibri" w:hAnsi="Calibri" w:eastAsia="Calibri" w:cs="Calibri"/>
                <w:color w:val="000000" w:themeColor="text1"/>
                <w:sz w:val="16"/>
                <w:szCs w:val="16"/>
                <w:lang w:val="en-US"/>
              </w:rPr>
              <w:t>Extend vocabulary, especially by grouping and naming, exploring the meaning and sounds of new words.</w:t>
            </w:r>
          </w:p>
        </w:tc>
      </w:tr>
      <w:tr w:rsidRPr="00A50A4B" w:rsidR="00A11BDE" w:rsidTr="1CCE6134" w14:paraId="5211AFA6" w14:textId="77777777">
        <w:trPr>
          <w:trHeight w:val="424"/>
        </w:trPr>
        <w:tc>
          <w:tcPr>
            <w:tcW w:w="1828" w:type="dxa"/>
            <w:tcMar/>
          </w:tcPr>
          <w:p w:rsidR="008B137D" w:rsidP="00045BBF" w:rsidRDefault="008B137D" w14:paraId="63EFC1CC" w14:textId="77777777">
            <w:pPr>
              <w:pStyle w:val="TableParagraph"/>
              <w:spacing w:before="1"/>
              <w:ind w:left="201" w:right="194" w:firstLine="4"/>
              <w:jc w:val="center"/>
              <w:rPr>
                <w:rFonts w:asciiTheme="minorHAnsi" w:hAnsiTheme="minorHAnsi" w:cstheme="minorHAnsi"/>
                <w:b/>
                <w:color w:val="000000" w:themeColor="text1"/>
                <w:sz w:val="16"/>
              </w:rPr>
            </w:pPr>
            <w:r>
              <w:rPr>
                <w:rFonts w:asciiTheme="minorHAnsi" w:hAnsiTheme="minorHAnsi" w:cstheme="minorHAnsi"/>
                <w:b/>
                <w:color w:val="000000" w:themeColor="text1"/>
                <w:spacing w:val="-2"/>
                <w:sz w:val="16"/>
              </w:rPr>
              <w:t xml:space="preserve">Retrieving, </w:t>
            </w:r>
            <w:r>
              <w:rPr>
                <w:rFonts w:asciiTheme="minorHAnsi" w:hAnsiTheme="minorHAnsi" w:cstheme="minorHAnsi"/>
                <w:b/>
                <w:color w:val="000000" w:themeColor="text1"/>
                <w:sz w:val="16"/>
              </w:rPr>
              <w:t>Recounting</w:t>
            </w:r>
            <w:r>
              <w:rPr>
                <w:rFonts w:asciiTheme="minorHAnsi" w:hAnsiTheme="minorHAnsi" w:cstheme="minorHAnsi"/>
                <w:b/>
                <w:color w:val="000000" w:themeColor="text1"/>
                <w:spacing w:val="-18"/>
                <w:sz w:val="16"/>
              </w:rPr>
              <w:t xml:space="preserve"> </w:t>
            </w:r>
            <w:r>
              <w:rPr>
                <w:rFonts w:asciiTheme="minorHAnsi" w:hAnsiTheme="minorHAnsi" w:cstheme="minorHAnsi"/>
                <w:b/>
                <w:color w:val="000000" w:themeColor="text1"/>
                <w:sz w:val="16"/>
              </w:rPr>
              <w:t xml:space="preserve">and </w:t>
            </w:r>
            <w:proofErr w:type="spellStart"/>
            <w:r>
              <w:rPr>
                <w:rFonts w:asciiTheme="minorHAnsi" w:hAnsiTheme="minorHAnsi" w:cstheme="minorHAnsi"/>
                <w:b/>
                <w:color w:val="000000" w:themeColor="text1"/>
                <w:spacing w:val="-2"/>
                <w:sz w:val="16"/>
              </w:rPr>
              <w:t>Summarising</w:t>
            </w:r>
            <w:proofErr w:type="spellEnd"/>
            <w:r>
              <w:rPr>
                <w:rFonts w:asciiTheme="minorHAnsi" w:hAnsiTheme="minorHAnsi" w:cstheme="minorHAnsi"/>
                <w:b/>
                <w:color w:val="000000" w:themeColor="text1"/>
                <w:spacing w:val="-2"/>
                <w:sz w:val="16"/>
              </w:rPr>
              <w:t>/ Sequencing</w:t>
            </w:r>
          </w:p>
          <w:p w:rsidR="008B137D" w:rsidP="00045BBF" w:rsidRDefault="008B137D" w14:paraId="658E8D30" w14:textId="77777777">
            <w:pPr>
              <w:rPr>
                <w:rFonts w:cstheme="minorHAnsi"/>
                <w:b/>
                <w:color w:val="000000" w:themeColor="text1"/>
                <w:spacing w:val="-2"/>
                <w:sz w:val="16"/>
              </w:rPr>
            </w:pPr>
            <w:r>
              <w:rPr>
                <w:rFonts w:cstheme="minorHAnsi"/>
                <w:b/>
                <w:color w:val="000000" w:themeColor="text1"/>
                <w:sz w:val="16"/>
              </w:rPr>
              <w:t>VIPERS</w:t>
            </w:r>
            <w:r>
              <w:rPr>
                <w:rFonts w:cstheme="minorHAnsi"/>
                <w:b/>
                <w:color w:val="000000" w:themeColor="text1"/>
                <w:spacing w:val="-6"/>
                <w:sz w:val="16"/>
              </w:rPr>
              <w:t xml:space="preserve"> </w:t>
            </w:r>
            <w:r>
              <w:rPr>
                <w:rFonts w:cstheme="minorHAnsi"/>
                <w:b/>
                <w:color w:val="000000" w:themeColor="text1"/>
                <w:spacing w:val="-2"/>
                <w:sz w:val="16"/>
              </w:rPr>
              <w:t>LINK:</w:t>
            </w:r>
          </w:p>
          <w:p w:rsidR="008B137D" w:rsidP="00045BBF" w:rsidRDefault="008B137D" w14:paraId="28CB4793" w14:textId="77777777">
            <w:pPr>
              <w:pStyle w:val="TableParagraph"/>
              <w:spacing w:before="1"/>
              <w:ind w:left="240" w:right="231" w:firstLine="2"/>
              <w:jc w:val="center"/>
              <w:rPr>
                <w:rFonts w:asciiTheme="minorHAnsi" w:hAnsiTheme="minorHAnsi" w:cstheme="minorBidi"/>
                <w:b/>
                <w:color w:val="000000" w:themeColor="text1"/>
                <w:sz w:val="16"/>
                <w:szCs w:val="16"/>
              </w:rPr>
            </w:pPr>
            <w:r w:rsidRPr="681AD11A">
              <w:rPr>
                <w:rFonts w:asciiTheme="minorHAnsi" w:hAnsiTheme="minorHAnsi" w:cstheme="minorBidi"/>
                <w:b/>
                <w:color w:val="000000" w:themeColor="text1"/>
                <w:sz w:val="16"/>
                <w:szCs w:val="16"/>
              </w:rPr>
              <w:t>R = retrieval S=</w:t>
            </w:r>
            <w:r w:rsidRPr="681AD11A">
              <w:rPr>
                <w:rFonts w:asciiTheme="minorHAnsi" w:hAnsiTheme="minorHAnsi" w:cstheme="minorBidi"/>
                <w:b/>
                <w:color w:val="000000" w:themeColor="text1"/>
                <w:spacing w:val="-18"/>
                <w:sz w:val="16"/>
                <w:szCs w:val="16"/>
              </w:rPr>
              <w:t xml:space="preserve"> </w:t>
            </w:r>
            <w:r w:rsidRPr="681AD11A">
              <w:rPr>
                <w:rFonts w:asciiTheme="minorHAnsi" w:hAnsiTheme="minorHAnsi" w:cstheme="minorBidi"/>
                <w:b/>
                <w:color w:val="000000" w:themeColor="text1"/>
                <w:sz w:val="16"/>
                <w:szCs w:val="16"/>
              </w:rPr>
              <w:t xml:space="preserve">sequencing </w:t>
            </w:r>
            <w:r w:rsidRPr="681AD11A">
              <w:rPr>
                <w:rFonts w:asciiTheme="minorHAnsi" w:hAnsiTheme="minorHAnsi" w:cstheme="minorBidi"/>
                <w:b/>
                <w:color w:val="000000" w:themeColor="text1"/>
                <w:spacing w:val="-2"/>
                <w:sz w:val="16"/>
                <w:szCs w:val="16"/>
              </w:rPr>
              <w:t>(KS1)</w:t>
            </w:r>
          </w:p>
        </w:tc>
        <w:tc>
          <w:tcPr>
            <w:tcW w:w="2247" w:type="dxa"/>
            <w:tcMar/>
          </w:tcPr>
          <w:p w:rsidRPr="005340DA" w:rsidR="008B137D" w:rsidP="00045BBF" w:rsidRDefault="008B137D" w14:paraId="1985A3C7" w14:textId="77777777">
            <w:r w:rsidRPr="7C068B7A">
              <w:rPr>
                <w:rFonts w:ascii="Calibri" w:hAnsi="Calibri" w:eastAsia="Calibri" w:cs="Calibri"/>
                <w:color w:val="000000" w:themeColor="text1"/>
                <w:sz w:val="19"/>
                <w:szCs w:val="19"/>
                <w:lang w:val="en-US"/>
              </w:rPr>
              <w:t xml:space="preserve"> </w:t>
            </w:r>
            <w:r w:rsidRPr="7C068B7A">
              <w:rPr>
                <w:rFonts w:ascii="Calibri" w:hAnsi="Calibri" w:eastAsia="Calibri" w:cs="Calibri"/>
                <w:color w:val="000000" w:themeColor="text1"/>
                <w:sz w:val="16"/>
                <w:szCs w:val="16"/>
                <w:lang w:val="en-US"/>
              </w:rPr>
              <w:t>Play cooperatively as part of a group to develop and act out a narrative</w:t>
            </w:r>
          </w:p>
          <w:p w:rsidRPr="005340DA" w:rsidR="008B137D" w:rsidP="00045BBF" w:rsidRDefault="008B137D" w14:paraId="36E8C6CF" w14:textId="77777777">
            <w:pPr>
              <w:rPr>
                <w:rFonts w:ascii="Calibri" w:hAnsi="Calibri" w:eastAsia="Calibri" w:cs="Calibri"/>
                <w:color w:val="000000" w:themeColor="text1"/>
                <w:sz w:val="19"/>
                <w:szCs w:val="19"/>
                <w:lang w:val="en-US"/>
              </w:rPr>
            </w:pPr>
          </w:p>
          <w:p w:rsidRPr="005340DA" w:rsidR="008B137D" w:rsidP="00045BBF" w:rsidRDefault="008B137D" w14:paraId="1B1FD1E9" w14:textId="77777777">
            <w:r w:rsidRPr="72280D8C">
              <w:rPr>
                <w:rFonts w:ascii="Calibri" w:hAnsi="Calibri" w:eastAsia="Calibri" w:cs="Calibri"/>
                <w:color w:val="000000" w:themeColor="text1"/>
                <w:sz w:val="19"/>
                <w:szCs w:val="19"/>
                <w:lang w:val="en-US"/>
              </w:rPr>
              <w:t xml:space="preserve"> </w:t>
            </w:r>
          </w:p>
          <w:p w:rsidRPr="005340DA" w:rsidR="008B137D" w:rsidP="00045BBF" w:rsidRDefault="008B137D" w14:paraId="4883CE9E" w14:textId="2A5D1D63">
            <w:r w:rsidRPr="72280D8C">
              <w:rPr>
                <w:rFonts w:ascii="Calibri" w:hAnsi="Calibri" w:eastAsia="Calibri" w:cs="Calibri"/>
                <w:color w:val="000000" w:themeColor="text1"/>
                <w:sz w:val="19"/>
                <w:szCs w:val="19"/>
                <w:lang w:val="en-US"/>
              </w:rPr>
              <w:t xml:space="preserve"> </w:t>
            </w:r>
          </w:p>
        </w:tc>
        <w:tc>
          <w:tcPr>
            <w:tcW w:w="2247" w:type="dxa"/>
            <w:tcMar/>
          </w:tcPr>
          <w:p w:rsidRPr="009E1474" w:rsidR="008B137D" w:rsidP="00045BBF" w:rsidRDefault="008B137D" w14:paraId="039A69FB" w14:textId="77777777">
            <w:pPr>
              <w:jc w:val="both"/>
            </w:pPr>
            <w:r w:rsidRPr="4BCE9C5D">
              <w:rPr>
                <w:rFonts w:ascii="Calibri" w:hAnsi="Calibri" w:eastAsia="Calibri" w:cs="Calibri"/>
                <w:color w:val="000000" w:themeColor="text1"/>
                <w:sz w:val="16"/>
                <w:szCs w:val="16"/>
                <w:lang w:val="en-US"/>
              </w:rPr>
              <w:t>Describe main story settings, and main characters.</w:t>
            </w:r>
          </w:p>
          <w:p w:rsidRPr="009E1474" w:rsidR="008B137D" w:rsidP="00045BBF" w:rsidRDefault="008B137D" w14:paraId="55E068D8" w14:textId="77777777">
            <w:pPr>
              <w:rPr>
                <w:b/>
                <w:i/>
                <w:color w:val="FF9900"/>
                <w:sz w:val="16"/>
                <w:szCs w:val="16"/>
              </w:rPr>
            </w:pPr>
          </w:p>
        </w:tc>
        <w:tc>
          <w:tcPr>
            <w:tcW w:w="4494" w:type="dxa"/>
            <w:gridSpan w:val="2"/>
            <w:tcMar/>
          </w:tcPr>
          <w:p w:rsidRPr="0086050D" w:rsidR="008B137D" w:rsidP="00045BBF" w:rsidRDefault="008B137D" w14:paraId="3785FE37" w14:textId="77777777">
            <w:pPr>
              <w:jc w:val="both"/>
            </w:pPr>
            <w:r w:rsidRPr="23C07728">
              <w:rPr>
                <w:rFonts w:ascii="Calibri" w:hAnsi="Calibri" w:eastAsia="Calibri" w:cs="Calibri"/>
                <w:color w:val="000000" w:themeColor="text1"/>
                <w:sz w:val="16"/>
                <w:szCs w:val="16"/>
                <w:lang w:val="en-US"/>
              </w:rPr>
              <w:t xml:space="preserve">Describe main story settings, </w:t>
            </w:r>
            <w:proofErr w:type="gramStart"/>
            <w:r w:rsidRPr="23C07728">
              <w:rPr>
                <w:rFonts w:ascii="Calibri" w:hAnsi="Calibri" w:eastAsia="Calibri" w:cs="Calibri"/>
                <w:color w:val="000000" w:themeColor="text1"/>
                <w:sz w:val="16"/>
                <w:szCs w:val="16"/>
                <w:lang w:val="en-US"/>
              </w:rPr>
              <w:t>events</w:t>
            </w:r>
            <w:proofErr w:type="gramEnd"/>
            <w:r w:rsidRPr="23C07728">
              <w:rPr>
                <w:rFonts w:ascii="Calibri" w:hAnsi="Calibri" w:eastAsia="Calibri" w:cs="Calibri"/>
                <w:color w:val="000000" w:themeColor="text1"/>
                <w:sz w:val="16"/>
                <w:szCs w:val="16"/>
                <w:lang w:val="en-US"/>
              </w:rPr>
              <w:t xml:space="preserve"> and main characters.</w:t>
            </w:r>
          </w:p>
          <w:p w:rsidRPr="0086050D" w:rsidR="008B137D" w:rsidP="00045BBF" w:rsidRDefault="008B137D" w14:paraId="2A76585A" w14:textId="77777777">
            <w:pPr>
              <w:rPr>
                <w:rFonts w:ascii="Calibri" w:hAnsi="Calibri" w:eastAsia="Calibri" w:cs="Calibri"/>
                <w:color w:val="000000" w:themeColor="text1"/>
                <w:sz w:val="16"/>
                <w:szCs w:val="16"/>
                <w:lang w:val="en-US"/>
              </w:rPr>
            </w:pPr>
          </w:p>
          <w:p w:rsidRPr="00F3469A" w:rsidR="008B137D" w:rsidP="008B137D" w:rsidRDefault="008B137D" w14:paraId="3A204D76" w14:textId="77777777">
            <w:pPr>
              <w:spacing w:line="235" w:lineRule="auto"/>
              <w:rPr>
                <w:b/>
                <w:i/>
                <w:color w:val="FF9900"/>
                <w:sz w:val="16"/>
                <w:szCs w:val="16"/>
              </w:rPr>
            </w:pPr>
          </w:p>
        </w:tc>
        <w:tc>
          <w:tcPr>
            <w:tcW w:w="2247" w:type="dxa"/>
            <w:tcMar/>
          </w:tcPr>
          <w:p w:rsidR="008B137D" w:rsidP="00045BBF" w:rsidRDefault="008B137D" w14:paraId="04487B58" w14:textId="77777777">
            <w:r w:rsidRPr="4BCE9C5D">
              <w:rPr>
                <w:rFonts w:ascii="Calibri" w:hAnsi="Calibri" w:eastAsia="Calibri" w:cs="Calibri"/>
                <w:color w:val="000000" w:themeColor="text1"/>
                <w:sz w:val="16"/>
                <w:szCs w:val="16"/>
                <w:lang w:val="en-US"/>
              </w:rPr>
              <w:t>Follow a story without pictures or props.</w:t>
            </w:r>
          </w:p>
          <w:p w:rsidR="008B137D" w:rsidP="00045BBF" w:rsidRDefault="008B137D" w14:paraId="6BB087CD" w14:textId="77777777">
            <w:pPr>
              <w:rPr>
                <w:rFonts w:ascii="Calibri" w:hAnsi="Calibri" w:eastAsia="Calibri" w:cs="Calibri"/>
                <w:color w:val="000000" w:themeColor="text1"/>
                <w:sz w:val="16"/>
                <w:szCs w:val="16"/>
                <w:lang w:val="en-US"/>
              </w:rPr>
            </w:pPr>
          </w:p>
          <w:p w:rsidRPr="00F3469A" w:rsidR="008B137D" w:rsidP="008B137D" w:rsidRDefault="008B137D" w14:paraId="32602080" w14:textId="77777777">
            <w:pPr>
              <w:spacing w:line="235" w:lineRule="auto"/>
            </w:pPr>
            <w:r w:rsidRPr="437F2B01">
              <w:rPr>
                <w:rFonts w:ascii="Calibri" w:hAnsi="Calibri" w:eastAsia="Calibri" w:cs="Calibri"/>
                <w:color w:val="000000" w:themeColor="text1"/>
                <w:sz w:val="16"/>
                <w:szCs w:val="16"/>
                <w:lang w:val="en-US"/>
              </w:rPr>
              <w:t>Begin to retell familiar stories.</w:t>
            </w:r>
          </w:p>
          <w:p w:rsidR="008B137D" w:rsidP="00045BBF" w:rsidRDefault="008B137D" w14:paraId="1194F5E9" w14:textId="77777777">
            <w:pPr>
              <w:rPr>
                <w:b/>
                <w:i/>
                <w:color w:val="FF9900"/>
                <w:sz w:val="16"/>
                <w:szCs w:val="16"/>
              </w:rPr>
            </w:pPr>
          </w:p>
        </w:tc>
        <w:tc>
          <w:tcPr>
            <w:tcW w:w="2247" w:type="dxa"/>
            <w:tcMar/>
          </w:tcPr>
          <w:p w:rsidR="008B137D" w:rsidP="00045BBF" w:rsidRDefault="008B137D" w14:paraId="1AAAAB1D" w14:textId="77777777">
            <w:r w:rsidRPr="681AD11A">
              <w:rPr>
                <w:rFonts w:ascii="Calibri" w:hAnsi="Calibri" w:eastAsia="Calibri" w:cs="Calibri"/>
                <w:color w:val="000000" w:themeColor="text1"/>
                <w:sz w:val="16"/>
                <w:szCs w:val="16"/>
                <w:lang w:val="en-US"/>
              </w:rPr>
              <w:t>Know that information can be retrieved from books</w:t>
            </w:r>
          </w:p>
          <w:p w:rsidR="008B137D" w:rsidP="00045BBF" w:rsidRDefault="008B137D" w14:paraId="2073253E" w14:textId="77777777">
            <w:pPr>
              <w:rPr>
                <w:rFonts w:ascii="Calibri" w:hAnsi="Calibri" w:eastAsia="Calibri" w:cs="Calibri"/>
                <w:sz w:val="16"/>
                <w:szCs w:val="16"/>
                <w:lang w:val="en-US"/>
              </w:rPr>
            </w:pPr>
            <w:r w:rsidRPr="681AD11A">
              <w:rPr>
                <w:rFonts w:ascii="Calibri" w:hAnsi="Calibri" w:eastAsia="Calibri" w:cs="Calibri"/>
                <w:color w:val="000000" w:themeColor="text1"/>
                <w:sz w:val="16"/>
                <w:szCs w:val="16"/>
                <w:lang w:val="en-US"/>
              </w:rPr>
              <w:t>and computers</w:t>
            </w:r>
          </w:p>
          <w:p w:rsidR="008B137D" w:rsidP="008B137D" w:rsidRDefault="008B137D" w14:paraId="13658033" w14:textId="77777777">
            <w:pPr>
              <w:rPr>
                <w:rFonts w:ascii="Calibri" w:hAnsi="Calibri" w:eastAsia="Calibri" w:cs="Calibri"/>
                <w:sz w:val="16"/>
                <w:szCs w:val="16"/>
              </w:rPr>
            </w:pPr>
            <w:r w:rsidRPr="09DFC1E2">
              <w:rPr>
                <w:rFonts w:ascii="Calibri" w:hAnsi="Calibri" w:eastAsia="Calibri" w:cs="Calibri"/>
                <w:color w:val="000000" w:themeColor="text1"/>
                <w:sz w:val="16"/>
                <w:szCs w:val="16"/>
                <w:lang w:val="en-US"/>
              </w:rPr>
              <w:t>Tell others about what I have read with growing independence.</w:t>
            </w:r>
          </w:p>
          <w:p w:rsidR="008B137D" w:rsidP="00045BBF" w:rsidRDefault="008B137D" w14:paraId="7C688DB7" w14:textId="77777777">
            <w:pPr>
              <w:rPr>
                <w:b/>
                <w:i/>
                <w:color w:val="FF9900"/>
                <w:sz w:val="16"/>
                <w:szCs w:val="16"/>
              </w:rPr>
            </w:pPr>
          </w:p>
        </w:tc>
      </w:tr>
      <w:tr w:rsidRPr="00A50A4B" w:rsidR="00AF41B7" w:rsidTr="1CCE6134" w14:paraId="4E5150C8" w14:textId="77777777">
        <w:trPr>
          <w:trHeight w:val="702"/>
        </w:trPr>
        <w:tc>
          <w:tcPr>
            <w:tcW w:w="1828" w:type="dxa"/>
            <w:tcMar/>
          </w:tcPr>
          <w:p w:rsidR="00AF41B7" w:rsidP="00045BBF" w:rsidRDefault="00AF41B7" w14:paraId="0B8C4B0D" w14:textId="77777777">
            <w:pPr>
              <w:pStyle w:val="TableParagraph"/>
              <w:ind w:left="317" w:right="310" w:firstLine="2"/>
              <w:jc w:val="center"/>
              <w:rPr>
                <w:rFonts w:asciiTheme="minorHAnsi" w:hAnsiTheme="minorHAnsi" w:cstheme="minorHAnsi"/>
                <w:b/>
                <w:color w:val="000000" w:themeColor="text1"/>
                <w:sz w:val="16"/>
              </w:rPr>
            </w:pPr>
            <w:r>
              <w:rPr>
                <w:rFonts w:asciiTheme="minorHAnsi" w:hAnsiTheme="minorHAnsi" w:cstheme="minorHAnsi"/>
                <w:b/>
                <w:color w:val="000000" w:themeColor="text1"/>
                <w:spacing w:val="-2"/>
                <w:sz w:val="16"/>
              </w:rPr>
              <w:t>Making Inferences/ Predicting</w:t>
            </w:r>
          </w:p>
          <w:p w:rsidR="00AF41B7" w:rsidP="00045BBF" w:rsidRDefault="00AF41B7" w14:paraId="33D8DAFD" w14:textId="77777777">
            <w:pPr>
              <w:pStyle w:val="TableParagraph"/>
              <w:spacing w:line="222" w:lineRule="exact"/>
              <w:ind w:left="105" w:right="95"/>
              <w:jc w:val="center"/>
              <w:rPr>
                <w:rFonts w:asciiTheme="minorHAnsi" w:hAnsiTheme="minorHAnsi" w:cstheme="minorHAnsi"/>
                <w:b/>
                <w:color w:val="000000" w:themeColor="text1"/>
                <w:sz w:val="16"/>
              </w:rPr>
            </w:pPr>
            <w:r>
              <w:rPr>
                <w:rFonts w:asciiTheme="minorHAnsi" w:hAnsiTheme="minorHAnsi" w:cstheme="minorHAnsi"/>
                <w:b/>
                <w:color w:val="000000" w:themeColor="text1"/>
                <w:sz w:val="16"/>
              </w:rPr>
              <w:t>VIPERS</w:t>
            </w:r>
            <w:r>
              <w:rPr>
                <w:rFonts w:asciiTheme="minorHAnsi" w:hAnsiTheme="minorHAnsi" w:cstheme="minorHAnsi"/>
                <w:b/>
                <w:color w:val="000000" w:themeColor="text1"/>
                <w:spacing w:val="-6"/>
                <w:sz w:val="16"/>
              </w:rPr>
              <w:t xml:space="preserve"> </w:t>
            </w:r>
            <w:r>
              <w:rPr>
                <w:rFonts w:asciiTheme="minorHAnsi" w:hAnsiTheme="minorHAnsi" w:cstheme="minorHAnsi"/>
                <w:b/>
                <w:color w:val="000000" w:themeColor="text1"/>
                <w:spacing w:val="-2"/>
                <w:sz w:val="16"/>
              </w:rPr>
              <w:t>LINK:</w:t>
            </w:r>
          </w:p>
          <w:p w:rsidR="00AF41B7" w:rsidP="00045BBF" w:rsidRDefault="00AF41B7" w14:paraId="2155DFA6" w14:textId="77777777">
            <w:pPr>
              <w:rPr>
                <w:rFonts w:cstheme="minorHAnsi"/>
                <w:b/>
                <w:color w:val="000000" w:themeColor="text1"/>
                <w:sz w:val="16"/>
              </w:rPr>
            </w:pPr>
            <w:r>
              <w:rPr>
                <w:rFonts w:cstheme="minorHAnsi"/>
                <w:b/>
                <w:color w:val="000000" w:themeColor="text1"/>
                <w:sz w:val="16"/>
              </w:rPr>
              <w:t xml:space="preserve">I = inference </w:t>
            </w:r>
          </w:p>
          <w:p w:rsidR="00AF41B7" w:rsidP="00045BBF" w:rsidRDefault="00AF41B7" w14:paraId="76719E92" w14:textId="77777777">
            <w:pPr>
              <w:rPr>
                <w:rFonts w:cstheme="minorHAnsi"/>
                <w:b/>
                <w:color w:val="000000" w:themeColor="text1"/>
                <w:sz w:val="16"/>
              </w:rPr>
            </w:pPr>
            <w:r>
              <w:rPr>
                <w:rFonts w:cstheme="minorHAnsi"/>
                <w:b/>
                <w:color w:val="000000" w:themeColor="text1"/>
                <w:sz w:val="16"/>
              </w:rPr>
              <w:t>P</w:t>
            </w:r>
            <w:r>
              <w:rPr>
                <w:rFonts w:cstheme="minorHAnsi"/>
                <w:b/>
                <w:color w:val="000000" w:themeColor="text1"/>
                <w:spacing w:val="-18"/>
                <w:sz w:val="16"/>
              </w:rPr>
              <w:t xml:space="preserve"> </w:t>
            </w:r>
            <w:r>
              <w:rPr>
                <w:rFonts w:cstheme="minorHAnsi"/>
                <w:b/>
                <w:color w:val="000000" w:themeColor="text1"/>
                <w:sz w:val="16"/>
              </w:rPr>
              <w:t>=</w:t>
            </w:r>
            <w:r>
              <w:rPr>
                <w:rFonts w:cstheme="minorHAnsi"/>
                <w:b/>
                <w:color w:val="000000" w:themeColor="text1"/>
                <w:spacing w:val="-17"/>
                <w:sz w:val="16"/>
              </w:rPr>
              <w:t xml:space="preserve"> </w:t>
            </w:r>
            <w:r>
              <w:rPr>
                <w:rFonts w:cstheme="minorHAnsi"/>
                <w:b/>
                <w:color w:val="000000" w:themeColor="text1"/>
                <w:sz w:val="16"/>
              </w:rPr>
              <w:t xml:space="preserve">predictions </w:t>
            </w:r>
          </w:p>
          <w:p w:rsidR="00AF41B7" w:rsidP="00045BBF" w:rsidRDefault="00AF41B7" w14:paraId="7FDD3AE0" w14:textId="77777777">
            <w:pPr>
              <w:rPr>
                <w:b/>
                <w:bCs/>
                <w:sz w:val="16"/>
                <w:szCs w:val="16"/>
              </w:rPr>
            </w:pPr>
            <w:r>
              <w:rPr>
                <w:rFonts w:cstheme="minorHAnsi"/>
                <w:b/>
                <w:color w:val="000000" w:themeColor="text1"/>
                <w:sz w:val="16"/>
              </w:rPr>
              <w:t>E = explain</w:t>
            </w:r>
          </w:p>
        </w:tc>
        <w:tc>
          <w:tcPr>
            <w:tcW w:w="2247" w:type="dxa"/>
            <w:tcMar/>
          </w:tcPr>
          <w:p w:rsidRPr="005340DA" w:rsidR="00AF41B7" w:rsidP="00045BBF" w:rsidRDefault="00AF41B7" w14:paraId="65289CAF" w14:textId="77777777">
            <w:pPr>
              <w:rPr>
                <w:rFonts w:ascii="Calibri" w:hAnsi="Calibri" w:eastAsia="Calibri" w:cs="Calibri"/>
                <w:sz w:val="16"/>
                <w:szCs w:val="16"/>
              </w:rPr>
            </w:pPr>
            <w:r w:rsidRPr="72280D8C">
              <w:rPr>
                <w:rFonts w:ascii="Calibri" w:hAnsi="Calibri" w:eastAsia="Calibri" w:cs="Calibri"/>
                <w:color w:val="000000" w:themeColor="text1"/>
                <w:sz w:val="19"/>
                <w:szCs w:val="19"/>
                <w:lang w:val="en-US"/>
              </w:rPr>
              <w:t xml:space="preserve"> </w:t>
            </w:r>
          </w:p>
        </w:tc>
        <w:tc>
          <w:tcPr>
            <w:tcW w:w="2247" w:type="dxa"/>
            <w:tcMar/>
          </w:tcPr>
          <w:p w:rsidRPr="005340DA" w:rsidR="00AF41B7" w:rsidP="00045BBF" w:rsidRDefault="00AF41B7" w14:paraId="620FC269" w14:textId="77777777">
            <w:pPr>
              <w:rPr>
                <w:rFonts w:ascii="Calibri" w:hAnsi="Calibri" w:eastAsia="Calibri" w:cs="Calibri"/>
                <w:sz w:val="16"/>
                <w:szCs w:val="16"/>
              </w:rPr>
            </w:pPr>
          </w:p>
        </w:tc>
        <w:tc>
          <w:tcPr>
            <w:tcW w:w="4494" w:type="dxa"/>
            <w:gridSpan w:val="2"/>
            <w:tcMar/>
          </w:tcPr>
          <w:p w:rsidRPr="0086050D" w:rsidR="00AF41B7" w:rsidP="00045BBF" w:rsidRDefault="00AF41B7" w14:paraId="11A21203" w14:textId="77777777">
            <w:r w:rsidRPr="72280D8C">
              <w:rPr>
                <w:rFonts w:ascii="Calibri" w:hAnsi="Calibri" w:eastAsia="Calibri" w:cs="Calibri"/>
                <w:color w:val="000000" w:themeColor="text1"/>
                <w:sz w:val="16"/>
                <w:szCs w:val="16"/>
                <w:lang w:val="en-US"/>
              </w:rPr>
              <w:t>Guess/suggest what might happen next and how a story might end.</w:t>
            </w:r>
          </w:p>
        </w:tc>
        <w:tc>
          <w:tcPr>
            <w:tcW w:w="4494" w:type="dxa"/>
            <w:gridSpan w:val="2"/>
            <w:tcMar/>
          </w:tcPr>
          <w:p w:rsidRPr="0086050D" w:rsidR="00AF41B7" w:rsidP="00045BBF" w:rsidRDefault="00AF41B7" w14:paraId="1199A4BB" w14:textId="77777777">
            <w:pPr>
              <w:rPr>
                <w:b/>
                <w:i/>
                <w:color w:val="FF9900"/>
                <w:sz w:val="16"/>
                <w:szCs w:val="16"/>
              </w:rPr>
            </w:pPr>
            <w:r w:rsidRPr="0BBFF1BA">
              <w:rPr>
                <w:rFonts w:ascii="Calibri" w:hAnsi="Calibri" w:eastAsia="Calibri" w:cs="Calibri"/>
                <w:color w:val="000000" w:themeColor="text1"/>
                <w:sz w:val="16"/>
                <w:szCs w:val="16"/>
                <w:lang w:val="en-US"/>
              </w:rPr>
              <w:t>Talk about what might happen in a book by answering ‘how’ and ‘why’ questions.</w:t>
            </w:r>
          </w:p>
        </w:tc>
      </w:tr>
      <w:tr w:rsidRPr="00A50A4B" w:rsidR="00AF41B7" w:rsidTr="1CCE6134" w14:paraId="3D2CC95D" w14:textId="77777777">
        <w:trPr>
          <w:trHeight w:val="702"/>
        </w:trPr>
        <w:tc>
          <w:tcPr>
            <w:tcW w:w="1828" w:type="dxa"/>
            <w:tcMar/>
          </w:tcPr>
          <w:p w:rsidR="00AF41B7" w:rsidP="00045BBF" w:rsidRDefault="00AF41B7" w14:paraId="2094E100" w14:textId="77777777">
            <w:pPr>
              <w:pStyle w:val="TableParagraph"/>
              <w:spacing w:before="1"/>
              <w:ind w:left="119" w:right="109"/>
              <w:jc w:val="center"/>
              <w:rPr>
                <w:rFonts w:asciiTheme="minorHAnsi" w:hAnsiTheme="minorHAnsi" w:cstheme="minorHAnsi"/>
                <w:b/>
                <w:color w:val="000000" w:themeColor="text1"/>
                <w:sz w:val="16"/>
              </w:rPr>
            </w:pPr>
            <w:r>
              <w:rPr>
                <w:rFonts w:asciiTheme="minorHAnsi" w:hAnsiTheme="minorHAnsi" w:cstheme="minorHAnsi"/>
                <w:b/>
                <w:color w:val="000000" w:themeColor="text1"/>
                <w:sz w:val="16"/>
              </w:rPr>
              <w:t>Personal</w:t>
            </w:r>
            <w:r>
              <w:rPr>
                <w:rFonts w:asciiTheme="minorHAnsi" w:hAnsiTheme="minorHAnsi" w:cstheme="minorHAnsi"/>
                <w:b/>
                <w:color w:val="000000" w:themeColor="text1"/>
                <w:spacing w:val="-18"/>
                <w:sz w:val="16"/>
              </w:rPr>
              <w:t xml:space="preserve"> </w:t>
            </w:r>
            <w:r>
              <w:rPr>
                <w:rFonts w:asciiTheme="minorHAnsi" w:hAnsiTheme="minorHAnsi" w:cstheme="minorHAnsi"/>
                <w:b/>
                <w:color w:val="000000" w:themeColor="text1"/>
                <w:sz w:val="16"/>
              </w:rPr>
              <w:t>reflection on reading</w:t>
            </w:r>
          </w:p>
          <w:p w:rsidR="00AF41B7" w:rsidP="00045BBF" w:rsidRDefault="00AF41B7" w14:paraId="3032DFC7" w14:textId="77777777">
            <w:pPr>
              <w:pStyle w:val="TableParagraph"/>
              <w:spacing w:line="222" w:lineRule="exact"/>
              <w:ind w:left="114" w:right="109"/>
              <w:jc w:val="center"/>
              <w:rPr>
                <w:rFonts w:asciiTheme="minorHAnsi" w:hAnsiTheme="minorHAnsi" w:cstheme="minorHAnsi"/>
                <w:b/>
                <w:color w:val="000000" w:themeColor="text1"/>
                <w:sz w:val="16"/>
              </w:rPr>
            </w:pPr>
            <w:r>
              <w:rPr>
                <w:rFonts w:asciiTheme="minorHAnsi" w:hAnsiTheme="minorHAnsi" w:cstheme="minorHAnsi"/>
                <w:b/>
                <w:color w:val="000000" w:themeColor="text1"/>
                <w:sz w:val="16"/>
              </w:rPr>
              <w:t>VIPERS</w:t>
            </w:r>
            <w:r>
              <w:rPr>
                <w:rFonts w:asciiTheme="minorHAnsi" w:hAnsiTheme="minorHAnsi" w:cstheme="minorHAnsi"/>
                <w:b/>
                <w:color w:val="000000" w:themeColor="text1"/>
                <w:spacing w:val="-6"/>
                <w:sz w:val="16"/>
              </w:rPr>
              <w:t xml:space="preserve"> </w:t>
            </w:r>
            <w:r>
              <w:rPr>
                <w:rFonts w:asciiTheme="minorHAnsi" w:hAnsiTheme="minorHAnsi" w:cstheme="minorHAnsi"/>
                <w:b/>
                <w:color w:val="000000" w:themeColor="text1"/>
                <w:spacing w:val="-2"/>
                <w:sz w:val="16"/>
              </w:rPr>
              <w:t>LINK:</w:t>
            </w:r>
          </w:p>
          <w:p w:rsidR="00AF41B7" w:rsidP="00045BBF" w:rsidRDefault="00AF41B7" w14:paraId="2ABF9C07" w14:textId="77777777">
            <w:pPr>
              <w:pStyle w:val="TableParagraph"/>
              <w:spacing w:line="222" w:lineRule="exact"/>
              <w:ind w:left="114" w:right="109"/>
              <w:jc w:val="center"/>
              <w:rPr>
                <w:rFonts w:asciiTheme="minorHAnsi" w:hAnsiTheme="minorHAnsi" w:cstheme="minorHAnsi"/>
                <w:b/>
                <w:color w:val="000000" w:themeColor="text1"/>
                <w:sz w:val="16"/>
              </w:rPr>
            </w:pPr>
            <w:r>
              <w:rPr>
                <w:rFonts w:asciiTheme="minorHAnsi" w:hAnsiTheme="minorHAnsi" w:cstheme="minorHAnsi"/>
                <w:b/>
                <w:color w:val="000000" w:themeColor="text1"/>
                <w:sz w:val="16"/>
              </w:rPr>
              <w:t>E</w:t>
            </w:r>
            <w:r>
              <w:rPr>
                <w:rFonts w:asciiTheme="minorHAnsi" w:hAnsiTheme="minorHAnsi" w:cstheme="minorHAnsi"/>
                <w:b/>
                <w:color w:val="000000" w:themeColor="text1"/>
                <w:spacing w:val="-2"/>
                <w:sz w:val="16"/>
              </w:rPr>
              <w:t xml:space="preserve"> </w:t>
            </w:r>
            <w:r>
              <w:rPr>
                <w:rFonts w:asciiTheme="minorHAnsi" w:hAnsiTheme="minorHAnsi" w:cstheme="minorHAnsi"/>
                <w:b/>
                <w:color w:val="000000" w:themeColor="text1"/>
                <w:sz w:val="16"/>
              </w:rPr>
              <w:t xml:space="preserve">= </w:t>
            </w:r>
            <w:r>
              <w:rPr>
                <w:rFonts w:asciiTheme="minorHAnsi" w:hAnsiTheme="minorHAnsi" w:cstheme="minorHAnsi"/>
                <w:b/>
                <w:color w:val="000000" w:themeColor="text1"/>
                <w:spacing w:val="-2"/>
                <w:sz w:val="16"/>
              </w:rPr>
              <w:t>explain</w:t>
            </w:r>
          </w:p>
          <w:p w:rsidR="00AF41B7" w:rsidP="00045BBF" w:rsidRDefault="00AF41B7" w14:paraId="66DBAE73" w14:textId="77777777">
            <w:pPr>
              <w:pStyle w:val="TableParagraph"/>
              <w:spacing w:line="222" w:lineRule="exact"/>
              <w:ind w:left="119" w:right="109"/>
              <w:jc w:val="center"/>
              <w:rPr>
                <w:rFonts w:asciiTheme="minorHAnsi" w:hAnsiTheme="minorHAnsi" w:cstheme="minorHAnsi"/>
                <w:b/>
                <w:color w:val="000000" w:themeColor="text1"/>
                <w:sz w:val="16"/>
              </w:rPr>
            </w:pPr>
            <w:r>
              <w:rPr>
                <w:rFonts w:asciiTheme="minorHAnsi" w:hAnsiTheme="minorHAnsi" w:cstheme="minorHAnsi"/>
                <w:b/>
                <w:color w:val="000000" w:themeColor="text1"/>
                <w:sz w:val="16"/>
              </w:rPr>
              <w:t>VIPERS</w:t>
            </w:r>
            <w:r>
              <w:rPr>
                <w:rFonts w:asciiTheme="minorHAnsi" w:hAnsiTheme="minorHAnsi" w:cstheme="minorHAnsi"/>
                <w:b/>
                <w:color w:val="000000" w:themeColor="text1"/>
                <w:spacing w:val="-6"/>
                <w:sz w:val="16"/>
              </w:rPr>
              <w:t xml:space="preserve"> </w:t>
            </w:r>
            <w:r>
              <w:rPr>
                <w:rFonts w:asciiTheme="minorHAnsi" w:hAnsiTheme="minorHAnsi" w:cstheme="minorHAnsi"/>
                <w:b/>
                <w:color w:val="000000" w:themeColor="text1"/>
                <w:spacing w:val="-2"/>
                <w:sz w:val="16"/>
              </w:rPr>
              <w:t>Link:</w:t>
            </w:r>
          </w:p>
          <w:p w:rsidR="00AF41B7" w:rsidP="00045BBF" w:rsidRDefault="00AF41B7" w14:paraId="14C05390" w14:textId="77777777">
            <w:pPr>
              <w:pStyle w:val="TableParagraph"/>
              <w:ind w:left="123" w:right="109"/>
              <w:rPr>
                <w:b/>
                <w:bCs/>
                <w:sz w:val="16"/>
                <w:szCs w:val="16"/>
              </w:rPr>
            </w:pPr>
            <w:r>
              <w:rPr>
                <w:rFonts w:asciiTheme="minorHAnsi" w:hAnsiTheme="minorHAnsi" w:cstheme="minorHAnsi"/>
                <w:color w:val="000000" w:themeColor="text1"/>
                <w:sz w:val="16"/>
              </w:rPr>
              <w:t>Personal reflection is the section of the VIPERS lesson that is underpinned by Voice21 Oracy and encourages children to refer to their feelings.</w:t>
            </w:r>
          </w:p>
        </w:tc>
        <w:tc>
          <w:tcPr>
            <w:tcW w:w="4494" w:type="dxa"/>
            <w:gridSpan w:val="2"/>
            <w:tcMar/>
          </w:tcPr>
          <w:p w:rsidRPr="005340DA" w:rsidR="00AF41B7" w:rsidP="00045BBF" w:rsidRDefault="00AF41B7" w14:paraId="3152705D" w14:textId="77777777">
            <w:r w:rsidRPr="6657F784">
              <w:rPr>
                <w:rFonts w:ascii="Calibri" w:hAnsi="Calibri" w:eastAsia="Calibri" w:cs="Calibri"/>
                <w:color w:val="000000" w:themeColor="text1"/>
                <w:sz w:val="16"/>
                <w:szCs w:val="16"/>
                <w:lang w:val="en-US"/>
              </w:rPr>
              <w:t xml:space="preserve">Talk about books they like </w:t>
            </w:r>
          </w:p>
          <w:p w:rsidRPr="005340DA" w:rsidR="00AF41B7" w:rsidP="00045BBF" w:rsidRDefault="00AF41B7" w14:paraId="42AD6A57" w14:textId="77777777">
            <w:r w:rsidRPr="72280D8C">
              <w:rPr>
                <w:rFonts w:ascii="Calibri" w:hAnsi="Calibri" w:eastAsia="Calibri" w:cs="Calibri"/>
                <w:color w:val="000000" w:themeColor="text1"/>
                <w:sz w:val="18"/>
                <w:szCs w:val="18"/>
                <w:lang w:val="en-US"/>
              </w:rPr>
              <w:t xml:space="preserve"> </w:t>
            </w:r>
          </w:p>
        </w:tc>
        <w:tc>
          <w:tcPr>
            <w:tcW w:w="4494" w:type="dxa"/>
            <w:gridSpan w:val="2"/>
            <w:tcMar/>
          </w:tcPr>
          <w:p w:rsidRPr="0086050D" w:rsidR="00AF41B7" w:rsidP="00045BBF" w:rsidRDefault="00AF41B7" w14:paraId="11D55B2F" w14:textId="77777777">
            <w:r w:rsidRPr="5652A9EA">
              <w:rPr>
                <w:rFonts w:ascii="Calibri" w:hAnsi="Calibri" w:eastAsia="Calibri" w:cs="Calibri"/>
                <w:color w:val="000000" w:themeColor="text1"/>
                <w:sz w:val="16"/>
                <w:szCs w:val="16"/>
                <w:lang w:val="en-US"/>
              </w:rPr>
              <w:t>Talk about books they like and explain why/demonstrating understanding.</w:t>
            </w:r>
          </w:p>
          <w:p w:rsidRPr="0086050D" w:rsidR="00AF41B7" w:rsidP="00045BBF" w:rsidRDefault="00AF41B7" w14:paraId="4117C9CE" w14:textId="77777777">
            <w:pPr>
              <w:rPr>
                <w:b/>
                <w:i/>
                <w:color w:val="FF9900"/>
                <w:sz w:val="16"/>
                <w:szCs w:val="16"/>
              </w:rPr>
            </w:pPr>
          </w:p>
        </w:tc>
        <w:tc>
          <w:tcPr>
            <w:tcW w:w="4494" w:type="dxa"/>
            <w:gridSpan w:val="2"/>
            <w:tcMar/>
          </w:tcPr>
          <w:p w:rsidR="00AF41B7" w:rsidP="00045BBF" w:rsidRDefault="00AF41B7" w14:paraId="48A5B25C" w14:textId="77777777">
            <w:r w:rsidRPr="16B45F26">
              <w:rPr>
                <w:rFonts w:ascii="Calibri" w:hAnsi="Calibri" w:eastAsia="Calibri" w:cs="Calibri"/>
                <w:color w:val="000000" w:themeColor="text1"/>
                <w:sz w:val="16"/>
                <w:szCs w:val="16"/>
                <w:lang w:val="en-US"/>
              </w:rPr>
              <w:t xml:space="preserve">Understand </w:t>
            </w:r>
            <w:proofErr w:type="spellStart"/>
            <w:r w:rsidRPr="16B45F26">
              <w:rPr>
                <w:rFonts w:ascii="Calibri" w:hAnsi="Calibri" w:eastAsia="Calibri" w:cs="Calibri"/>
                <w:color w:val="000000" w:themeColor="text1"/>
                <w:sz w:val="16"/>
                <w:szCs w:val="16"/>
                <w:lang w:val="en-US"/>
              </w:rPr>
              <w:t>humour</w:t>
            </w:r>
            <w:proofErr w:type="spellEnd"/>
            <w:r w:rsidRPr="16B45F26">
              <w:rPr>
                <w:rFonts w:ascii="Calibri" w:hAnsi="Calibri" w:eastAsia="Calibri" w:cs="Calibri"/>
                <w:color w:val="000000" w:themeColor="text1"/>
                <w:sz w:val="16"/>
                <w:szCs w:val="16"/>
                <w:lang w:val="en-US"/>
              </w:rPr>
              <w:t>,</w:t>
            </w:r>
          </w:p>
          <w:p w:rsidR="00AF41B7" w:rsidP="00045BBF" w:rsidRDefault="00AF41B7" w14:paraId="17B85B0D" w14:textId="77777777">
            <w:pPr>
              <w:rPr>
                <w:rFonts w:ascii="Calibri" w:hAnsi="Calibri" w:eastAsia="Calibri" w:cs="Calibri"/>
                <w:sz w:val="16"/>
                <w:szCs w:val="16"/>
              </w:rPr>
            </w:pPr>
            <w:proofErr w:type="gramStart"/>
            <w:r w:rsidRPr="16B45F26">
              <w:rPr>
                <w:rFonts w:ascii="Calibri" w:hAnsi="Calibri" w:eastAsia="Calibri" w:cs="Calibri"/>
                <w:color w:val="000000" w:themeColor="text1"/>
                <w:sz w:val="16"/>
                <w:szCs w:val="16"/>
                <w:lang w:val="en-US"/>
              </w:rPr>
              <w:t>e.g.</w:t>
            </w:r>
            <w:proofErr w:type="gramEnd"/>
            <w:r w:rsidRPr="16B45F26">
              <w:rPr>
                <w:rFonts w:ascii="Calibri" w:hAnsi="Calibri" w:eastAsia="Calibri" w:cs="Calibri"/>
                <w:color w:val="000000" w:themeColor="text1"/>
                <w:sz w:val="16"/>
                <w:szCs w:val="16"/>
                <w:lang w:val="en-US"/>
              </w:rPr>
              <w:t xml:space="preserve"> nonsense rhymes, jokes.</w:t>
            </w:r>
          </w:p>
          <w:p w:rsidR="00AF41B7" w:rsidP="00045BBF" w:rsidRDefault="00AF41B7" w14:paraId="1689BD38" w14:textId="77777777">
            <w:pPr>
              <w:rPr>
                <w:b/>
                <w:i/>
                <w:color w:val="FF9900"/>
                <w:sz w:val="16"/>
                <w:szCs w:val="16"/>
              </w:rPr>
            </w:pPr>
          </w:p>
        </w:tc>
      </w:tr>
      <w:tr w:rsidRPr="00A50A4B" w:rsidR="00AF41B7" w:rsidTr="1CCE6134" w14:paraId="7DFC3D93" w14:textId="77777777">
        <w:trPr>
          <w:trHeight w:val="702"/>
        </w:trPr>
        <w:tc>
          <w:tcPr>
            <w:tcW w:w="1828" w:type="dxa"/>
            <w:tcMar/>
          </w:tcPr>
          <w:p w:rsidRPr="00D86805" w:rsidR="00AF41B7" w:rsidP="00045BBF" w:rsidRDefault="00AF41B7" w14:paraId="7A35BB37" w14:textId="77777777">
            <w:pPr>
              <w:pStyle w:val="TableParagraph"/>
              <w:ind w:left="211" w:right="199" w:hanging="1"/>
              <w:jc w:val="center"/>
              <w:rPr>
                <w:rFonts w:asciiTheme="minorHAnsi" w:hAnsiTheme="minorHAnsi" w:cstheme="minorHAnsi"/>
                <w:b/>
                <w:color w:val="000000" w:themeColor="text1"/>
                <w:sz w:val="16"/>
              </w:rPr>
            </w:pPr>
            <w:r w:rsidRPr="00D86805">
              <w:rPr>
                <w:rFonts w:asciiTheme="minorHAnsi" w:hAnsiTheme="minorHAnsi" w:cstheme="minorHAnsi"/>
                <w:b/>
                <w:color w:val="000000" w:themeColor="text1"/>
                <w:spacing w:val="-2"/>
                <w:sz w:val="16"/>
              </w:rPr>
              <w:lastRenderedPageBreak/>
              <w:t xml:space="preserve">Comparing/ </w:t>
            </w:r>
            <w:r w:rsidRPr="00D86805">
              <w:rPr>
                <w:rFonts w:asciiTheme="minorHAnsi" w:hAnsiTheme="minorHAnsi" w:cstheme="minorHAnsi"/>
                <w:b/>
                <w:color w:val="000000" w:themeColor="text1"/>
                <w:sz w:val="16"/>
              </w:rPr>
              <w:t>connecting</w:t>
            </w:r>
            <w:r w:rsidRPr="00D86805">
              <w:rPr>
                <w:rFonts w:asciiTheme="minorHAnsi" w:hAnsiTheme="minorHAnsi" w:cstheme="minorHAnsi"/>
                <w:b/>
                <w:color w:val="000000" w:themeColor="text1"/>
                <w:spacing w:val="-18"/>
                <w:sz w:val="16"/>
              </w:rPr>
              <w:t xml:space="preserve"> </w:t>
            </w:r>
            <w:r w:rsidRPr="00D86805">
              <w:rPr>
                <w:rFonts w:asciiTheme="minorHAnsi" w:hAnsiTheme="minorHAnsi" w:cstheme="minorHAnsi"/>
                <w:b/>
                <w:color w:val="000000" w:themeColor="text1"/>
                <w:sz w:val="16"/>
              </w:rPr>
              <w:t>texts</w:t>
            </w:r>
          </w:p>
          <w:p w:rsidRPr="00D86805" w:rsidR="00AF41B7" w:rsidP="00045BBF" w:rsidRDefault="00AF41B7" w14:paraId="7A5C234A" w14:textId="77777777">
            <w:pPr>
              <w:pStyle w:val="TableParagraph"/>
              <w:spacing w:before="3"/>
              <w:rPr>
                <w:rFonts w:asciiTheme="minorHAnsi" w:hAnsiTheme="minorHAnsi" w:cstheme="minorHAnsi"/>
                <w:color w:val="000000" w:themeColor="text1"/>
                <w:sz w:val="19"/>
              </w:rPr>
            </w:pPr>
          </w:p>
          <w:p w:rsidRPr="00D86805" w:rsidR="00AF41B7" w:rsidP="00045BBF" w:rsidRDefault="00AF41B7" w14:paraId="3BC2C6E5" w14:textId="77777777">
            <w:pPr>
              <w:pStyle w:val="TableParagraph"/>
              <w:spacing w:before="1" w:line="220" w:lineRule="exact"/>
              <w:ind w:left="119" w:right="109"/>
              <w:jc w:val="center"/>
              <w:rPr>
                <w:rFonts w:asciiTheme="minorHAnsi" w:hAnsiTheme="minorHAnsi" w:cstheme="minorHAnsi"/>
                <w:b/>
                <w:color w:val="000000" w:themeColor="text1"/>
                <w:sz w:val="16"/>
              </w:rPr>
            </w:pPr>
            <w:r w:rsidRPr="00D86805">
              <w:rPr>
                <w:rFonts w:asciiTheme="minorHAnsi" w:hAnsiTheme="minorHAnsi" w:cstheme="minorHAnsi"/>
                <w:b/>
                <w:color w:val="000000" w:themeColor="text1"/>
                <w:sz w:val="16"/>
              </w:rPr>
              <w:t>VIPERS</w:t>
            </w:r>
            <w:r w:rsidRPr="00D86805">
              <w:rPr>
                <w:rFonts w:asciiTheme="minorHAnsi" w:hAnsiTheme="minorHAnsi" w:cstheme="minorHAnsi"/>
                <w:b/>
                <w:color w:val="000000" w:themeColor="text1"/>
                <w:spacing w:val="-6"/>
                <w:sz w:val="16"/>
              </w:rPr>
              <w:t xml:space="preserve"> </w:t>
            </w:r>
            <w:r w:rsidRPr="00D86805">
              <w:rPr>
                <w:rFonts w:asciiTheme="minorHAnsi" w:hAnsiTheme="minorHAnsi" w:cstheme="minorHAnsi"/>
                <w:b/>
                <w:color w:val="000000" w:themeColor="text1"/>
                <w:spacing w:val="-2"/>
                <w:sz w:val="16"/>
              </w:rPr>
              <w:t>Link:</w:t>
            </w:r>
          </w:p>
          <w:p w:rsidRPr="00D86805" w:rsidR="00AF41B7" w:rsidP="00045BBF" w:rsidRDefault="00AF41B7" w14:paraId="3A550028" w14:textId="77777777">
            <w:pPr>
              <w:rPr>
                <w:rFonts w:cstheme="minorHAnsi"/>
                <w:b/>
                <w:bCs/>
                <w:sz w:val="16"/>
                <w:szCs w:val="16"/>
              </w:rPr>
            </w:pPr>
            <w:r w:rsidRPr="00D86805">
              <w:rPr>
                <w:rFonts w:cstheme="minorHAnsi"/>
                <w:color w:val="000000" w:themeColor="text1"/>
                <w:sz w:val="16"/>
              </w:rPr>
              <w:t>Personal reflection is the section of the VIPERS lesson that is underpinned by Voice21 Oracy and encourages/ supports children to compare texts.</w:t>
            </w:r>
          </w:p>
        </w:tc>
        <w:tc>
          <w:tcPr>
            <w:tcW w:w="4494" w:type="dxa"/>
            <w:gridSpan w:val="2"/>
            <w:tcMar/>
          </w:tcPr>
          <w:p w:rsidRPr="005340DA" w:rsidR="00AF41B7" w:rsidP="00045BBF" w:rsidRDefault="00AF41B7" w14:paraId="69F3C483" w14:textId="77777777">
            <w:r w:rsidRPr="72280D8C">
              <w:rPr>
                <w:rFonts w:ascii="Calibri" w:hAnsi="Calibri" w:eastAsia="Calibri" w:cs="Calibri"/>
                <w:color w:val="000000" w:themeColor="text1"/>
                <w:sz w:val="16"/>
                <w:szCs w:val="16"/>
                <w:lang w:val="en-US"/>
              </w:rPr>
              <w:t>Talk about books that are alike and why with increasing attention and recall.</w:t>
            </w:r>
          </w:p>
          <w:p w:rsidRPr="005340DA" w:rsidR="00AF41B7" w:rsidP="00045BBF" w:rsidRDefault="00AF41B7" w14:paraId="47C6C874" w14:textId="77777777">
            <w:r w:rsidRPr="72280D8C">
              <w:rPr>
                <w:rFonts w:ascii="Calibri" w:hAnsi="Calibri" w:eastAsia="Calibri" w:cs="Calibri"/>
                <w:color w:val="000000" w:themeColor="text1"/>
                <w:sz w:val="19"/>
                <w:szCs w:val="19"/>
                <w:lang w:val="en-US"/>
              </w:rPr>
              <w:t xml:space="preserve"> </w:t>
            </w:r>
          </w:p>
          <w:p w:rsidRPr="005340DA" w:rsidR="00AF41B7" w:rsidP="00045BBF" w:rsidRDefault="00AF41B7" w14:paraId="3004F570" w14:textId="77777777"/>
          <w:p w:rsidRPr="009E1474" w:rsidR="00AF41B7" w:rsidP="00045BBF" w:rsidRDefault="00AF41B7" w14:paraId="4948A7B9" w14:textId="77777777">
            <w:pPr>
              <w:rPr>
                <w:b/>
                <w:i/>
                <w:color w:val="FF9900"/>
                <w:sz w:val="16"/>
                <w:szCs w:val="20"/>
              </w:rPr>
            </w:pPr>
          </w:p>
        </w:tc>
        <w:tc>
          <w:tcPr>
            <w:tcW w:w="4494" w:type="dxa"/>
            <w:gridSpan w:val="2"/>
            <w:tcMar/>
          </w:tcPr>
          <w:p w:rsidRPr="005340DA" w:rsidR="00AF41B7" w:rsidP="00045BBF" w:rsidRDefault="00AF41B7" w14:paraId="03573C7A" w14:textId="77777777">
            <w:r w:rsidRPr="72280D8C">
              <w:rPr>
                <w:rFonts w:ascii="Calibri" w:hAnsi="Calibri" w:eastAsia="Calibri" w:cs="Calibri"/>
                <w:color w:val="000000" w:themeColor="text1"/>
                <w:sz w:val="16"/>
                <w:szCs w:val="16"/>
                <w:lang w:val="en-US"/>
              </w:rPr>
              <w:t xml:space="preserve">Listen to stories, accurately anticipating key events and respond to what they hear with relevant comments, </w:t>
            </w:r>
            <w:proofErr w:type="gramStart"/>
            <w:r w:rsidRPr="72280D8C">
              <w:rPr>
                <w:rFonts w:ascii="Calibri" w:hAnsi="Calibri" w:eastAsia="Calibri" w:cs="Calibri"/>
                <w:color w:val="000000" w:themeColor="text1"/>
                <w:sz w:val="16"/>
                <w:szCs w:val="16"/>
                <w:lang w:val="en-US"/>
              </w:rPr>
              <w:t>questions</w:t>
            </w:r>
            <w:proofErr w:type="gramEnd"/>
            <w:r w:rsidRPr="72280D8C">
              <w:rPr>
                <w:rFonts w:ascii="Calibri" w:hAnsi="Calibri" w:eastAsia="Calibri" w:cs="Calibri"/>
                <w:color w:val="000000" w:themeColor="text1"/>
                <w:sz w:val="16"/>
                <w:szCs w:val="16"/>
                <w:lang w:val="en-US"/>
              </w:rPr>
              <w:t xml:space="preserve"> or actions.</w:t>
            </w:r>
          </w:p>
          <w:p w:rsidRPr="00F3469A" w:rsidR="00AF41B7" w:rsidP="00045BBF" w:rsidRDefault="00AF41B7" w14:paraId="44B7C6BF" w14:textId="77777777">
            <w:pPr>
              <w:rPr>
                <w:b/>
                <w:i/>
                <w:color w:val="FF9900"/>
                <w:sz w:val="16"/>
                <w:szCs w:val="20"/>
              </w:rPr>
            </w:pPr>
          </w:p>
        </w:tc>
        <w:tc>
          <w:tcPr>
            <w:tcW w:w="4494" w:type="dxa"/>
            <w:gridSpan w:val="2"/>
            <w:tcMar/>
          </w:tcPr>
          <w:p w:rsidR="00AF41B7" w:rsidP="00045BBF" w:rsidRDefault="00AF41B7" w14:paraId="59507097" w14:textId="77777777">
            <w:pPr>
              <w:rPr>
                <w:b/>
                <w:i/>
                <w:color w:val="FF9900"/>
                <w:sz w:val="16"/>
                <w:szCs w:val="20"/>
              </w:rPr>
            </w:pPr>
            <w:r w:rsidRPr="72280D8C">
              <w:rPr>
                <w:rFonts w:ascii="Calibri" w:hAnsi="Calibri" w:eastAsia="Calibri" w:cs="Calibri"/>
                <w:color w:val="000000" w:themeColor="text1"/>
                <w:sz w:val="16"/>
                <w:szCs w:val="16"/>
                <w:lang w:val="en-US"/>
              </w:rPr>
              <w:t>Demonstrate understanding when talking with others about what they have read.</w:t>
            </w:r>
          </w:p>
        </w:tc>
      </w:tr>
      <w:tr w:rsidRPr="00A50A4B" w:rsidR="00AF41B7" w:rsidTr="1CCE6134" w14:paraId="50075A71" w14:textId="77777777">
        <w:trPr>
          <w:trHeight w:val="702"/>
        </w:trPr>
        <w:tc>
          <w:tcPr>
            <w:tcW w:w="1828" w:type="dxa"/>
            <w:tcMar/>
          </w:tcPr>
          <w:p w:rsidRPr="00D86805" w:rsidR="00AF41B7" w:rsidP="00045BBF" w:rsidRDefault="00AF41B7" w14:paraId="50D31FBF" w14:textId="77777777">
            <w:pPr>
              <w:pStyle w:val="TableParagraph"/>
              <w:ind w:left="211" w:right="199" w:hanging="1"/>
              <w:jc w:val="center"/>
              <w:rPr>
                <w:rFonts w:asciiTheme="minorHAnsi" w:hAnsiTheme="minorHAnsi" w:cstheme="minorHAnsi"/>
                <w:b/>
                <w:color w:val="000000" w:themeColor="text1"/>
                <w:spacing w:val="-2"/>
                <w:sz w:val="16"/>
              </w:rPr>
            </w:pPr>
            <w:r w:rsidRPr="00D86805">
              <w:rPr>
                <w:rFonts w:asciiTheme="minorHAnsi" w:hAnsiTheme="minorHAnsi" w:cstheme="minorHAnsi"/>
                <w:b/>
                <w:color w:val="000000" w:themeColor="text1"/>
                <w:sz w:val="16"/>
              </w:rPr>
              <w:t xml:space="preserve">Poetry and </w:t>
            </w:r>
            <w:r w:rsidRPr="00D86805">
              <w:rPr>
                <w:rFonts w:asciiTheme="minorHAnsi" w:hAnsiTheme="minorHAnsi" w:cstheme="minorHAnsi"/>
                <w:b/>
                <w:color w:val="000000" w:themeColor="text1"/>
                <w:spacing w:val="-2"/>
                <w:w w:val="95"/>
                <w:sz w:val="16"/>
              </w:rPr>
              <w:t>Performance</w:t>
            </w:r>
          </w:p>
        </w:tc>
        <w:tc>
          <w:tcPr>
            <w:tcW w:w="4494" w:type="dxa"/>
            <w:gridSpan w:val="2"/>
            <w:tcMar/>
          </w:tcPr>
          <w:p w:rsidRPr="00457EA8" w:rsidR="00AF41B7" w:rsidP="00457EA8" w:rsidRDefault="00AF41B7" w14:paraId="32819CCA" w14:textId="37860C1C">
            <w:r w:rsidRPr="72280D8C">
              <w:rPr>
                <w:rFonts w:ascii="Calibri" w:hAnsi="Calibri" w:eastAsia="Calibri" w:cs="Calibri"/>
                <w:color w:val="000000" w:themeColor="text1"/>
                <w:sz w:val="16"/>
                <w:szCs w:val="16"/>
                <w:lang w:val="en-US"/>
              </w:rPr>
              <w:t>Join in with rhymes and stories that I know.</w:t>
            </w:r>
          </w:p>
        </w:tc>
        <w:tc>
          <w:tcPr>
            <w:tcW w:w="4494" w:type="dxa"/>
            <w:gridSpan w:val="2"/>
            <w:tcMar/>
          </w:tcPr>
          <w:p w:rsidRPr="00F3469A" w:rsidR="00AF41B7" w:rsidP="00045BBF" w:rsidRDefault="00AF41B7" w14:paraId="3168B0A0" w14:textId="77777777">
            <w:pPr>
              <w:rPr>
                <w:b/>
                <w:i/>
                <w:color w:val="FF9900"/>
                <w:sz w:val="16"/>
                <w:szCs w:val="20"/>
              </w:rPr>
            </w:pPr>
            <w:r w:rsidRPr="72280D8C">
              <w:rPr>
                <w:rFonts w:ascii="Calibri" w:hAnsi="Calibri" w:eastAsia="Calibri" w:cs="Calibri"/>
                <w:color w:val="000000" w:themeColor="text1"/>
                <w:sz w:val="16"/>
                <w:szCs w:val="16"/>
                <w:lang w:val="en-US"/>
              </w:rPr>
              <w:t xml:space="preserve">Express themselves effectively, </w:t>
            </w:r>
          </w:p>
        </w:tc>
        <w:tc>
          <w:tcPr>
            <w:tcW w:w="4494" w:type="dxa"/>
            <w:gridSpan w:val="2"/>
            <w:tcMar/>
          </w:tcPr>
          <w:p w:rsidR="00AF41B7" w:rsidP="00045BBF" w:rsidRDefault="00AF41B7" w14:paraId="184CA94B" w14:textId="77777777">
            <w:pPr>
              <w:rPr>
                <w:b/>
                <w:i/>
                <w:color w:val="FF9900"/>
                <w:sz w:val="16"/>
                <w:szCs w:val="20"/>
              </w:rPr>
            </w:pPr>
            <w:r w:rsidRPr="72280D8C">
              <w:rPr>
                <w:rFonts w:ascii="Calibri" w:hAnsi="Calibri" w:eastAsia="Calibri" w:cs="Calibri"/>
                <w:color w:val="000000" w:themeColor="text1"/>
                <w:sz w:val="16"/>
                <w:szCs w:val="16"/>
                <w:lang w:val="en-US"/>
              </w:rPr>
              <w:t>Express themselves effectively, showing awareness of listeners’ needs.</w:t>
            </w:r>
          </w:p>
        </w:tc>
      </w:tr>
      <w:tr w:rsidRPr="00A50A4B" w:rsidR="00AF41B7" w:rsidTr="1CCE6134" w14:paraId="26FB1F93" w14:textId="77777777">
        <w:trPr>
          <w:trHeight w:val="702"/>
        </w:trPr>
        <w:tc>
          <w:tcPr>
            <w:tcW w:w="1828" w:type="dxa"/>
            <w:tcMar/>
          </w:tcPr>
          <w:p w:rsidR="00AF41B7" w:rsidP="00045BBF" w:rsidRDefault="00AF41B7" w14:paraId="452583BB" w14:textId="77777777">
            <w:pPr>
              <w:pStyle w:val="TableParagraph"/>
              <w:ind w:left="317" w:right="304" w:firstLine="1"/>
              <w:jc w:val="center"/>
              <w:rPr>
                <w:rFonts w:asciiTheme="minorHAnsi" w:hAnsiTheme="minorHAnsi" w:cstheme="minorHAnsi"/>
                <w:b/>
                <w:color w:val="000000" w:themeColor="text1"/>
                <w:sz w:val="16"/>
              </w:rPr>
            </w:pPr>
            <w:r>
              <w:rPr>
                <w:rFonts w:asciiTheme="minorHAnsi" w:hAnsiTheme="minorHAnsi" w:cstheme="minorHAnsi"/>
                <w:b/>
                <w:color w:val="000000" w:themeColor="text1"/>
                <w:spacing w:val="-2"/>
                <w:sz w:val="16"/>
              </w:rPr>
              <w:t xml:space="preserve">Identifying </w:t>
            </w:r>
            <w:r>
              <w:rPr>
                <w:rFonts w:asciiTheme="minorHAnsi" w:hAnsiTheme="minorHAnsi" w:cstheme="minorHAnsi"/>
                <w:b/>
                <w:color w:val="000000" w:themeColor="text1"/>
                <w:sz w:val="16"/>
              </w:rPr>
              <w:t>features and conventions</w:t>
            </w:r>
            <w:r>
              <w:rPr>
                <w:rFonts w:asciiTheme="minorHAnsi" w:hAnsiTheme="minorHAnsi" w:cstheme="minorHAnsi"/>
                <w:b/>
                <w:color w:val="000000" w:themeColor="text1"/>
                <w:spacing w:val="-18"/>
                <w:sz w:val="16"/>
              </w:rPr>
              <w:t xml:space="preserve"> </w:t>
            </w:r>
            <w:r>
              <w:rPr>
                <w:rFonts w:asciiTheme="minorHAnsi" w:hAnsiTheme="minorHAnsi" w:cstheme="minorHAnsi"/>
                <w:b/>
                <w:color w:val="000000" w:themeColor="text1"/>
                <w:sz w:val="16"/>
              </w:rPr>
              <w:t xml:space="preserve">in </w:t>
            </w:r>
            <w:r>
              <w:rPr>
                <w:rFonts w:asciiTheme="minorHAnsi" w:hAnsiTheme="minorHAnsi" w:cstheme="minorHAnsi"/>
                <w:b/>
                <w:color w:val="000000" w:themeColor="text1"/>
                <w:spacing w:val="-2"/>
                <w:sz w:val="16"/>
              </w:rPr>
              <w:t>texts</w:t>
            </w:r>
          </w:p>
          <w:p w:rsidR="00AF41B7" w:rsidP="00045BBF" w:rsidRDefault="00AF41B7" w14:paraId="448D2CFD" w14:textId="77777777">
            <w:pPr>
              <w:pStyle w:val="TableParagraph"/>
              <w:ind w:left="114" w:right="109"/>
              <w:jc w:val="center"/>
              <w:rPr>
                <w:rFonts w:asciiTheme="minorHAnsi" w:hAnsiTheme="minorHAnsi" w:cstheme="minorHAnsi"/>
                <w:b/>
                <w:color w:val="000000" w:themeColor="text1"/>
                <w:sz w:val="16"/>
              </w:rPr>
            </w:pPr>
            <w:r>
              <w:rPr>
                <w:rFonts w:asciiTheme="minorHAnsi" w:hAnsiTheme="minorHAnsi" w:cstheme="minorHAnsi"/>
                <w:b/>
                <w:color w:val="000000" w:themeColor="text1"/>
                <w:sz w:val="16"/>
              </w:rPr>
              <w:t>VIPERS</w:t>
            </w:r>
            <w:r>
              <w:rPr>
                <w:rFonts w:asciiTheme="minorHAnsi" w:hAnsiTheme="minorHAnsi" w:cstheme="minorHAnsi"/>
                <w:b/>
                <w:color w:val="000000" w:themeColor="text1"/>
                <w:spacing w:val="-6"/>
                <w:sz w:val="16"/>
              </w:rPr>
              <w:t xml:space="preserve"> </w:t>
            </w:r>
            <w:r>
              <w:rPr>
                <w:rFonts w:asciiTheme="minorHAnsi" w:hAnsiTheme="minorHAnsi" w:cstheme="minorHAnsi"/>
                <w:b/>
                <w:color w:val="000000" w:themeColor="text1"/>
                <w:spacing w:val="-2"/>
                <w:sz w:val="16"/>
              </w:rPr>
              <w:t>LINK:</w:t>
            </w:r>
          </w:p>
          <w:p w:rsidR="00AF41B7" w:rsidP="00045BBF" w:rsidRDefault="00AF41B7" w14:paraId="7703B9FA" w14:textId="77777777">
            <w:pPr>
              <w:pStyle w:val="TableParagraph"/>
              <w:ind w:left="211" w:right="199" w:hanging="1"/>
              <w:jc w:val="center"/>
              <w:rPr>
                <w:rFonts w:cstheme="minorHAnsi"/>
                <w:b/>
                <w:color w:val="000000" w:themeColor="text1"/>
                <w:sz w:val="16"/>
              </w:rPr>
            </w:pPr>
            <w:r>
              <w:rPr>
                <w:rFonts w:cstheme="minorHAnsi"/>
                <w:b/>
                <w:color w:val="000000" w:themeColor="text1"/>
                <w:sz w:val="16"/>
              </w:rPr>
              <w:t>R</w:t>
            </w:r>
            <w:r>
              <w:rPr>
                <w:rFonts w:cstheme="minorHAnsi"/>
                <w:b/>
                <w:color w:val="000000" w:themeColor="text1"/>
                <w:spacing w:val="-6"/>
                <w:sz w:val="16"/>
              </w:rPr>
              <w:t xml:space="preserve"> </w:t>
            </w:r>
            <w:r>
              <w:rPr>
                <w:rFonts w:cstheme="minorHAnsi"/>
                <w:b/>
                <w:color w:val="000000" w:themeColor="text1"/>
                <w:sz w:val="16"/>
              </w:rPr>
              <w:t>=</w:t>
            </w:r>
            <w:r>
              <w:rPr>
                <w:rFonts w:cstheme="minorHAnsi"/>
                <w:b/>
                <w:color w:val="000000" w:themeColor="text1"/>
                <w:spacing w:val="1"/>
                <w:sz w:val="16"/>
              </w:rPr>
              <w:t xml:space="preserve"> </w:t>
            </w:r>
            <w:r>
              <w:rPr>
                <w:rFonts w:cstheme="minorHAnsi"/>
                <w:b/>
                <w:color w:val="000000" w:themeColor="text1"/>
                <w:spacing w:val="-2"/>
                <w:sz w:val="16"/>
              </w:rPr>
              <w:t>retrieval</w:t>
            </w:r>
          </w:p>
        </w:tc>
        <w:tc>
          <w:tcPr>
            <w:tcW w:w="4494" w:type="dxa"/>
            <w:gridSpan w:val="2"/>
            <w:tcMar/>
          </w:tcPr>
          <w:p w:rsidR="00AF41B7" w:rsidP="00045BBF" w:rsidRDefault="00AF41B7" w14:paraId="6502A461" w14:textId="77777777">
            <w:pPr>
              <w:rPr>
                <w:rFonts w:ascii="Calibri" w:hAnsi="Calibri" w:eastAsia="Calibri" w:cs="Calibri"/>
                <w:color w:val="000000" w:themeColor="text1"/>
                <w:sz w:val="16"/>
                <w:szCs w:val="16"/>
                <w:lang w:val="en-US"/>
              </w:rPr>
            </w:pPr>
            <w:r w:rsidRPr="72280D8C">
              <w:rPr>
                <w:rFonts w:ascii="Calibri" w:hAnsi="Calibri" w:eastAsia="Calibri" w:cs="Calibri"/>
                <w:color w:val="000000" w:themeColor="text1"/>
                <w:sz w:val="16"/>
                <w:szCs w:val="16"/>
                <w:lang w:val="en-US"/>
              </w:rPr>
              <w:t>Know the different parts of a book.</w:t>
            </w:r>
          </w:p>
          <w:p w:rsidR="00AF41B7" w:rsidP="00045BBF" w:rsidRDefault="00AF41B7" w14:paraId="3169011E" w14:textId="77777777">
            <w:pPr>
              <w:rPr>
                <w:rFonts w:ascii="Calibri" w:hAnsi="Calibri" w:eastAsia="Calibri" w:cs="Calibri"/>
                <w:b/>
                <w:i/>
                <w:color w:val="000000" w:themeColor="text1"/>
                <w:sz w:val="16"/>
                <w:szCs w:val="16"/>
                <w:lang w:val="en-US"/>
              </w:rPr>
            </w:pPr>
          </w:p>
          <w:p w:rsidR="00AF41B7" w:rsidP="00045BBF" w:rsidRDefault="00AF41B7" w14:paraId="245CBA9C" w14:textId="77777777">
            <w:pPr>
              <w:rPr>
                <w:rFonts w:ascii="Calibri" w:hAnsi="Calibri" w:eastAsia="Calibri" w:cs="Calibri"/>
                <w:bCs/>
                <w:iCs/>
                <w:color w:val="000000" w:themeColor="text1"/>
                <w:sz w:val="16"/>
                <w:szCs w:val="16"/>
                <w:lang w:val="en-US"/>
              </w:rPr>
            </w:pPr>
            <w:r>
              <w:rPr>
                <w:rFonts w:ascii="Calibri" w:hAnsi="Calibri" w:eastAsia="Calibri" w:cs="Calibri"/>
                <w:bCs/>
                <w:iCs/>
                <w:color w:val="000000" w:themeColor="text1"/>
                <w:sz w:val="16"/>
                <w:szCs w:val="16"/>
                <w:lang w:val="en-US"/>
              </w:rPr>
              <w:t xml:space="preserve">Front cover- </w:t>
            </w:r>
          </w:p>
          <w:p w:rsidRPr="00D87F5C" w:rsidR="00AF41B7" w:rsidP="00045BBF" w:rsidRDefault="00AF41B7" w14:paraId="146FBCEE" w14:textId="77777777">
            <w:pPr>
              <w:rPr>
                <w:bCs/>
                <w:iCs/>
                <w:color w:val="FF9900"/>
                <w:sz w:val="16"/>
                <w:szCs w:val="20"/>
              </w:rPr>
            </w:pPr>
            <w:r>
              <w:rPr>
                <w:rFonts w:ascii="Calibri" w:hAnsi="Calibri" w:eastAsia="Calibri" w:cs="Calibri"/>
                <w:bCs/>
                <w:iCs/>
                <w:color w:val="000000" w:themeColor="text1"/>
                <w:sz w:val="16"/>
                <w:szCs w:val="16"/>
                <w:lang w:val="en-US"/>
              </w:rPr>
              <w:t>Blurb</w:t>
            </w:r>
          </w:p>
        </w:tc>
        <w:tc>
          <w:tcPr>
            <w:tcW w:w="4494" w:type="dxa"/>
            <w:gridSpan w:val="2"/>
            <w:tcMar/>
          </w:tcPr>
          <w:p w:rsidR="00AF41B7" w:rsidP="00045BBF" w:rsidRDefault="00AF41B7" w14:paraId="1DAFAA2A" w14:textId="77777777">
            <w:pPr>
              <w:rPr>
                <w:rFonts w:ascii="Calibri" w:hAnsi="Calibri" w:eastAsia="Calibri" w:cs="Calibri"/>
                <w:color w:val="000000" w:themeColor="text1"/>
                <w:sz w:val="16"/>
                <w:szCs w:val="16"/>
                <w:lang w:val="en-US"/>
              </w:rPr>
            </w:pPr>
            <w:r w:rsidRPr="72280D8C">
              <w:rPr>
                <w:rFonts w:ascii="Calibri" w:hAnsi="Calibri" w:eastAsia="Calibri" w:cs="Calibri"/>
                <w:color w:val="000000" w:themeColor="text1"/>
                <w:sz w:val="16"/>
                <w:szCs w:val="16"/>
                <w:lang w:val="en-US"/>
              </w:rPr>
              <w:t>Know the different parts of a book.</w:t>
            </w:r>
          </w:p>
          <w:p w:rsidR="00AF41B7" w:rsidP="00045BBF" w:rsidRDefault="00AF41B7" w14:paraId="771FCD78" w14:textId="77777777">
            <w:pPr>
              <w:rPr>
                <w:b/>
                <w:i/>
                <w:color w:val="FF9900"/>
                <w:sz w:val="16"/>
                <w:szCs w:val="20"/>
              </w:rPr>
            </w:pPr>
          </w:p>
          <w:p w:rsidRPr="00D87F5C" w:rsidR="00AF41B7" w:rsidP="00045BBF" w:rsidRDefault="00AF41B7" w14:paraId="1A1A67FC" w14:textId="77777777">
            <w:pPr>
              <w:rPr>
                <w:bCs/>
                <w:iCs/>
                <w:sz w:val="16"/>
                <w:szCs w:val="20"/>
              </w:rPr>
            </w:pPr>
            <w:r w:rsidRPr="00D87F5C">
              <w:rPr>
                <w:bCs/>
                <w:iCs/>
                <w:sz w:val="16"/>
                <w:szCs w:val="20"/>
              </w:rPr>
              <w:t>Text- Author</w:t>
            </w:r>
          </w:p>
          <w:p w:rsidR="00AF41B7" w:rsidP="00045BBF" w:rsidRDefault="00AF41B7" w14:paraId="0213FDE6" w14:textId="77777777">
            <w:pPr>
              <w:rPr>
                <w:bCs/>
                <w:iCs/>
                <w:sz w:val="16"/>
                <w:szCs w:val="20"/>
              </w:rPr>
            </w:pPr>
            <w:r w:rsidRPr="00D87F5C">
              <w:rPr>
                <w:bCs/>
                <w:iCs/>
                <w:sz w:val="16"/>
                <w:szCs w:val="20"/>
              </w:rPr>
              <w:t>Illustrations- Illustrat</w:t>
            </w:r>
            <w:r>
              <w:rPr>
                <w:bCs/>
                <w:iCs/>
                <w:sz w:val="16"/>
                <w:szCs w:val="20"/>
              </w:rPr>
              <w:t>or (real/ drawn)</w:t>
            </w:r>
          </w:p>
          <w:p w:rsidRPr="00D87F5C" w:rsidR="00AF41B7" w:rsidP="00045BBF" w:rsidRDefault="00AF41B7" w14:paraId="540021BE" w14:textId="77777777">
            <w:pPr>
              <w:rPr>
                <w:bCs/>
                <w:iCs/>
                <w:color w:val="FF9900"/>
                <w:sz w:val="16"/>
                <w:szCs w:val="20"/>
              </w:rPr>
            </w:pPr>
            <w:r w:rsidRPr="003D0B89">
              <w:rPr>
                <w:bCs/>
                <w:iCs/>
                <w:sz w:val="16"/>
                <w:szCs w:val="20"/>
              </w:rPr>
              <w:t>Fiction/ Non-fiction</w:t>
            </w:r>
          </w:p>
        </w:tc>
        <w:tc>
          <w:tcPr>
            <w:tcW w:w="4494" w:type="dxa"/>
            <w:gridSpan w:val="2"/>
            <w:tcMar/>
          </w:tcPr>
          <w:p w:rsidR="00AF41B7" w:rsidP="00045BBF" w:rsidRDefault="00AF41B7" w14:paraId="241B50EA" w14:textId="77777777">
            <w:pPr>
              <w:rPr>
                <w:bCs/>
                <w:iCs/>
                <w:sz w:val="16"/>
                <w:szCs w:val="20"/>
              </w:rPr>
            </w:pPr>
            <w:r w:rsidRPr="003D0B89">
              <w:rPr>
                <w:bCs/>
                <w:iCs/>
                <w:sz w:val="16"/>
                <w:szCs w:val="20"/>
              </w:rPr>
              <w:t>Know the different parts of a book.</w:t>
            </w:r>
          </w:p>
          <w:p w:rsidR="00AF41B7" w:rsidP="00045BBF" w:rsidRDefault="00AF41B7" w14:paraId="46FBF826" w14:textId="77777777">
            <w:pPr>
              <w:rPr>
                <w:bCs/>
                <w:iCs/>
                <w:sz w:val="16"/>
                <w:szCs w:val="20"/>
              </w:rPr>
            </w:pPr>
          </w:p>
          <w:p w:rsidRPr="003D0B89" w:rsidR="00AF41B7" w:rsidP="00045BBF" w:rsidRDefault="00AF41B7" w14:paraId="4B6BAD29" w14:textId="77777777">
            <w:pPr>
              <w:rPr>
                <w:bCs/>
                <w:iCs/>
                <w:sz w:val="16"/>
                <w:szCs w:val="20"/>
              </w:rPr>
            </w:pPr>
            <w:r>
              <w:rPr>
                <w:bCs/>
                <w:iCs/>
                <w:sz w:val="16"/>
                <w:szCs w:val="20"/>
              </w:rPr>
              <w:t xml:space="preserve">Link to ICT- </w:t>
            </w:r>
            <w:proofErr w:type="spellStart"/>
            <w:r>
              <w:rPr>
                <w:bCs/>
                <w:iCs/>
                <w:sz w:val="16"/>
                <w:szCs w:val="20"/>
              </w:rPr>
              <w:t>ebooks</w:t>
            </w:r>
            <w:proofErr w:type="spellEnd"/>
            <w:r>
              <w:rPr>
                <w:bCs/>
                <w:iCs/>
                <w:sz w:val="16"/>
                <w:szCs w:val="20"/>
              </w:rPr>
              <w:t>/ websites</w:t>
            </w:r>
          </w:p>
          <w:p w:rsidR="00AF41B7" w:rsidP="00045BBF" w:rsidRDefault="00AF41B7" w14:paraId="7CDED22F" w14:textId="77777777">
            <w:pPr>
              <w:rPr>
                <w:b/>
                <w:i/>
                <w:color w:val="FF9900"/>
                <w:sz w:val="16"/>
                <w:szCs w:val="20"/>
              </w:rPr>
            </w:pPr>
          </w:p>
          <w:p w:rsidR="00AF41B7" w:rsidP="00045BBF" w:rsidRDefault="00AF41B7" w14:paraId="0B32628B" w14:textId="77777777">
            <w:pPr>
              <w:rPr>
                <w:b/>
                <w:i/>
                <w:color w:val="FF9900"/>
                <w:sz w:val="16"/>
                <w:szCs w:val="20"/>
              </w:rPr>
            </w:pPr>
          </w:p>
        </w:tc>
      </w:tr>
      <w:tr w:rsidRPr="00A50A4B" w:rsidR="00AF41B7" w:rsidTr="1CCE6134" w14:paraId="0E5066FA" w14:textId="77777777">
        <w:trPr>
          <w:trHeight w:val="702"/>
        </w:trPr>
        <w:tc>
          <w:tcPr>
            <w:tcW w:w="1828" w:type="dxa"/>
            <w:tcMar/>
          </w:tcPr>
          <w:p w:rsidR="00AF41B7" w:rsidP="00045BBF" w:rsidRDefault="00AF41B7" w14:paraId="0AF72345" w14:textId="77777777">
            <w:pPr>
              <w:pStyle w:val="TableParagraph"/>
              <w:ind w:left="317" w:right="304" w:firstLine="1"/>
              <w:jc w:val="center"/>
              <w:rPr>
                <w:rFonts w:asciiTheme="minorHAnsi" w:hAnsiTheme="minorHAnsi" w:cstheme="minorHAnsi"/>
                <w:b/>
                <w:color w:val="000000" w:themeColor="text1"/>
                <w:spacing w:val="-2"/>
                <w:sz w:val="16"/>
              </w:rPr>
            </w:pPr>
            <w:proofErr w:type="gramStart"/>
            <w:r>
              <w:rPr>
                <w:rFonts w:cstheme="minorHAnsi"/>
                <w:b/>
                <w:color w:val="000000" w:themeColor="text1"/>
                <w:sz w:val="16"/>
              </w:rPr>
              <w:t>Non</w:t>
            </w:r>
            <w:r>
              <w:rPr>
                <w:rFonts w:cstheme="minorHAnsi"/>
                <w:b/>
                <w:color w:val="000000" w:themeColor="text1"/>
                <w:spacing w:val="-4"/>
                <w:sz w:val="16"/>
              </w:rPr>
              <w:t xml:space="preserve"> </w:t>
            </w:r>
            <w:r>
              <w:rPr>
                <w:rFonts w:cstheme="minorHAnsi"/>
                <w:b/>
                <w:color w:val="000000" w:themeColor="text1"/>
                <w:spacing w:val="-2"/>
                <w:sz w:val="16"/>
              </w:rPr>
              <w:t>Fiction</w:t>
            </w:r>
            <w:proofErr w:type="gramEnd"/>
          </w:p>
        </w:tc>
        <w:tc>
          <w:tcPr>
            <w:tcW w:w="13482" w:type="dxa"/>
            <w:gridSpan w:val="6"/>
            <w:tcMar/>
          </w:tcPr>
          <w:p w:rsidR="00AF41B7" w:rsidP="00045BBF" w:rsidRDefault="00AF41B7" w14:paraId="4610D1E0" w14:textId="77777777">
            <w:pPr>
              <w:rPr>
                <w:b/>
                <w:i/>
                <w:color w:val="FF9900"/>
                <w:sz w:val="16"/>
                <w:szCs w:val="20"/>
              </w:rPr>
            </w:pPr>
            <w:r w:rsidRPr="72280D8C">
              <w:rPr>
                <w:rFonts w:ascii="Calibri" w:hAnsi="Calibri" w:eastAsia="Calibri" w:cs="Calibri"/>
                <w:color w:val="000000" w:themeColor="text1"/>
                <w:sz w:val="16"/>
                <w:szCs w:val="16"/>
                <w:lang w:val="en-US"/>
              </w:rPr>
              <w:t>Talk about what I liked and did not like in the books I read and share.</w:t>
            </w:r>
          </w:p>
        </w:tc>
      </w:tr>
    </w:tbl>
    <w:p w:rsidR="00AF41B7" w:rsidRDefault="00AF41B7" w14:paraId="4F8850D0" w14:textId="77777777"/>
    <w:p w:rsidR="006118EB" w:rsidRDefault="006118EB" w14:paraId="27D0FD22" w14:textId="16852B0B">
      <w:pPr>
        <w:rPr>
          <w:b/>
          <w:sz w:val="16"/>
        </w:rPr>
      </w:pPr>
      <w:r>
        <w:rPr>
          <w:b/>
          <w:sz w:val="16"/>
        </w:rPr>
        <w:br w:type="page"/>
      </w:r>
    </w:p>
    <w:p w:rsidR="00FA2193" w:rsidRDefault="00FA2193" w14:paraId="0DD10A4F" w14:textId="77777777">
      <w:pPr>
        <w:rPr>
          <w:b/>
          <w:sz w:val="16"/>
        </w:rPr>
      </w:pPr>
    </w:p>
    <w:tbl>
      <w:tblPr>
        <w:tblStyle w:val="TableGrid"/>
        <w:tblW w:w="15735" w:type="dxa"/>
        <w:tblInd w:w="-998" w:type="dxa"/>
        <w:tblLook w:val="04A0" w:firstRow="1" w:lastRow="0" w:firstColumn="1" w:lastColumn="0" w:noHBand="0" w:noVBand="1"/>
      </w:tblPr>
      <w:tblGrid>
        <w:gridCol w:w="15735"/>
      </w:tblGrid>
      <w:tr w:rsidR="00375AFC" w:rsidTr="009E0654" w14:paraId="76181AED" w14:textId="77777777">
        <w:tc>
          <w:tcPr>
            <w:tcW w:w="15735" w:type="dxa"/>
            <w:shd w:val="clear" w:color="auto" w:fill="FFFF00"/>
          </w:tcPr>
          <w:p w:rsidRPr="00087996" w:rsidR="00FA2193" w:rsidP="00C80E0F" w:rsidRDefault="00FA2193" w14:paraId="3F77E850" w14:textId="77777777">
            <w:pPr>
              <w:tabs>
                <w:tab w:val="left" w:pos="5160"/>
                <w:tab w:val="center" w:pos="7759"/>
              </w:tabs>
              <w:rPr>
                <w:b/>
                <w:sz w:val="24"/>
              </w:rPr>
            </w:pPr>
            <w:r>
              <w:rPr>
                <w:b/>
                <w:sz w:val="24"/>
              </w:rPr>
              <w:tab/>
            </w:r>
            <w:r>
              <w:rPr>
                <w:b/>
                <w:sz w:val="24"/>
              </w:rPr>
              <w:tab/>
            </w:r>
            <w:r>
              <w:rPr>
                <w:b/>
                <w:sz w:val="24"/>
              </w:rPr>
              <w:t>Reading</w:t>
            </w:r>
          </w:p>
        </w:tc>
      </w:tr>
      <w:tr w:rsidR="00052F3D" w:rsidTr="009E0654" w14:paraId="1A5A6F1E" w14:textId="77777777">
        <w:tc>
          <w:tcPr>
            <w:tcW w:w="15735" w:type="dxa"/>
          </w:tcPr>
          <w:p w:rsidRPr="00087996" w:rsidR="00FA2193" w:rsidP="00C80E0F" w:rsidRDefault="00FA2193" w14:paraId="15CDFC72" w14:textId="77777777">
            <w:pPr>
              <w:jc w:val="center"/>
              <w:rPr>
                <w:b/>
                <w:color w:val="7030A0"/>
                <w:sz w:val="24"/>
              </w:rPr>
            </w:pPr>
            <w:r>
              <w:rPr>
                <w:b/>
                <w:color w:val="7030A0"/>
                <w:sz w:val="24"/>
              </w:rPr>
              <w:t>How do we make a difference?</w:t>
            </w:r>
          </w:p>
        </w:tc>
      </w:tr>
      <w:tr w:rsidR="00052F3D" w:rsidTr="009E0654" w14:paraId="45CE4D9F" w14:textId="77777777">
        <w:tc>
          <w:tcPr>
            <w:tcW w:w="15735" w:type="dxa"/>
          </w:tcPr>
          <w:p w:rsidRPr="00C3060E" w:rsidR="00FA2193" w:rsidP="00C80E0F" w:rsidRDefault="00FA2193" w14:paraId="1A65933D" w14:textId="77777777">
            <w:pPr>
              <w:jc w:val="center"/>
              <w:rPr>
                <w:b/>
                <w:bCs/>
              </w:rPr>
            </w:pPr>
            <w:r w:rsidRPr="00C3060E">
              <w:rPr>
                <w:b/>
                <w:bCs/>
                <w:color w:val="FFC000"/>
              </w:rPr>
              <w:t>‘There’s so much more to a book than just reading.’</w:t>
            </w:r>
            <w:r>
              <w:rPr>
                <w:b/>
                <w:bCs/>
                <w:color w:val="FFC000"/>
              </w:rPr>
              <w:t xml:space="preserve"> Maurice Sendak</w:t>
            </w:r>
          </w:p>
        </w:tc>
      </w:tr>
    </w:tbl>
    <w:p w:rsidR="00FA2193" w:rsidP="00FA2193" w:rsidRDefault="00FA2193" w14:paraId="1684AB06" w14:textId="77777777"/>
    <w:tbl>
      <w:tblPr>
        <w:tblStyle w:val="TableGrid"/>
        <w:tblW w:w="15735" w:type="dxa"/>
        <w:tblInd w:w="-998" w:type="dxa"/>
        <w:tblLook w:val="04A0" w:firstRow="1" w:lastRow="0" w:firstColumn="1" w:lastColumn="0" w:noHBand="0" w:noVBand="1"/>
      </w:tblPr>
      <w:tblGrid>
        <w:gridCol w:w="1649"/>
        <w:gridCol w:w="2347"/>
        <w:gridCol w:w="2348"/>
        <w:gridCol w:w="2348"/>
        <w:gridCol w:w="2347"/>
        <w:gridCol w:w="2348"/>
        <w:gridCol w:w="2348"/>
      </w:tblGrid>
      <w:tr w:rsidRPr="00A50A4B" w:rsidR="003A38D9" w:rsidTr="6488E4A4" w14:paraId="2142DB3E" w14:textId="77777777">
        <w:trPr>
          <w:trHeight w:val="269"/>
        </w:trPr>
        <w:tc>
          <w:tcPr>
            <w:tcW w:w="1649" w:type="dxa"/>
          </w:tcPr>
          <w:p w:rsidRPr="003E6FC1" w:rsidR="00FA2193" w:rsidP="00C80E0F" w:rsidRDefault="005927F8" w14:paraId="7AA1CBFC" w14:textId="57BF4292">
            <w:pPr>
              <w:rPr>
                <w:rFonts w:cstheme="minorHAnsi"/>
                <w:b/>
                <w:bCs/>
                <w:sz w:val="28"/>
                <w:szCs w:val="28"/>
              </w:rPr>
            </w:pPr>
            <w:r>
              <w:rPr>
                <w:rFonts w:cstheme="minorHAnsi"/>
                <w:b/>
                <w:bCs/>
                <w:sz w:val="28"/>
                <w:szCs w:val="28"/>
              </w:rPr>
              <w:t>Y1</w:t>
            </w:r>
          </w:p>
        </w:tc>
        <w:tc>
          <w:tcPr>
            <w:tcW w:w="2347" w:type="dxa"/>
          </w:tcPr>
          <w:p w:rsidRPr="00A50A4B" w:rsidR="00FA2193" w:rsidP="00C80E0F" w:rsidRDefault="00FA2193" w14:paraId="2C1B7557" w14:textId="77777777">
            <w:pPr>
              <w:jc w:val="center"/>
              <w:rPr>
                <w:rFonts w:cstheme="minorHAnsi"/>
                <w:sz w:val="16"/>
                <w:szCs w:val="16"/>
              </w:rPr>
            </w:pPr>
            <w:r>
              <w:rPr>
                <w:rFonts w:cstheme="minorHAnsi"/>
                <w:sz w:val="16"/>
                <w:szCs w:val="16"/>
              </w:rPr>
              <w:t>Term 1</w:t>
            </w:r>
          </w:p>
        </w:tc>
        <w:tc>
          <w:tcPr>
            <w:tcW w:w="2348" w:type="dxa"/>
          </w:tcPr>
          <w:p w:rsidRPr="00A50A4B" w:rsidR="00FA2193" w:rsidP="00C80E0F" w:rsidRDefault="00FA2193" w14:paraId="34714892" w14:textId="77777777">
            <w:pPr>
              <w:jc w:val="center"/>
              <w:rPr>
                <w:rFonts w:cstheme="minorHAnsi"/>
                <w:sz w:val="16"/>
                <w:szCs w:val="16"/>
              </w:rPr>
            </w:pPr>
            <w:r>
              <w:rPr>
                <w:rFonts w:cstheme="minorHAnsi"/>
                <w:sz w:val="16"/>
                <w:szCs w:val="16"/>
              </w:rPr>
              <w:t>Term 2</w:t>
            </w:r>
          </w:p>
        </w:tc>
        <w:tc>
          <w:tcPr>
            <w:tcW w:w="2348" w:type="dxa"/>
          </w:tcPr>
          <w:p w:rsidRPr="00A50A4B" w:rsidR="00FA2193" w:rsidP="00C80E0F" w:rsidRDefault="00FA2193" w14:paraId="78F9EB31" w14:textId="77777777">
            <w:pPr>
              <w:jc w:val="center"/>
              <w:rPr>
                <w:rFonts w:cstheme="minorHAnsi"/>
                <w:sz w:val="16"/>
                <w:szCs w:val="16"/>
              </w:rPr>
            </w:pPr>
            <w:r>
              <w:rPr>
                <w:rFonts w:cstheme="minorHAnsi"/>
                <w:sz w:val="16"/>
                <w:szCs w:val="16"/>
              </w:rPr>
              <w:t>Term 3</w:t>
            </w:r>
          </w:p>
        </w:tc>
        <w:tc>
          <w:tcPr>
            <w:tcW w:w="2347" w:type="dxa"/>
          </w:tcPr>
          <w:p w:rsidRPr="00A50A4B" w:rsidR="00FA2193" w:rsidP="00C80E0F" w:rsidRDefault="00FA2193" w14:paraId="26C0B50F" w14:textId="77777777">
            <w:pPr>
              <w:jc w:val="center"/>
              <w:rPr>
                <w:rFonts w:cstheme="minorHAnsi"/>
                <w:sz w:val="16"/>
                <w:szCs w:val="16"/>
              </w:rPr>
            </w:pPr>
            <w:r>
              <w:rPr>
                <w:rFonts w:cstheme="minorHAnsi"/>
                <w:sz w:val="16"/>
                <w:szCs w:val="16"/>
              </w:rPr>
              <w:t>Term 4</w:t>
            </w:r>
          </w:p>
        </w:tc>
        <w:tc>
          <w:tcPr>
            <w:tcW w:w="2348" w:type="dxa"/>
          </w:tcPr>
          <w:p w:rsidRPr="00A50A4B" w:rsidR="00FA2193" w:rsidP="00C80E0F" w:rsidRDefault="00FA2193" w14:paraId="49EEB679" w14:textId="77777777">
            <w:pPr>
              <w:jc w:val="center"/>
              <w:rPr>
                <w:rFonts w:cstheme="minorHAnsi"/>
                <w:sz w:val="16"/>
                <w:szCs w:val="16"/>
              </w:rPr>
            </w:pPr>
            <w:r>
              <w:rPr>
                <w:rFonts w:cstheme="minorHAnsi"/>
                <w:sz w:val="16"/>
                <w:szCs w:val="16"/>
              </w:rPr>
              <w:t>Term 5</w:t>
            </w:r>
          </w:p>
        </w:tc>
        <w:tc>
          <w:tcPr>
            <w:tcW w:w="2348" w:type="dxa"/>
          </w:tcPr>
          <w:p w:rsidRPr="00A50A4B" w:rsidR="00FA2193" w:rsidP="00C80E0F" w:rsidRDefault="00FA2193" w14:paraId="65DB185F" w14:textId="77777777">
            <w:pPr>
              <w:jc w:val="center"/>
              <w:rPr>
                <w:rFonts w:cstheme="minorHAnsi"/>
                <w:sz w:val="16"/>
                <w:szCs w:val="16"/>
              </w:rPr>
            </w:pPr>
            <w:r>
              <w:rPr>
                <w:rFonts w:cstheme="minorHAnsi"/>
                <w:sz w:val="16"/>
                <w:szCs w:val="16"/>
              </w:rPr>
              <w:t>Term 6</w:t>
            </w:r>
          </w:p>
        </w:tc>
      </w:tr>
      <w:tr w:rsidRPr="00A50A4B" w:rsidR="000413E7" w:rsidTr="6488E4A4" w14:paraId="47945248" w14:textId="77777777">
        <w:trPr>
          <w:trHeight w:val="914"/>
        </w:trPr>
        <w:tc>
          <w:tcPr>
            <w:tcW w:w="1649" w:type="dxa"/>
          </w:tcPr>
          <w:p w:rsidR="00FA2193" w:rsidP="00C80E0F" w:rsidRDefault="00FA2193" w14:paraId="1CE18E20" w14:textId="77777777">
            <w:pPr>
              <w:rPr>
                <w:rFonts w:cstheme="minorHAnsi"/>
                <w:sz w:val="16"/>
                <w:szCs w:val="16"/>
              </w:rPr>
            </w:pPr>
            <w:r w:rsidRPr="00A05323">
              <w:rPr>
                <w:rFonts w:cstheme="minorHAnsi"/>
                <w:b/>
                <w:bCs/>
                <w:sz w:val="16"/>
                <w:szCs w:val="16"/>
              </w:rPr>
              <w:t>Purpose for Reading</w:t>
            </w:r>
            <w:r>
              <w:rPr>
                <w:rFonts w:cstheme="minorHAnsi"/>
                <w:sz w:val="16"/>
                <w:szCs w:val="16"/>
              </w:rPr>
              <w:t xml:space="preserve"> </w:t>
            </w:r>
          </w:p>
          <w:p w:rsidR="00FA2193" w:rsidP="00C80E0F" w:rsidRDefault="00FA2193" w14:paraId="141628BC" w14:textId="77777777">
            <w:pPr>
              <w:rPr>
                <w:rFonts w:cstheme="minorHAnsi"/>
                <w:sz w:val="16"/>
                <w:szCs w:val="16"/>
              </w:rPr>
            </w:pPr>
            <w:r>
              <w:rPr>
                <w:rFonts w:cstheme="minorHAnsi"/>
                <w:sz w:val="16"/>
                <w:szCs w:val="16"/>
              </w:rPr>
              <w:t>linked to Michael Tidd’s Purpose for Writing.</w:t>
            </w:r>
          </w:p>
        </w:tc>
        <w:tc>
          <w:tcPr>
            <w:tcW w:w="2347" w:type="dxa"/>
            <w:vAlign w:val="center"/>
          </w:tcPr>
          <w:p w:rsidRPr="008D2506" w:rsidR="00FA2193" w:rsidP="69EE2919" w:rsidRDefault="1A963635" w14:paraId="3125763C" w14:textId="504DA41F">
            <w:pPr>
              <w:ind w:left="-13"/>
              <w:jc w:val="center"/>
              <w:rPr>
                <w:sz w:val="16"/>
                <w:szCs w:val="16"/>
              </w:rPr>
            </w:pPr>
            <w:r w:rsidRPr="69EE2919">
              <w:rPr>
                <w:sz w:val="16"/>
                <w:szCs w:val="16"/>
              </w:rPr>
              <w:t>Writing to Entertain</w:t>
            </w:r>
          </w:p>
        </w:tc>
        <w:tc>
          <w:tcPr>
            <w:tcW w:w="2348" w:type="dxa"/>
            <w:vAlign w:val="center"/>
          </w:tcPr>
          <w:p w:rsidRPr="008F3844" w:rsidR="00FA2193" w:rsidP="69EE2919" w:rsidRDefault="1A963635" w14:paraId="0535AFA5" w14:textId="6DFBDFCF">
            <w:pPr>
              <w:jc w:val="center"/>
              <w:rPr>
                <w:sz w:val="16"/>
                <w:szCs w:val="16"/>
              </w:rPr>
            </w:pPr>
            <w:r w:rsidRPr="69EE2919">
              <w:rPr>
                <w:sz w:val="16"/>
                <w:szCs w:val="16"/>
              </w:rPr>
              <w:t>Writing to Entertain</w:t>
            </w:r>
          </w:p>
        </w:tc>
        <w:tc>
          <w:tcPr>
            <w:tcW w:w="2348" w:type="dxa"/>
            <w:vAlign w:val="center"/>
          </w:tcPr>
          <w:p w:rsidRPr="00BF4A48" w:rsidR="00FA2193" w:rsidP="69EE2919" w:rsidRDefault="467291BF" w14:paraId="0DD058D1" w14:textId="2C79E9B0">
            <w:pPr>
              <w:jc w:val="center"/>
              <w:rPr>
                <w:sz w:val="16"/>
                <w:szCs w:val="16"/>
              </w:rPr>
            </w:pPr>
            <w:r w:rsidRPr="69EE2919">
              <w:rPr>
                <w:sz w:val="16"/>
                <w:szCs w:val="16"/>
              </w:rPr>
              <w:t>Writing to Inform</w:t>
            </w:r>
          </w:p>
          <w:p w:rsidRPr="00BF4A48" w:rsidR="00FA2193" w:rsidP="69EE2919" w:rsidRDefault="00FA2193" w14:paraId="77A00A3B" w14:textId="3B4639F3">
            <w:pPr>
              <w:jc w:val="center"/>
              <w:rPr>
                <w:color w:val="7030A0"/>
                <w:sz w:val="24"/>
                <w:szCs w:val="24"/>
              </w:rPr>
            </w:pPr>
          </w:p>
        </w:tc>
        <w:tc>
          <w:tcPr>
            <w:tcW w:w="2347" w:type="dxa"/>
            <w:vAlign w:val="center"/>
          </w:tcPr>
          <w:p w:rsidRPr="006D15ED" w:rsidR="00FA2193" w:rsidP="69EE2919" w:rsidRDefault="1A963635" w14:paraId="51B5699A" w14:textId="263C75F3">
            <w:pPr>
              <w:jc w:val="center"/>
              <w:rPr>
                <w:sz w:val="16"/>
                <w:szCs w:val="16"/>
              </w:rPr>
            </w:pPr>
            <w:r w:rsidRPr="69EE2919">
              <w:rPr>
                <w:sz w:val="16"/>
                <w:szCs w:val="16"/>
              </w:rPr>
              <w:t>Writing to Entertain</w:t>
            </w:r>
          </w:p>
        </w:tc>
        <w:tc>
          <w:tcPr>
            <w:tcW w:w="2348" w:type="dxa"/>
            <w:vAlign w:val="center"/>
          </w:tcPr>
          <w:p w:rsidRPr="00B62978" w:rsidR="00FA2193" w:rsidP="69EE2919" w:rsidRDefault="1BCB8294" w14:paraId="5A29EBFE" w14:textId="2C79E9B0">
            <w:pPr>
              <w:jc w:val="center"/>
              <w:rPr>
                <w:sz w:val="16"/>
                <w:szCs w:val="16"/>
              </w:rPr>
            </w:pPr>
            <w:r w:rsidRPr="69EE2919">
              <w:rPr>
                <w:sz w:val="16"/>
                <w:szCs w:val="16"/>
              </w:rPr>
              <w:t>Writing to Inform</w:t>
            </w:r>
          </w:p>
          <w:p w:rsidRPr="00B62978" w:rsidR="00FA2193" w:rsidP="69EE2919" w:rsidRDefault="00FA2193" w14:paraId="37A10FA3" w14:textId="5B667738">
            <w:pPr>
              <w:jc w:val="center"/>
              <w:rPr>
                <w:sz w:val="16"/>
                <w:szCs w:val="16"/>
              </w:rPr>
            </w:pPr>
          </w:p>
        </w:tc>
        <w:tc>
          <w:tcPr>
            <w:tcW w:w="2348" w:type="dxa"/>
            <w:vAlign w:val="center"/>
          </w:tcPr>
          <w:p w:rsidRPr="00DA7DEE" w:rsidR="00FA2193" w:rsidP="69EE2919" w:rsidRDefault="1A963635" w14:paraId="38E1C020" w14:textId="62AA7B99">
            <w:pPr>
              <w:jc w:val="center"/>
              <w:rPr>
                <w:sz w:val="16"/>
                <w:szCs w:val="16"/>
              </w:rPr>
            </w:pPr>
            <w:r w:rsidRPr="69EE2919">
              <w:rPr>
                <w:sz w:val="16"/>
                <w:szCs w:val="16"/>
              </w:rPr>
              <w:t xml:space="preserve">Writing to Entertain </w:t>
            </w:r>
          </w:p>
        </w:tc>
      </w:tr>
      <w:tr w:rsidRPr="00A50A4B" w:rsidR="003A38D9" w:rsidTr="6488E4A4" w14:paraId="7A743004" w14:textId="77777777">
        <w:trPr>
          <w:trHeight w:val="1311"/>
        </w:trPr>
        <w:tc>
          <w:tcPr>
            <w:tcW w:w="1649" w:type="dxa"/>
          </w:tcPr>
          <w:p w:rsidRPr="00D640FF" w:rsidR="00FA2193" w:rsidP="00C80E0F" w:rsidRDefault="00FA2193" w14:paraId="20257903" w14:textId="77777777">
            <w:pPr>
              <w:rPr>
                <w:rFonts w:cstheme="minorHAnsi"/>
                <w:b/>
                <w:bCs/>
                <w:sz w:val="16"/>
                <w:szCs w:val="16"/>
              </w:rPr>
            </w:pPr>
            <w:r w:rsidRPr="00D640FF">
              <w:rPr>
                <w:rFonts w:cstheme="minorHAnsi"/>
                <w:b/>
                <w:bCs/>
                <w:sz w:val="16"/>
                <w:szCs w:val="16"/>
              </w:rPr>
              <w:t>Text choices</w:t>
            </w:r>
          </w:p>
        </w:tc>
        <w:tc>
          <w:tcPr>
            <w:tcW w:w="2347" w:type="dxa"/>
          </w:tcPr>
          <w:p w:rsidR="7D8234E9" w:rsidP="1C7148D1" w:rsidRDefault="2F156E39" w14:paraId="17F6F1E1" w14:textId="1D7AFA50">
            <w:pPr>
              <w:ind w:left="-13"/>
            </w:pPr>
            <w:r w:rsidRPr="71D58157">
              <w:rPr>
                <w:sz w:val="20"/>
                <w:szCs w:val="20"/>
              </w:rPr>
              <w:t>Figurative / Symbolic Text</w:t>
            </w:r>
            <w:r w:rsidRPr="71D58157" w:rsidR="405ECA1F">
              <w:rPr>
                <w:sz w:val="20"/>
                <w:szCs w:val="20"/>
              </w:rPr>
              <w:t>s</w:t>
            </w:r>
          </w:p>
          <w:p w:rsidRPr="008D2506" w:rsidR="00FA2193" w:rsidP="71D58157" w:rsidRDefault="6438862B" w14:paraId="5694BB56" w14:textId="782B7AD5">
            <w:pPr>
              <w:ind w:left="-13"/>
            </w:pPr>
            <w:r>
              <w:rPr>
                <w:noProof/>
              </w:rPr>
              <w:drawing>
                <wp:inline distT="0" distB="0" distL="0" distR="0" wp14:anchorId="1F02D972" wp14:editId="55E260DF">
                  <wp:extent cx="605642" cy="637518"/>
                  <wp:effectExtent l="0" t="0" r="4445" b="0"/>
                  <wp:docPr id="1629796186" name="Picture 1629796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09445" cy="641521"/>
                          </a:xfrm>
                          <a:prstGeom prst="rect">
                            <a:avLst/>
                          </a:prstGeom>
                        </pic:spPr>
                      </pic:pic>
                    </a:graphicData>
                  </a:graphic>
                </wp:inline>
              </w:drawing>
            </w:r>
            <w:r w:rsidR="00E07663">
              <w:t xml:space="preserve">   </w:t>
            </w:r>
            <w:r w:rsidR="6A1AEA6D">
              <w:rPr>
                <w:noProof/>
              </w:rPr>
              <w:drawing>
                <wp:inline distT="0" distB="0" distL="0" distR="0" wp14:anchorId="5881CFFB" wp14:editId="04E8E86A">
                  <wp:extent cx="629392" cy="629392"/>
                  <wp:effectExtent l="0" t="0" r="0" b="0"/>
                  <wp:docPr id="2028855542" name="Picture 2028855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36531" cy="636531"/>
                          </a:xfrm>
                          <a:prstGeom prst="rect">
                            <a:avLst/>
                          </a:prstGeom>
                        </pic:spPr>
                      </pic:pic>
                    </a:graphicData>
                  </a:graphic>
                </wp:inline>
              </w:drawing>
            </w:r>
          </w:p>
          <w:p w:rsidRPr="008D2506" w:rsidR="00FA2193" w:rsidP="04DFB7E4" w:rsidRDefault="44D6B2EC" w14:paraId="4BC8E734" w14:textId="60EC6E5B">
            <w:pPr>
              <w:ind w:left="-13"/>
              <w:rPr>
                <w:sz w:val="20"/>
                <w:szCs w:val="20"/>
              </w:rPr>
            </w:pPr>
            <w:proofErr w:type="gramStart"/>
            <w:r w:rsidRPr="71D58157">
              <w:rPr>
                <w:sz w:val="20"/>
                <w:szCs w:val="20"/>
              </w:rPr>
              <w:t>Non Linear</w:t>
            </w:r>
            <w:proofErr w:type="gramEnd"/>
            <w:r w:rsidRPr="71D58157">
              <w:rPr>
                <w:sz w:val="20"/>
                <w:szCs w:val="20"/>
              </w:rPr>
              <w:t xml:space="preserve"> Time Sequences</w:t>
            </w:r>
          </w:p>
          <w:p w:rsidR="68662383" w:rsidP="71D58157" w:rsidRDefault="49C329AE" w14:paraId="79CB14BA" w14:textId="0AFF4489">
            <w:pPr>
              <w:ind w:left="-13"/>
            </w:pPr>
            <w:r>
              <w:rPr>
                <w:noProof/>
              </w:rPr>
              <w:drawing>
                <wp:inline distT="0" distB="0" distL="0" distR="0" wp14:anchorId="36CFE472" wp14:editId="09014DE0">
                  <wp:extent cx="582485" cy="748145"/>
                  <wp:effectExtent l="0" t="0" r="8255" b="0"/>
                  <wp:docPr id="9825282" name="Picture 9825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89088" cy="756626"/>
                          </a:xfrm>
                          <a:prstGeom prst="rect">
                            <a:avLst/>
                          </a:prstGeom>
                        </pic:spPr>
                      </pic:pic>
                    </a:graphicData>
                  </a:graphic>
                </wp:inline>
              </w:drawing>
            </w:r>
            <w:r w:rsidR="00E07663">
              <w:t xml:space="preserve">   </w:t>
            </w:r>
            <w:r w:rsidR="28F0CDB2">
              <w:rPr>
                <w:noProof/>
              </w:rPr>
              <w:drawing>
                <wp:inline distT="0" distB="0" distL="0" distR="0" wp14:anchorId="36947243" wp14:editId="3B5B1C44">
                  <wp:extent cx="558140" cy="536384"/>
                  <wp:effectExtent l="0" t="0" r="0" b="0"/>
                  <wp:docPr id="1329181546" name="Picture 132918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181546"/>
                          <pic:cNvPicPr/>
                        </pic:nvPicPr>
                        <pic:blipFill>
                          <a:blip>
                            <a:extLst>
                              <a:ext uri="{28A0092B-C50C-407E-A947-70E740481C1C}">
                                <a14:useLocalDpi xmlns:a14="http://schemas.microsoft.com/office/drawing/2010/main" val="0"/>
                              </a:ext>
                            </a:extLst>
                          </a:blip>
                          <a:srcRect l="23571" r="21428"/>
                          <a:stretch>
                            <a:fillRect/>
                          </a:stretch>
                        </pic:blipFill>
                        <pic:spPr>
                          <a:xfrm>
                            <a:off x="0" y="0"/>
                            <a:ext cx="565245" cy="543212"/>
                          </a:xfrm>
                          <a:prstGeom prst="rect">
                            <a:avLst/>
                          </a:prstGeom>
                        </pic:spPr>
                      </pic:pic>
                    </a:graphicData>
                  </a:graphic>
                </wp:inline>
              </w:drawing>
            </w:r>
          </w:p>
          <w:p w:rsidRPr="008D2506" w:rsidR="00FA2193" w:rsidP="7B1BB22C" w:rsidRDefault="00FA2193" w14:paraId="10254298" w14:textId="3B18BFDB">
            <w:pPr>
              <w:ind w:left="-13"/>
              <w:rPr>
                <w:sz w:val="20"/>
                <w:szCs w:val="20"/>
              </w:rPr>
            </w:pPr>
          </w:p>
          <w:p w:rsidRPr="008D2506" w:rsidR="00FA2193" w:rsidP="7986D237" w:rsidRDefault="2EBBDBB7" w14:paraId="47B01D4E" w14:textId="7ED19581">
            <w:pPr>
              <w:ind w:left="-13"/>
              <w:rPr>
                <w:sz w:val="20"/>
                <w:szCs w:val="20"/>
              </w:rPr>
            </w:pPr>
            <w:r w:rsidRPr="71D58157">
              <w:rPr>
                <w:sz w:val="20"/>
                <w:szCs w:val="20"/>
              </w:rPr>
              <w:t>Narratively Complex</w:t>
            </w:r>
          </w:p>
          <w:p w:rsidR="00E07663" w:rsidP="2F5EB965" w:rsidRDefault="3D329B7A" w14:paraId="34EE886B" w14:textId="77777777">
            <w:pPr>
              <w:ind w:left="-13"/>
              <w:rPr>
                <w:sz w:val="20"/>
                <w:szCs w:val="20"/>
              </w:rPr>
            </w:pPr>
            <w:r>
              <w:rPr>
                <w:noProof/>
              </w:rPr>
              <w:drawing>
                <wp:inline distT="0" distB="0" distL="0" distR="0" wp14:anchorId="2AA61672" wp14:editId="3894FCAD">
                  <wp:extent cx="702282" cy="581891"/>
                  <wp:effectExtent l="0" t="0" r="3175" b="8890"/>
                  <wp:docPr id="1215939201" name="Picture 1215939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708950" cy="587416"/>
                          </a:xfrm>
                          <a:prstGeom prst="rect">
                            <a:avLst/>
                          </a:prstGeom>
                        </pic:spPr>
                      </pic:pic>
                    </a:graphicData>
                  </a:graphic>
                </wp:inline>
              </w:drawing>
            </w:r>
          </w:p>
          <w:p w:rsidRPr="008D2506" w:rsidR="00FA2193" w:rsidP="2F5EB965" w:rsidRDefault="3D0DDB59" w14:paraId="4AC4868D" w14:textId="3764E694">
            <w:pPr>
              <w:ind w:left="-13"/>
              <w:rPr>
                <w:sz w:val="20"/>
                <w:szCs w:val="20"/>
              </w:rPr>
            </w:pPr>
            <w:r w:rsidRPr="71D58157">
              <w:rPr>
                <w:sz w:val="20"/>
                <w:szCs w:val="20"/>
              </w:rPr>
              <w:t>Resistant Texts</w:t>
            </w:r>
          </w:p>
          <w:p w:rsidRPr="008D2506" w:rsidR="00FA2193" w:rsidP="71D58157" w:rsidRDefault="4314FFBC" w14:paraId="58A02E4C" w14:textId="775F965A">
            <w:pPr>
              <w:ind w:left="-13"/>
            </w:pPr>
            <w:r>
              <w:rPr>
                <w:noProof/>
              </w:rPr>
              <w:drawing>
                <wp:inline distT="0" distB="0" distL="0" distR="0" wp14:anchorId="5B32D1F1" wp14:editId="45431F21">
                  <wp:extent cx="676893" cy="676893"/>
                  <wp:effectExtent l="0" t="0" r="9525" b="9525"/>
                  <wp:docPr id="1021911332" name="Picture 102191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81100" cy="681100"/>
                          </a:xfrm>
                          <a:prstGeom prst="rect">
                            <a:avLst/>
                          </a:prstGeom>
                        </pic:spPr>
                      </pic:pic>
                    </a:graphicData>
                  </a:graphic>
                </wp:inline>
              </w:drawing>
            </w:r>
          </w:p>
        </w:tc>
        <w:tc>
          <w:tcPr>
            <w:tcW w:w="2348" w:type="dxa"/>
          </w:tcPr>
          <w:p w:rsidR="05D68B7B" w:rsidP="06417931" w:rsidRDefault="05D68B7B" w14:paraId="43BC0C86" w14:textId="1D9E2DB4">
            <w:pPr>
              <w:rPr>
                <w:sz w:val="20"/>
                <w:szCs w:val="20"/>
              </w:rPr>
            </w:pPr>
            <w:r w:rsidRPr="71D58157">
              <w:rPr>
                <w:sz w:val="20"/>
                <w:szCs w:val="20"/>
              </w:rPr>
              <w:t>Archaic Language</w:t>
            </w:r>
          </w:p>
          <w:p w:rsidR="5779927D" w:rsidP="71D58157" w:rsidRDefault="5779927D" w14:paraId="2EFF32E6" w14:textId="6D944294">
            <w:r>
              <w:rPr>
                <w:noProof/>
              </w:rPr>
              <w:drawing>
                <wp:inline distT="0" distB="0" distL="0" distR="0" wp14:anchorId="2DA976C4" wp14:editId="0741B066">
                  <wp:extent cx="526389" cy="593767"/>
                  <wp:effectExtent l="0" t="0" r="7620" b="0"/>
                  <wp:docPr id="1728511040" name="Picture 172851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36410" cy="605070"/>
                          </a:xfrm>
                          <a:prstGeom prst="rect">
                            <a:avLst/>
                          </a:prstGeom>
                        </pic:spPr>
                      </pic:pic>
                    </a:graphicData>
                  </a:graphic>
                </wp:inline>
              </w:drawing>
            </w:r>
            <w:r w:rsidR="00E07663">
              <w:t xml:space="preserve">    </w:t>
            </w:r>
            <w:r>
              <w:rPr>
                <w:noProof/>
              </w:rPr>
              <w:drawing>
                <wp:inline distT="0" distB="0" distL="0" distR="0" wp14:anchorId="0EE08659" wp14:editId="290BD556">
                  <wp:extent cx="544580" cy="629392"/>
                  <wp:effectExtent l="0" t="0" r="8255" b="0"/>
                  <wp:docPr id="1733615162" name="Picture 1733615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58894" cy="645935"/>
                          </a:xfrm>
                          <a:prstGeom prst="rect">
                            <a:avLst/>
                          </a:prstGeom>
                        </pic:spPr>
                      </pic:pic>
                    </a:graphicData>
                  </a:graphic>
                </wp:inline>
              </w:drawing>
            </w:r>
          </w:p>
          <w:p w:rsidR="77A868C7" w:rsidP="09A5482F" w:rsidRDefault="19727EF7" w14:paraId="46C76718" w14:textId="5F8E9CC1">
            <w:pPr>
              <w:rPr>
                <w:sz w:val="20"/>
                <w:szCs w:val="20"/>
              </w:rPr>
            </w:pPr>
            <w:r w:rsidRPr="2A6D3B01">
              <w:rPr>
                <w:sz w:val="20"/>
                <w:szCs w:val="20"/>
              </w:rPr>
              <w:t>Resistant Texts</w:t>
            </w:r>
          </w:p>
          <w:p w:rsidR="3A9D303F" w:rsidP="71D58157" w:rsidRDefault="01298930" w14:paraId="5429C0CF" w14:textId="18FE61A2">
            <w:r>
              <w:rPr>
                <w:noProof/>
              </w:rPr>
              <w:drawing>
                <wp:inline distT="0" distB="0" distL="0" distR="0" wp14:anchorId="2A6EBB5C" wp14:editId="4CF14D8D">
                  <wp:extent cx="514176" cy="653143"/>
                  <wp:effectExtent l="0" t="0" r="635" b="0"/>
                  <wp:docPr id="1925324230" name="Picture 1925324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521948" cy="663016"/>
                          </a:xfrm>
                          <a:prstGeom prst="rect">
                            <a:avLst/>
                          </a:prstGeom>
                        </pic:spPr>
                      </pic:pic>
                    </a:graphicData>
                  </a:graphic>
                </wp:inline>
              </w:drawing>
            </w:r>
            <w:r w:rsidR="00E07663">
              <w:t xml:space="preserve">   </w:t>
            </w:r>
            <w:r w:rsidR="3A9D303F">
              <w:rPr>
                <w:noProof/>
              </w:rPr>
              <w:drawing>
                <wp:inline distT="0" distB="0" distL="0" distR="0" wp14:anchorId="5A031ECB" wp14:editId="18AFC6C9">
                  <wp:extent cx="641437" cy="665019"/>
                  <wp:effectExtent l="0" t="0" r="6350" b="1905"/>
                  <wp:docPr id="360427804" name="Picture 360427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47254" cy="671050"/>
                          </a:xfrm>
                          <a:prstGeom prst="rect">
                            <a:avLst/>
                          </a:prstGeom>
                        </pic:spPr>
                      </pic:pic>
                    </a:graphicData>
                  </a:graphic>
                </wp:inline>
              </w:drawing>
            </w:r>
          </w:p>
          <w:p w:rsidR="08C58D32" w:rsidP="08C58D32" w:rsidRDefault="08C58D32" w14:paraId="0FFAF1D9" w14:textId="6EE37E2A">
            <w:pPr>
              <w:rPr>
                <w:sz w:val="20"/>
                <w:szCs w:val="20"/>
              </w:rPr>
            </w:pPr>
          </w:p>
          <w:p w:rsidR="08C58D32" w:rsidP="08C58D32" w:rsidRDefault="079A99ED" w14:paraId="7AE6C1AB" w14:textId="414C6AC9">
            <w:pPr>
              <w:rPr>
                <w:sz w:val="20"/>
                <w:szCs w:val="20"/>
              </w:rPr>
            </w:pPr>
            <w:r w:rsidRPr="71D58157">
              <w:rPr>
                <w:sz w:val="20"/>
                <w:szCs w:val="20"/>
              </w:rPr>
              <w:t>Narratively Complex</w:t>
            </w:r>
          </w:p>
          <w:p w:rsidR="5095ED33" w:rsidP="71D58157" w:rsidRDefault="5095ED33" w14:paraId="365AAC13" w14:textId="42DD77D1">
            <w:r>
              <w:rPr>
                <w:noProof/>
              </w:rPr>
              <w:drawing>
                <wp:inline distT="0" distB="0" distL="0" distR="0" wp14:anchorId="1DA5FE1A" wp14:editId="3981BBBF">
                  <wp:extent cx="665018" cy="829801"/>
                  <wp:effectExtent l="0" t="0" r="1905" b="8890"/>
                  <wp:docPr id="123291854" name="Picture 12329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71958" cy="838461"/>
                          </a:xfrm>
                          <a:prstGeom prst="rect">
                            <a:avLst/>
                          </a:prstGeom>
                        </pic:spPr>
                      </pic:pic>
                    </a:graphicData>
                  </a:graphic>
                </wp:inline>
              </w:drawing>
            </w:r>
          </w:p>
          <w:p w:rsidRPr="008F3844" w:rsidR="00FA2193" w:rsidP="00C80E0F" w:rsidRDefault="00FA2193" w14:paraId="141CFB05" w14:textId="64E91C5A">
            <w:pPr>
              <w:rPr>
                <w:sz w:val="20"/>
                <w:szCs w:val="20"/>
              </w:rPr>
            </w:pPr>
          </w:p>
        </w:tc>
        <w:tc>
          <w:tcPr>
            <w:tcW w:w="2348" w:type="dxa"/>
          </w:tcPr>
          <w:p w:rsidRPr="00BF4A48" w:rsidR="00FA2193" w:rsidP="3C445EAF" w:rsidRDefault="05D68B7B" w14:paraId="148E51D6" w14:textId="1D9E2DB4">
            <w:pPr>
              <w:rPr>
                <w:sz w:val="20"/>
                <w:szCs w:val="20"/>
              </w:rPr>
            </w:pPr>
            <w:r w:rsidRPr="71D58157">
              <w:rPr>
                <w:sz w:val="20"/>
                <w:szCs w:val="20"/>
              </w:rPr>
              <w:t>Narratively Complex</w:t>
            </w:r>
          </w:p>
          <w:p w:rsidR="1AC239C8" w:rsidP="71D58157" w:rsidRDefault="7670556A" w14:paraId="7B967640" w14:textId="116042E8">
            <w:r>
              <w:rPr>
                <w:noProof/>
              </w:rPr>
              <w:drawing>
                <wp:inline distT="0" distB="0" distL="0" distR="0" wp14:anchorId="00B4B5BF" wp14:editId="4C8CCD1A">
                  <wp:extent cx="558140" cy="423553"/>
                  <wp:effectExtent l="0" t="0" r="0" b="0"/>
                  <wp:docPr id="958568898" name="Picture 958568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66985" cy="430265"/>
                          </a:xfrm>
                          <a:prstGeom prst="rect">
                            <a:avLst/>
                          </a:prstGeom>
                        </pic:spPr>
                      </pic:pic>
                    </a:graphicData>
                  </a:graphic>
                </wp:inline>
              </w:drawing>
            </w:r>
          </w:p>
          <w:p w:rsidR="528A5D01" w:rsidP="0E76F2EA" w:rsidRDefault="528A5D01" w14:paraId="78CA0F00" w14:textId="35626DDF">
            <w:pPr>
              <w:rPr>
                <w:sz w:val="20"/>
                <w:szCs w:val="20"/>
              </w:rPr>
            </w:pPr>
            <w:r w:rsidRPr="71D58157">
              <w:rPr>
                <w:sz w:val="20"/>
                <w:szCs w:val="20"/>
              </w:rPr>
              <w:t>Non-Linear Time Sequences</w:t>
            </w:r>
          </w:p>
          <w:p w:rsidR="6AC5F448" w:rsidP="71D58157" w:rsidRDefault="52AAF369" w14:paraId="5C9A3675" w14:textId="403AA1F7">
            <w:r>
              <w:rPr>
                <w:noProof/>
              </w:rPr>
              <w:drawing>
                <wp:inline distT="0" distB="0" distL="0" distR="0" wp14:anchorId="6602E59D" wp14:editId="375E564A">
                  <wp:extent cx="534389" cy="534389"/>
                  <wp:effectExtent l="0" t="0" r="0" b="0"/>
                  <wp:docPr id="1803008044" name="Picture 1803008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41448" cy="541448"/>
                          </a:xfrm>
                          <a:prstGeom prst="rect">
                            <a:avLst/>
                          </a:prstGeom>
                        </pic:spPr>
                      </pic:pic>
                    </a:graphicData>
                  </a:graphic>
                </wp:inline>
              </w:drawing>
            </w:r>
            <w:r w:rsidR="00E07663">
              <w:t xml:space="preserve">    </w:t>
            </w:r>
            <w:r>
              <w:rPr>
                <w:noProof/>
              </w:rPr>
              <w:drawing>
                <wp:inline distT="0" distB="0" distL="0" distR="0" wp14:anchorId="715E737E" wp14:editId="63C6E23F">
                  <wp:extent cx="557530" cy="466585"/>
                  <wp:effectExtent l="0" t="0" r="0" b="0"/>
                  <wp:docPr id="2091706752" name="Picture 2091706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69542" cy="476638"/>
                          </a:xfrm>
                          <a:prstGeom prst="rect">
                            <a:avLst/>
                          </a:prstGeom>
                        </pic:spPr>
                      </pic:pic>
                    </a:graphicData>
                  </a:graphic>
                </wp:inline>
              </w:drawing>
            </w:r>
          </w:p>
          <w:p w:rsidR="6AC5F448" w:rsidP="6AC5F448" w:rsidRDefault="33BF47A7" w14:paraId="3434DE35" w14:textId="7CE98A38">
            <w:pPr>
              <w:rPr>
                <w:sz w:val="20"/>
                <w:szCs w:val="20"/>
              </w:rPr>
            </w:pPr>
            <w:r w:rsidRPr="71D58157">
              <w:rPr>
                <w:sz w:val="20"/>
                <w:szCs w:val="20"/>
              </w:rPr>
              <w:t>Narratively Complex</w:t>
            </w:r>
          </w:p>
          <w:p w:rsidR="24FC62D0" w:rsidP="71D58157" w:rsidRDefault="09F756D8" w14:paraId="457EC959" w14:textId="1BA1F737">
            <w:r>
              <w:rPr>
                <w:noProof/>
              </w:rPr>
              <w:drawing>
                <wp:inline distT="0" distB="0" distL="0" distR="0" wp14:anchorId="00744169" wp14:editId="042AD033">
                  <wp:extent cx="510639" cy="449072"/>
                  <wp:effectExtent l="0" t="0" r="3810" b="8255"/>
                  <wp:docPr id="1773729517" name="Picture 1773729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17093" cy="454748"/>
                          </a:xfrm>
                          <a:prstGeom prst="rect">
                            <a:avLst/>
                          </a:prstGeom>
                        </pic:spPr>
                      </pic:pic>
                    </a:graphicData>
                  </a:graphic>
                </wp:inline>
              </w:drawing>
            </w:r>
          </w:p>
          <w:p w:rsidR="620CB6CC" w:rsidP="24FC62D0" w:rsidRDefault="620CB6CC" w14:paraId="394B4F60" w14:textId="5C244280">
            <w:pPr>
              <w:rPr>
                <w:sz w:val="20"/>
                <w:szCs w:val="20"/>
              </w:rPr>
            </w:pPr>
            <w:r w:rsidRPr="71D58157">
              <w:rPr>
                <w:sz w:val="20"/>
                <w:szCs w:val="20"/>
              </w:rPr>
              <w:t>Figurative / Symbolic Texts</w:t>
            </w:r>
          </w:p>
          <w:p w:rsidR="198AD594" w:rsidP="71D58157" w:rsidRDefault="198AD594" w14:paraId="5E32716F" w14:textId="10B362F4">
            <w:r>
              <w:rPr>
                <w:noProof/>
              </w:rPr>
              <w:drawing>
                <wp:inline distT="0" distB="0" distL="0" distR="0" wp14:anchorId="0B79F8A7" wp14:editId="3F675D25">
                  <wp:extent cx="785625" cy="1045029"/>
                  <wp:effectExtent l="0" t="0" r="0" b="3175"/>
                  <wp:docPr id="207745505" name="Picture 207745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791084" cy="1052290"/>
                          </a:xfrm>
                          <a:prstGeom prst="rect">
                            <a:avLst/>
                          </a:prstGeom>
                        </pic:spPr>
                      </pic:pic>
                    </a:graphicData>
                  </a:graphic>
                </wp:inline>
              </w:drawing>
            </w:r>
          </w:p>
          <w:p w:rsidR="52674F8E" w:rsidP="52674F8E" w:rsidRDefault="52674F8E" w14:paraId="65A01FEF" w14:textId="6886BD9B">
            <w:pPr>
              <w:rPr>
                <w:sz w:val="20"/>
                <w:szCs w:val="20"/>
              </w:rPr>
            </w:pPr>
          </w:p>
          <w:p w:rsidR="52674F8E" w:rsidP="52674F8E" w:rsidRDefault="52674F8E" w14:paraId="6ACA15C5" w14:textId="6886BD9B">
            <w:pPr>
              <w:rPr>
                <w:sz w:val="20"/>
                <w:szCs w:val="20"/>
              </w:rPr>
            </w:pPr>
          </w:p>
          <w:p w:rsidRPr="00BF4A48" w:rsidR="00FA2193" w:rsidP="00C80E0F" w:rsidRDefault="00FA2193" w14:paraId="36D6A763" w14:textId="2760391B">
            <w:pPr>
              <w:rPr>
                <w:sz w:val="20"/>
                <w:szCs w:val="20"/>
              </w:rPr>
            </w:pPr>
          </w:p>
        </w:tc>
        <w:tc>
          <w:tcPr>
            <w:tcW w:w="2347" w:type="dxa"/>
          </w:tcPr>
          <w:p w:rsidRPr="006D15ED" w:rsidR="00FA2193" w:rsidP="4C3F94AF" w:rsidRDefault="5F84C482" w14:paraId="471192D6" w14:textId="270E2DAF">
            <w:pPr>
              <w:rPr>
                <w:sz w:val="20"/>
                <w:szCs w:val="20"/>
              </w:rPr>
            </w:pPr>
            <w:r w:rsidRPr="4C3F94AF">
              <w:rPr>
                <w:sz w:val="20"/>
                <w:szCs w:val="20"/>
              </w:rPr>
              <w:t>Archaic Language</w:t>
            </w:r>
          </w:p>
          <w:p w:rsidR="6D33BF18" w:rsidP="2A6D3B01" w:rsidRDefault="019851DA" w14:paraId="3B67217C" w14:textId="3AA40D63">
            <w:r>
              <w:rPr>
                <w:noProof/>
              </w:rPr>
              <w:drawing>
                <wp:inline distT="0" distB="0" distL="0" distR="0" wp14:anchorId="269334D1" wp14:editId="657AF434">
                  <wp:extent cx="399045" cy="546265"/>
                  <wp:effectExtent l="0" t="0" r="1270" b="6350"/>
                  <wp:docPr id="112068717" name="Picture 112068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07823" cy="558281"/>
                          </a:xfrm>
                          <a:prstGeom prst="rect">
                            <a:avLst/>
                          </a:prstGeom>
                        </pic:spPr>
                      </pic:pic>
                    </a:graphicData>
                  </a:graphic>
                </wp:inline>
              </w:drawing>
            </w:r>
            <w:r w:rsidR="00CD24BC">
              <w:t xml:space="preserve">    </w:t>
            </w:r>
            <w:r w:rsidR="6D33BF18">
              <w:rPr>
                <w:noProof/>
              </w:rPr>
              <w:drawing>
                <wp:inline distT="0" distB="0" distL="0" distR="0" wp14:anchorId="2E781975" wp14:editId="5FFEF7C1">
                  <wp:extent cx="437180" cy="617517"/>
                  <wp:effectExtent l="0" t="0" r="1270" b="0"/>
                  <wp:docPr id="1898749039" name="Picture 1898749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444140" cy="627348"/>
                          </a:xfrm>
                          <a:prstGeom prst="rect">
                            <a:avLst/>
                          </a:prstGeom>
                        </pic:spPr>
                      </pic:pic>
                    </a:graphicData>
                  </a:graphic>
                </wp:inline>
              </w:drawing>
            </w:r>
          </w:p>
          <w:p w:rsidRPr="006D15ED" w:rsidR="00FA2193" w:rsidP="2DAB870F" w:rsidRDefault="12275C29" w14:paraId="2659049C" w14:textId="077C6E38">
            <w:pPr>
              <w:rPr>
                <w:sz w:val="20"/>
                <w:szCs w:val="20"/>
              </w:rPr>
            </w:pPr>
            <w:r w:rsidRPr="2A6D3B01">
              <w:rPr>
                <w:sz w:val="20"/>
                <w:szCs w:val="20"/>
              </w:rPr>
              <w:t>N</w:t>
            </w:r>
            <w:r w:rsidRPr="2A6D3B01" w:rsidR="48F2EC63">
              <w:rPr>
                <w:sz w:val="20"/>
                <w:szCs w:val="20"/>
              </w:rPr>
              <w:t>a</w:t>
            </w:r>
            <w:r w:rsidRPr="2A6D3B01">
              <w:rPr>
                <w:sz w:val="20"/>
                <w:szCs w:val="20"/>
              </w:rPr>
              <w:t>rratively</w:t>
            </w:r>
            <w:r w:rsidRPr="2A6D3B01" w:rsidR="5F84C482">
              <w:rPr>
                <w:sz w:val="20"/>
                <w:szCs w:val="20"/>
              </w:rPr>
              <w:t xml:space="preserve"> Complex</w:t>
            </w:r>
          </w:p>
          <w:p w:rsidRPr="006D15ED" w:rsidR="00FA2193" w:rsidP="2A6D3B01" w:rsidRDefault="5B086030" w14:paraId="26878F78" w14:textId="1A1952C8">
            <w:r>
              <w:rPr>
                <w:noProof/>
              </w:rPr>
              <w:drawing>
                <wp:inline distT="0" distB="0" distL="0" distR="0" wp14:anchorId="714C8AB4" wp14:editId="40B14014">
                  <wp:extent cx="498764" cy="631462"/>
                  <wp:effectExtent l="0" t="0" r="0" b="0"/>
                  <wp:docPr id="2079399179" name="Picture 2079399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506324" cy="641034"/>
                          </a:xfrm>
                          <a:prstGeom prst="rect">
                            <a:avLst/>
                          </a:prstGeom>
                        </pic:spPr>
                      </pic:pic>
                    </a:graphicData>
                  </a:graphic>
                </wp:inline>
              </w:drawing>
            </w:r>
          </w:p>
          <w:p w:rsidRPr="006D15ED" w:rsidR="00FA2193" w:rsidP="1ADEC6BC" w:rsidRDefault="5637403D" w14:paraId="40BF96CD" w14:textId="69843381">
            <w:pPr>
              <w:rPr>
                <w:sz w:val="20"/>
                <w:szCs w:val="20"/>
              </w:rPr>
            </w:pPr>
            <w:r w:rsidRPr="2A6D3B01">
              <w:rPr>
                <w:sz w:val="20"/>
                <w:szCs w:val="20"/>
              </w:rPr>
              <w:t>Narratively Comple</w:t>
            </w:r>
            <w:r w:rsidRPr="2A6D3B01" w:rsidR="539D4137">
              <w:rPr>
                <w:sz w:val="20"/>
                <w:szCs w:val="20"/>
              </w:rPr>
              <w:t>x</w:t>
            </w:r>
          </w:p>
          <w:p w:rsidRPr="006D15ED" w:rsidR="00FA2193" w:rsidP="2A6D3B01" w:rsidRDefault="0ED9B5CF" w14:paraId="63E0601F" w14:textId="17211326">
            <w:r>
              <w:rPr>
                <w:noProof/>
              </w:rPr>
              <w:drawing>
                <wp:inline distT="0" distB="0" distL="0" distR="0" wp14:anchorId="2307D589" wp14:editId="50008BC8">
                  <wp:extent cx="522515" cy="444596"/>
                  <wp:effectExtent l="0" t="0" r="0" b="0"/>
                  <wp:docPr id="847644563" name="Picture 847644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532263" cy="452890"/>
                          </a:xfrm>
                          <a:prstGeom prst="rect">
                            <a:avLst/>
                          </a:prstGeom>
                        </pic:spPr>
                      </pic:pic>
                    </a:graphicData>
                  </a:graphic>
                </wp:inline>
              </w:drawing>
            </w:r>
            <w:r w:rsidR="00E07663">
              <w:t xml:space="preserve">    </w:t>
            </w:r>
            <w:r w:rsidR="259574DB">
              <w:rPr>
                <w:noProof/>
              </w:rPr>
              <w:drawing>
                <wp:inline distT="0" distB="0" distL="0" distR="0" wp14:anchorId="4C29C626" wp14:editId="2E9A4166">
                  <wp:extent cx="498763" cy="452778"/>
                  <wp:effectExtent l="0" t="0" r="0" b="4445"/>
                  <wp:docPr id="679338854" name="Picture 679338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12417" cy="465173"/>
                          </a:xfrm>
                          <a:prstGeom prst="rect">
                            <a:avLst/>
                          </a:prstGeom>
                        </pic:spPr>
                      </pic:pic>
                    </a:graphicData>
                  </a:graphic>
                </wp:inline>
              </w:drawing>
            </w:r>
          </w:p>
        </w:tc>
        <w:tc>
          <w:tcPr>
            <w:tcW w:w="2348" w:type="dxa"/>
          </w:tcPr>
          <w:p w:rsidRPr="00B62978" w:rsidR="00FA2193" w:rsidP="08EACFFF" w:rsidRDefault="32344B8F" w14:paraId="73D9663C" w14:textId="007282D6">
            <w:pPr>
              <w:rPr>
                <w:sz w:val="20"/>
                <w:szCs w:val="20"/>
              </w:rPr>
            </w:pPr>
            <w:r w:rsidRPr="08EACFFF">
              <w:rPr>
                <w:sz w:val="20"/>
                <w:szCs w:val="20"/>
              </w:rPr>
              <w:t>Archaic Language</w:t>
            </w:r>
          </w:p>
          <w:p w:rsidR="3D8F344A" w:rsidP="2A6D3B01" w:rsidRDefault="3D8F344A" w14:paraId="68C8AD00" w14:textId="656815C9">
            <w:r>
              <w:rPr>
                <w:noProof/>
              </w:rPr>
              <w:drawing>
                <wp:inline distT="0" distB="0" distL="0" distR="0" wp14:anchorId="42D838ED" wp14:editId="577AC10D">
                  <wp:extent cx="558141" cy="542307"/>
                  <wp:effectExtent l="0" t="0" r="0" b="0"/>
                  <wp:docPr id="2085215071" name="Picture 208521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69010" cy="552868"/>
                          </a:xfrm>
                          <a:prstGeom prst="rect">
                            <a:avLst/>
                          </a:prstGeom>
                        </pic:spPr>
                      </pic:pic>
                    </a:graphicData>
                  </a:graphic>
                </wp:inline>
              </w:drawing>
            </w:r>
          </w:p>
          <w:p w:rsidRPr="00B62978" w:rsidR="00FA2193" w:rsidP="17F56B35" w:rsidRDefault="00FA2193" w14:paraId="76225952" w14:textId="4A29B6D8">
            <w:pPr>
              <w:rPr>
                <w:sz w:val="20"/>
                <w:szCs w:val="20"/>
              </w:rPr>
            </w:pPr>
          </w:p>
          <w:p w:rsidRPr="00B62978" w:rsidR="00FA2193" w:rsidP="0F2393DF" w:rsidRDefault="257D700A" w14:paraId="74D0FC52" w14:textId="0377324F">
            <w:pPr>
              <w:rPr>
                <w:sz w:val="20"/>
                <w:szCs w:val="20"/>
              </w:rPr>
            </w:pPr>
            <w:r w:rsidRPr="2A6D3B01">
              <w:rPr>
                <w:sz w:val="20"/>
                <w:szCs w:val="20"/>
              </w:rPr>
              <w:t>Figurative / Symbolic Texts</w:t>
            </w:r>
          </w:p>
          <w:p w:rsidRPr="00B62978" w:rsidR="00FA2193" w:rsidP="2A6D3B01" w:rsidRDefault="0EF69ED4" w14:paraId="31D47954" w14:textId="092C8409">
            <w:r>
              <w:rPr>
                <w:noProof/>
              </w:rPr>
              <w:drawing>
                <wp:inline distT="0" distB="0" distL="0" distR="0" wp14:anchorId="21FD8C33" wp14:editId="15C34FEE">
                  <wp:extent cx="534390" cy="638551"/>
                  <wp:effectExtent l="0" t="0" r="0" b="0"/>
                  <wp:docPr id="1658429880" name="Picture 1658429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541668" cy="647247"/>
                          </a:xfrm>
                          <a:prstGeom prst="rect">
                            <a:avLst/>
                          </a:prstGeom>
                        </pic:spPr>
                      </pic:pic>
                    </a:graphicData>
                  </a:graphic>
                </wp:inline>
              </w:drawing>
            </w:r>
          </w:p>
        </w:tc>
        <w:tc>
          <w:tcPr>
            <w:tcW w:w="2348" w:type="dxa"/>
          </w:tcPr>
          <w:p w:rsidRPr="00DA7DEE" w:rsidR="00FA2193" w:rsidP="1FAE3BD0" w:rsidRDefault="54350D3B" w14:paraId="7F98C592" w14:textId="1D9E2DB4">
            <w:pPr>
              <w:rPr>
                <w:sz w:val="20"/>
                <w:szCs w:val="20"/>
              </w:rPr>
            </w:pPr>
            <w:r w:rsidRPr="2A6D3B01">
              <w:rPr>
                <w:sz w:val="20"/>
                <w:szCs w:val="20"/>
              </w:rPr>
              <w:t>Resistant Texts</w:t>
            </w:r>
          </w:p>
          <w:p w:rsidR="78B346D8" w:rsidP="2A6D3B01" w:rsidRDefault="78B346D8" w14:paraId="4AC5086C" w14:textId="78F2C4AC">
            <w:r>
              <w:rPr>
                <w:noProof/>
              </w:rPr>
              <w:drawing>
                <wp:inline distT="0" distB="0" distL="0" distR="0" wp14:anchorId="31B5F570" wp14:editId="1ADE06C9">
                  <wp:extent cx="432059" cy="676894"/>
                  <wp:effectExtent l="0" t="0" r="6350" b="9525"/>
                  <wp:docPr id="2049466007" name="Picture 2049466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437155" cy="684877"/>
                          </a:xfrm>
                          <a:prstGeom prst="rect">
                            <a:avLst/>
                          </a:prstGeom>
                        </pic:spPr>
                      </pic:pic>
                    </a:graphicData>
                  </a:graphic>
                </wp:inline>
              </w:drawing>
            </w:r>
          </w:p>
          <w:p w:rsidRPr="00DA7DEE" w:rsidR="00FA2193" w:rsidP="506CF0A2" w:rsidRDefault="26FA2C35" w14:paraId="3B076C86" w14:textId="0DC6A7E5">
            <w:pPr>
              <w:rPr>
                <w:sz w:val="20"/>
                <w:szCs w:val="20"/>
              </w:rPr>
            </w:pPr>
            <w:r w:rsidRPr="2A6D3B01">
              <w:rPr>
                <w:sz w:val="20"/>
                <w:szCs w:val="20"/>
              </w:rPr>
              <w:t>Non-Linear Time Sequences</w:t>
            </w:r>
          </w:p>
          <w:p w:rsidRPr="00DA7DEE" w:rsidR="00FA2193" w:rsidP="2A6D3B01" w:rsidRDefault="3703688E" w14:paraId="14754375" w14:textId="1FD645C7">
            <w:r>
              <w:rPr>
                <w:noProof/>
              </w:rPr>
              <w:drawing>
                <wp:inline distT="0" distB="0" distL="0" distR="0" wp14:anchorId="71E974C2" wp14:editId="329F3EBE">
                  <wp:extent cx="431800" cy="558567"/>
                  <wp:effectExtent l="0" t="0" r="6350" b="0"/>
                  <wp:docPr id="1494082904" name="Picture 149408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38593" cy="567354"/>
                          </a:xfrm>
                          <a:prstGeom prst="rect">
                            <a:avLst/>
                          </a:prstGeom>
                        </pic:spPr>
                      </pic:pic>
                    </a:graphicData>
                  </a:graphic>
                </wp:inline>
              </w:drawing>
            </w:r>
          </w:p>
          <w:p w:rsidRPr="00DA7DEE" w:rsidR="00FA2193" w:rsidP="723A00C5" w:rsidRDefault="26FA2C35" w14:paraId="2181DCE3" w14:textId="21CB2DDF">
            <w:pPr>
              <w:rPr>
                <w:sz w:val="20"/>
                <w:szCs w:val="20"/>
              </w:rPr>
            </w:pPr>
            <w:r w:rsidRPr="692CB39D">
              <w:rPr>
                <w:sz w:val="20"/>
                <w:szCs w:val="20"/>
              </w:rPr>
              <w:t xml:space="preserve">Narratively </w:t>
            </w:r>
            <w:r w:rsidRPr="723A00C5">
              <w:rPr>
                <w:sz w:val="20"/>
                <w:szCs w:val="20"/>
              </w:rPr>
              <w:t>Complex</w:t>
            </w:r>
          </w:p>
          <w:p w:rsidR="06C2D2E6" w:rsidP="2A6D3B01" w:rsidRDefault="06C2D2E6" w14:paraId="17C79AE5" w14:textId="18132961">
            <w:r>
              <w:rPr>
                <w:noProof/>
              </w:rPr>
              <w:drawing>
                <wp:inline distT="0" distB="0" distL="0" distR="0" wp14:anchorId="26804805" wp14:editId="23D7D7B9">
                  <wp:extent cx="522514" cy="522514"/>
                  <wp:effectExtent l="0" t="0" r="0" b="0"/>
                  <wp:docPr id="390578538" name="Picture 390578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530333" cy="530333"/>
                          </a:xfrm>
                          <a:prstGeom prst="rect">
                            <a:avLst/>
                          </a:prstGeom>
                        </pic:spPr>
                      </pic:pic>
                    </a:graphicData>
                  </a:graphic>
                </wp:inline>
              </w:drawing>
            </w:r>
            <w:r w:rsidR="00E07663">
              <w:rPr>
                <w:sz w:val="20"/>
                <w:szCs w:val="20"/>
              </w:rPr>
              <w:t xml:space="preserve">   </w:t>
            </w:r>
            <w:r>
              <w:rPr>
                <w:noProof/>
              </w:rPr>
              <w:drawing>
                <wp:inline distT="0" distB="0" distL="0" distR="0" wp14:anchorId="58545E03" wp14:editId="42E5009C">
                  <wp:extent cx="309448" cy="469162"/>
                  <wp:effectExtent l="0" t="0" r="0" b="7620"/>
                  <wp:docPr id="461958717" name="Picture 461958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19953" cy="485089"/>
                          </a:xfrm>
                          <a:prstGeom prst="rect">
                            <a:avLst/>
                          </a:prstGeom>
                        </pic:spPr>
                      </pic:pic>
                    </a:graphicData>
                  </a:graphic>
                </wp:inline>
              </w:drawing>
            </w:r>
          </w:p>
          <w:p w:rsidRPr="00DA7DEE" w:rsidR="00FA2193" w:rsidP="40839884" w:rsidRDefault="207FA5D8" w14:paraId="0CBAC3D8" w14:textId="78D36004">
            <w:pPr>
              <w:rPr>
                <w:sz w:val="20"/>
                <w:szCs w:val="20"/>
              </w:rPr>
            </w:pPr>
            <w:r w:rsidRPr="2A6D3B01">
              <w:rPr>
                <w:sz w:val="20"/>
                <w:szCs w:val="20"/>
              </w:rPr>
              <w:t xml:space="preserve">Figurative / </w:t>
            </w:r>
            <w:proofErr w:type="gramStart"/>
            <w:r w:rsidRPr="2A6D3B01">
              <w:rPr>
                <w:sz w:val="20"/>
                <w:szCs w:val="20"/>
              </w:rPr>
              <w:t xml:space="preserve">Symbolic </w:t>
            </w:r>
            <w:r w:rsidRPr="2A6D3B01" w:rsidR="348E2228">
              <w:rPr>
                <w:sz w:val="20"/>
                <w:szCs w:val="20"/>
              </w:rPr>
              <w:t xml:space="preserve"> Te</w:t>
            </w:r>
            <w:r w:rsidRPr="2A6D3B01">
              <w:rPr>
                <w:sz w:val="20"/>
                <w:szCs w:val="20"/>
              </w:rPr>
              <w:t>xts</w:t>
            </w:r>
            <w:proofErr w:type="gramEnd"/>
          </w:p>
          <w:p w:rsidRPr="00DA7DEE" w:rsidR="00FA2193" w:rsidP="2A6D3B01" w:rsidRDefault="45731854" w14:paraId="3F3F4CDA" w14:textId="7169889E">
            <w:r>
              <w:rPr>
                <w:noProof/>
              </w:rPr>
              <w:drawing>
                <wp:inline distT="0" distB="0" distL="0" distR="0" wp14:anchorId="497045B2" wp14:editId="3E6A3D6E">
                  <wp:extent cx="486889" cy="435844"/>
                  <wp:effectExtent l="0" t="0" r="8890" b="2540"/>
                  <wp:docPr id="285671621" name="Picture 28567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97273" cy="445140"/>
                          </a:xfrm>
                          <a:prstGeom prst="rect">
                            <a:avLst/>
                          </a:prstGeom>
                        </pic:spPr>
                      </pic:pic>
                    </a:graphicData>
                  </a:graphic>
                </wp:inline>
              </w:drawing>
            </w:r>
          </w:p>
        </w:tc>
      </w:tr>
      <w:tr w:rsidRPr="00A50A4B" w:rsidR="003A38D9" w:rsidTr="6488E4A4" w14:paraId="2ECFB75A" w14:textId="77777777">
        <w:trPr>
          <w:trHeight w:val="1311"/>
        </w:trPr>
        <w:tc>
          <w:tcPr>
            <w:tcW w:w="1649" w:type="dxa"/>
          </w:tcPr>
          <w:p w:rsidRPr="00D640FF" w:rsidR="00FA2193" w:rsidP="00C80E0F" w:rsidRDefault="00FA2193" w14:paraId="56630E13" w14:textId="77777777">
            <w:pPr>
              <w:rPr>
                <w:rFonts w:cstheme="minorHAnsi"/>
                <w:b/>
                <w:bCs/>
                <w:sz w:val="16"/>
                <w:szCs w:val="16"/>
              </w:rPr>
            </w:pPr>
            <w:r w:rsidRPr="00D640FF">
              <w:rPr>
                <w:rFonts w:cstheme="minorHAnsi"/>
                <w:b/>
                <w:bCs/>
                <w:sz w:val="16"/>
                <w:szCs w:val="16"/>
              </w:rPr>
              <w:t>Why this? Why now?</w:t>
            </w:r>
          </w:p>
          <w:p w:rsidR="00FA2193" w:rsidP="00C80E0F" w:rsidRDefault="00FA2193" w14:paraId="311FDC39" w14:textId="77777777">
            <w:pPr>
              <w:rPr>
                <w:rFonts w:cstheme="minorHAnsi"/>
                <w:sz w:val="16"/>
                <w:szCs w:val="16"/>
              </w:rPr>
            </w:pPr>
          </w:p>
          <w:p w:rsidR="00FA2193" w:rsidP="00C80E0F" w:rsidRDefault="00FA2193" w14:paraId="2E505112" w14:textId="77777777">
            <w:pPr>
              <w:rPr>
                <w:rFonts w:cstheme="minorHAnsi"/>
                <w:sz w:val="16"/>
                <w:szCs w:val="16"/>
              </w:rPr>
            </w:pPr>
            <w:r>
              <w:rPr>
                <w:rFonts w:cstheme="minorHAnsi"/>
                <w:sz w:val="16"/>
                <w:szCs w:val="16"/>
              </w:rPr>
              <w:t>Consider prior learning/ assessment evidence and cross curricular links.</w:t>
            </w:r>
          </w:p>
        </w:tc>
        <w:tc>
          <w:tcPr>
            <w:tcW w:w="2347" w:type="dxa"/>
          </w:tcPr>
          <w:p w:rsidRPr="006118EB" w:rsidR="00FA2193" w:rsidP="384893C5" w:rsidRDefault="548F04F4" w14:paraId="37FB3052" w14:textId="0CA35B54">
            <w:pPr>
              <w:ind w:left="-13"/>
              <w:rPr>
                <w:sz w:val="16"/>
                <w:szCs w:val="16"/>
              </w:rPr>
            </w:pPr>
            <w:r w:rsidRPr="006118EB">
              <w:rPr>
                <w:sz w:val="16"/>
                <w:szCs w:val="16"/>
              </w:rPr>
              <w:t xml:space="preserve">The Colour </w:t>
            </w:r>
            <w:r w:rsidRPr="006118EB" w:rsidR="6380B0D3">
              <w:rPr>
                <w:sz w:val="16"/>
                <w:szCs w:val="16"/>
              </w:rPr>
              <w:t xml:space="preserve">Monster talks about children’s feelings and </w:t>
            </w:r>
            <w:r w:rsidRPr="006118EB" w:rsidR="0E5E5B94">
              <w:rPr>
                <w:sz w:val="16"/>
                <w:szCs w:val="16"/>
              </w:rPr>
              <w:t xml:space="preserve">how </w:t>
            </w:r>
            <w:proofErr w:type="gramStart"/>
            <w:r w:rsidRPr="006118EB" w:rsidR="0E5E5B94">
              <w:rPr>
                <w:sz w:val="16"/>
                <w:szCs w:val="16"/>
              </w:rPr>
              <w:t>these change</w:t>
            </w:r>
            <w:proofErr w:type="gramEnd"/>
            <w:r w:rsidRPr="006118EB" w:rsidR="00C40A2F">
              <w:rPr>
                <w:sz w:val="16"/>
                <w:szCs w:val="16"/>
              </w:rPr>
              <w:t xml:space="preserve"> which is a link to our PSHE curriculum at this stage in the year.</w:t>
            </w:r>
          </w:p>
          <w:p w:rsidRPr="006118EB" w:rsidR="00FA2193" w:rsidP="384893C5" w:rsidRDefault="00FA2193" w14:paraId="4FFA8802" w14:textId="0C226924">
            <w:pPr>
              <w:ind w:left="-13"/>
              <w:rPr>
                <w:sz w:val="16"/>
                <w:szCs w:val="16"/>
              </w:rPr>
            </w:pPr>
          </w:p>
          <w:p w:rsidRPr="006118EB" w:rsidR="00FA2193" w:rsidP="4EEC199E" w:rsidRDefault="5E8852DC" w14:paraId="60AF8171" w14:textId="27762873">
            <w:pPr>
              <w:ind w:left="-13"/>
              <w:rPr>
                <w:sz w:val="16"/>
                <w:szCs w:val="16"/>
              </w:rPr>
            </w:pPr>
            <w:r w:rsidRPr="006118EB">
              <w:rPr>
                <w:sz w:val="16"/>
                <w:szCs w:val="16"/>
              </w:rPr>
              <w:t>Hair Lov</w:t>
            </w:r>
            <w:r w:rsidRPr="006118EB" w:rsidR="76368913">
              <w:rPr>
                <w:sz w:val="16"/>
                <w:szCs w:val="16"/>
              </w:rPr>
              <w:t xml:space="preserve">e, </w:t>
            </w:r>
            <w:proofErr w:type="spellStart"/>
            <w:r w:rsidRPr="006118EB" w:rsidR="76368913">
              <w:rPr>
                <w:sz w:val="16"/>
                <w:szCs w:val="16"/>
              </w:rPr>
              <w:t>Nimesh</w:t>
            </w:r>
            <w:proofErr w:type="spellEnd"/>
            <w:r w:rsidRPr="006118EB" w:rsidR="76368913">
              <w:rPr>
                <w:sz w:val="16"/>
                <w:szCs w:val="16"/>
              </w:rPr>
              <w:t xml:space="preserve"> the Adventurer, The Many Colour</w:t>
            </w:r>
            <w:r w:rsidRPr="006118EB" w:rsidR="0E5E5B94">
              <w:rPr>
                <w:sz w:val="16"/>
                <w:szCs w:val="16"/>
              </w:rPr>
              <w:t xml:space="preserve">s of Harpreet Singh and Island Born are all about children form different </w:t>
            </w:r>
            <w:r w:rsidRPr="006118EB" w:rsidR="697C8270">
              <w:rPr>
                <w:sz w:val="16"/>
                <w:szCs w:val="16"/>
              </w:rPr>
              <w:t>races and religio</w:t>
            </w:r>
            <w:r w:rsidRPr="006118EB" w:rsidR="0E5E5B94">
              <w:rPr>
                <w:sz w:val="16"/>
                <w:szCs w:val="16"/>
              </w:rPr>
              <w:t xml:space="preserve">ns to </w:t>
            </w:r>
            <w:r w:rsidRPr="006118EB" w:rsidR="0E5E5B94">
              <w:rPr>
                <w:sz w:val="16"/>
                <w:szCs w:val="16"/>
              </w:rPr>
              <w:lastRenderedPageBreak/>
              <w:t>support PSHE learning that we are al</w:t>
            </w:r>
            <w:r w:rsidRPr="006118EB" w:rsidR="0D5C90B7">
              <w:rPr>
                <w:sz w:val="16"/>
                <w:szCs w:val="16"/>
              </w:rPr>
              <w:t>l</w:t>
            </w:r>
            <w:r w:rsidRPr="006118EB" w:rsidR="0E5E5B94">
              <w:rPr>
                <w:sz w:val="16"/>
                <w:szCs w:val="16"/>
              </w:rPr>
              <w:t xml:space="preserve"> different but special.</w:t>
            </w:r>
          </w:p>
          <w:p w:rsidRPr="006118EB" w:rsidR="00FA2193" w:rsidP="2C489CCA" w:rsidRDefault="00FA2193" w14:paraId="5FAF58A3" w14:textId="46BD9C28">
            <w:pPr>
              <w:ind w:left="-13"/>
              <w:rPr>
                <w:sz w:val="16"/>
                <w:szCs w:val="16"/>
              </w:rPr>
            </w:pPr>
          </w:p>
          <w:p w:rsidRPr="006118EB" w:rsidR="00FA2193" w:rsidP="2C489CCA" w:rsidRDefault="5E1E7414" w14:paraId="630AA188" w14:textId="61B9D98E">
            <w:pPr>
              <w:ind w:left="-13"/>
              <w:rPr>
                <w:sz w:val="16"/>
                <w:szCs w:val="16"/>
              </w:rPr>
            </w:pPr>
            <w:r w:rsidRPr="006118EB">
              <w:rPr>
                <w:sz w:val="16"/>
                <w:szCs w:val="16"/>
              </w:rPr>
              <w:t xml:space="preserve">Owl Babies </w:t>
            </w:r>
            <w:r w:rsidRPr="006118EB" w:rsidR="2A9686DC">
              <w:rPr>
                <w:sz w:val="16"/>
                <w:szCs w:val="16"/>
              </w:rPr>
              <w:t xml:space="preserve">has a </w:t>
            </w:r>
            <w:r w:rsidRPr="006118EB" w:rsidR="04EDB436">
              <w:rPr>
                <w:sz w:val="16"/>
                <w:szCs w:val="16"/>
              </w:rPr>
              <w:t>repetitive</w:t>
            </w:r>
            <w:r w:rsidRPr="006118EB" w:rsidR="2A9686DC">
              <w:rPr>
                <w:sz w:val="16"/>
                <w:szCs w:val="16"/>
              </w:rPr>
              <w:t xml:space="preserve"> ele</w:t>
            </w:r>
            <w:r w:rsidRPr="006118EB" w:rsidR="3CBF3F6D">
              <w:rPr>
                <w:sz w:val="16"/>
                <w:szCs w:val="16"/>
              </w:rPr>
              <w:t>ment for children to join in with.</w:t>
            </w:r>
          </w:p>
          <w:p w:rsidRPr="006118EB" w:rsidR="00FA2193" w:rsidP="00C80E0F" w:rsidRDefault="00FA2193" w14:paraId="5A42FBA0" w14:textId="7EBB3557">
            <w:pPr>
              <w:ind w:left="-13"/>
              <w:rPr>
                <w:sz w:val="16"/>
                <w:szCs w:val="16"/>
              </w:rPr>
            </w:pPr>
          </w:p>
        </w:tc>
        <w:tc>
          <w:tcPr>
            <w:tcW w:w="2348" w:type="dxa"/>
          </w:tcPr>
          <w:p w:rsidRPr="006118EB" w:rsidR="00FA2193" w:rsidP="6CAB4F1F" w:rsidRDefault="20AE4615" w14:paraId="676E7A18" w14:textId="1E0A719A">
            <w:pPr>
              <w:rPr>
                <w:sz w:val="16"/>
                <w:szCs w:val="16"/>
              </w:rPr>
            </w:pPr>
            <w:r w:rsidRPr="006118EB">
              <w:rPr>
                <w:sz w:val="16"/>
                <w:szCs w:val="16"/>
              </w:rPr>
              <w:lastRenderedPageBreak/>
              <w:t xml:space="preserve">The Elves and the Shoemaker and </w:t>
            </w:r>
            <w:r w:rsidRPr="006118EB" w:rsidR="61D149CC">
              <w:rPr>
                <w:sz w:val="16"/>
                <w:szCs w:val="16"/>
              </w:rPr>
              <w:t xml:space="preserve">The Night Before Christmas </w:t>
            </w:r>
            <w:r w:rsidRPr="006118EB" w:rsidR="5B8BCC22">
              <w:rPr>
                <w:sz w:val="16"/>
                <w:szCs w:val="16"/>
              </w:rPr>
              <w:t>fit in with the ti</w:t>
            </w:r>
            <w:r w:rsidRPr="006118EB" w:rsidR="0508C83D">
              <w:rPr>
                <w:sz w:val="16"/>
                <w:szCs w:val="16"/>
              </w:rPr>
              <w:t xml:space="preserve">me of year. </w:t>
            </w:r>
          </w:p>
          <w:p w:rsidRPr="006118EB" w:rsidR="00FA2193" w:rsidP="6CAB4F1F" w:rsidRDefault="00FA2193" w14:paraId="31B5BF25" w14:textId="55226163">
            <w:pPr>
              <w:rPr>
                <w:sz w:val="16"/>
                <w:szCs w:val="16"/>
              </w:rPr>
            </w:pPr>
          </w:p>
          <w:p w:rsidRPr="006118EB" w:rsidR="00FA2193" w:rsidP="2979A22D" w:rsidRDefault="13EBCE09" w14:paraId="0450CDF2" w14:textId="5EE01645">
            <w:pPr>
              <w:rPr>
                <w:sz w:val="16"/>
                <w:szCs w:val="16"/>
              </w:rPr>
            </w:pPr>
            <w:r w:rsidRPr="006118EB">
              <w:rPr>
                <w:sz w:val="16"/>
                <w:szCs w:val="16"/>
              </w:rPr>
              <w:t xml:space="preserve">The </w:t>
            </w:r>
            <w:r w:rsidRPr="006118EB" w:rsidR="1647ABE3">
              <w:rPr>
                <w:sz w:val="16"/>
                <w:szCs w:val="16"/>
              </w:rPr>
              <w:t>More</w:t>
            </w:r>
            <w:r w:rsidRPr="006118EB">
              <w:rPr>
                <w:sz w:val="16"/>
                <w:szCs w:val="16"/>
              </w:rPr>
              <w:t xml:space="preserve"> it Snows fits in </w:t>
            </w:r>
            <w:r w:rsidRPr="006118EB" w:rsidR="3E01330F">
              <w:rPr>
                <w:sz w:val="16"/>
                <w:szCs w:val="16"/>
              </w:rPr>
              <w:t>with our work</w:t>
            </w:r>
            <w:r w:rsidRPr="006118EB" w:rsidR="3BE504CD">
              <w:rPr>
                <w:sz w:val="16"/>
                <w:szCs w:val="16"/>
              </w:rPr>
              <w:t xml:space="preserve"> </w:t>
            </w:r>
            <w:r w:rsidRPr="006118EB" w:rsidR="55CC2A66">
              <w:rPr>
                <w:sz w:val="16"/>
                <w:szCs w:val="16"/>
              </w:rPr>
              <w:t xml:space="preserve">in </w:t>
            </w:r>
            <w:proofErr w:type="gramStart"/>
            <w:r w:rsidRPr="006118EB" w:rsidR="55CC2A66">
              <w:rPr>
                <w:sz w:val="16"/>
                <w:szCs w:val="16"/>
              </w:rPr>
              <w:t>Science</w:t>
            </w:r>
            <w:proofErr w:type="gramEnd"/>
            <w:r w:rsidRPr="006118EB" w:rsidR="55CC2A66">
              <w:rPr>
                <w:sz w:val="16"/>
                <w:szCs w:val="16"/>
              </w:rPr>
              <w:t xml:space="preserve"> on seasonal change, where the children write their own winter based poems. </w:t>
            </w:r>
          </w:p>
          <w:p w:rsidRPr="006118EB" w:rsidR="00FA2193" w:rsidP="2979A22D" w:rsidRDefault="00FA2193" w14:paraId="15FE8B3D" w14:textId="3D37DC29">
            <w:pPr>
              <w:rPr>
                <w:sz w:val="16"/>
                <w:szCs w:val="16"/>
              </w:rPr>
            </w:pPr>
          </w:p>
          <w:p w:rsidRPr="006118EB" w:rsidR="00FA2193" w:rsidP="00C80E0F" w:rsidRDefault="0261E747" w14:paraId="56BC0C07" w14:textId="423792CD">
            <w:pPr>
              <w:rPr>
                <w:sz w:val="16"/>
                <w:szCs w:val="16"/>
              </w:rPr>
            </w:pPr>
            <w:r w:rsidRPr="006118EB">
              <w:rPr>
                <w:sz w:val="16"/>
                <w:szCs w:val="16"/>
              </w:rPr>
              <w:lastRenderedPageBreak/>
              <w:t>Aesop</w:t>
            </w:r>
            <w:r w:rsidRPr="006118EB" w:rsidR="45BE9084">
              <w:rPr>
                <w:sz w:val="16"/>
                <w:szCs w:val="16"/>
              </w:rPr>
              <w:t xml:space="preserve">’s fables </w:t>
            </w:r>
            <w:proofErr w:type="gramStart"/>
            <w:r w:rsidRPr="006118EB" w:rsidR="45BE9084">
              <w:rPr>
                <w:sz w:val="16"/>
                <w:szCs w:val="16"/>
              </w:rPr>
              <w:t>gives</w:t>
            </w:r>
            <w:proofErr w:type="gramEnd"/>
            <w:r w:rsidRPr="006118EB" w:rsidR="45BE9084">
              <w:rPr>
                <w:sz w:val="16"/>
                <w:szCs w:val="16"/>
              </w:rPr>
              <w:t xml:space="preserve"> the children a </w:t>
            </w:r>
            <w:r w:rsidRPr="006118EB" w:rsidR="18C8BDD7">
              <w:rPr>
                <w:sz w:val="16"/>
                <w:szCs w:val="16"/>
              </w:rPr>
              <w:t>chance to retell the story,</w:t>
            </w:r>
            <w:r w:rsidRPr="006118EB" w:rsidR="59B09D55">
              <w:rPr>
                <w:sz w:val="16"/>
                <w:szCs w:val="16"/>
              </w:rPr>
              <w:t xml:space="preserve"> </w:t>
            </w:r>
            <w:r w:rsidRPr="006118EB" w:rsidR="400FBF59">
              <w:rPr>
                <w:sz w:val="16"/>
                <w:szCs w:val="16"/>
              </w:rPr>
              <w:t xml:space="preserve">which has a </w:t>
            </w:r>
            <w:r w:rsidRPr="006118EB" w:rsidR="131F6879">
              <w:rPr>
                <w:sz w:val="16"/>
                <w:szCs w:val="16"/>
              </w:rPr>
              <w:t xml:space="preserve">simple story map to </w:t>
            </w:r>
            <w:r w:rsidRPr="006118EB" w:rsidR="533906E4">
              <w:rPr>
                <w:sz w:val="16"/>
                <w:szCs w:val="16"/>
              </w:rPr>
              <w:t>suppo</w:t>
            </w:r>
            <w:r w:rsidRPr="006118EB" w:rsidR="21673965">
              <w:rPr>
                <w:sz w:val="16"/>
                <w:szCs w:val="16"/>
              </w:rPr>
              <w:t>r</w:t>
            </w:r>
            <w:r w:rsidRPr="006118EB" w:rsidR="533906E4">
              <w:rPr>
                <w:sz w:val="16"/>
                <w:szCs w:val="16"/>
              </w:rPr>
              <w:t>t</w:t>
            </w:r>
            <w:r w:rsidRPr="006118EB" w:rsidR="131F6879">
              <w:rPr>
                <w:sz w:val="16"/>
                <w:szCs w:val="16"/>
              </w:rPr>
              <w:t xml:space="preserve"> their writing. It also fits I with </w:t>
            </w:r>
            <w:proofErr w:type="gramStart"/>
            <w:r w:rsidRPr="006118EB" w:rsidR="131F6879">
              <w:rPr>
                <w:sz w:val="16"/>
                <w:szCs w:val="16"/>
              </w:rPr>
              <w:t>our</w:t>
            </w:r>
            <w:proofErr w:type="gramEnd"/>
            <w:r w:rsidRPr="006118EB" w:rsidR="131F6879">
              <w:rPr>
                <w:sz w:val="16"/>
                <w:szCs w:val="16"/>
              </w:rPr>
              <w:t xml:space="preserve"> RE work on parables, and finding hidden meanings in </w:t>
            </w:r>
            <w:r w:rsidRPr="006118EB" w:rsidR="6D7A31D0">
              <w:rPr>
                <w:sz w:val="16"/>
                <w:szCs w:val="16"/>
              </w:rPr>
              <w:t>s</w:t>
            </w:r>
            <w:r w:rsidRPr="006118EB" w:rsidR="131F6879">
              <w:rPr>
                <w:sz w:val="16"/>
                <w:szCs w:val="16"/>
              </w:rPr>
              <w:t>tories.</w:t>
            </w:r>
            <w:r w:rsidRPr="006118EB" w:rsidR="03B5BF1B">
              <w:rPr>
                <w:sz w:val="16"/>
                <w:szCs w:val="16"/>
              </w:rPr>
              <w:t xml:space="preserve"> </w:t>
            </w:r>
          </w:p>
        </w:tc>
        <w:tc>
          <w:tcPr>
            <w:tcW w:w="2348" w:type="dxa"/>
          </w:tcPr>
          <w:p w:rsidRPr="006118EB" w:rsidR="00FA2193" w:rsidP="0B5788FE" w:rsidRDefault="7A7F75AF" w14:paraId="79B2A917" w14:textId="051F90A8">
            <w:pPr>
              <w:rPr>
                <w:sz w:val="16"/>
                <w:szCs w:val="16"/>
              </w:rPr>
            </w:pPr>
            <w:r w:rsidRPr="006118EB">
              <w:rPr>
                <w:sz w:val="16"/>
                <w:szCs w:val="16"/>
              </w:rPr>
              <w:lastRenderedPageBreak/>
              <w:t xml:space="preserve">The Jolly Postman has letters that are several different types of Writing to Inform </w:t>
            </w:r>
            <w:proofErr w:type="gramStart"/>
            <w:r w:rsidRPr="006118EB">
              <w:rPr>
                <w:sz w:val="16"/>
                <w:szCs w:val="16"/>
              </w:rPr>
              <w:t>e.g.</w:t>
            </w:r>
            <w:proofErr w:type="gramEnd"/>
            <w:r w:rsidRPr="006118EB">
              <w:rPr>
                <w:sz w:val="16"/>
                <w:szCs w:val="16"/>
              </w:rPr>
              <w:t xml:space="preserve"> letters, adverts etc. These will support children’s understanding for writing.</w:t>
            </w:r>
          </w:p>
          <w:p w:rsidRPr="006118EB" w:rsidR="00FA2193" w:rsidP="0B5788FE" w:rsidRDefault="00FA2193" w14:paraId="74B40B02" w14:textId="5ADAA28D">
            <w:pPr>
              <w:rPr>
                <w:sz w:val="16"/>
                <w:szCs w:val="16"/>
              </w:rPr>
            </w:pPr>
          </w:p>
          <w:p w:rsidRPr="006118EB" w:rsidR="00FA2193" w:rsidP="00C80E0F" w:rsidRDefault="01BA0A2A" w14:paraId="07265FC2" w14:textId="430DD133">
            <w:pPr>
              <w:rPr>
                <w:sz w:val="16"/>
                <w:szCs w:val="16"/>
              </w:rPr>
            </w:pPr>
            <w:r w:rsidRPr="006118EB">
              <w:rPr>
                <w:sz w:val="16"/>
                <w:szCs w:val="16"/>
              </w:rPr>
              <w:t xml:space="preserve">The Proudest Blue and My Special Angels are based on the religion of Islam, which is </w:t>
            </w:r>
            <w:r w:rsidRPr="006118EB">
              <w:rPr>
                <w:sz w:val="16"/>
                <w:szCs w:val="16"/>
              </w:rPr>
              <w:lastRenderedPageBreak/>
              <w:t xml:space="preserve">studied in RE lessons in this term. </w:t>
            </w:r>
          </w:p>
        </w:tc>
        <w:tc>
          <w:tcPr>
            <w:tcW w:w="2347" w:type="dxa"/>
          </w:tcPr>
          <w:p w:rsidRPr="006118EB" w:rsidR="00FA2193" w:rsidP="6779BEB0" w:rsidRDefault="02396ECE" w14:paraId="34B3B07C" w14:textId="19409BBC">
            <w:pPr>
              <w:rPr>
                <w:sz w:val="16"/>
                <w:szCs w:val="16"/>
              </w:rPr>
            </w:pPr>
            <w:r w:rsidRPr="006118EB">
              <w:rPr>
                <w:sz w:val="16"/>
                <w:szCs w:val="16"/>
              </w:rPr>
              <w:lastRenderedPageBreak/>
              <w:t xml:space="preserve">This term we will be writing </w:t>
            </w:r>
            <w:r w:rsidRPr="006118EB" w:rsidR="4DBD0DF8">
              <w:rPr>
                <w:sz w:val="16"/>
                <w:szCs w:val="16"/>
              </w:rPr>
              <w:t>Traditional Tales so reading a variety of th</w:t>
            </w:r>
            <w:r w:rsidRPr="006118EB" w:rsidR="7ED09B4E">
              <w:rPr>
                <w:sz w:val="16"/>
                <w:szCs w:val="16"/>
              </w:rPr>
              <w:t xml:space="preserve">em will support </w:t>
            </w:r>
            <w:r w:rsidRPr="006118EB" w:rsidR="73484D5B">
              <w:rPr>
                <w:sz w:val="16"/>
                <w:szCs w:val="16"/>
              </w:rPr>
              <w:t xml:space="preserve">the children’s understanding of this text type. </w:t>
            </w:r>
          </w:p>
          <w:p w:rsidRPr="006118EB" w:rsidR="00FA2193" w:rsidP="6779BEB0" w:rsidRDefault="00FA2193" w14:paraId="12BE4859" w14:textId="5E665FE9">
            <w:pPr>
              <w:rPr>
                <w:sz w:val="16"/>
                <w:szCs w:val="16"/>
              </w:rPr>
            </w:pPr>
          </w:p>
          <w:p w:rsidRPr="006118EB" w:rsidR="00FA2193" w:rsidP="107E04B9" w:rsidRDefault="73484D5B" w14:paraId="66344893" w14:textId="1EDDB2FA">
            <w:pPr>
              <w:rPr>
                <w:sz w:val="16"/>
                <w:szCs w:val="16"/>
              </w:rPr>
            </w:pPr>
            <w:r w:rsidRPr="006118EB">
              <w:rPr>
                <w:sz w:val="16"/>
                <w:szCs w:val="16"/>
              </w:rPr>
              <w:t xml:space="preserve">Tiddler and The Highway Rat are both rhyming books by </w:t>
            </w:r>
            <w:r w:rsidRPr="006118EB" w:rsidR="7E4CB014">
              <w:rPr>
                <w:sz w:val="16"/>
                <w:szCs w:val="16"/>
              </w:rPr>
              <w:t xml:space="preserve">the same author. </w:t>
            </w:r>
            <w:r w:rsidRPr="006118EB">
              <w:rPr>
                <w:sz w:val="16"/>
                <w:szCs w:val="16"/>
              </w:rPr>
              <w:t xml:space="preserve">We will </w:t>
            </w:r>
            <w:proofErr w:type="gramStart"/>
            <w:r w:rsidRPr="006118EB">
              <w:rPr>
                <w:sz w:val="16"/>
                <w:szCs w:val="16"/>
              </w:rPr>
              <w:t>compare and contrast</w:t>
            </w:r>
            <w:proofErr w:type="gramEnd"/>
            <w:r w:rsidRPr="006118EB">
              <w:rPr>
                <w:sz w:val="16"/>
                <w:szCs w:val="16"/>
              </w:rPr>
              <w:t xml:space="preserve"> the stories by the same author. </w:t>
            </w:r>
          </w:p>
        </w:tc>
        <w:tc>
          <w:tcPr>
            <w:tcW w:w="2348" w:type="dxa"/>
          </w:tcPr>
          <w:p w:rsidRPr="006118EB" w:rsidR="00FA2193" w:rsidP="00C80E0F" w:rsidRDefault="504088C3" w14:paraId="7ED12AF5" w14:textId="20465F42">
            <w:pPr>
              <w:rPr>
                <w:sz w:val="16"/>
                <w:szCs w:val="16"/>
              </w:rPr>
            </w:pPr>
            <w:r w:rsidRPr="006118EB">
              <w:rPr>
                <w:sz w:val="16"/>
                <w:szCs w:val="16"/>
              </w:rPr>
              <w:t>A</w:t>
            </w:r>
            <w:r w:rsidRPr="006118EB" w:rsidR="73484D5B">
              <w:rPr>
                <w:sz w:val="16"/>
                <w:szCs w:val="16"/>
              </w:rPr>
              <w:t xml:space="preserve">s the children are maturing, we will introduce a chapter book: The Magic </w:t>
            </w:r>
            <w:r w:rsidRPr="006118EB" w:rsidR="603E5004">
              <w:rPr>
                <w:sz w:val="16"/>
                <w:szCs w:val="16"/>
              </w:rPr>
              <w:t>Faraway Tree. We will use th</w:t>
            </w:r>
            <w:r w:rsidRPr="006118EB" w:rsidR="73484D5B">
              <w:rPr>
                <w:sz w:val="16"/>
                <w:szCs w:val="16"/>
              </w:rPr>
              <w:t xml:space="preserve">e idea of the different lands at the top of the tree to write information about magical lands. </w:t>
            </w:r>
          </w:p>
        </w:tc>
        <w:tc>
          <w:tcPr>
            <w:tcW w:w="2348" w:type="dxa"/>
          </w:tcPr>
          <w:p w:rsidRPr="006118EB" w:rsidR="00FA2193" w:rsidP="128441A7" w:rsidRDefault="73484D5B" w14:paraId="7828B4FD" w14:textId="3368D418">
            <w:pPr>
              <w:rPr>
                <w:sz w:val="16"/>
                <w:szCs w:val="16"/>
              </w:rPr>
            </w:pPr>
            <w:r w:rsidRPr="006118EB">
              <w:rPr>
                <w:sz w:val="16"/>
                <w:szCs w:val="16"/>
              </w:rPr>
              <w:t xml:space="preserve">By now, the children will be more fluent readers, and more confident in their oracy, so Poems to Perform will be a good text to use here. </w:t>
            </w:r>
          </w:p>
          <w:p w:rsidRPr="006118EB" w:rsidR="00FA2193" w:rsidP="128441A7" w:rsidRDefault="00FA2193" w14:paraId="3E840490" w14:textId="3630FEC0">
            <w:pPr>
              <w:rPr>
                <w:sz w:val="16"/>
                <w:szCs w:val="16"/>
              </w:rPr>
            </w:pPr>
          </w:p>
          <w:p w:rsidRPr="006118EB" w:rsidR="00FA2193" w:rsidP="5E8B8E32" w:rsidRDefault="73484D5B" w14:paraId="5B5391A1" w14:textId="3429D8F4">
            <w:pPr>
              <w:rPr>
                <w:sz w:val="16"/>
                <w:szCs w:val="16"/>
              </w:rPr>
            </w:pPr>
            <w:r w:rsidRPr="006118EB">
              <w:rPr>
                <w:sz w:val="16"/>
                <w:szCs w:val="16"/>
              </w:rPr>
              <w:t>Again, we have a chapter book: The Giraffe, The Pelly and Me.</w:t>
            </w:r>
          </w:p>
          <w:p w:rsidRPr="006118EB" w:rsidR="00FA2193" w:rsidP="5E8B8E32" w:rsidRDefault="00FA2193" w14:paraId="7D1DEF15" w14:textId="0C107422">
            <w:pPr>
              <w:rPr>
                <w:sz w:val="16"/>
                <w:szCs w:val="16"/>
              </w:rPr>
            </w:pPr>
          </w:p>
          <w:p w:rsidRPr="006118EB" w:rsidR="00FA2193" w:rsidP="0C1C8807" w:rsidRDefault="73484D5B" w14:paraId="7A4315D3" w14:textId="01C277AA">
            <w:pPr>
              <w:rPr>
                <w:sz w:val="16"/>
                <w:szCs w:val="16"/>
              </w:rPr>
            </w:pPr>
            <w:r w:rsidRPr="006118EB">
              <w:rPr>
                <w:sz w:val="16"/>
                <w:szCs w:val="16"/>
              </w:rPr>
              <w:t xml:space="preserve">What the Ladybird Heard will be the stimulus for writing their </w:t>
            </w:r>
            <w:r w:rsidRPr="006118EB">
              <w:rPr>
                <w:sz w:val="16"/>
                <w:szCs w:val="16"/>
              </w:rPr>
              <w:lastRenderedPageBreak/>
              <w:t xml:space="preserve">own stories about the ladybird preventing the baddies from </w:t>
            </w:r>
            <w:r w:rsidRPr="006118EB" w:rsidR="70B87404">
              <w:rPr>
                <w:sz w:val="16"/>
                <w:szCs w:val="16"/>
              </w:rPr>
              <w:t>commit</w:t>
            </w:r>
            <w:r w:rsidRPr="006118EB" w:rsidR="54B66A8C">
              <w:rPr>
                <w:sz w:val="16"/>
                <w:szCs w:val="16"/>
              </w:rPr>
              <w:t>t</w:t>
            </w:r>
            <w:r w:rsidRPr="006118EB" w:rsidR="70B87404">
              <w:rPr>
                <w:sz w:val="16"/>
                <w:szCs w:val="16"/>
              </w:rPr>
              <w:t>ing</w:t>
            </w:r>
            <w:r w:rsidRPr="006118EB">
              <w:rPr>
                <w:sz w:val="16"/>
                <w:szCs w:val="16"/>
              </w:rPr>
              <w:t xml:space="preserve"> a crime.</w:t>
            </w:r>
          </w:p>
          <w:p w:rsidRPr="006118EB" w:rsidR="00FA2193" w:rsidP="0C1C8807" w:rsidRDefault="00FA2193" w14:paraId="524617A8" w14:textId="6BC64176">
            <w:pPr>
              <w:rPr>
                <w:sz w:val="16"/>
                <w:szCs w:val="16"/>
              </w:rPr>
            </w:pPr>
          </w:p>
          <w:p w:rsidRPr="006118EB" w:rsidR="00FA2193" w:rsidP="00C80E0F" w:rsidRDefault="02067CA1" w14:paraId="3969E700" w14:textId="2188556F">
            <w:pPr>
              <w:rPr>
                <w:sz w:val="16"/>
                <w:szCs w:val="16"/>
              </w:rPr>
            </w:pPr>
            <w:r w:rsidRPr="006118EB">
              <w:rPr>
                <w:sz w:val="16"/>
                <w:szCs w:val="16"/>
              </w:rPr>
              <w:t>The Stin</w:t>
            </w:r>
            <w:r w:rsidRPr="006118EB" w:rsidR="60599F25">
              <w:rPr>
                <w:sz w:val="16"/>
                <w:szCs w:val="16"/>
              </w:rPr>
              <w:t>k</w:t>
            </w:r>
            <w:r w:rsidRPr="006118EB">
              <w:rPr>
                <w:sz w:val="16"/>
                <w:szCs w:val="16"/>
              </w:rPr>
              <w:t xml:space="preserve">y </w:t>
            </w:r>
            <w:r w:rsidRPr="006118EB" w:rsidR="65EE82D8">
              <w:rPr>
                <w:sz w:val="16"/>
                <w:szCs w:val="16"/>
              </w:rPr>
              <w:t xml:space="preserve">Cheeseman follows from their learning about Traditional Tales, and the children should be more mature to enjoy the humour in </w:t>
            </w:r>
            <w:r w:rsidRPr="006118EB" w:rsidR="2F7F1D13">
              <w:rPr>
                <w:sz w:val="16"/>
                <w:szCs w:val="16"/>
              </w:rPr>
              <w:t>thes</w:t>
            </w:r>
            <w:r w:rsidRPr="006118EB" w:rsidR="63A76112">
              <w:rPr>
                <w:sz w:val="16"/>
                <w:szCs w:val="16"/>
              </w:rPr>
              <w:t>e</w:t>
            </w:r>
            <w:r w:rsidRPr="006118EB" w:rsidR="65EE82D8">
              <w:rPr>
                <w:sz w:val="16"/>
                <w:szCs w:val="16"/>
              </w:rPr>
              <w:t xml:space="preserve"> stories. </w:t>
            </w:r>
          </w:p>
        </w:tc>
      </w:tr>
      <w:tr w:rsidRPr="00A50A4B" w:rsidR="006118EB" w:rsidTr="00435F83" w14:paraId="5EDAAFAE" w14:textId="77777777">
        <w:trPr>
          <w:trHeight w:val="1311"/>
        </w:trPr>
        <w:tc>
          <w:tcPr>
            <w:tcW w:w="1649" w:type="dxa"/>
          </w:tcPr>
          <w:p w:rsidR="006118EB" w:rsidP="00C80E0F" w:rsidRDefault="006118EB" w14:paraId="71B9D50E" w14:textId="77777777">
            <w:pPr>
              <w:pStyle w:val="TableParagraph"/>
              <w:spacing w:line="235" w:lineRule="auto"/>
              <w:ind w:left="105" w:right="95"/>
              <w:jc w:val="center"/>
              <w:rPr>
                <w:rFonts w:asciiTheme="minorHAnsi" w:hAnsiTheme="minorHAnsi" w:cstheme="minorHAnsi"/>
                <w:b/>
                <w:color w:val="000000" w:themeColor="text1"/>
                <w:sz w:val="16"/>
              </w:rPr>
            </w:pPr>
            <w:r>
              <w:rPr>
                <w:rFonts w:asciiTheme="minorHAnsi" w:hAnsiTheme="minorHAnsi" w:cstheme="minorHAnsi"/>
                <w:b/>
                <w:color w:val="000000" w:themeColor="text1"/>
                <w:sz w:val="16"/>
              </w:rPr>
              <w:lastRenderedPageBreak/>
              <w:t>Reading</w:t>
            </w:r>
            <w:r>
              <w:rPr>
                <w:rFonts w:asciiTheme="minorHAnsi" w:hAnsiTheme="minorHAnsi" w:cstheme="minorHAnsi"/>
                <w:b/>
                <w:color w:val="000000" w:themeColor="text1"/>
                <w:spacing w:val="-18"/>
                <w:sz w:val="16"/>
              </w:rPr>
              <w:t xml:space="preserve"> </w:t>
            </w:r>
            <w:r>
              <w:rPr>
                <w:rFonts w:asciiTheme="minorHAnsi" w:hAnsiTheme="minorHAnsi" w:cstheme="minorHAnsi"/>
                <w:b/>
                <w:color w:val="000000" w:themeColor="text1"/>
                <w:sz w:val="16"/>
              </w:rPr>
              <w:t xml:space="preserve">for </w:t>
            </w:r>
            <w:r>
              <w:rPr>
                <w:rFonts w:asciiTheme="minorHAnsi" w:hAnsiTheme="minorHAnsi" w:cstheme="minorHAnsi"/>
                <w:b/>
                <w:color w:val="000000" w:themeColor="text1"/>
                <w:spacing w:val="-2"/>
                <w:sz w:val="16"/>
              </w:rPr>
              <w:t>Pleasure</w:t>
            </w:r>
          </w:p>
          <w:p w:rsidRPr="002F5BC2" w:rsidR="006118EB" w:rsidP="00C80E0F" w:rsidRDefault="006118EB" w14:paraId="012F605E" w14:textId="77777777">
            <w:pPr>
              <w:rPr>
                <w:rFonts w:cstheme="minorHAnsi"/>
                <w:sz w:val="16"/>
                <w:szCs w:val="16"/>
              </w:rPr>
            </w:pPr>
            <w:r>
              <w:rPr>
                <w:rFonts w:cstheme="minorHAnsi"/>
                <w:color w:val="000000" w:themeColor="text1"/>
                <w:sz w:val="16"/>
              </w:rPr>
              <w:t>We use a range of</w:t>
            </w:r>
            <w:r>
              <w:rPr>
                <w:rFonts w:cstheme="minorHAnsi"/>
                <w:color w:val="000000" w:themeColor="text1"/>
                <w:spacing w:val="-12"/>
                <w:sz w:val="16"/>
              </w:rPr>
              <w:t xml:space="preserve"> </w:t>
            </w:r>
            <w:r>
              <w:rPr>
                <w:rFonts w:cstheme="minorHAnsi"/>
                <w:color w:val="000000" w:themeColor="text1"/>
                <w:sz w:val="16"/>
              </w:rPr>
              <w:t>approaches</w:t>
            </w:r>
            <w:r>
              <w:rPr>
                <w:rFonts w:cstheme="minorHAnsi"/>
                <w:color w:val="000000" w:themeColor="text1"/>
                <w:spacing w:val="-12"/>
                <w:sz w:val="16"/>
              </w:rPr>
              <w:t xml:space="preserve"> </w:t>
            </w:r>
            <w:r>
              <w:rPr>
                <w:rFonts w:cstheme="minorHAnsi"/>
                <w:color w:val="000000" w:themeColor="text1"/>
                <w:sz w:val="16"/>
              </w:rPr>
              <w:t xml:space="preserve">to develop an enjoyment of reading in our </w:t>
            </w:r>
            <w:r>
              <w:rPr>
                <w:rFonts w:cstheme="minorHAnsi"/>
                <w:color w:val="000000" w:themeColor="text1"/>
                <w:spacing w:val="-2"/>
                <w:sz w:val="16"/>
              </w:rPr>
              <w:t>children.</w:t>
            </w:r>
          </w:p>
        </w:tc>
        <w:tc>
          <w:tcPr>
            <w:tcW w:w="4695" w:type="dxa"/>
            <w:gridSpan w:val="2"/>
          </w:tcPr>
          <w:p w:rsidR="006118EB" w:rsidP="007E5581" w:rsidRDefault="006118EB" w14:paraId="7EEC7784" w14:textId="77777777">
            <w:pPr>
              <w:pStyle w:val="TableParagraph"/>
              <w:ind w:left="102" w:right="102"/>
              <w:rPr>
                <w:rFonts w:asciiTheme="minorHAnsi" w:hAnsiTheme="minorHAnsi" w:cstheme="minorHAnsi"/>
                <w:color w:val="000000" w:themeColor="text1"/>
                <w:sz w:val="16"/>
              </w:rPr>
            </w:pPr>
            <w:r>
              <w:rPr>
                <w:rFonts w:asciiTheme="minorHAnsi" w:hAnsiTheme="minorHAnsi" w:cstheme="minorHAnsi"/>
                <w:color w:val="000000" w:themeColor="text1"/>
                <w:sz w:val="16"/>
              </w:rPr>
              <w:t>I enjoy listening to a range</w:t>
            </w:r>
            <w:r>
              <w:rPr>
                <w:rFonts w:asciiTheme="minorHAnsi" w:hAnsiTheme="minorHAnsi" w:cstheme="minorHAnsi"/>
                <w:color w:val="000000" w:themeColor="text1"/>
                <w:spacing w:val="-12"/>
                <w:sz w:val="16"/>
              </w:rPr>
              <w:t xml:space="preserve"> </w:t>
            </w:r>
            <w:r>
              <w:rPr>
                <w:rFonts w:asciiTheme="minorHAnsi" w:hAnsiTheme="minorHAnsi" w:cstheme="minorHAnsi"/>
                <w:color w:val="000000" w:themeColor="text1"/>
                <w:sz w:val="16"/>
              </w:rPr>
              <w:t>of</w:t>
            </w:r>
            <w:r>
              <w:rPr>
                <w:rFonts w:asciiTheme="minorHAnsi" w:hAnsiTheme="minorHAnsi" w:cstheme="minorHAnsi"/>
                <w:color w:val="000000" w:themeColor="text1"/>
                <w:spacing w:val="-12"/>
                <w:sz w:val="16"/>
              </w:rPr>
              <w:t xml:space="preserve"> </w:t>
            </w:r>
            <w:r>
              <w:rPr>
                <w:rFonts w:asciiTheme="minorHAnsi" w:hAnsiTheme="minorHAnsi" w:cstheme="minorHAnsi"/>
                <w:color w:val="000000" w:themeColor="text1"/>
                <w:sz w:val="16"/>
              </w:rPr>
              <w:t>stories,</w:t>
            </w:r>
            <w:r>
              <w:rPr>
                <w:rFonts w:asciiTheme="minorHAnsi" w:hAnsiTheme="minorHAnsi" w:cstheme="minorHAnsi"/>
                <w:color w:val="000000" w:themeColor="text1"/>
                <w:spacing w:val="-12"/>
                <w:sz w:val="16"/>
              </w:rPr>
              <w:t xml:space="preserve"> </w:t>
            </w:r>
            <w:r>
              <w:rPr>
                <w:rFonts w:asciiTheme="minorHAnsi" w:hAnsiTheme="minorHAnsi" w:cstheme="minorHAnsi"/>
                <w:color w:val="000000" w:themeColor="text1"/>
                <w:sz w:val="16"/>
              </w:rPr>
              <w:t>poems and</w:t>
            </w:r>
            <w:r>
              <w:rPr>
                <w:rFonts w:asciiTheme="minorHAnsi" w:hAnsiTheme="minorHAnsi" w:cstheme="minorHAnsi"/>
                <w:color w:val="000000" w:themeColor="text1"/>
                <w:spacing w:val="-3"/>
                <w:sz w:val="16"/>
              </w:rPr>
              <w:t xml:space="preserve"> </w:t>
            </w:r>
            <w:r>
              <w:rPr>
                <w:rFonts w:asciiTheme="minorHAnsi" w:hAnsiTheme="minorHAnsi" w:cstheme="minorHAnsi"/>
                <w:color w:val="000000" w:themeColor="text1"/>
                <w:sz w:val="16"/>
              </w:rPr>
              <w:t>non-fiction</w:t>
            </w:r>
            <w:r>
              <w:rPr>
                <w:rFonts w:asciiTheme="minorHAnsi" w:hAnsiTheme="minorHAnsi" w:cstheme="minorHAnsi"/>
                <w:color w:val="000000" w:themeColor="text1"/>
                <w:spacing w:val="-3"/>
                <w:sz w:val="16"/>
              </w:rPr>
              <w:t xml:space="preserve"> </w:t>
            </w:r>
            <w:r>
              <w:rPr>
                <w:rFonts w:asciiTheme="minorHAnsi" w:hAnsiTheme="minorHAnsi" w:cstheme="minorHAnsi"/>
                <w:color w:val="000000" w:themeColor="text1"/>
                <w:sz w:val="16"/>
              </w:rPr>
              <w:t>read</w:t>
            </w:r>
            <w:r>
              <w:rPr>
                <w:rFonts w:asciiTheme="minorHAnsi" w:hAnsiTheme="minorHAnsi" w:cstheme="minorHAnsi"/>
                <w:color w:val="000000" w:themeColor="text1"/>
                <w:spacing w:val="-3"/>
                <w:sz w:val="16"/>
              </w:rPr>
              <w:t xml:space="preserve"> </w:t>
            </w:r>
            <w:r>
              <w:rPr>
                <w:rFonts w:asciiTheme="minorHAnsi" w:hAnsiTheme="minorHAnsi" w:cstheme="minorHAnsi"/>
                <w:color w:val="000000" w:themeColor="text1"/>
                <w:sz w:val="16"/>
              </w:rPr>
              <w:t xml:space="preserve">to </w:t>
            </w:r>
            <w:r>
              <w:rPr>
                <w:rFonts w:asciiTheme="minorHAnsi" w:hAnsiTheme="minorHAnsi" w:cstheme="minorHAnsi"/>
                <w:color w:val="000000" w:themeColor="text1"/>
                <w:spacing w:val="-4"/>
                <w:sz w:val="16"/>
              </w:rPr>
              <w:t>me.</w:t>
            </w:r>
          </w:p>
          <w:p w:rsidR="006118EB" w:rsidP="007E5581" w:rsidRDefault="006118EB" w14:paraId="50B205DA" w14:textId="77777777">
            <w:pPr>
              <w:pStyle w:val="TableParagraph"/>
              <w:spacing w:before="11"/>
              <w:rPr>
                <w:rFonts w:asciiTheme="minorHAnsi" w:hAnsiTheme="minorHAnsi" w:cstheme="minorHAnsi"/>
                <w:color w:val="000000" w:themeColor="text1"/>
                <w:sz w:val="18"/>
              </w:rPr>
            </w:pPr>
          </w:p>
          <w:p w:rsidRPr="008F3844" w:rsidR="006118EB" w:rsidP="006118EB" w:rsidRDefault="006118EB" w14:paraId="7571F4AD" w14:textId="137C6955">
            <w:pPr>
              <w:pStyle w:val="TableParagraph"/>
              <w:ind w:left="102" w:right="102"/>
              <w:rPr>
                <w:color w:val="7030A0"/>
                <w:sz w:val="24"/>
                <w:szCs w:val="24"/>
              </w:rPr>
            </w:pPr>
          </w:p>
        </w:tc>
        <w:tc>
          <w:tcPr>
            <w:tcW w:w="4695" w:type="dxa"/>
            <w:gridSpan w:val="2"/>
          </w:tcPr>
          <w:p w:rsidRPr="006D15ED" w:rsidR="006118EB" w:rsidP="18BBA3C6" w:rsidRDefault="006118EB" w14:paraId="619A5B62" w14:textId="5C330F36">
            <w:pPr>
              <w:spacing w:before="6"/>
              <w:rPr>
                <w:sz w:val="16"/>
                <w:szCs w:val="16"/>
              </w:rPr>
            </w:pPr>
            <w:r w:rsidRPr="541CB78B">
              <w:rPr>
                <w:color w:val="000000" w:themeColor="text1"/>
                <w:sz w:val="16"/>
                <w:szCs w:val="16"/>
              </w:rPr>
              <w:t>I am beginning to explain what type of books I like and dislike.</w:t>
            </w:r>
          </w:p>
          <w:p w:rsidRPr="006D15ED" w:rsidR="006118EB" w:rsidP="00C80E0F" w:rsidRDefault="006118EB" w14:paraId="202D61E8" w14:textId="5DE9CF29">
            <w:pPr>
              <w:jc w:val="center"/>
              <w:rPr>
                <w:sz w:val="8"/>
                <w:szCs w:val="8"/>
              </w:rPr>
            </w:pPr>
          </w:p>
        </w:tc>
        <w:tc>
          <w:tcPr>
            <w:tcW w:w="4696" w:type="dxa"/>
            <w:gridSpan w:val="2"/>
          </w:tcPr>
          <w:p w:rsidRPr="00DA7DEE" w:rsidR="006118EB" w:rsidP="18BBA3C6" w:rsidRDefault="006118EB" w14:paraId="7D451D40" w14:textId="6BFCE628">
            <w:pPr>
              <w:pStyle w:val="TableParagraph"/>
              <w:spacing w:before="11"/>
              <w:rPr>
                <w:rFonts w:asciiTheme="minorHAnsi" w:hAnsiTheme="minorHAnsi" w:cstheme="minorBidi"/>
                <w:color w:val="000000" w:themeColor="text1"/>
                <w:sz w:val="16"/>
                <w:szCs w:val="16"/>
              </w:rPr>
            </w:pPr>
            <w:r w:rsidRPr="541CB78B">
              <w:rPr>
                <w:rFonts w:asciiTheme="minorHAnsi" w:hAnsiTheme="minorHAnsi" w:cstheme="minorBidi"/>
                <w:color w:val="000000" w:themeColor="text1"/>
                <w:sz w:val="16"/>
                <w:szCs w:val="16"/>
              </w:rPr>
              <w:t>I enjoy reading different books and talking about them.</w:t>
            </w:r>
          </w:p>
          <w:p w:rsidRPr="00DA7DEE" w:rsidR="006118EB" w:rsidP="541CB78B" w:rsidRDefault="006118EB" w14:paraId="0091E79D" w14:textId="77777777">
            <w:pPr>
              <w:pStyle w:val="TableParagraph"/>
              <w:spacing w:before="6"/>
              <w:rPr>
                <w:rFonts w:asciiTheme="minorHAnsi" w:hAnsiTheme="minorHAnsi" w:cstheme="minorBidi"/>
                <w:color w:val="000000" w:themeColor="text1"/>
                <w:sz w:val="19"/>
                <w:szCs w:val="19"/>
              </w:rPr>
            </w:pPr>
          </w:p>
          <w:p w:rsidRPr="00DA7DEE" w:rsidR="006118EB" w:rsidP="680A6B24" w:rsidRDefault="006118EB" w14:paraId="2B4A5CE6" w14:textId="1C07882B">
            <w:pPr>
              <w:ind w:left="-13"/>
              <w:rPr>
                <w:color w:val="000000" w:themeColor="text1"/>
                <w:sz w:val="16"/>
                <w:szCs w:val="16"/>
              </w:rPr>
            </w:pPr>
          </w:p>
        </w:tc>
      </w:tr>
      <w:tr w:rsidR="00D14803" w:rsidTr="00646639" w14:paraId="65BBBF9E" w14:textId="77777777">
        <w:trPr>
          <w:trHeight w:val="1311"/>
        </w:trPr>
        <w:tc>
          <w:tcPr>
            <w:tcW w:w="1649" w:type="dxa"/>
          </w:tcPr>
          <w:p w:rsidR="00D14803" w:rsidP="69EE2919" w:rsidRDefault="00D14803" w14:paraId="3287E6B7" w14:textId="13B3B4C5">
            <w:pPr>
              <w:pStyle w:val="TableParagraph"/>
              <w:spacing w:line="235" w:lineRule="auto"/>
              <w:jc w:val="center"/>
              <w:rPr>
                <w:rFonts w:asciiTheme="minorHAnsi" w:hAnsiTheme="minorHAnsi" w:cstheme="minorBidi"/>
                <w:b/>
                <w:bCs/>
                <w:color w:val="000000" w:themeColor="text1"/>
                <w:sz w:val="16"/>
                <w:szCs w:val="16"/>
              </w:rPr>
            </w:pPr>
            <w:r w:rsidRPr="69EE2919">
              <w:rPr>
                <w:rFonts w:asciiTheme="minorHAnsi" w:hAnsiTheme="minorHAnsi" w:cstheme="minorBidi"/>
                <w:b/>
                <w:bCs/>
                <w:color w:val="000000" w:themeColor="text1"/>
                <w:sz w:val="16"/>
                <w:szCs w:val="16"/>
              </w:rPr>
              <w:t>Oracy</w:t>
            </w:r>
          </w:p>
          <w:p w:rsidRPr="00D14803" w:rsidR="00D14803" w:rsidP="69EE2919" w:rsidRDefault="00D14803" w14:paraId="5E6C7BF8" w14:textId="3D99964F">
            <w:pPr>
              <w:spacing w:line="257" w:lineRule="auto"/>
              <w:rPr>
                <w:color w:val="000000" w:themeColor="text1"/>
                <w:sz w:val="16"/>
                <w:szCs w:val="16"/>
                <w:lang w:val="en-US"/>
              </w:rPr>
            </w:pPr>
            <w:r w:rsidRPr="69EE2919">
              <w:rPr>
                <w:color w:val="000000" w:themeColor="text1"/>
                <w:sz w:val="16"/>
                <w:szCs w:val="16"/>
                <w:lang w:val="en-US"/>
              </w:rPr>
              <w:t>Oracy is integral to enabling students to develop their reading skills and improve their metacognition.</w:t>
            </w:r>
            <w:r w:rsidRPr="69EE2919">
              <w:rPr>
                <w:rFonts w:ascii="Calibri" w:hAnsi="Calibri" w:eastAsia="Calibri" w:cs="Calibri"/>
                <w:lang w:val="en-US"/>
              </w:rPr>
              <w:t xml:space="preserve"> </w:t>
            </w:r>
            <w:r w:rsidRPr="69EE2919">
              <w:rPr>
                <w:color w:val="000000" w:themeColor="text1"/>
                <w:sz w:val="16"/>
                <w:szCs w:val="16"/>
                <w:lang w:val="en-US"/>
              </w:rPr>
              <w:t>We use ‘Talk Tactics’ to develop talk about reading.</w:t>
            </w:r>
          </w:p>
        </w:tc>
        <w:tc>
          <w:tcPr>
            <w:tcW w:w="2347" w:type="dxa"/>
          </w:tcPr>
          <w:p w:rsidR="00D14803" w:rsidRDefault="00D14803" w14:paraId="1EFF4E63" w14:textId="35550CC1">
            <w:r w:rsidRPr="69EE2919">
              <w:rPr>
                <w:rFonts w:ascii="Calibri" w:hAnsi="Calibri" w:eastAsia="Calibri" w:cs="Calibri"/>
                <w:b/>
                <w:bCs/>
                <w:sz w:val="16"/>
                <w:szCs w:val="16"/>
                <w:lang w:val="en-US"/>
              </w:rPr>
              <w:t>Physical</w:t>
            </w:r>
          </w:p>
          <w:p w:rsidR="00D14803" w:rsidRDefault="00D14803" w14:paraId="73599E8B" w14:textId="323DE78E">
            <w:pPr>
              <w:rPr>
                <w:rFonts w:ascii="Calibri" w:hAnsi="Calibri" w:eastAsia="Calibri" w:cs="Calibri"/>
                <w:sz w:val="16"/>
                <w:szCs w:val="16"/>
                <w:lang w:val="en-US"/>
              </w:rPr>
            </w:pPr>
            <w:r w:rsidRPr="69EE2919">
              <w:rPr>
                <w:rFonts w:ascii="Calibri" w:hAnsi="Calibri" w:eastAsia="Calibri" w:cs="Calibri"/>
                <w:sz w:val="16"/>
                <w:szCs w:val="16"/>
                <w:lang w:val="en-US"/>
              </w:rPr>
              <w:t>-To speak clearly and confidently in a range of contexts</w:t>
            </w:r>
          </w:p>
          <w:p w:rsidR="00D14803" w:rsidRDefault="00D14803" w14:paraId="0BE8FFFE" w14:textId="77777777"/>
          <w:p w:rsidR="00D14803" w:rsidRDefault="00D14803" w14:paraId="1E53FE2C" w14:textId="0343201F">
            <w:r w:rsidRPr="69EE2919">
              <w:rPr>
                <w:rFonts w:ascii="Calibri" w:hAnsi="Calibri" w:eastAsia="Calibri" w:cs="Calibri"/>
                <w:sz w:val="16"/>
                <w:szCs w:val="16"/>
                <w:lang w:val="en-US"/>
              </w:rPr>
              <w:t xml:space="preserve"> </w:t>
            </w:r>
            <w:r w:rsidRPr="69EE2919">
              <w:rPr>
                <w:rFonts w:ascii="Calibri" w:hAnsi="Calibri" w:eastAsia="Calibri" w:cs="Calibri"/>
                <w:b/>
                <w:bCs/>
                <w:sz w:val="16"/>
                <w:szCs w:val="16"/>
                <w:lang w:val="en-US"/>
              </w:rPr>
              <w:t>Linguistic</w:t>
            </w:r>
          </w:p>
          <w:p w:rsidR="00D14803" w:rsidRDefault="00D14803" w14:paraId="052B4C67" w14:textId="5A67D215">
            <w:r w:rsidRPr="69EE2919">
              <w:rPr>
                <w:rFonts w:ascii="Calibri" w:hAnsi="Calibri" w:eastAsia="Calibri" w:cs="Calibri"/>
                <w:sz w:val="16"/>
                <w:szCs w:val="16"/>
                <w:lang w:val="en-US"/>
              </w:rPr>
              <w:t>-To use vocabulary specific to the topic at hand</w:t>
            </w:r>
          </w:p>
          <w:p w:rsidRPr="00D14803" w:rsidR="00D14803" w:rsidP="00D14803" w:rsidRDefault="00D14803" w14:paraId="4DA184CE" w14:textId="366BFBEE">
            <w:pPr>
              <w:rPr>
                <w:rFonts w:ascii="Calibri" w:hAnsi="Calibri" w:eastAsia="Calibri" w:cs="Calibri"/>
                <w:sz w:val="16"/>
                <w:szCs w:val="16"/>
                <w:lang w:val="en-US"/>
              </w:rPr>
            </w:pPr>
            <w:r w:rsidRPr="69EE2919">
              <w:rPr>
                <w:rFonts w:ascii="Calibri" w:hAnsi="Calibri" w:eastAsia="Calibri" w:cs="Calibri"/>
                <w:sz w:val="16"/>
                <w:szCs w:val="16"/>
                <w:lang w:val="en-US"/>
              </w:rPr>
              <w:t xml:space="preserve">-To take opportunities to try out new language </w:t>
            </w:r>
          </w:p>
        </w:tc>
        <w:tc>
          <w:tcPr>
            <w:tcW w:w="2348" w:type="dxa"/>
          </w:tcPr>
          <w:p w:rsidR="00D14803" w:rsidP="2F8F1EFC" w:rsidRDefault="00D14803" w14:paraId="35D264F4" w14:textId="0EDB555A">
            <w:pPr>
              <w:rPr>
                <w:b/>
                <w:bCs/>
                <w:sz w:val="16"/>
                <w:szCs w:val="16"/>
              </w:rPr>
            </w:pPr>
            <w:r w:rsidRPr="2F8F1EFC">
              <w:rPr>
                <w:b/>
                <w:bCs/>
                <w:sz w:val="16"/>
                <w:szCs w:val="16"/>
              </w:rPr>
              <w:t>Physical</w:t>
            </w:r>
          </w:p>
          <w:p w:rsidR="00D14803" w:rsidP="2F8F1EFC" w:rsidRDefault="00D14803" w14:paraId="7F7DC5EA" w14:textId="71D28F76">
            <w:r w:rsidRPr="2F8F1EFC">
              <w:rPr>
                <w:rFonts w:ascii="Calibri" w:hAnsi="Calibri" w:eastAsia="Calibri" w:cs="Calibri"/>
                <w:sz w:val="16"/>
                <w:szCs w:val="16"/>
                <w:lang w:val="en-US"/>
              </w:rPr>
              <w:t>To speak clearly and confidently in a range of contexts</w:t>
            </w:r>
          </w:p>
          <w:p w:rsidR="00D14803" w:rsidP="2F8F1EFC" w:rsidRDefault="00D14803" w14:paraId="09C84800" w14:textId="336D73C3">
            <w:pPr>
              <w:rPr>
                <w:rFonts w:ascii="Calibri" w:hAnsi="Calibri" w:eastAsia="Calibri" w:cs="Calibri"/>
                <w:sz w:val="16"/>
                <w:szCs w:val="16"/>
                <w:lang w:val="en-US"/>
              </w:rPr>
            </w:pPr>
          </w:p>
          <w:p w:rsidR="00D14803" w:rsidP="69EE2919" w:rsidRDefault="00D14803" w14:paraId="722228AF" w14:textId="31510172">
            <w:r w:rsidRPr="2F8F1EFC">
              <w:rPr>
                <w:rFonts w:ascii="Calibri" w:hAnsi="Calibri" w:eastAsia="Calibri" w:cs="Calibri"/>
                <w:b/>
                <w:bCs/>
                <w:sz w:val="16"/>
                <w:szCs w:val="16"/>
                <w:lang w:val="en-US"/>
              </w:rPr>
              <w:t>Linguistic</w:t>
            </w:r>
          </w:p>
          <w:p w:rsidR="00D14803" w:rsidP="69EE2919" w:rsidRDefault="00D14803" w14:paraId="1CA584A6" w14:textId="31510172">
            <w:r w:rsidRPr="2F8F1EFC">
              <w:rPr>
                <w:rFonts w:ascii="Calibri" w:hAnsi="Calibri" w:eastAsia="Calibri" w:cs="Calibri"/>
                <w:sz w:val="16"/>
                <w:szCs w:val="16"/>
                <w:lang w:val="en-US"/>
              </w:rPr>
              <w:t>-To use vocabulary specific to the topic at hand</w:t>
            </w:r>
          </w:p>
          <w:p w:rsidR="00D14803" w:rsidP="00D05E20" w:rsidRDefault="00D14803" w14:paraId="0648173A" w14:textId="31510172">
            <w:pPr>
              <w:rPr>
                <w:rFonts w:ascii="Calibri" w:hAnsi="Calibri" w:eastAsia="Calibri" w:cs="Calibri"/>
                <w:sz w:val="16"/>
                <w:szCs w:val="16"/>
                <w:lang w:val="en-US"/>
              </w:rPr>
            </w:pPr>
          </w:p>
        </w:tc>
        <w:tc>
          <w:tcPr>
            <w:tcW w:w="2348" w:type="dxa"/>
          </w:tcPr>
          <w:p w:rsidR="00D14803" w:rsidP="69EE2919" w:rsidRDefault="00D14803" w14:paraId="7F69D227" w14:textId="35550CC1">
            <w:r w:rsidRPr="2F8F1EFC">
              <w:rPr>
                <w:rFonts w:ascii="Calibri" w:hAnsi="Calibri" w:eastAsia="Calibri" w:cs="Calibri"/>
                <w:b/>
                <w:bCs/>
                <w:sz w:val="16"/>
                <w:szCs w:val="16"/>
                <w:lang w:val="en-US"/>
              </w:rPr>
              <w:t>Physical</w:t>
            </w:r>
          </w:p>
          <w:p w:rsidR="00D14803" w:rsidP="69EE2919" w:rsidRDefault="00D14803" w14:paraId="2F909C0A" w14:textId="653A55E2">
            <w:r w:rsidRPr="2F8F1EFC">
              <w:rPr>
                <w:rFonts w:ascii="Calibri" w:hAnsi="Calibri" w:eastAsia="Calibri" w:cs="Calibri"/>
                <w:sz w:val="16"/>
                <w:szCs w:val="16"/>
                <w:lang w:val="en-US"/>
              </w:rPr>
              <w:t>-To use appropriate tone of voice in different contexts</w:t>
            </w:r>
          </w:p>
          <w:p w:rsidR="00D14803" w:rsidP="2F8F1EFC" w:rsidRDefault="00D14803" w14:paraId="5019DA5F" w14:textId="1030AA67">
            <w:pPr>
              <w:rPr>
                <w:rFonts w:ascii="Calibri" w:hAnsi="Calibri" w:eastAsia="Calibri" w:cs="Calibri"/>
                <w:sz w:val="16"/>
                <w:szCs w:val="16"/>
                <w:lang w:val="en-US"/>
              </w:rPr>
            </w:pPr>
          </w:p>
          <w:p w:rsidR="00D14803" w:rsidP="69EE2919" w:rsidRDefault="00D14803" w14:paraId="39863AB4" w14:textId="5E98321D">
            <w:r w:rsidRPr="2F8F1EFC">
              <w:rPr>
                <w:rFonts w:ascii="Calibri" w:hAnsi="Calibri" w:eastAsia="Calibri" w:cs="Calibri"/>
                <w:b/>
                <w:bCs/>
                <w:sz w:val="16"/>
                <w:szCs w:val="16"/>
                <w:lang w:val="en-US"/>
              </w:rPr>
              <w:t>Cognitive</w:t>
            </w:r>
          </w:p>
          <w:p w:rsidR="00D14803" w:rsidP="69EE2919" w:rsidRDefault="00D14803" w14:paraId="3F354764" w14:textId="15E24209">
            <w:r w:rsidRPr="2F8F1EFC">
              <w:rPr>
                <w:rFonts w:ascii="Calibri" w:hAnsi="Calibri" w:eastAsia="Calibri" w:cs="Calibri"/>
                <w:sz w:val="16"/>
                <w:szCs w:val="16"/>
                <w:lang w:val="en-US"/>
              </w:rPr>
              <w:t>-To explain ideas and events in stories chronological order</w:t>
            </w:r>
          </w:p>
          <w:p w:rsidR="00D14803" w:rsidP="2F8F1EFC" w:rsidRDefault="00D14803" w14:paraId="2A8946D6" w14:textId="34CC39B9">
            <w:pPr>
              <w:rPr>
                <w:rFonts w:ascii="Calibri" w:hAnsi="Calibri" w:eastAsia="Calibri" w:cs="Calibri"/>
                <w:sz w:val="16"/>
                <w:szCs w:val="16"/>
                <w:lang w:val="en-US"/>
              </w:rPr>
            </w:pPr>
          </w:p>
          <w:p w:rsidR="00D14803" w:rsidP="69EE2919" w:rsidRDefault="00D14803" w14:paraId="10273036" w14:textId="6E3051E3">
            <w:r w:rsidRPr="2F8F1EFC">
              <w:rPr>
                <w:rFonts w:ascii="Calibri" w:hAnsi="Calibri" w:eastAsia="Calibri" w:cs="Calibri"/>
                <w:b/>
                <w:bCs/>
                <w:sz w:val="16"/>
                <w:szCs w:val="16"/>
                <w:lang w:val="en-US"/>
              </w:rPr>
              <w:t>Linguistic</w:t>
            </w:r>
          </w:p>
          <w:p w:rsidRPr="00D14803" w:rsidR="00D14803" w:rsidP="69EE2919" w:rsidRDefault="00D14803" w14:paraId="1A466632" w14:textId="248BAC72">
            <w:r w:rsidRPr="2F8F1EFC">
              <w:rPr>
                <w:rFonts w:ascii="Calibri" w:hAnsi="Calibri" w:eastAsia="Calibri" w:cs="Calibri"/>
                <w:sz w:val="16"/>
                <w:szCs w:val="16"/>
                <w:lang w:val="en-US"/>
              </w:rPr>
              <w:t xml:space="preserve">-To take opportunities to try out new language </w:t>
            </w:r>
          </w:p>
        </w:tc>
        <w:tc>
          <w:tcPr>
            <w:tcW w:w="2347" w:type="dxa"/>
          </w:tcPr>
          <w:p w:rsidR="00D14803" w:rsidP="2F8F1EFC" w:rsidRDefault="00D14803" w14:paraId="74857F0D" w14:textId="6E3051E3">
            <w:r w:rsidRPr="2F8F1EFC">
              <w:rPr>
                <w:rFonts w:ascii="Calibri" w:hAnsi="Calibri" w:eastAsia="Calibri" w:cs="Calibri"/>
                <w:b/>
                <w:bCs/>
                <w:sz w:val="16"/>
                <w:szCs w:val="16"/>
                <w:lang w:val="en-US"/>
              </w:rPr>
              <w:t>Linguistic</w:t>
            </w:r>
          </w:p>
          <w:p w:rsidR="00D14803" w:rsidP="2F8F1EFC" w:rsidRDefault="00D14803" w14:paraId="0E330C55" w14:textId="0D7C20CA">
            <w:r w:rsidRPr="2F8F1EFC">
              <w:rPr>
                <w:rFonts w:ascii="Calibri" w:hAnsi="Calibri" w:eastAsia="Calibri" w:cs="Calibri"/>
                <w:sz w:val="16"/>
                <w:szCs w:val="16"/>
                <w:lang w:val="en-US"/>
              </w:rPr>
              <w:t>-To take opportunities to try out new language</w:t>
            </w:r>
          </w:p>
          <w:p w:rsidR="00D14803" w:rsidP="2F8F1EFC" w:rsidRDefault="00D14803" w14:paraId="4980D096" w14:textId="072A1FC9">
            <w:pPr>
              <w:rPr>
                <w:rFonts w:ascii="Calibri" w:hAnsi="Calibri" w:eastAsia="Calibri" w:cs="Calibri"/>
                <w:sz w:val="16"/>
                <w:szCs w:val="16"/>
                <w:lang w:val="en-US"/>
              </w:rPr>
            </w:pPr>
          </w:p>
          <w:p w:rsidR="00D14803" w:rsidP="2F8F1EFC" w:rsidRDefault="00D14803" w14:paraId="7B7D40F4" w14:textId="5E98321D">
            <w:r w:rsidRPr="2F8F1EFC">
              <w:rPr>
                <w:rFonts w:ascii="Calibri" w:hAnsi="Calibri" w:eastAsia="Calibri" w:cs="Calibri"/>
                <w:b/>
                <w:bCs/>
                <w:sz w:val="16"/>
                <w:szCs w:val="16"/>
                <w:lang w:val="en-US"/>
              </w:rPr>
              <w:t>Cognitive</w:t>
            </w:r>
          </w:p>
          <w:p w:rsidR="00D14803" w:rsidP="2F8F1EFC" w:rsidRDefault="00D14803" w14:paraId="1D9BBCD7" w14:textId="15E24209">
            <w:r w:rsidRPr="2F8F1EFC">
              <w:rPr>
                <w:rFonts w:ascii="Calibri" w:hAnsi="Calibri" w:eastAsia="Calibri" w:cs="Calibri"/>
                <w:sz w:val="16"/>
                <w:szCs w:val="16"/>
                <w:lang w:val="en-US"/>
              </w:rPr>
              <w:t>-To explain ideas and events in stories chronological order</w:t>
            </w:r>
          </w:p>
          <w:p w:rsidR="00D14803" w:rsidP="2F8F1EFC" w:rsidRDefault="00D14803" w14:paraId="4D585C3B" w14:textId="67C81F37">
            <w:pPr>
              <w:rPr>
                <w:rFonts w:ascii="Calibri" w:hAnsi="Calibri" w:eastAsia="Calibri" w:cs="Calibri"/>
                <w:sz w:val="16"/>
                <w:szCs w:val="16"/>
                <w:lang w:val="en-US"/>
              </w:rPr>
            </w:pPr>
            <w:r w:rsidRPr="69EE2919">
              <w:rPr>
                <w:rFonts w:ascii="Calibri" w:hAnsi="Calibri" w:eastAsia="Calibri" w:cs="Calibri"/>
                <w:sz w:val="16"/>
                <w:szCs w:val="16"/>
                <w:lang w:val="en-US"/>
              </w:rPr>
              <w:t>-To ask a question when they haven’t understood</w:t>
            </w:r>
          </w:p>
          <w:p w:rsidR="00D14803" w:rsidP="69EE2919" w:rsidRDefault="00D14803" w14:paraId="5D8B8543" w14:textId="49D824A7">
            <w:pPr>
              <w:jc w:val="center"/>
              <w:rPr>
                <w:sz w:val="8"/>
                <w:szCs w:val="8"/>
              </w:rPr>
            </w:pPr>
          </w:p>
        </w:tc>
        <w:tc>
          <w:tcPr>
            <w:tcW w:w="4696" w:type="dxa"/>
            <w:gridSpan w:val="2"/>
          </w:tcPr>
          <w:p w:rsidR="00D14803" w:rsidP="69EE2919" w:rsidRDefault="00D14803" w14:paraId="69D4AE42" w14:textId="77777777">
            <w:r w:rsidRPr="2F8F1EFC">
              <w:rPr>
                <w:rFonts w:ascii="Calibri" w:hAnsi="Calibri" w:eastAsia="Calibri" w:cs="Calibri"/>
                <w:b/>
                <w:bCs/>
                <w:sz w:val="16"/>
                <w:szCs w:val="16"/>
                <w:lang w:val="en-US"/>
              </w:rPr>
              <w:t>Linguistic</w:t>
            </w:r>
            <w:r w:rsidRPr="2F8F1EFC">
              <w:rPr>
                <w:rFonts w:ascii="Calibri" w:hAnsi="Calibri" w:eastAsia="Calibri" w:cs="Calibri"/>
                <w:sz w:val="16"/>
                <w:szCs w:val="16"/>
                <w:lang w:val="en-US"/>
              </w:rPr>
              <w:t xml:space="preserve"> </w:t>
            </w:r>
          </w:p>
          <w:p w:rsidR="00D14803" w:rsidP="69EE2919" w:rsidRDefault="00D14803" w14:paraId="1F2E15FC" w14:textId="77777777">
            <w:r w:rsidRPr="2F8F1EFC">
              <w:rPr>
                <w:rFonts w:ascii="Calibri" w:hAnsi="Calibri" w:eastAsia="Calibri" w:cs="Calibri"/>
                <w:sz w:val="16"/>
                <w:szCs w:val="16"/>
                <w:lang w:val="en-US"/>
              </w:rPr>
              <w:t xml:space="preserve">-To use conjunctions to </w:t>
            </w:r>
            <w:proofErr w:type="spellStart"/>
            <w:r w:rsidRPr="2F8F1EFC">
              <w:rPr>
                <w:rFonts w:ascii="Calibri" w:hAnsi="Calibri" w:eastAsia="Calibri" w:cs="Calibri"/>
                <w:sz w:val="16"/>
                <w:szCs w:val="16"/>
                <w:lang w:val="en-US"/>
              </w:rPr>
              <w:t>organise</w:t>
            </w:r>
            <w:proofErr w:type="spellEnd"/>
            <w:r w:rsidRPr="2F8F1EFC">
              <w:rPr>
                <w:rFonts w:ascii="Calibri" w:hAnsi="Calibri" w:eastAsia="Calibri" w:cs="Calibri"/>
                <w:sz w:val="16"/>
                <w:szCs w:val="16"/>
                <w:lang w:val="en-US"/>
              </w:rPr>
              <w:t xml:space="preserve"> and sequence ideas </w:t>
            </w:r>
            <w:proofErr w:type="gramStart"/>
            <w:r w:rsidRPr="2F8F1EFC">
              <w:rPr>
                <w:rFonts w:ascii="Calibri" w:hAnsi="Calibri" w:eastAsia="Calibri" w:cs="Calibri"/>
                <w:sz w:val="16"/>
                <w:szCs w:val="16"/>
                <w:lang w:val="en-US"/>
              </w:rPr>
              <w:t>e.g.</w:t>
            </w:r>
            <w:proofErr w:type="gramEnd"/>
            <w:r w:rsidRPr="2F8F1EFC">
              <w:rPr>
                <w:rFonts w:ascii="Calibri" w:hAnsi="Calibri" w:eastAsia="Calibri" w:cs="Calibri"/>
                <w:sz w:val="16"/>
                <w:szCs w:val="16"/>
                <w:lang w:val="en-US"/>
              </w:rPr>
              <w:t xml:space="preserve"> firstly, secondly, finally.</w:t>
            </w:r>
          </w:p>
          <w:p w:rsidR="00D14803" w:rsidP="2F8F1EFC" w:rsidRDefault="00D14803" w14:paraId="460E2FA0" w14:textId="77777777">
            <w:pPr>
              <w:rPr>
                <w:rFonts w:ascii="Calibri" w:hAnsi="Calibri" w:eastAsia="Calibri" w:cs="Calibri"/>
                <w:sz w:val="16"/>
                <w:szCs w:val="16"/>
                <w:lang w:val="en-US"/>
              </w:rPr>
            </w:pPr>
          </w:p>
          <w:p w:rsidR="00D14803" w:rsidP="69EE2919" w:rsidRDefault="00D14803" w14:paraId="2945E71E" w14:textId="77777777">
            <w:r w:rsidRPr="2F8F1EFC">
              <w:rPr>
                <w:rFonts w:ascii="Calibri" w:hAnsi="Calibri" w:eastAsia="Calibri" w:cs="Calibri"/>
                <w:b/>
                <w:bCs/>
                <w:sz w:val="16"/>
                <w:szCs w:val="16"/>
                <w:lang w:val="en-US"/>
              </w:rPr>
              <w:t>Cognitive</w:t>
            </w:r>
          </w:p>
          <w:p w:rsidR="00D14803" w:rsidP="69EE2919" w:rsidRDefault="00D14803" w14:paraId="79C02324" w14:textId="77777777">
            <w:r w:rsidRPr="2F8F1EFC">
              <w:rPr>
                <w:rFonts w:ascii="Calibri" w:hAnsi="Calibri" w:eastAsia="Calibri" w:cs="Calibri"/>
                <w:sz w:val="16"/>
                <w:szCs w:val="16"/>
                <w:lang w:val="en-US"/>
              </w:rPr>
              <w:t>-To offer reasons for opinions</w:t>
            </w:r>
          </w:p>
          <w:p w:rsidR="00D14803" w:rsidP="69EE2919" w:rsidRDefault="00D14803" w14:paraId="5B111396" w14:textId="77777777">
            <w:r w:rsidRPr="2F8F1EFC">
              <w:rPr>
                <w:rFonts w:ascii="Calibri" w:hAnsi="Calibri" w:eastAsia="Calibri" w:cs="Calibri"/>
                <w:sz w:val="16"/>
                <w:szCs w:val="16"/>
                <w:lang w:val="en-US"/>
              </w:rPr>
              <w:t>-To disagree with someone else’s opinion politely</w:t>
            </w:r>
          </w:p>
          <w:p w:rsidR="00D14803" w:rsidP="2F8F1EFC" w:rsidRDefault="00D14803" w14:paraId="392956E8" w14:textId="77777777">
            <w:pPr>
              <w:rPr>
                <w:rFonts w:ascii="Calibri" w:hAnsi="Calibri" w:eastAsia="Calibri" w:cs="Calibri"/>
                <w:sz w:val="16"/>
                <w:szCs w:val="16"/>
                <w:lang w:val="en-US"/>
              </w:rPr>
            </w:pPr>
          </w:p>
          <w:p w:rsidR="00D14803" w:rsidP="69EE2919" w:rsidRDefault="00D14803" w14:paraId="01F7CDF7" w14:textId="77777777">
            <w:r w:rsidRPr="2F8F1EFC">
              <w:rPr>
                <w:rFonts w:ascii="Calibri" w:hAnsi="Calibri" w:eastAsia="Calibri" w:cs="Calibri"/>
                <w:b/>
                <w:bCs/>
                <w:sz w:val="16"/>
                <w:szCs w:val="16"/>
                <w:lang w:val="en-US"/>
              </w:rPr>
              <w:t xml:space="preserve">Social and emotional </w:t>
            </w:r>
          </w:p>
          <w:p w:rsidRPr="00D14803" w:rsidR="00D14803" w:rsidP="00D14803" w:rsidRDefault="00D14803" w14:paraId="394F28CA" w14:textId="282246AF">
            <w:pPr>
              <w:rPr>
                <w:lang w:val="en-US"/>
              </w:rPr>
            </w:pPr>
            <w:r w:rsidRPr="2F8F1EFC">
              <w:rPr>
                <w:rFonts w:ascii="Calibri" w:hAnsi="Calibri" w:eastAsia="Calibri" w:cs="Calibri"/>
                <w:sz w:val="16"/>
                <w:szCs w:val="16"/>
                <w:lang w:val="en-US"/>
              </w:rPr>
              <w:t xml:space="preserve"> -To </w:t>
            </w:r>
            <w:proofErr w:type="spellStart"/>
            <w:r w:rsidRPr="2F8F1EFC">
              <w:rPr>
                <w:rFonts w:ascii="Calibri" w:hAnsi="Calibri" w:eastAsia="Calibri" w:cs="Calibri"/>
                <w:sz w:val="16"/>
                <w:szCs w:val="16"/>
                <w:lang w:val="en-US"/>
              </w:rPr>
              <w:t>organise</w:t>
            </w:r>
            <w:proofErr w:type="spellEnd"/>
            <w:r w:rsidRPr="2F8F1EFC">
              <w:rPr>
                <w:rFonts w:ascii="Calibri" w:hAnsi="Calibri" w:eastAsia="Calibri" w:cs="Calibri"/>
                <w:sz w:val="16"/>
                <w:szCs w:val="16"/>
                <w:lang w:val="en-US"/>
              </w:rPr>
              <w:t xml:space="preserve"> group discussions independently of an adult</w:t>
            </w:r>
          </w:p>
        </w:tc>
      </w:tr>
      <w:tr w:rsidR="003A38D9" w:rsidTr="008D78BE" w14:paraId="1DFFB016" w14:textId="77777777">
        <w:trPr>
          <w:trHeight w:val="776"/>
        </w:trPr>
        <w:tc>
          <w:tcPr>
            <w:tcW w:w="1649" w:type="dxa"/>
          </w:tcPr>
          <w:p w:rsidR="60D09E22" w:rsidP="69EE2919" w:rsidRDefault="60D09E22" w14:paraId="70574B31" w14:textId="5763E278">
            <w:pPr>
              <w:pStyle w:val="TableParagraph"/>
              <w:spacing w:line="235" w:lineRule="auto"/>
              <w:jc w:val="center"/>
              <w:rPr>
                <w:rFonts w:asciiTheme="minorHAnsi" w:hAnsiTheme="minorHAnsi" w:cstheme="minorBidi"/>
                <w:b/>
                <w:bCs/>
                <w:color w:val="000000" w:themeColor="text1"/>
                <w:sz w:val="16"/>
                <w:szCs w:val="16"/>
              </w:rPr>
            </w:pPr>
            <w:r w:rsidRPr="69EE2919">
              <w:rPr>
                <w:rFonts w:asciiTheme="minorHAnsi" w:hAnsiTheme="minorHAnsi" w:cstheme="minorBidi"/>
                <w:b/>
                <w:bCs/>
                <w:color w:val="000000" w:themeColor="text1"/>
                <w:sz w:val="16"/>
                <w:szCs w:val="16"/>
              </w:rPr>
              <w:t>Talk Tactics</w:t>
            </w:r>
          </w:p>
        </w:tc>
        <w:tc>
          <w:tcPr>
            <w:tcW w:w="2347" w:type="dxa"/>
          </w:tcPr>
          <w:p w:rsidR="640B05E1" w:rsidP="008D78BE" w:rsidRDefault="640B05E1" w14:paraId="2C2D0E51" w14:textId="40CABC5A">
            <w:pPr>
              <w:rPr>
                <w:rFonts w:ascii="Calibri" w:hAnsi="Calibri" w:eastAsia="Calibri" w:cs="Calibri"/>
                <w:sz w:val="16"/>
                <w:szCs w:val="16"/>
                <w:lang w:val="en-US"/>
              </w:rPr>
            </w:pPr>
            <w:r w:rsidRPr="69EE2919">
              <w:rPr>
                <w:rFonts w:ascii="Calibri" w:hAnsi="Calibri" w:eastAsia="Calibri" w:cs="Calibri"/>
                <w:b/>
                <w:bCs/>
                <w:sz w:val="16"/>
                <w:szCs w:val="16"/>
                <w:lang w:val="en-US"/>
              </w:rPr>
              <w:t xml:space="preserve">Instigate – </w:t>
            </w:r>
            <w:r w:rsidRPr="69EE2919">
              <w:rPr>
                <w:rFonts w:ascii="Calibri" w:hAnsi="Calibri" w:eastAsia="Calibri" w:cs="Calibri"/>
                <w:sz w:val="16"/>
                <w:szCs w:val="16"/>
                <w:lang w:val="en-US"/>
              </w:rPr>
              <w:t>make relevant contributions</w:t>
            </w:r>
          </w:p>
        </w:tc>
        <w:tc>
          <w:tcPr>
            <w:tcW w:w="2348" w:type="dxa"/>
          </w:tcPr>
          <w:p w:rsidR="69EE2919" w:rsidP="69EE2919" w:rsidRDefault="0155594A" w14:paraId="552DE52E" w14:textId="45F491DF">
            <w:r w:rsidRPr="4FCC76AB">
              <w:rPr>
                <w:rFonts w:ascii="Calibri" w:hAnsi="Calibri" w:eastAsia="Calibri" w:cs="Calibri"/>
                <w:b/>
                <w:bCs/>
                <w:sz w:val="16"/>
                <w:szCs w:val="16"/>
                <w:lang w:val="en-US"/>
              </w:rPr>
              <w:t xml:space="preserve">Instigate – </w:t>
            </w:r>
            <w:r w:rsidRPr="4FCC76AB">
              <w:rPr>
                <w:rFonts w:ascii="Calibri" w:hAnsi="Calibri" w:eastAsia="Calibri" w:cs="Calibri"/>
                <w:sz w:val="16"/>
                <w:szCs w:val="16"/>
                <w:lang w:val="en-US"/>
              </w:rPr>
              <w:t>make relevant contributions</w:t>
            </w:r>
          </w:p>
          <w:p w:rsidR="69EE2919" w:rsidP="008D78BE" w:rsidRDefault="0155594A" w14:paraId="5E9D486F" w14:textId="533E7058">
            <w:pPr>
              <w:pStyle w:val="TableParagraph"/>
              <w:rPr>
                <w:color w:val="7030A0"/>
                <w:sz w:val="24"/>
                <w:szCs w:val="24"/>
              </w:rPr>
            </w:pPr>
            <w:proofErr w:type="spellStart"/>
            <w:r w:rsidRPr="4FCC76AB">
              <w:rPr>
                <w:rFonts w:ascii="Calibri" w:hAnsi="Calibri" w:eastAsia="Calibri" w:cs="Calibri"/>
                <w:b/>
                <w:bCs/>
                <w:sz w:val="16"/>
                <w:szCs w:val="16"/>
              </w:rPr>
              <w:t>Summarise</w:t>
            </w:r>
            <w:proofErr w:type="spellEnd"/>
            <w:r w:rsidRPr="4FCC76AB">
              <w:rPr>
                <w:rFonts w:ascii="Calibri" w:hAnsi="Calibri" w:eastAsia="Calibri" w:cs="Calibri"/>
                <w:b/>
                <w:bCs/>
                <w:sz w:val="16"/>
                <w:szCs w:val="16"/>
              </w:rPr>
              <w:t xml:space="preserve"> – </w:t>
            </w:r>
            <w:r w:rsidRPr="4FCC76AB">
              <w:rPr>
                <w:rFonts w:ascii="Calibri" w:hAnsi="Calibri" w:eastAsia="Calibri" w:cs="Calibri"/>
                <w:sz w:val="16"/>
                <w:szCs w:val="16"/>
              </w:rPr>
              <w:t>describe events</w:t>
            </w:r>
          </w:p>
        </w:tc>
        <w:tc>
          <w:tcPr>
            <w:tcW w:w="2348" w:type="dxa"/>
          </w:tcPr>
          <w:p w:rsidR="69EE2919" w:rsidP="69EE2919" w:rsidRDefault="0155594A" w14:paraId="3802C5D9" w14:textId="4C1E3200">
            <w:r w:rsidRPr="4FCC76AB">
              <w:rPr>
                <w:rFonts w:ascii="Calibri" w:hAnsi="Calibri" w:eastAsia="Calibri" w:cs="Calibri"/>
                <w:b/>
                <w:bCs/>
                <w:sz w:val="16"/>
                <w:szCs w:val="16"/>
                <w:lang w:val="en-US"/>
              </w:rPr>
              <w:t xml:space="preserve">Instigate – </w:t>
            </w:r>
            <w:r w:rsidRPr="4FCC76AB">
              <w:rPr>
                <w:rFonts w:ascii="Calibri" w:hAnsi="Calibri" w:eastAsia="Calibri" w:cs="Calibri"/>
                <w:sz w:val="16"/>
                <w:szCs w:val="16"/>
                <w:lang w:val="en-US"/>
              </w:rPr>
              <w:t>make relevant contributions</w:t>
            </w:r>
          </w:p>
          <w:p w:rsidRPr="008D78BE" w:rsidR="69EE2919" w:rsidP="008D78BE" w:rsidRDefault="0155594A" w14:paraId="2E18173E" w14:textId="5D498F2F">
            <w:pPr>
              <w:pStyle w:val="TableParagraph"/>
            </w:pPr>
            <w:proofErr w:type="spellStart"/>
            <w:r w:rsidRPr="4FCC76AB">
              <w:rPr>
                <w:rFonts w:ascii="Calibri" w:hAnsi="Calibri" w:eastAsia="Calibri" w:cs="Calibri"/>
                <w:b/>
                <w:bCs/>
                <w:sz w:val="16"/>
                <w:szCs w:val="16"/>
              </w:rPr>
              <w:t>Summarise</w:t>
            </w:r>
            <w:proofErr w:type="spellEnd"/>
            <w:r w:rsidRPr="4FCC76AB">
              <w:rPr>
                <w:rFonts w:ascii="Calibri" w:hAnsi="Calibri" w:eastAsia="Calibri" w:cs="Calibri"/>
                <w:b/>
                <w:bCs/>
                <w:sz w:val="16"/>
                <w:szCs w:val="16"/>
              </w:rPr>
              <w:t xml:space="preserve"> – </w:t>
            </w:r>
            <w:r w:rsidRPr="4FCC76AB">
              <w:rPr>
                <w:rFonts w:ascii="Calibri" w:hAnsi="Calibri" w:eastAsia="Calibri" w:cs="Calibri"/>
                <w:sz w:val="16"/>
                <w:szCs w:val="16"/>
              </w:rPr>
              <w:t>describe events</w:t>
            </w:r>
          </w:p>
        </w:tc>
        <w:tc>
          <w:tcPr>
            <w:tcW w:w="2347" w:type="dxa"/>
          </w:tcPr>
          <w:p w:rsidR="69EE2919" w:rsidP="4FCC76AB" w:rsidRDefault="0155594A" w14:paraId="779689E2" w14:textId="4C1E3200">
            <w:r w:rsidRPr="4FCC76AB">
              <w:rPr>
                <w:rFonts w:ascii="Calibri" w:hAnsi="Calibri" w:eastAsia="Calibri" w:cs="Calibri"/>
                <w:b/>
                <w:bCs/>
                <w:sz w:val="16"/>
                <w:szCs w:val="16"/>
                <w:lang w:val="en-US"/>
              </w:rPr>
              <w:t xml:space="preserve">Instigate – </w:t>
            </w:r>
            <w:r w:rsidRPr="4FCC76AB">
              <w:rPr>
                <w:rFonts w:ascii="Calibri" w:hAnsi="Calibri" w:eastAsia="Calibri" w:cs="Calibri"/>
                <w:sz w:val="16"/>
                <w:szCs w:val="16"/>
                <w:lang w:val="en-US"/>
              </w:rPr>
              <w:t>make relevant contributions</w:t>
            </w:r>
          </w:p>
          <w:p w:rsidR="69EE2919" w:rsidP="4FCC76AB" w:rsidRDefault="0155594A" w14:paraId="263C1ECA" w14:textId="0C849B1F">
            <w:pPr>
              <w:pStyle w:val="TableParagraph"/>
            </w:pPr>
            <w:proofErr w:type="spellStart"/>
            <w:r w:rsidRPr="4FCC76AB">
              <w:rPr>
                <w:rFonts w:ascii="Calibri" w:hAnsi="Calibri" w:eastAsia="Calibri" w:cs="Calibri"/>
                <w:b/>
                <w:bCs/>
                <w:sz w:val="16"/>
                <w:szCs w:val="16"/>
              </w:rPr>
              <w:t>Summarise</w:t>
            </w:r>
            <w:proofErr w:type="spellEnd"/>
            <w:r w:rsidRPr="4FCC76AB">
              <w:rPr>
                <w:rFonts w:ascii="Calibri" w:hAnsi="Calibri" w:eastAsia="Calibri" w:cs="Calibri"/>
                <w:b/>
                <w:bCs/>
                <w:sz w:val="16"/>
                <w:szCs w:val="16"/>
              </w:rPr>
              <w:t xml:space="preserve"> – </w:t>
            </w:r>
            <w:r w:rsidRPr="4FCC76AB">
              <w:rPr>
                <w:rFonts w:ascii="Calibri" w:hAnsi="Calibri" w:eastAsia="Calibri" w:cs="Calibri"/>
                <w:sz w:val="16"/>
                <w:szCs w:val="16"/>
              </w:rPr>
              <w:t>describe events</w:t>
            </w:r>
          </w:p>
          <w:p w:rsidRPr="008D78BE" w:rsidR="69EE2919" w:rsidP="008D78BE" w:rsidRDefault="0155594A" w14:paraId="0FAF6D07" w14:textId="3DB449DC">
            <w:r w:rsidRPr="4FCC76AB">
              <w:rPr>
                <w:rFonts w:ascii="Calibri" w:hAnsi="Calibri" w:eastAsia="Calibri" w:cs="Calibri"/>
                <w:b/>
                <w:bCs/>
                <w:sz w:val="16"/>
                <w:szCs w:val="16"/>
                <w:lang w:val="en-US"/>
              </w:rPr>
              <w:t xml:space="preserve">Probe – </w:t>
            </w:r>
            <w:r w:rsidRPr="4FCC76AB">
              <w:rPr>
                <w:rFonts w:ascii="Calibri" w:hAnsi="Calibri" w:eastAsia="Calibri" w:cs="Calibri"/>
                <w:sz w:val="16"/>
                <w:szCs w:val="16"/>
                <w:lang w:val="en-US"/>
              </w:rPr>
              <w:t>ask questions</w:t>
            </w:r>
          </w:p>
        </w:tc>
        <w:tc>
          <w:tcPr>
            <w:tcW w:w="2348" w:type="dxa"/>
          </w:tcPr>
          <w:p w:rsidR="69EE2919" w:rsidP="69EE2919" w:rsidRDefault="0155594A" w14:paraId="62B6D623" w14:textId="20E6DD0A">
            <w:r w:rsidRPr="4FCC76AB">
              <w:rPr>
                <w:rFonts w:ascii="Calibri" w:hAnsi="Calibri" w:eastAsia="Calibri" w:cs="Calibri"/>
                <w:b/>
                <w:bCs/>
                <w:sz w:val="16"/>
                <w:szCs w:val="16"/>
                <w:lang w:val="en-US"/>
              </w:rPr>
              <w:t xml:space="preserve">Challenge </w:t>
            </w:r>
            <w:r w:rsidRPr="4FCC76AB">
              <w:rPr>
                <w:rFonts w:ascii="Calibri" w:hAnsi="Calibri" w:eastAsia="Calibri" w:cs="Calibri"/>
                <w:sz w:val="16"/>
                <w:szCs w:val="16"/>
                <w:lang w:val="en-US"/>
              </w:rPr>
              <w:t>– disagree politely</w:t>
            </w:r>
          </w:p>
          <w:p w:rsidR="69EE2919" w:rsidP="69EE2919" w:rsidRDefault="0155594A" w14:paraId="56CD39B8" w14:textId="551CE860">
            <w:r w:rsidRPr="4FCC76AB">
              <w:rPr>
                <w:rFonts w:ascii="Calibri" w:hAnsi="Calibri" w:eastAsia="Calibri" w:cs="Calibri"/>
                <w:b/>
                <w:bCs/>
                <w:sz w:val="16"/>
                <w:szCs w:val="16"/>
                <w:lang w:val="en-US"/>
              </w:rPr>
              <w:t xml:space="preserve">Probe – </w:t>
            </w:r>
            <w:r w:rsidRPr="4FCC76AB">
              <w:rPr>
                <w:rFonts w:ascii="Calibri" w:hAnsi="Calibri" w:eastAsia="Calibri" w:cs="Calibri"/>
                <w:sz w:val="16"/>
                <w:szCs w:val="16"/>
                <w:lang w:val="en-US"/>
              </w:rPr>
              <w:t>ask questions</w:t>
            </w:r>
          </w:p>
          <w:p w:rsidR="69EE2919" w:rsidP="69EE2919" w:rsidRDefault="69EE2919" w14:paraId="507DB822" w14:textId="4BD330CD">
            <w:pPr>
              <w:rPr>
                <w:sz w:val="16"/>
                <w:szCs w:val="16"/>
              </w:rPr>
            </w:pPr>
          </w:p>
        </w:tc>
        <w:tc>
          <w:tcPr>
            <w:tcW w:w="2348" w:type="dxa"/>
          </w:tcPr>
          <w:p w:rsidR="69EE2919" w:rsidP="69EE2919" w:rsidRDefault="0155594A" w14:paraId="6E607582" w14:textId="1CD67197">
            <w:r w:rsidRPr="4FCC76AB">
              <w:rPr>
                <w:rFonts w:ascii="Calibri" w:hAnsi="Calibri" w:eastAsia="Calibri" w:cs="Calibri"/>
                <w:b/>
                <w:bCs/>
                <w:sz w:val="16"/>
                <w:szCs w:val="16"/>
                <w:lang w:val="en-US"/>
              </w:rPr>
              <w:t xml:space="preserve">Challenge </w:t>
            </w:r>
            <w:r w:rsidRPr="4FCC76AB">
              <w:rPr>
                <w:rFonts w:ascii="Calibri" w:hAnsi="Calibri" w:eastAsia="Calibri" w:cs="Calibri"/>
                <w:sz w:val="16"/>
                <w:szCs w:val="16"/>
                <w:lang w:val="en-US"/>
              </w:rPr>
              <w:t>– disagree politely</w:t>
            </w:r>
          </w:p>
          <w:p w:rsidR="69EE2919" w:rsidP="69EE2919" w:rsidRDefault="0155594A" w14:paraId="52E44F38" w14:textId="551CE860">
            <w:r w:rsidRPr="4FCC76AB">
              <w:rPr>
                <w:rFonts w:ascii="Calibri" w:hAnsi="Calibri" w:eastAsia="Calibri" w:cs="Calibri"/>
                <w:b/>
                <w:bCs/>
                <w:sz w:val="16"/>
                <w:szCs w:val="16"/>
                <w:lang w:val="en-US"/>
              </w:rPr>
              <w:t xml:space="preserve">Probe – </w:t>
            </w:r>
            <w:r w:rsidRPr="4FCC76AB">
              <w:rPr>
                <w:rFonts w:ascii="Calibri" w:hAnsi="Calibri" w:eastAsia="Calibri" w:cs="Calibri"/>
                <w:sz w:val="16"/>
                <w:szCs w:val="16"/>
                <w:lang w:val="en-US"/>
              </w:rPr>
              <w:t>ask questions</w:t>
            </w:r>
          </w:p>
          <w:p w:rsidR="69EE2919" w:rsidP="69EE2919" w:rsidRDefault="69EE2919" w14:paraId="25F2FAE0" w14:textId="5E547E4C">
            <w:pPr>
              <w:rPr>
                <w:sz w:val="16"/>
                <w:szCs w:val="16"/>
              </w:rPr>
            </w:pPr>
          </w:p>
        </w:tc>
      </w:tr>
      <w:tr w:rsidRPr="00A50A4B" w:rsidR="003A38D9" w:rsidTr="6488E4A4" w14:paraId="5E692FA0" w14:textId="77777777">
        <w:trPr>
          <w:trHeight w:val="706"/>
        </w:trPr>
        <w:tc>
          <w:tcPr>
            <w:tcW w:w="1649" w:type="dxa"/>
          </w:tcPr>
          <w:p w:rsidR="00FA2193" w:rsidP="00C80E0F" w:rsidRDefault="00FA2193" w14:paraId="06929509" w14:textId="77777777">
            <w:pPr>
              <w:pStyle w:val="TableParagraph"/>
              <w:spacing w:before="1" w:line="235" w:lineRule="auto"/>
              <w:ind w:left="216" w:right="207" w:hanging="1"/>
              <w:jc w:val="center"/>
              <w:rPr>
                <w:rFonts w:asciiTheme="minorHAnsi" w:hAnsiTheme="minorHAnsi" w:cstheme="minorHAnsi"/>
                <w:b/>
                <w:color w:val="000000" w:themeColor="text1"/>
                <w:sz w:val="16"/>
              </w:rPr>
            </w:pPr>
            <w:r>
              <w:rPr>
                <w:rFonts w:asciiTheme="minorHAnsi" w:hAnsiTheme="minorHAnsi" w:cstheme="minorHAnsi"/>
                <w:b/>
                <w:color w:val="000000" w:themeColor="text1"/>
                <w:spacing w:val="-2"/>
                <w:sz w:val="16"/>
              </w:rPr>
              <w:t xml:space="preserve">Developing </w:t>
            </w:r>
            <w:r>
              <w:rPr>
                <w:rFonts w:asciiTheme="minorHAnsi" w:hAnsiTheme="minorHAnsi" w:cstheme="minorHAnsi"/>
                <w:b/>
                <w:color w:val="000000" w:themeColor="text1"/>
                <w:sz w:val="16"/>
              </w:rPr>
              <w:t>‘reading</w:t>
            </w:r>
            <w:r>
              <w:rPr>
                <w:rFonts w:asciiTheme="minorHAnsi" w:hAnsiTheme="minorHAnsi" w:cstheme="minorHAnsi"/>
                <w:b/>
                <w:color w:val="000000" w:themeColor="text1"/>
                <w:spacing w:val="-11"/>
                <w:sz w:val="16"/>
              </w:rPr>
              <w:t xml:space="preserve"> </w:t>
            </w:r>
            <w:r>
              <w:rPr>
                <w:rFonts w:asciiTheme="minorHAnsi" w:hAnsiTheme="minorHAnsi" w:cstheme="minorHAnsi"/>
                <w:b/>
                <w:color w:val="000000" w:themeColor="text1"/>
                <w:spacing w:val="-2"/>
                <w:sz w:val="16"/>
              </w:rPr>
              <w:t>sense’</w:t>
            </w:r>
          </w:p>
          <w:p w:rsidR="00FA2193" w:rsidP="00C80E0F" w:rsidRDefault="00FA2193" w14:paraId="406C202F" w14:textId="77777777">
            <w:pPr>
              <w:pStyle w:val="TableParagraph"/>
              <w:spacing w:before="5"/>
              <w:rPr>
                <w:rFonts w:asciiTheme="minorHAnsi" w:hAnsiTheme="minorHAnsi" w:cstheme="minorHAnsi"/>
                <w:color w:val="000000" w:themeColor="text1"/>
                <w:sz w:val="19"/>
              </w:rPr>
            </w:pPr>
          </w:p>
          <w:p w:rsidRPr="00A50A4B" w:rsidR="00FA2193" w:rsidP="00C80E0F" w:rsidRDefault="00FA2193" w14:paraId="0F1B8178" w14:textId="77777777">
            <w:pPr>
              <w:pStyle w:val="TableParagraph"/>
              <w:ind w:left="105" w:right="95"/>
              <w:jc w:val="center"/>
              <w:rPr>
                <w:rFonts w:cstheme="minorHAnsi"/>
                <w:sz w:val="16"/>
                <w:szCs w:val="16"/>
              </w:rPr>
            </w:pPr>
            <w:r>
              <w:rPr>
                <w:rFonts w:asciiTheme="minorHAnsi" w:hAnsiTheme="minorHAnsi" w:cstheme="minorHAnsi"/>
                <w:b/>
                <w:color w:val="000000" w:themeColor="text1"/>
                <w:sz w:val="16"/>
              </w:rPr>
              <w:t>Link</w:t>
            </w:r>
            <w:r>
              <w:rPr>
                <w:rFonts w:asciiTheme="minorHAnsi" w:hAnsiTheme="minorHAnsi" w:cstheme="minorHAnsi"/>
                <w:b/>
                <w:color w:val="000000" w:themeColor="text1"/>
                <w:spacing w:val="-18"/>
                <w:sz w:val="16"/>
              </w:rPr>
              <w:t xml:space="preserve"> </w:t>
            </w:r>
            <w:r>
              <w:rPr>
                <w:rFonts w:asciiTheme="minorHAnsi" w:hAnsiTheme="minorHAnsi" w:cstheme="minorHAnsi"/>
                <w:b/>
                <w:color w:val="000000" w:themeColor="text1"/>
                <w:sz w:val="16"/>
              </w:rPr>
              <w:t>to</w:t>
            </w:r>
            <w:r>
              <w:rPr>
                <w:rFonts w:asciiTheme="minorHAnsi" w:hAnsiTheme="minorHAnsi" w:cstheme="minorHAnsi"/>
                <w:b/>
                <w:color w:val="000000" w:themeColor="text1"/>
                <w:spacing w:val="-17"/>
                <w:sz w:val="16"/>
              </w:rPr>
              <w:t xml:space="preserve"> </w:t>
            </w:r>
            <w:r>
              <w:rPr>
                <w:rFonts w:asciiTheme="minorHAnsi" w:hAnsiTheme="minorHAnsi" w:cstheme="minorHAnsi"/>
                <w:b/>
                <w:color w:val="000000" w:themeColor="text1"/>
                <w:sz w:val="16"/>
              </w:rPr>
              <w:t xml:space="preserve">VIPERS </w:t>
            </w:r>
          </w:p>
          <w:p w:rsidRPr="00A50A4B" w:rsidR="00FA2193" w:rsidP="00C80E0F" w:rsidRDefault="00FA2193" w14:paraId="2D429CA1" w14:textId="77777777">
            <w:pPr>
              <w:rPr>
                <w:rFonts w:cstheme="minorHAnsi"/>
                <w:sz w:val="16"/>
                <w:szCs w:val="16"/>
              </w:rPr>
            </w:pPr>
            <w:r>
              <w:rPr>
                <w:rFonts w:cstheme="minorHAnsi"/>
                <w:color w:val="000000" w:themeColor="text1"/>
                <w:sz w:val="16"/>
              </w:rPr>
              <w:t>This is the section of the VIPERS lesson that is underpinned by Voice21 Oracy and encourages children to check that they understand what they have read.</w:t>
            </w:r>
          </w:p>
        </w:tc>
        <w:tc>
          <w:tcPr>
            <w:tcW w:w="2347" w:type="dxa"/>
          </w:tcPr>
          <w:p w:rsidR="007E5581" w:rsidP="2F8F1EFC" w:rsidRDefault="55BC1819" w14:paraId="1B7A3D89" w14:textId="552D80CC">
            <w:pPr>
              <w:spacing w:before="6"/>
              <w:rPr>
                <w:rFonts w:eastAsiaTheme="minorEastAsia"/>
                <w:sz w:val="16"/>
                <w:szCs w:val="16"/>
              </w:rPr>
            </w:pPr>
            <w:proofErr w:type="gramStart"/>
            <w:r w:rsidRPr="2F8F1EFC">
              <w:rPr>
                <w:rFonts w:eastAsiaTheme="minorEastAsia"/>
                <w:color w:val="000000" w:themeColor="text1"/>
                <w:sz w:val="16"/>
                <w:szCs w:val="16"/>
              </w:rPr>
              <w:t>Explain clearly</w:t>
            </w:r>
            <w:proofErr w:type="gramEnd"/>
            <w:r w:rsidRPr="2F8F1EFC">
              <w:rPr>
                <w:rFonts w:eastAsiaTheme="minorEastAsia"/>
                <w:color w:val="000000" w:themeColor="text1"/>
                <w:sz w:val="16"/>
                <w:szCs w:val="16"/>
              </w:rPr>
              <w:t xml:space="preserve"> their understanding of what is read to them.</w:t>
            </w:r>
          </w:p>
          <w:p w:rsidR="007E5581" w:rsidP="007E5581" w:rsidRDefault="007E5581" w14:paraId="043BEDB4" w14:textId="7A881A9E">
            <w:pPr>
              <w:pStyle w:val="TableParagraph"/>
              <w:spacing w:before="6"/>
              <w:rPr>
                <w:rFonts w:asciiTheme="minorHAnsi" w:hAnsiTheme="minorHAnsi" w:eastAsiaTheme="minorEastAsia" w:cstheme="minorBidi"/>
                <w:color w:val="000000" w:themeColor="text1"/>
                <w:sz w:val="16"/>
                <w:szCs w:val="16"/>
              </w:rPr>
            </w:pPr>
          </w:p>
          <w:p w:rsidRPr="008F3844" w:rsidR="00FA2193" w:rsidP="007E5581" w:rsidRDefault="00FA2193" w14:paraId="6F7FA3A1" w14:textId="552D80CC">
            <w:pPr>
              <w:rPr>
                <w:rFonts w:eastAsiaTheme="minorEastAsia"/>
                <w:color w:val="000000" w:themeColor="text1"/>
                <w:sz w:val="16"/>
                <w:szCs w:val="16"/>
              </w:rPr>
            </w:pPr>
          </w:p>
        </w:tc>
        <w:tc>
          <w:tcPr>
            <w:tcW w:w="2348" w:type="dxa"/>
          </w:tcPr>
          <w:p w:rsidRPr="00463F43" w:rsidR="00FA2193" w:rsidP="2F8F1EFC" w:rsidRDefault="67624644" w14:paraId="4B1DD26D" w14:textId="552D80CC">
            <w:pPr>
              <w:rPr>
                <w:rFonts w:eastAsiaTheme="minorEastAsia"/>
                <w:sz w:val="16"/>
                <w:szCs w:val="16"/>
              </w:rPr>
            </w:pPr>
            <w:proofErr w:type="gramStart"/>
            <w:r w:rsidRPr="2F8F1EFC">
              <w:rPr>
                <w:rFonts w:eastAsiaTheme="minorEastAsia"/>
                <w:color w:val="000000" w:themeColor="text1"/>
                <w:sz w:val="16"/>
                <w:szCs w:val="16"/>
              </w:rPr>
              <w:t>Explain clearly</w:t>
            </w:r>
            <w:proofErr w:type="gramEnd"/>
            <w:r w:rsidRPr="2F8F1EFC">
              <w:rPr>
                <w:rFonts w:eastAsiaTheme="minorEastAsia"/>
                <w:color w:val="000000" w:themeColor="text1"/>
                <w:sz w:val="16"/>
                <w:szCs w:val="16"/>
              </w:rPr>
              <w:t xml:space="preserve"> their understanding of what is read to them.</w:t>
            </w:r>
          </w:p>
          <w:p w:rsidRPr="00463F43" w:rsidR="00FA2193" w:rsidP="2F8F1EFC" w:rsidRDefault="00FA2193" w14:paraId="1EAFBCC5" w14:textId="51FB7729">
            <w:pPr>
              <w:pStyle w:val="TableParagraph"/>
              <w:spacing w:before="6"/>
              <w:rPr>
                <w:rFonts w:asciiTheme="minorHAnsi" w:hAnsiTheme="minorHAnsi" w:eastAsiaTheme="minorEastAsia" w:cstheme="minorBidi"/>
                <w:color w:val="000000" w:themeColor="text1"/>
                <w:sz w:val="16"/>
                <w:szCs w:val="16"/>
              </w:rPr>
            </w:pPr>
          </w:p>
          <w:p w:rsidRPr="00463F43" w:rsidR="00FA2193" w:rsidP="00C80E0F" w:rsidRDefault="00FA2193" w14:paraId="0EB53AD9" w14:textId="348BB361">
            <w:pPr>
              <w:jc w:val="center"/>
              <w:rPr>
                <w:rFonts w:eastAsiaTheme="minorEastAsia"/>
                <w:sz w:val="16"/>
                <w:szCs w:val="16"/>
              </w:rPr>
            </w:pPr>
          </w:p>
        </w:tc>
        <w:tc>
          <w:tcPr>
            <w:tcW w:w="2348" w:type="dxa"/>
          </w:tcPr>
          <w:p w:rsidRPr="00B40F2B" w:rsidR="00FA2193" w:rsidP="2F8F1EFC" w:rsidRDefault="67624644" w14:paraId="25532152" w14:textId="77777777">
            <w:pPr>
              <w:pStyle w:val="TableParagraph"/>
              <w:ind w:left="102" w:right="102"/>
              <w:rPr>
                <w:rFonts w:asciiTheme="minorHAnsi" w:hAnsiTheme="minorHAnsi" w:eastAsiaTheme="minorEastAsia" w:cstheme="minorBidi"/>
                <w:color w:val="000000" w:themeColor="text1"/>
                <w:sz w:val="16"/>
                <w:szCs w:val="16"/>
              </w:rPr>
            </w:pPr>
            <w:r w:rsidRPr="2F8F1EFC">
              <w:rPr>
                <w:rFonts w:asciiTheme="minorHAnsi" w:hAnsiTheme="minorHAnsi" w:eastAsiaTheme="minorEastAsia" w:cstheme="minorBidi"/>
                <w:color w:val="000000" w:themeColor="text1"/>
                <w:sz w:val="16"/>
                <w:szCs w:val="16"/>
              </w:rPr>
              <w:t>Check that a text makes sense to them as they read and to self- correct.</w:t>
            </w:r>
          </w:p>
          <w:p w:rsidRPr="00B40F2B" w:rsidR="00FA2193" w:rsidP="00C80E0F" w:rsidRDefault="00FA2193" w14:paraId="599F44E9" w14:textId="17F859B9">
            <w:pPr>
              <w:rPr>
                <w:rFonts w:eastAsiaTheme="minorEastAsia"/>
                <w:b/>
                <w:color w:val="FFC000"/>
                <w:sz w:val="16"/>
                <w:szCs w:val="16"/>
              </w:rPr>
            </w:pPr>
          </w:p>
        </w:tc>
        <w:tc>
          <w:tcPr>
            <w:tcW w:w="2347" w:type="dxa"/>
          </w:tcPr>
          <w:p w:rsidRPr="006B1CF1" w:rsidR="00FA2193" w:rsidP="2F8F1EFC" w:rsidRDefault="0BC1330E" w14:paraId="4348EABC" w14:textId="77777777">
            <w:pPr>
              <w:pStyle w:val="TableParagraph"/>
              <w:ind w:left="102" w:right="102"/>
              <w:rPr>
                <w:rFonts w:asciiTheme="minorHAnsi" w:hAnsiTheme="minorHAnsi" w:eastAsiaTheme="minorEastAsia" w:cstheme="minorBidi"/>
                <w:color w:val="000000" w:themeColor="text1"/>
                <w:sz w:val="16"/>
                <w:szCs w:val="16"/>
              </w:rPr>
            </w:pPr>
            <w:r w:rsidRPr="2F8F1EFC">
              <w:rPr>
                <w:rFonts w:asciiTheme="minorHAnsi" w:hAnsiTheme="minorHAnsi" w:eastAsiaTheme="minorEastAsia" w:cstheme="minorBidi"/>
                <w:color w:val="000000" w:themeColor="text1"/>
                <w:sz w:val="16"/>
                <w:szCs w:val="16"/>
              </w:rPr>
              <w:t>Check that a text makes sense to them as they read and to self- correct.</w:t>
            </w:r>
          </w:p>
          <w:p w:rsidRPr="006B1CF1" w:rsidR="00FA2193" w:rsidP="00C80E0F" w:rsidRDefault="00FA2193" w14:paraId="4E2393AF" w14:textId="49F5105A">
            <w:pPr>
              <w:jc w:val="center"/>
              <w:rPr>
                <w:rFonts w:eastAsiaTheme="minorEastAsia"/>
                <w:sz w:val="16"/>
                <w:szCs w:val="16"/>
              </w:rPr>
            </w:pPr>
          </w:p>
        </w:tc>
        <w:tc>
          <w:tcPr>
            <w:tcW w:w="2348" w:type="dxa"/>
          </w:tcPr>
          <w:p w:rsidRPr="00C35C3B" w:rsidR="00FA2193" w:rsidP="2F8F1EFC" w:rsidRDefault="0BC1330E" w14:paraId="2959980E" w14:textId="4DB2E5CE">
            <w:pPr>
              <w:pStyle w:val="TableParagraph"/>
              <w:ind w:left="102" w:right="173"/>
              <w:rPr>
                <w:rFonts w:asciiTheme="minorHAnsi" w:hAnsiTheme="minorHAnsi" w:eastAsiaTheme="minorEastAsia" w:cstheme="minorBidi"/>
                <w:color w:val="000000" w:themeColor="text1"/>
                <w:sz w:val="16"/>
                <w:szCs w:val="16"/>
              </w:rPr>
            </w:pPr>
            <w:r w:rsidRPr="2F8F1EFC">
              <w:rPr>
                <w:rFonts w:asciiTheme="minorHAnsi" w:hAnsiTheme="minorHAnsi" w:eastAsiaTheme="minorEastAsia" w:cstheme="minorBidi"/>
                <w:color w:val="000000" w:themeColor="text1"/>
                <w:sz w:val="16"/>
                <w:szCs w:val="16"/>
              </w:rPr>
              <w:t>Draw on what they already know or on background information and vocabulary provided by the teacher.</w:t>
            </w:r>
          </w:p>
          <w:p w:rsidRPr="00C35C3B" w:rsidR="00FA2193" w:rsidP="00C80E0F" w:rsidRDefault="00FA2193" w14:paraId="45E56FC6" w14:textId="0BE3F202">
            <w:pPr>
              <w:rPr>
                <w:rFonts w:eastAsiaTheme="minorEastAsia"/>
                <w:sz w:val="16"/>
                <w:szCs w:val="16"/>
              </w:rPr>
            </w:pPr>
          </w:p>
        </w:tc>
        <w:tc>
          <w:tcPr>
            <w:tcW w:w="2348" w:type="dxa"/>
          </w:tcPr>
          <w:p w:rsidRPr="006D15ED" w:rsidR="00FA2193" w:rsidP="2F8F1EFC" w:rsidRDefault="0BC1330E" w14:paraId="292E24A2" w14:textId="4DB2E5CE">
            <w:pPr>
              <w:pStyle w:val="TableParagraph"/>
              <w:ind w:left="102" w:right="173"/>
              <w:rPr>
                <w:rFonts w:asciiTheme="minorHAnsi" w:hAnsiTheme="minorHAnsi" w:eastAsiaTheme="minorEastAsia" w:cstheme="minorBidi"/>
                <w:color w:val="000000" w:themeColor="text1"/>
                <w:sz w:val="16"/>
                <w:szCs w:val="16"/>
              </w:rPr>
            </w:pPr>
            <w:r w:rsidRPr="2F8F1EFC">
              <w:rPr>
                <w:rFonts w:asciiTheme="minorHAnsi" w:hAnsiTheme="minorHAnsi" w:eastAsiaTheme="minorEastAsia" w:cstheme="minorBidi"/>
                <w:color w:val="000000" w:themeColor="text1"/>
                <w:sz w:val="16"/>
                <w:szCs w:val="16"/>
              </w:rPr>
              <w:t>Draw on what they already know or on background information and vocabulary provided by the teacher.</w:t>
            </w:r>
          </w:p>
          <w:p w:rsidRPr="006D15ED" w:rsidR="00FA2193" w:rsidP="00C80E0F" w:rsidRDefault="00FA2193" w14:paraId="0DFDD88C" w14:textId="5D14722F">
            <w:pPr>
              <w:jc w:val="center"/>
              <w:rPr>
                <w:rFonts w:eastAsiaTheme="minorEastAsia"/>
                <w:sz w:val="16"/>
                <w:szCs w:val="16"/>
              </w:rPr>
            </w:pPr>
          </w:p>
        </w:tc>
      </w:tr>
      <w:tr w:rsidRPr="00A50A4B" w:rsidR="00E94C55" w:rsidTr="00F65639" w14:paraId="57FCBB59" w14:textId="77777777">
        <w:trPr>
          <w:trHeight w:val="985"/>
        </w:trPr>
        <w:tc>
          <w:tcPr>
            <w:tcW w:w="1649" w:type="dxa"/>
            <w:vMerge w:val="restart"/>
          </w:tcPr>
          <w:p w:rsidR="00E94C55" w:rsidP="002C45B7" w:rsidRDefault="00E94C55" w14:paraId="0EBECA3E" w14:textId="77777777">
            <w:pPr>
              <w:pStyle w:val="TableParagraph"/>
              <w:spacing w:before="1" w:line="235" w:lineRule="auto"/>
              <w:ind w:left="105" w:right="96"/>
              <w:jc w:val="center"/>
              <w:rPr>
                <w:rFonts w:asciiTheme="minorHAnsi" w:hAnsiTheme="minorHAnsi" w:cstheme="minorHAnsi"/>
                <w:b/>
                <w:color w:val="000000" w:themeColor="text1"/>
                <w:sz w:val="16"/>
              </w:rPr>
            </w:pPr>
            <w:r>
              <w:rPr>
                <w:rFonts w:asciiTheme="minorHAnsi" w:hAnsiTheme="minorHAnsi" w:cstheme="minorHAnsi"/>
                <w:b/>
                <w:color w:val="000000" w:themeColor="text1"/>
                <w:sz w:val="16"/>
              </w:rPr>
              <w:t>Reading</w:t>
            </w:r>
            <w:r>
              <w:rPr>
                <w:rFonts w:asciiTheme="minorHAnsi" w:hAnsiTheme="minorHAnsi" w:cstheme="minorHAnsi"/>
                <w:b/>
                <w:color w:val="000000" w:themeColor="text1"/>
                <w:spacing w:val="-18"/>
                <w:sz w:val="16"/>
              </w:rPr>
              <w:t xml:space="preserve"> </w:t>
            </w:r>
            <w:r>
              <w:rPr>
                <w:rFonts w:asciiTheme="minorHAnsi" w:hAnsiTheme="minorHAnsi" w:cstheme="minorHAnsi"/>
                <w:b/>
                <w:color w:val="000000" w:themeColor="text1"/>
                <w:sz w:val="16"/>
              </w:rPr>
              <w:t>words</w:t>
            </w:r>
            <w:r>
              <w:rPr>
                <w:rFonts w:asciiTheme="minorHAnsi" w:hAnsiTheme="minorHAnsi" w:cstheme="minorHAnsi"/>
                <w:b/>
                <w:color w:val="000000" w:themeColor="text1"/>
                <w:spacing w:val="-17"/>
                <w:sz w:val="16"/>
              </w:rPr>
              <w:t xml:space="preserve"> </w:t>
            </w:r>
            <w:r>
              <w:rPr>
                <w:rFonts w:asciiTheme="minorHAnsi" w:hAnsiTheme="minorHAnsi" w:cstheme="minorHAnsi"/>
                <w:b/>
                <w:color w:val="000000" w:themeColor="text1"/>
                <w:sz w:val="16"/>
              </w:rPr>
              <w:t xml:space="preserve">– </w:t>
            </w:r>
            <w:r>
              <w:rPr>
                <w:rFonts w:asciiTheme="minorHAnsi" w:hAnsiTheme="minorHAnsi" w:cstheme="minorHAnsi"/>
                <w:b/>
                <w:color w:val="000000" w:themeColor="text1"/>
                <w:spacing w:val="-2"/>
                <w:sz w:val="16"/>
              </w:rPr>
              <w:t>decoding</w:t>
            </w:r>
          </w:p>
          <w:p w:rsidR="00E94C55" w:rsidP="002C45B7" w:rsidRDefault="00E94C55" w14:paraId="5BE5B2F9" w14:textId="77777777">
            <w:pPr>
              <w:rPr>
                <w:rFonts w:cstheme="minorHAnsi"/>
                <w:color w:val="000000" w:themeColor="text1"/>
                <w:sz w:val="16"/>
              </w:rPr>
            </w:pPr>
            <w:r>
              <w:rPr>
                <w:rFonts w:cstheme="minorHAnsi"/>
                <w:color w:val="000000" w:themeColor="text1"/>
                <w:sz w:val="16"/>
              </w:rPr>
              <w:t>In</w:t>
            </w:r>
            <w:r>
              <w:rPr>
                <w:rFonts w:cstheme="minorHAnsi"/>
                <w:color w:val="000000" w:themeColor="text1"/>
                <w:spacing w:val="-6"/>
                <w:sz w:val="16"/>
              </w:rPr>
              <w:t xml:space="preserve"> </w:t>
            </w:r>
            <w:r>
              <w:rPr>
                <w:rFonts w:cstheme="minorHAnsi"/>
                <w:color w:val="000000" w:themeColor="text1"/>
                <w:sz w:val="16"/>
              </w:rPr>
              <w:t>our school</w:t>
            </w:r>
            <w:r>
              <w:rPr>
                <w:rFonts w:cstheme="minorHAnsi"/>
                <w:color w:val="000000" w:themeColor="text1"/>
                <w:spacing w:val="-1"/>
                <w:sz w:val="16"/>
              </w:rPr>
              <w:t xml:space="preserve"> </w:t>
            </w:r>
            <w:r>
              <w:rPr>
                <w:rFonts w:cstheme="minorHAnsi"/>
                <w:color w:val="000000" w:themeColor="text1"/>
                <w:sz w:val="16"/>
              </w:rPr>
              <w:t xml:space="preserve">we teach phonics using a </w:t>
            </w:r>
            <w:r>
              <w:rPr>
                <w:rFonts w:cstheme="minorHAnsi"/>
                <w:color w:val="000000" w:themeColor="text1"/>
                <w:spacing w:val="-2"/>
                <w:sz w:val="16"/>
              </w:rPr>
              <w:t xml:space="preserve">systematic </w:t>
            </w:r>
            <w:r>
              <w:rPr>
                <w:rFonts w:cstheme="minorHAnsi"/>
                <w:color w:val="000000" w:themeColor="text1"/>
                <w:sz w:val="16"/>
              </w:rPr>
              <w:t>approach.</w:t>
            </w:r>
            <w:r>
              <w:rPr>
                <w:rFonts w:cstheme="minorHAnsi"/>
                <w:color w:val="000000" w:themeColor="text1"/>
                <w:spacing w:val="40"/>
                <w:sz w:val="16"/>
              </w:rPr>
              <w:t xml:space="preserve"> </w:t>
            </w:r>
            <w:r>
              <w:rPr>
                <w:rFonts w:cstheme="minorHAnsi"/>
                <w:color w:val="000000" w:themeColor="text1"/>
                <w:sz w:val="16"/>
              </w:rPr>
              <w:t>The scheme</w:t>
            </w:r>
            <w:r>
              <w:rPr>
                <w:rFonts w:cstheme="minorHAnsi"/>
                <w:color w:val="000000" w:themeColor="text1"/>
                <w:spacing w:val="-12"/>
                <w:sz w:val="16"/>
              </w:rPr>
              <w:t xml:space="preserve"> </w:t>
            </w:r>
            <w:r>
              <w:rPr>
                <w:rFonts w:cstheme="minorHAnsi"/>
                <w:color w:val="000000" w:themeColor="text1"/>
                <w:sz w:val="16"/>
              </w:rPr>
              <w:t>we</w:t>
            </w:r>
            <w:r>
              <w:rPr>
                <w:rFonts w:cstheme="minorHAnsi"/>
                <w:color w:val="000000" w:themeColor="text1"/>
                <w:spacing w:val="-12"/>
                <w:sz w:val="16"/>
              </w:rPr>
              <w:t xml:space="preserve"> </w:t>
            </w:r>
            <w:r>
              <w:rPr>
                <w:rFonts w:cstheme="minorHAnsi"/>
                <w:color w:val="000000" w:themeColor="text1"/>
                <w:sz w:val="16"/>
              </w:rPr>
              <w:t>use</w:t>
            </w:r>
            <w:r>
              <w:rPr>
                <w:rFonts w:cstheme="minorHAnsi"/>
                <w:color w:val="000000" w:themeColor="text1"/>
                <w:spacing w:val="-12"/>
                <w:sz w:val="16"/>
              </w:rPr>
              <w:t xml:space="preserve"> </w:t>
            </w:r>
            <w:r>
              <w:rPr>
                <w:rFonts w:cstheme="minorHAnsi"/>
                <w:color w:val="000000" w:themeColor="text1"/>
                <w:sz w:val="16"/>
              </w:rPr>
              <w:t>is called Monster Phonics.</w:t>
            </w:r>
          </w:p>
          <w:p w:rsidR="00073A50" w:rsidP="002C45B7" w:rsidRDefault="00073A50" w14:paraId="7A4182E8" w14:textId="77777777">
            <w:pPr>
              <w:rPr>
                <w:rFonts w:cstheme="minorHAnsi"/>
                <w:b/>
                <w:color w:val="000000" w:themeColor="text1"/>
                <w:sz w:val="16"/>
              </w:rPr>
            </w:pPr>
          </w:p>
          <w:p w:rsidR="00073A50" w:rsidP="002C45B7" w:rsidRDefault="00073A50" w14:paraId="7B7C5E77" w14:textId="250740AF">
            <w:pPr>
              <w:rPr>
                <w:rFonts w:cstheme="minorHAnsi"/>
                <w:b/>
                <w:color w:val="000000" w:themeColor="text1"/>
                <w:sz w:val="16"/>
              </w:rPr>
            </w:pPr>
            <w:r>
              <w:rPr>
                <w:rFonts w:cstheme="minorHAnsi"/>
                <w:b/>
                <w:color w:val="000000" w:themeColor="text1"/>
                <w:sz w:val="16"/>
              </w:rPr>
              <w:lastRenderedPageBreak/>
              <w:t>Monster Phonics uses a colour coded system</w:t>
            </w:r>
            <w:r w:rsidR="00AA2ED9">
              <w:rPr>
                <w:rFonts w:cstheme="minorHAnsi"/>
                <w:b/>
                <w:color w:val="000000" w:themeColor="text1"/>
                <w:sz w:val="16"/>
              </w:rPr>
              <w:t xml:space="preserve"> that enables children to grasp the new phoneme and related grapheme before removing the colour coding approach.</w:t>
            </w:r>
          </w:p>
        </w:tc>
        <w:tc>
          <w:tcPr>
            <w:tcW w:w="14086" w:type="dxa"/>
            <w:gridSpan w:val="6"/>
          </w:tcPr>
          <w:p w:rsidR="00E94C55" w:rsidP="00E94C55" w:rsidRDefault="00E94C55" w14:paraId="5EF50741" w14:textId="10D77FF8">
            <w:pPr>
              <w:pStyle w:val="TableParagraph"/>
              <w:ind w:right="367"/>
              <w:rPr>
                <w:rFonts w:asciiTheme="minorHAnsi" w:hAnsiTheme="minorHAnsi" w:cstheme="minorHAnsi"/>
                <w:color w:val="000000" w:themeColor="text1"/>
                <w:spacing w:val="-2"/>
                <w:sz w:val="16"/>
              </w:rPr>
            </w:pPr>
            <w:r>
              <w:rPr>
                <w:rFonts w:asciiTheme="minorHAnsi" w:hAnsiTheme="minorHAnsi" w:cstheme="minorHAnsi"/>
                <w:color w:val="000000" w:themeColor="text1"/>
                <w:sz w:val="16"/>
              </w:rPr>
              <w:lastRenderedPageBreak/>
              <w:t>Read multisyllabic words containing taught</w:t>
            </w:r>
            <w:r>
              <w:rPr>
                <w:rFonts w:asciiTheme="minorHAnsi" w:hAnsiTheme="minorHAnsi" w:cstheme="minorHAnsi"/>
                <w:color w:val="000000" w:themeColor="text1"/>
                <w:spacing w:val="-12"/>
                <w:sz w:val="16"/>
              </w:rPr>
              <w:t xml:space="preserve"> </w:t>
            </w:r>
            <w:r>
              <w:rPr>
                <w:rFonts w:asciiTheme="minorHAnsi" w:hAnsiTheme="minorHAnsi" w:cstheme="minorHAnsi"/>
                <w:color w:val="000000" w:themeColor="text1"/>
                <w:sz w:val="16"/>
              </w:rPr>
              <w:t xml:space="preserve">letter/sound </w:t>
            </w:r>
            <w:r>
              <w:rPr>
                <w:rFonts w:asciiTheme="minorHAnsi" w:hAnsiTheme="minorHAnsi" w:cstheme="minorHAnsi"/>
                <w:color w:val="000000" w:themeColor="text1"/>
                <w:spacing w:val="-2"/>
                <w:sz w:val="16"/>
              </w:rPr>
              <w:t>correspondences.</w:t>
            </w:r>
          </w:p>
          <w:p w:rsidR="00E14DA9" w:rsidP="00E94C55" w:rsidRDefault="00E14DA9" w14:paraId="365500B8" w14:textId="7CE8290B">
            <w:pPr>
              <w:pStyle w:val="TableParagraph"/>
              <w:ind w:right="367"/>
              <w:rPr>
                <w:rFonts w:asciiTheme="minorHAnsi" w:hAnsiTheme="minorHAnsi" w:cstheme="minorHAnsi"/>
                <w:color w:val="000000" w:themeColor="text1"/>
                <w:sz w:val="16"/>
              </w:rPr>
            </w:pPr>
            <w:r>
              <w:rPr>
                <w:rFonts w:asciiTheme="minorHAnsi" w:hAnsiTheme="minorHAnsi" w:cstheme="minorHAnsi"/>
                <w:color w:val="000000" w:themeColor="text1"/>
                <w:spacing w:val="-2"/>
                <w:sz w:val="16"/>
              </w:rPr>
              <w:t>Throughout the Monster Phonics Scheme, children are taught to read words with common suffix endings as part of weekly sessions.</w:t>
            </w:r>
          </w:p>
          <w:p w:rsidRPr="00E14DA9" w:rsidR="00E94C55" w:rsidP="00E14DA9" w:rsidRDefault="00E94C55" w14:paraId="7D136DBC" w14:textId="7A9A6D14">
            <w:pPr>
              <w:pStyle w:val="ListParagraph"/>
              <w:numPr>
                <w:ilvl w:val="0"/>
                <w:numId w:val="4"/>
              </w:numPr>
              <w:rPr>
                <w:rFonts w:cstheme="minorHAnsi"/>
                <w:color w:val="000000" w:themeColor="text1"/>
                <w:sz w:val="16"/>
              </w:rPr>
            </w:pPr>
            <w:r w:rsidRPr="00E14DA9">
              <w:rPr>
                <w:rFonts w:cstheme="minorHAnsi"/>
                <w:color w:val="000000" w:themeColor="text1"/>
                <w:sz w:val="16"/>
              </w:rPr>
              <w:t>Read</w:t>
            </w:r>
            <w:r w:rsidRPr="00E14DA9">
              <w:rPr>
                <w:rFonts w:cstheme="minorHAnsi"/>
                <w:color w:val="000000" w:themeColor="text1"/>
                <w:spacing w:val="-12"/>
                <w:sz w:val="16"/>
              </w:rPr>
              <w:t xml:space="preserve"> </w:t>
            </w:r>
            <w:r w:rsidRPr="00E14DA9">
              <w:rPr>
                <w:rFonts w:cstheme="minorHAnsi"/>
                <w:color w:val="000000" w:themeColor="text1"/>
                <w:sz w:val="16"/>
              </w:rPr>
              <w:t>common</w:t>
            </w:r>
            <w:r w:rsidRPr="00E14DA9">
              <w:rPr>
                <w:rFonts w:cstheme="minorHAnsi"/>
                <w:color w:val="000000" w:themeColor="text1"/>
                <w:spacing w:val="-12"/>
                <w:sz w:val="16"/>
              </w:rPr>
              <w:t xml:space="preserve"> </w:t>
            </w:r>
            <w:r w:rsidRPr="00E14DA9">
              <w:rPr>
                <w:rFonts w:cstheme="minorHAnsi"/>
                <w:color w:val="000000" w:themeColor="text1"/>
                <w:sz w:val="16"/>
              </w:rPr>
              <w:t>suffixes with</w:t>
            </w:r>
            <w:r w:rsidRPr="00E14DA9">
              <w:rPr>
                <w:rFonts w:cstheme="minorHAnsi"/>
                <w:color w:val="000000" w:themeColor="text1"/>
                <w:spacing w:val="-12"/>
                <w:sz w:val="16"/>
              </w:rPr>
              <w:t xml:space="preserve"> </w:t>
            </w:r>
            <w:r w:rsidRPr="00E14DA9">
              <w:rPr>
                <w:rFonts w:cstheme="minorHAnsi"/>
                <w:color w:val="000000" w:themeColor="text1"/>
                <w:sz w:val="16"/>
              </w:rPr>
              <w:t>–</w:t>
            </w:r>
            <w:proofErr w:type="gramStart"/>
            <w:r w:rsidRPr="00E14DA9">
              <w:rPr>
                <w:rFonts w:cstheme="minorHAnsi"/>
                <w:color w:val="000000" w:themeColor="text1"/>
                <w:sz w:val="16"/>
              </w:rPr>
              <w:t>s,-</w:t>
            </w:r>
            <w:proofErr w:type="gramEnd"/>
            <w:r w:rsidRPr="00E14DA9">
              <w:rPr>
                <w:rFonts w:cstheme="minorHAnsi"/>
                <w:color w:val="000000" w:themeColor="text1"/>
                <w:sz w:val="16"/>
              </w:rPr>
              <w:t>es,-</w:t>
            </w:r>
            <w:proofErr w:type="spellStart"/>
            <w:r w:rsidRPr="00E14DA9">
              <w:rPr>
                <w:rFonts w:cstheme="minorHAnsi"/>
                <w:color w:val="000000" w:themeColor="text1"/>
                <w:sz w:val="16"/>
              </w:rPr>
              <w:t>ing</w:t>
            </w:r>
            <w:proofErr w:type="spellEnd"/>
            <w:r w:rsidRPr="00E14DA9">
              <w:rPr>
                <w:rFonts w:cstheme="minorHAnsi"/>
                <w:color w:val="000000" w:themeColor="text1"/>
                <w:sz w:val="16"/>
              </w:rPr>
              <w:t>,-ed,-er and –</w:t>
            </w:r>
            <w:proofErr w:type="spellStart"/>
            <w:r w:rsidRPr="00E14DA9">
              <w:rPr>
                <w:rFonts w:cstheme="minorHAnsi"/>
                <w:color w:val="000000" w:themeColor="text1"/>
                <w:sz w:val="16"/>
              </w:rPr>
              <w:t>est</w:t>
            </w:r>
            <w:proofErr w:type="spellEnd"/>
            <w:r w:rsidRPr="00E14DA9">
              <w:rPr>
                <w:rFonts w:cstheme="minorHAnsi"/>
                <w:color w:val="000000" w:themeColor="text1"/>
                <w:sz w:val="16"/>
              </w:rPr>
              <w:t xml:space="preserve"> endings.</w:t>
            </w:r>
          </w:p>
          <w:p w:rsidRPr="0033208F" w:rsidR="00E94C55" w:rsidP="00E94C55" w:rsidRDefault="00E94C55" w14:paraId="765BF9F7" w14:textId="77777777">
            <w:pPr>
              <w:pStyle w:val="TableParagraph"/>
              <w:ind w:right="102"/>
              <w:rPr>
                <w:rFonts w:asciiTheme="minorHAnsi" w:hAnsiTheme="minorHAnsi" w:cstheme="minorHAnsi"/>
                <w:color w:val="000000" w:themeColor="text1"/>
                <w:sz w:val="16"/>
              </w:rPr>
            </w:pPr>
            <w:r w:rsidRPr="0033208F">
              <w:rPr>
                <w:rFonts w:asciiTheme="minorHAnsi" w:hAnsiTheme="minorHAnsi" w:cstheme="minorHAnsi"/>
                <w:color w:val="000000" w:themeColor="text1"/>
                <w:sz w:val="16"/>
              </w:rPr>
              <w:t>Read</w:t>
            </w:r>
            <w:r w:rsidRPr="0033208F">
              <w:rPr>
                <w:rFonts w:asciiTheme="minorHAnsi" w:hAnsiTheme="minorHAnsi" w:cstheme="minorHAnsi"/>
                <w:color w:val="000000" w:themeColor="text1"/>
                <w:spacing w:val="-12"/>
                <w:sz w:val="16"/>
              </w:rPr>
              <w:t xml:space="preserve"> </w:t>
            </w:r>
            <w:r w:rsidRPr="0033208F">
              <w:rPr>
                <w:rFonts w:asciiTheme="minorHAnsi" w:hAnsiTheme="minorHAnsi" w:cstheme="minorHAnsi"/>
                <w:color w:val="000000" w:themeColor="text1"/>
                <w:sz w:val="16"/>
              </w:rPr>
              <w:t>contractions</w:t>
            </w:r>
            <w:r w:rsidRPr="0033208F">
              <w:rPr>
                <w:rFonts w:asciiTheme="minorHAnsi" w:hAnsiTheme="minorHAnsi" w:cstheme="minorHAnsi"/>
                <w:color w:val="000000" w:themeColor="text1"/>
                <w:spacing w:val="-12"/>
                <w:sz w:val="16"/>
              </w:rPr>
              <w:t xml:space="preserve"> </w:t>
            </w:r>
            <w:r w:rsidRPr="0033208F">
              <w:rPr>
                <w:rFonts w:asciiTheme="minorHAnsi" w:hAnsiTheme="minorHAnsi" w:cstheme="minorHAnsi"/>
                <w:color w:val="000000" w:themeColor="text1"/>
                <w:sz w:val="16"/>
              </w:rPr>
              <w:t>(</w:t>
            </w:r>
            <w:proofErr w:type="gramStart"/>
            <w:r w:rsidRPr="0033208F">
              <w:rPr>
                <w:rFonts w:asciiTheme="minorHAnsi" w:hAnsiTheme="minorHAnsi" w:cstheme="minorHAnsi"/>
                <w:color w:val="000000" w:themeColor="text1"/>
                <w:sz w:val="16"/>
              </w:rPr>
              <w:t>e.g.</w:t>
            </w:r>
            <w:proofErr w:type="gramEnd"/>
            <w:r w:rsidRPr="0033208F">
              <w:rPr>
                <w:rFonts w:asciiTheme="minorHAnsi" w:hAnsiTheme="minorHAnsi" w:cstheme="minorHAnsi"/>
                <w:color w:val="000000" w:themeColor="text1"/>
                <w:sz w:val="16"/>
              </w:rPr>
              <w:t xml:space="preserve"> I’m, I’ll, we’ll) and understand that the apostrophe stands for the missing letter.</w:t>
            </w:r>
          </w:p>
          <w:p w:rsidR="00E94C55" w:rsidP="00E94C55" w:rsidRDefault="00E94C55" w14:paraId="1CDBCF49" w14:textId="08461D42">
            <w:pPr>
              <w:pStyle w:val="TableParagraph"/>
              <w:ind w:right="136"/>
              <w:rPr>
                <w:rFonts w:asciiTheme="minorHAnsi" w:hAnsiTheme="minorHAnsi" w:cstheme="minorHAnsi"/>
                <w:color w:val="000000" w:themeColor="text1"/>
                <w:spacing w:val="-2"/>
                <w:sz w:val="16"/>
              </w:rPr>
            </w:pPr>
            <w:r>
              <w:rPr>
                <w:rFonts w:asciiTheme="minorHAnsi" w:hAnsiTheme="minorHAnsi" w:cstheme="minorHAnsi"/>
                <w:color w:val="000000" w:themeColor="text1"/>
                <w:sz w:val="16"/>
              </w:rPr>
              <w:t>Read accurately and fluently</w:t>
            </w:r>
            <w:r>
              <w:rPr>
                <w:rFonts w:asciiTheme="minorHAnsi" w:hAnsiTheme="minorHAnsi" w:cstheme="minorHAnsi"/>
                <w:color w:val="000000" w:themeColor="text1"/>
                <w:spacing w:val="-12"/>
                <w:sz w:val="16"/>
              </w:rPr>
              <w:t xml:space="preserve"> </w:t>
            </w:r>
            <w:r>
              <w:rPr>
                <w:rFonts w:asciiTheme="minorHAnsi" w:hAnsiTheme="minorHAnsi" w:cstheme="minorHAnsi"/>
                <w:color w:val="000000" w:themeColor="text1"/>
                <w:sz w:val="16"/>
              </w:rPr>
              <w:t>books</w:t>
            </w:r>
            <w:r>
              <w:rPr>
                <w:rFonts w:asciiTheme="minorHAnsi" w:hAnsiTheme="minorHAnsi" w:cstheme="minorHAnsi"/>
                <w:color w:val="000000" w:themeColor="text1"/>
                <w:spacing w:val="-12"/>
                <w:sz w:val="16"/>
              </w:rPr>
              <w:t xml:space="preserve"> </w:t>
            </w:r>
            <w:r>
              <w:rPr>
                <w:rFonts w:asciiTheme="minorHAnsi" w:hAnsiTheme="minorHAnsi" w:cstheme="minorHAnsi"/>
                <w:color w:val="000000" w:themeColor="text1"/>
                <w:sz w:val="16"/>
              </w:rPr>
              <w:t>that</w:t>
            </w:r>
            <w:r>
              <w:rPr>
                <w:rFonts w:asciiTheme="minorHAnsi" w:hAnsiTheme="minorHAnsi" w:cstheme="minorHAnsi"/>
                <w:color w:val="000000" w:themeColor="text1"/>
                <w:spacing w:val="-10"/>
                <w:sz w:val="16"/>
              </w:rPr>
              <w:t xml:space="preserve"> </w:t>
            </w:r>
            <w:r>
              <w:rPr>
                <w:rFonts w:asciiTheme="minorHAnsi" w:hAnsiTheme="minorHAnsi" w:cstheme="minorHAnsi"/>
                <w:color w:val="000000" w:themeColor="text1"/>
                <w:sz w:val="16"/>
              </w:rPr>
              <w:t>are consistent with my phonic knowledge and re-read</w:t>
            </w:r>
            <w:r>
              <w:rPr>
                <w:rFonts w:asciiTheme="minorHAnsi" w:hAnsiTheme="minorHAnsi" w:cstheme="minorHAnsi"/>
                <w:color w:val="000000" w:themeColor="text1"/>
                <w:spacing w:val="-11"/>
                <w:sz w:val="16"/>
              </w:rPr>
              <w:t xml:space="preserve"> </w:t>
            </w:r>
            <w:r>
              <w:rPr>
                <w:rFonts w:asciiTheme="minorHAnsi" w:hAnsiTheme="minorHAnsi" w:cstheme="minorHAnsi"/>
                <w:color w:val="000000" w:themeColor="text1"/>
                <w:sz w:val="16"/>
              </w:rPr>
              <w:t>these</w:t>
            </w:r>
            <w:r>
              <w:rPr>
                <w:rFonts w:asciiTheme="minorHAnsi" w:hAnsiTheme="minorHAnsi" w:cstheme="minorHAnsi"/>
                <w:color w:val="000000" w:themeColor="text1"/>
                <w:spacing w:val="-10"/>
                <w:sz w:val="16"/>
              </w:rPr>
              <w:t xml:space="preserve"> </w:t>
            </w:r>
            <w:r>
              <w:rPr>
                <w:rFonts w:asciiTheme="minorHAnsi" w:hAnsiTheme="minorHAnsi" w:cstheme="minorHAnsi"/>
                <w:color w:val="000000" w:themeColor="text1"/>
                <w:sz w:val="16"/>
              </w:rPr>
              <w:t>books</w:t>
            </w:r>
            <w:r>
              <w:rPr>
                <w:rFonts w:asciiTheme="minorHAnsi" w:hAnsiTheme="minorHAnsi" w:cstheme="minorHAnsi"/>
                <w:color w:val="000000" w:themeColor="text1"/>
                <w:spacing w:val="-10"/>
                <w:sz w:val="16"/>
              </w:rPr>
              <w:t xml:space="preserve"> </w:t>
            </w:r>
            <w:r>
              <w:rPr>
                <w:rFonts w:asciiTheme="minorHAnsi" w:hAnsiTheme="minorHAnsi" w:cstheme="minorHAnsi"/>
                <w:color w:val="000000" w:themeColor="text1"/>
                <w:sz w:val="16"/>
              </w:rPr>
              <w:t>to build</w:t>
            </w:r>
            <w:r>
              <w:rPr>
                <w:rFonts w:asciiTheme="minorHAnsi" w:hAnsiTheme="minorHAnsi" w:cstheme="minorHAnsi"/>
                <w:color w:val="000000" w:themeColor="text1"/>
                <w:spacing w:val="-12"/>
                <w:sz w:val="16"/>
              </w:rPr>
              <w:t xml:space="preserve"> </w:t>
            </w:r>
            <w:r>
              <w:rPr>
                <w:rFonts w:asciiTheme="minorHAnsi" w:hAnsiTheme="minorHAnsi" w:cstheme="minorHAnsi"/>
                <w:color w:val="000000" w:themeColor="text1"/>
                <w:sz w:val="16"/>
              </w:rPr>
              <w:t>up</w:t>
            </w:r>
            <w:r>
              <w:rPr>
                <w:rFonts w:asciiTheme="minorHAnsi" w:hAnsiTheme="minorHAnsi" w:cstheme="minorHAnsi"/>
                <w:color w:val="000000" w:themeColor="text1"/>
                <w:spacing w:val="-9"/>
                <w:sz w:val="16"/>
              </w:rPr>
              <w:t xml:space="preserve"> </w:t>
            </w:r>
            <w:r>
              <w:rPr>
                <w:rFonts w:asciiTheme="minorHAnsi" w:hAnsiTheme="minorHAnsi" w:cstheme="minorHAnsi"/>
                <w:color w:val="000000" w:themeColor="text1"/>
                <w:sz w:val="16"/>
              </w:rPr>
              <w:t>my</w:t>
            </w:r>
            <w:r>
              <w:rPr>
                <w:rFonts w:asciiTheme="minorHAnsi" w:hAnsiTheme="minorHAnsi" w:cstheme="minorHAnsi"/>
                <w:color w:val="000000" w:themeColor="text1"/>
                <w:spacing w:val="-11"/>
                <w:sz w:val="16"/>
              </w:rPr>
              <w:t xml:space="preserve"> </w:t>
            </w:r>
            <w:r>
              <w:rPr>
                <w:rFonts w:asciiTheme="minorHAnsi" w:hAnsiTheme="minorHAnsi" w:cstheme="minorHAnsi"/>
                <w:color w:val="000000" w:themeColor="text1"/>
                <w:sz w:val="16"/>
              </w:rPr>
              <w:t>fluency</w:t>
            </w:r>
            <w:r>
              <w:rPr>
                <w:rFonts w:asciiTheme="minorHAnsi" w:hAnsiTheme="minorHAnsi" w:cstheme="minorHAnsi"/>
                <w:color w:val="000000" w:themeColor="text1"/>
                <w:spacing w:val="-11"/>
                <w:sz w:val="16"/>
              </w:rPr>
              <w:t xml:space="preserve"> </w:t>
            </w:r>
            <w:r>
              <w:rPr>
                <w:rFonts w:asciiTheme="minorHAnsi" w:hAnsiTheme="minorHAnsi" w:cstheme="minorHAnsi"/>
                <w:color w:val="000000" w:themeColor="text1"/>
                <w:sz w:val="16"/>
              </w:rPr>
              <w:t xml:space="preserve">and confidence in words </w:t>
            </w:r>
            <w:r>
              <w:rPr>
                <w:rFonts w:asciiTheme="minorHAnsi" w:hAnsiTheme="minorHAnsi" w:cstheme="minorHAnsi"/>
                <w:color w:val="000000" w:themeColor="text1"/>
                <w:spacing w:val="-2"/>
                <w:sz w:val="16"/>
              </w:rPr>
              <w:t>reading.</w:t>
            </w:r>
          </w:p>
          <w:p w:rsidR="00E94C55" w:rsidP="00E94C55" w:rsidRDefault="00E94C55" w14:paraId="2BE10590" w14:textId="6A73E5B4">
            <w:pPr>
              <w:pStyle w:val="TableParagraph"/>
              <w:ind w:right="136"/>
              <w:rPr>
                <w:rFonts w:asciiTheme="minorHAnsi" w:hAnsiTheme="minorHAnsi" w:cstheme="minorHAnsi"/>
                <w:color w:val="000000" w:themeColor="text1"/>
                <w:spacing w:val="-2"/>
                <w:sz w:val="16"/>
              </w:rPr>
            </w:pPr>
            <w:r>
              <w:rPr>
                <w:rFonts w:asciiTheme="minorHAnsi" w:hAnsiTheme="minorHAnsi" w:cstheme="minorHAnsi"/>
                <w:color w:val="000000" w:themeColor="text1"/>
                <w:spacing w:val="-2"/>
                <w:sz w:val="16"/>
              </w:rPr>
              <w:t xml:space="preserve">Children will use phonemes buttons as part of </w:t>
            </w:r>
            <w:proofErr w:type="spellStart"/>
            <w:proofErr w:type="gramStart"/>
            <w:r>
              <w:rPr>
                <w:rFonts w:asciiTheme="minorHAnsi" w:hAnsiTheme="minorHAnsi" w:cstheme="minorHAnsi"/>
                <w:color w:val="000000" w:themeColor="text1"/>
                <w:spacing w:val="-2"/>
                <w:sz w:val="16"/>
              </w:rPr>
              <w:t>every day</w:t>
            </w:r>
            <w:proofErr w:type="spellEnd"/>
            <w:proofErr w:type="gramEnd"/>
            <w:r>
              <w:rPr>
                <w:rFonts w:asciiTheme="minorHAnsi" w:hAnsiTheme="minorHAnsi" w:cstheme="minorHAnsi"/>
                <w:color w:val="000000" w:themeColor="text1"/>
                <w:spacing w:val="-2"/>
                <w:sz w:val="16"/>
              </w:rPr>
              <w:t xml:space="preserve"> practice in Year 1 </w:t>
            </w:r>
            <w:r w:rsidR="007A101E">
              <w:rPr>
                <w:rFonts w:asciiTheme="minorHAnsi" w:hAnsiTheme="minorHAnsi" w:cstheme="minorHAnsi"/>
                <w:color w:val="000000" w:themeColor="text1"/>
                <w:spacing w:val="-2"/>
                <w:sz w:val="16"/>
              </w:rPr>
              <w:t>and children can use this as a strategy in the Phonics Screening check.</w:t>
            </w:r>
          </w:p>
          <w:p w:rsidRPr="007A219A" w:rsidR="001000F2" w:rsidP="00E94C55" w:rsidRDefault="007A219A" w14:paraId="0EFB137A" w14:textId="686C2BA8">
            <w:pPr>
              <w:pStyle w:val="TableParagraph"/>
              <w:ind w:right="136"/>
              <w:rPr>
                <w:rFonts w:asciiTheme="minorHAnsi" w:hAnsiTheme="minorHAnsi" w:cstheme="minorHAnsi"/>
                <w:b/>
                <w:bCs/>
                <w:i/>
                <w:iCs/>
                <w:sz w:val="16"/>
                <w:szCs w:val="16"/>
              </w:rPr>
            </w:pPr>
            <w:r w:rsidRPr="007A219A">
              <w:rPr>
                <w:rFonts w:asciiTheme="minorHAnsi" w:hAnsiTheme="minorHAnsi" w:cstheme="minorHAnsi"/>
                <w:b/>
                <w:bCs/>
                <w:i/>
                <w:iCs/>
                <w:sz w:val="16"/>
                <w:szCs w:val="16"/>
              </w:rPr>
              <w:t>“</w:t>
            </w:r>
            <w:r w:rsidRPr="007A219A" w:rsidR="001000F2">
              <w:rPr>
                <w:rFonts w:asciiTheme="minorHAnsi" w:hAnsiTheme="minorHAnsi" w:cstheme="minorHAnsi"/>
                <w:b/>
                <w:bCs/>
                <w:i/>
                <w:iCs/>
                <w:sz w:val="16"/>
                <w:szCs w:val="16"/>
              </w:rPr>
              <w:t>Sound buttons</w:t>
            </w:r>
          </w:p>
          <w:p w:rsidR="00E94C55" w:rsidP="007A219A" w:rsidRDefault="001000F2" w14:paraId="3ACFFBD4" w14:textId="1E2E9020">
            <w:pPr>
              <w:pStyle w:val="TableParagraph"/>
              <w:ind w:right="136"/>
              <w:rPr>
                <w:b/>
                <w:i/>
                <w:color w:val="FF9900"/>
                <w:sz w:val="16"/>
                <w:szCs w:val="20"/>
              </w:rPr>
            </w:pPr>
            <w:r w:rsidRPr="007A219A">
              <w:rPr>
                <w:rFonts w:asciiTheme="minorHAnsi" w:hAnsiTheme="minorHAnsi" w:cstheme="minorHAnsi"/>
                <w:b/>
                <w:bCs/>
                <w:i/>
                <w:iCs/>
                <w:sz w:val="16"/>
                <w:szCs w:val="16"/>
              </w:rPr>
              <w:t xml:space="preserve"> If a pupil uses sound buttons to help them decode words as part of normal classroom practice, they may use them during the check. You must give the pupil a clean copy of the check so they can mark the sound buttons against the graphemes. You must not mark the graphemes for the pupil.</w:t>
            </w:r>
            <w:r w:rsidRPr="007A219A" w:rsidR="007A219A">
              <w:rPr>
                <w:rFonts w:asciiTheme="minorHAnsi" w:hAnsiTheme="minorHAnsi" w:cstheme="minorHAnsi"/>
                <w:b/>
                <w:bCs/>
                <w:i/>
                <w:iCs/>
                <w:sz w:val="16"/>
                <w:szCs w:val="16"/>
              </w:rPr>
              <w:t>” (Phonics Screening Check Guidance March 2022)</w:t>
            </w:r>
          </w:p>
        </w:tc>
      </w:tr>
      <w:tr w:rsidRPr="00A50A4B" w:rsidR="0066212E" w:rsidTr="007443F5" w14:paraId="0F289183" w14:textId="77777777">
        <w:trPr>
          <w:trHeight w:val="985"/>
        </w:trPr>
        <w:tc>
          <w:tcPr>
            <w:tcW w:w="1649" w:type="dxa"/>
            <w:vMerge/>
          </w:tcPr>
          <w:p w:rsidRPr="2277ED79" w:rsidR="0066212E" w:rsidP="002C45B7" w:rsidRDefault="0066212E" w14:paraId="49F66ED7" w14:textId="2D188FEF">
            <w:pPr>
              <w:rPr>
                <w:b/>
                <w:bCs/>
                <w:sz w:val="16"/>
                <w:szCs w:val="16"/>
              </w:rPr>
            </w:pPr>
          </w:p>
        </w:tc>
        <w:tc>
          <w:tcPr>
            <w:tcW w:w="2347" w:type="dxa"/>
          </w:tcPr>
          <w:p w:rsidR="0066212E" w:rsidP="002C45B7" w:rsidRDefault="0066212E" w14:paraId="47A08F68" w14:textId="77777777">
            <w:pPr>
              <w:rPr>
                <w:rFonts w:ascii="Calibri" w:hAnsi="Calibri" w:eastAsia="Calibri" w:cs="Calibri"/>
                <w:b/>
                <w:bCs/>
                <w:color w:val="000000" w:themeColor="text1"/>
                <w:sz w:val="16"/>
                <w:szCs w:val="16"/>
                <w:lang w:val="en-US"/>
              </w:rPr>
            </w:pPr>
            <w:r>
              <w:rPr>
                <w:rFonts w:ascii="Calibri" w:hAnsi="Calibri" w:eastAsia="Calibri" w:cs="Calibri"/>
                <w:b/>
                <w:bCs/>
                <w:color w:val="000000" w:themeColor="text1"/>
                <w:sz w:val="16"/>
                <w:szCs w:val="16"/>
                <w:lang w:val="en-US"/>
              </w:rPr>
              <w:t>Monster Phonics</w:t>
            </w:r>
          </w:p>
          <w:p w:rsidR="0066212E" w:rsidP="002C45B7" w:rsidRDefault="0066212E" w14:paraId="75AA69E3" w14:textId="77777777">
            <w:pPr>
              <w:rPr>
                <w:rFonts w:ascii="Calibri" w:hAnsi="Calibri" w:eastAsia="Calibri" w:cs="Calibri"/>
                <w:b/>
                <w:bCs/>
                <w:color w:val="000000" w:themeColor="text1"/>
                <w:sz w:val="16"/>
                <w:szCs w:val="16"/>
                <w:lang w:val="en-US"/>
              </w:rPr>
            </w:pPr>
            <w:r>
              <w:rPr>
                <w:rFonts w:ascii="Calibri" w:hAnsi="Calibri" w:eastAsia="Calibri" w:cs="Calibri"/>
                <w:b/>
                <w:bCs/>
                <w:color w:val="000000" w:themeColor="text1"/>
                <w:sz w:val="16"/>
                <w:szCs w:val="16"/>
                <w:lang w:val="en-US"/>
              </w:rPr>
              <w:t>Learn sounds…</w:t>
            </w:r>
          </w:p>
          <w:p w:rsidR="0066212E" w:rsidP="00420EAE" w:rsidRDefault="0066212E" w14:paraId="52D5FFED" w14:textId="1F14DE00">
            <w:pPr>
              <w:rPr>
                <w:rFonts w:ascii="Calibri" w:hAnsi="Calibri" w:eastAsia="Calibri" w:cs="Calibri"/>
                <w:color w:val="000000" w:themeColor="text1"/>
                <w:sz w:val="16"/>
                <w:szCs w:val="16"/>
                <w:lang w:val="en-US"/>
              </w:rPr>
            </w:pPr>
            <w:r>
              <w:rPr>
                <w:rFonts w:ascii="Calibri" w:hAnsi="Calibri" w:eastAsia="Calibri" w:cs="Calibri"/>
                <w:color w:val="000000" w:themeColor="text1"/>
                <w:sz w:val="16"/>
                <w:szCs w:val="16"/>
                <w:lang w:val="en-US"/>
              </w:rPr>
              <w:t xml:space="preserve">Ff ss </w:t>
            </w:r>
            <w:proofErr w:type="spellStart"/>
            <w:r>
              <w:rPr>
                <w:rFonts w:ascii="Calibri" w:hAnsi="Calibri" w:eastAsia="Calibri" w:cs="Calibri"/>
                <w:color w:val="000000" w:themeColor="text1"/>
                <w:sz w:val="16"/>
                <w:szCs w:val="16"/>
                <w:lang w:val="en-US"/>
              </w:rPr>
              <w:t>zz</w:t>
            </w:r>
            <w:proofErr w:type="spellEnd"/>
            <w:r>
              <w:rPr>
                <w:rFonts w:ascii="Calibri" w:hAnsi="Calibri" w:eastAsia="Calibri" w:cs="Calibri"/>
                <w:color w:val="000000" w:themeColor="text1"/>
                <w:sz w:val="16"/>
                <w:szCs w:val="16"/>
                <w:lang w:val="en-US"/>
              </w:rPr>
              <w:t xml:space="preserve"> </w:t>
            </w:r>
            <w:proofErr w:type="spellStart"/>
            <w:r>
              <w:rPr>
                <w:rFonts w:ascii="Calibri" w:hAnsi="Calibri" w:eastAsia="Calibri" w:cs="Calibri"/>
                <w:color w:val="000000" w:themeColor="text1"/>
                <w:sz w:val="16"/>
                <w:szCs w:val="16"/>
                <w:lang w:val="en-US"/>
              </w:rPr>
              <w:t>ll</w:t>
            </w:r>
            <w:proofErr w:type="spellEnd"/>
            <w:r>
              <w:rPr>
                <w:rFonts w:ascii="Calibri" w:hAnsi="Calibri" w:eastAsia="Calibri" w:cs="Calibri"/>
                <w:color w:val="000000" w:themeColor="text1"/>
                <w:sz w:val="16"/>
                <w:szCs w:val="16"/>
                <w:lang w:val="en-US"/>
              </w:rPr>
              <w:t xml:space="preserve"> </w:t>
            </w:r>
            <w:proofErr w:type="gramStart"/>
            <w:r>
              <w:rPr>
                <w:rFonts w:ascii="Calibri" w:hAnsi="Calibri" w:eastAsia="Calibri" w:cs="Calibri"/>
                <w:color w:val="000000" w:themeColor="text1"/>
                <w:sz w:val="16"/>
                <w:szCs w:val="16"/>
                <w:lang w:val="en-US"/>
              </w:rPr>
              <w:t xml:space="preserve">ck  </w:t>
            </w:r>
            <w:proofErr w:type="spellStart"/>
            <w:r>
              <w:rPr>
                <w:rFonts w:ascii="Calibri" w:hAnsi="Calibri" w:eastAsia="Calibri" w:cs="Calibri"/>
                <w:color w:val="000000" w:themeColor="text1"/>
                <w:sz w:val="16"/>
                <w:szCs w:val="16"/>
                <w:lang w:val="en-US"/>
              </w:rPr>
              <w:t>nk</w:t>
            </w:r>
            <w:proofErr w:type="spellEnd"/>
            <w:proofErr w:type="gramEnd"/>
            <w:r>
              <w:rPr>
                <w:rFonts w:ascii="Calibri" w:hAnsi="Calibri" w:eastAsia="Calibri" w:cs="Calibri"/>
                <w:color w:val="000000" w:themeColor="text1"/>
                <w:sz w:val="16"/>
                <w:szCs w:val="16"/>
                <w:lang w:val="en-US"/>
              </w:rPr>
              <w:t xml:space="preserve"> Tch </w:t>
            </w:r>
            <w:proofErr w:type="spellStart"/>
            <w:r>
              <w:rPr>
                <w:rFonts w:ascii="Calibri" w:hAnsi="Calibri" w:eastAsia="Calibri" w:cs="Calibri"/>
                <w:color w:val="000000" w:themeColor="text1"/>
                <w:sz w:val="16"/>
                <w:szCs w:val="16"/>
                <w:lang w:val="en-US"/>
              </w:rPr>
              <w:t>ve</w:t>
            </w:r>
            <w:proofErr w:type="spellEnd"/>
            <w:r>
              <w:rPr>
                <w:rFonts w:ascii="Calibri" w:hAnsi="Calibri" w:eastAsia="Calibri" w:cs="Calibri"/>
                <w:color w:val="000000" w:themeColor="text1"/>
                <w:sz w:val="16"/>
                <w:szCs w:val="16"/>
                <w:lang w:val="en-US"/>
              </w:rPr>
              <w:t xml:space="preserve"> ai oi ay oy</w:t>
            </w:r>
          </w:p>
          <w:p w:rsidR="0066212E" w:rsidP="00420EAE" w:rsidRDefault="0066212E" w14:paraId="7E95793E" w14:textId="4AA0B015">
            <w:pPr>
              <w:rPr>
                <w:rFonts w:ascii="Calibri" w:hAnsi="Calibri" w:eastAsia="Calibri" w:cs="Calibri"/>
                <w:color w:val="000000" w:themeColor="text1"/>
                <w:sz w:val="16"/>
                <w:szCs w:val="16"/>
                <w:lang w:val="en-US"/>
              </w:rPr>
            </w:pPr>
            <w:proofErr w:type="spellStart"/>
            <w:r>
              <w:rPr>
                <w:rFonts w:ascii="Calibri" w:hAnsi="Calibri" w:eastAsia="Calibri" w:cs="Calibri"/>
                <w:color w:val="000000" w:themeColor="text1"/>
                <w:sz w:val="16"/>
                <w:szCs w:val="16"/>
                <w:lang w:val="en-US"/>
              </w:rPr>
              <w:t>Suiffx</w:t>
            </w:r>
            <w:proofErr w:type="spellEnd"/>
            <w:r>
              <w:rPr>
                <w:rFonts w:ascii="Calibri" w:hAnsi="Calibri" w:eastAsia="Calibri" w:cs="Calibri"/>
                <w:color w:val="000000" w:themeColor="text1"/>
                <w:sz w:val="16"/>
                <w:szCs w:val="16"/>
                <w:lang w:val="en-US"/>
              </w:rPr>
              <w:t xml:space="preserve"> s/es </w:t>
            </w:r>
            <w:proofErr w:type="spellStart"/>
            <w:r>
              <w:rPr>
                <w:rFonts w:ascii="Calibri" w:hAnsi="Calibri" w:eastAsia="Calibri" w:cs="Calibri"/>
                <w:color w:val="000000" w:themeColor="text1"/>
                <w:sz w:val="16"/>
                <w:szCs w:val="16"/>
                <w:lang w:val="en-US"/>
              </w:rPr>
              <w:t>a_e</w:t>
            </w:r>
            <w:proofErr w:type="spellEnd"/>
            <w:r>
              <w:rPr>
                <w:rFonts w:ascii="Calibri" w:hAnsi="Calibri" w:eastAsia="Calibri" w:cs="Calibri"/>
                <w:color w:val="000000" w:themeColor="text1"/>
                <w:sz w:val="16"/>
                <w:szCs w:val="16"/>
                <w:lang w:val="en-US"/>
              </w:rPr>
              <w:t xml:space="preserve"> </w:t>
            </w:r>
            <w:proofErr w:type="spellStart"/>
            <w:r>
              <w:rPr>
                <w:rFonts w:ascii="Calibri" w:hAnsi="Calibri" w:eastAsia="Calibri" w:cs="Calibri"/>
                <w:color w:val="000000" w:themeColor="text1"/>
                <w:sz w:val="16"/>
                <w:szCs w:val="16"/>
                <w:lang w:val="en-US"/>
              </w:rPr>
              <w:t>e_e</w:t>
            </w:r>
            <w:proofErr w:type="spellEnd"/>
            <w:r>
              <w:rPr>
                <w:rFonts w:ascii="Calibri" w:hAnsi="Calibri" w:eastAsia="Calibri" w:cs="Calibri"/>
                <w:color w:val="000000" w:themeColor="text1"/>
                <w:sz w:val="16"/>
                <w:szCs w:val="16"/>
                <w:lang w:val="en-US"/>
              </w:rPr>
              <w:t xml:space="preserve"> </w:t>
            </w:r>
            <w:proofErr w:type="spellStart"/>
            <w:r>
              <w:rPr>
                <w:rFonts w:ascii="Calibri" w:hAnsi="Calibri" w:eastAsia="Calibri" w:cs="Calibri"/>
                <w:color w:val="000000" w:themeColor="text1"/>
                <w:sz w:val="16"/>
                <w:szCs w:val="16"/>
                <w:lang w:val="en-US"/>
              </w:rPr>
              <w:t>i_e</w:t>
            </w:r>
            <w:proofErr w:type="spellEnd"/>
            <w:r>
              <w:rPr>
                <w:rFonts w:ascii="Calibri" w:hAnsi="Calibri" w:eastAsia="Calibri" w:cs="Calibri"/>
                <w:color w:val="000000" w:themeColor="text1"/>
                <w:sz w:val="16"/>
                <w:szCs w:val="16"/>
                <w:lang w:val="en-US"/>
              </w:rPr>
              <w:t xml:space="preserve"> </w:t>
            </w:r>
            <w:proofErr w:type="spellStart"/>
            <w:r>
              <w:rPr>
                <w:rFonts w:ascii="Calibri" w:hAnsi="Calibri" w:eastAsia="Calibri" w:cs="Calibri"/>
                <w:color w:val="000000" w:themeColor="text1"/>
                <w:sz w:val="16"/>
                <w:szCs w:val="16"/>
                <w:lang w:val="en-US"/>
              </w:rPr>
              <w:t>o_e</w:t>
            </w:r>
            <w:proofErr w:type="spellEnd"/>
            <w:r>
              <w:rPr>
                <w:rFonts w:ascii="Calibri" w:hAnsi="Calibri" w:eastAsia="Calibri" w:cs="Calibri"/>
                <w:color w:val="000000" w:themeColor="text1"/>
                <w:sz w:val="16"/>
                <w:szCs w:val="16"/>
                <w:lang w:val="en-US"/>
              </w:rPr>
              <w:t xml:space="preserve"> </w:t>
            </w:r>
            <w:proofErr w:type="spellStart"/>
            <w:r>
              <w:rPr>
                <w:rFonts w:ascii="Calibri" w:hAnsi="Calibri" w:eastAsia="Calibri" w:cs="Calibri"/>
                <w:color w:val="000000" w:themeColor="text1"/>
                <w:sz w:val="16"/>
                <w:szCs w:val="16"/>
                <w:lang w:val="en-US"/>
              </w:rPr>
              <w:t>u_e</w:t>
            </w:r>
            <w:proofErr w:type="spellEnd"/>
            <w:r>
              <w:rPr>
                <w:rFonts w:ascii="Calibri" w:hAnsi="Calibri" w:eastAsia="Calibri" w:cs="Calibri"/>
                <w:color w:val="000000" w:themeColor="text1"/>
                <w:sz w:val="16"/>
                <w:szCs w:val="16"/>
                <w:lang w:val="en-US"/>
              </w:rPr>
              <w:t xml:space="preserve"> (</w:t>
            </w:r>
            <w:proofErr w:type="spellStart"/>
            <w:r>
              <w:rPr>
                <w:rFonts w:ascii="Calibri" w:hAnsi="Calibri" w:eastAsia="Calibri" w:cs="Calibri"/>
                <w:color w:val="000000" w:themeColor="text1"/>
                <w:sz w:val="16"/>
                <w:szCs w:val="16"/>
                <w:lang w:val="en-US"/>
              </w:rPr>
              <w:t>oo</w:t>
            </w:r>
            <w:proofErr w:type="spellEnd"/>
            <w:r>
              <w:rPr>
                <w:rFonts w:ascii="Calibri" w:hAnsi="Calibri" w:eastAsia="Calibri" w:cs="Calibri"/>
                <w:color w:val="000000" w:themeColor="text1"/>
                <w:sz w:val="16"/>
                <w:szCs w:val="16"/>
                <w:lang w:val="en-US"/>
              </w:rPr>
              <w:t xml:space="preserve">) </w:t>
            </w:r>
            <w:proofErr w:type="spellStart"/>
            <w:r>
              <w:rPr>
                <w:rFonts w:ascii="Calibri" w:hAnsi="Calibri" w:eastAsia="Calibri" w:cs="Calibri"/>
                <w:color w:val="000000" w:themeColor="text1"/>
                <w:sz w:val="16"/>
                <w:szCs w:val="16"/>
                <w:lang w:val="en-US"/>
              </w:rPr>
              <w:t>u_e</w:t>
            </w:r>
            <w:proofErr w:type="spellEnd"/>
            <w:r>
              <w:rPr>
                <w:rFonts w:ascii="Calibri" w:hAnsi="Calibri" w:eastAsia="Calibri" w:cs="Calibri"/>
                <w:color w:val="000000" w:themeColor="text1"/>
                <w:sz w:val="16"/>
                <w:szCs w:val="16"/>
                <w:lang w:val="en-US"/>
              </w:rPr>
              <w:t xml:space="preserve"> (</w:t>
            </w:r>
            <w:proofErr w:type="spellStart"/>
            <w:r>
              <w:rPr>
                <w:rFonts w:ascii="Calibri" w:hAnsi="Calibri" w:eastAsia="Calibri" w:cs="Calibri"/>
                <w:color w:val="000000" w:themeColor="text1"/>
                <w:sz w:val="16"/>
                <w:szCs w:val="16"/>
                <w:lang w:val="en-US"/>
              </w:rPr>
              <w:t>yoo</w:t>
            </w:r>
            <w:proofErr w:type="spellEnd"/>
            <w:r>
              <w:rPr>
                <w:rFonts w:ascii="Calibri" w:hAnsi="Calibri" w:eastAsia="Calibri" w:cs="Calibri"/>
                <w:color w:val="000000" w:themeColor="text1"/>
                <w:sz w:val="16"/>
                <w:szCs w:val="16"/>
                <w:lang w:val="en-US"/>
              </w:rPr>
              <w:t xml:space="preserve">) </w:t>
            </w:r>
            <w:proofErr w:type="gramStart"/>
            <w:r>
              <w:rPr>
                <w:rFonts w:ascii="Calibri" w:hAnsi="Calibri" w:eastAsia="Calibri" w:cs="Calibri"/>
                <w:color w:val="000000" w:themeColor="text1"/>
                <w:sz w:val="16"/>
                <w:szCs w:val="16"/>
                <w:lang w:val="en-US"/>
              </w:rPr>
              <w:t>are</w:t>
            </w:r>
            <w:proofErr w:type="gramEnd"/>
          </w:p>
          <w:p w:rsidR="0066212E" w:rsidP="002C45B7" w:rsidRDefault="0066212E" w14:paraId="5BA3A5D0" w14:textId="301D0F47">
            <w:pPr>
              <w:rPr>
                <w:rFonts w:ascii="Calibri" w:hAnsi="Calibri" w:eastAsia="Calibri" w:cs="Calibri"/>
                <w:color w:val="000000" w:themeColor="text1"/>
                <w:sz w:val="16"/>
                <w:szCs w:val="16"/>
                <w:lang w:val="en-US"/>
              </w:rPr>
            </w:pPr>
          </w:p>
          <w:p w:rsidRPr="006B1C2F" w:rsidR="0066212E" w:rsidP="002C45B7" w:rsidRDefault="0066212E" w14:paraId="65DFF427" w14:textId="799332E8">
            <w:pPr>
              <w:rPr>
                <w:rFonts w:ascii="Calibri" w:hAnsi="Calibri" w:eastAsia="Calibri" w:cs="Calibri"/>
                <w:color w:val="000000" w:themeColor="text1"/>
                <w:sz w:val="16"/>
                <w:szCs w:val="16"/>
                <w:lang w:val="en-US"/>
              </w:rPr>
            </w:pPr>
            <w:r>
              <w:rPr>
                <w:rFonts w:ascii="Calibri" w:hAnsi="Calibri" w:eastAsia="Calibri" w:cs="Calibri"/>
                <w:color w:val="000000" w:themeColor="text1"/>
                <w:sz w:val="16"/>
                <w:szCs w:val="16"/>
                <w:lang w:val="en-US"/>
              </w:rPr>
              <w:t xml:space="preserve">Children will revisit some of the double consonant phonemes, learning when this rule applies.  Before learning alternative </w:t>
            </w:r>
            <w:proofErr w:type="gramStart"/>
            <w:r>
              <w:rPr>
                <w:rFonts w:ascii="Calibri" w:hAnsi="Calibri" w:eastAsia="Calibri" w:cs="Calibri"/>
                <w:color w:val="000000" w:themeColor="text1"/>
                <w:sz w:val="16"/>
                <w:szCs w:val="16"/>
                <w:lang w:val="en-US"/>
              </w:rPr>
              <w:t>phonemes</w:t>
            </w:r>
            <w:proofErr w:type="gramEnd"/>
            <w:r>
              <w:rPr>
                <w:rFonts w:ascii="Calibri" w:hAnsi="Calibri" w:eastAsia="Calibri" w:cs="Calibri"/>
                <w:color w:val="000000" w:themeColor="text1"/>
                <w:sz w:val="16"/>
                <w:szCs w:val="16"/>
                <w:lang w:val="en-US"/>
              </w:rPr>
              <w:t xml:space="preserve"> children will first revisit those taught in EYFS to consolidate knowledge.</w:t>
            </w:r>
          </w:p>
          <w:p w:rsidR="0066212E" w:rsidP="002C45B7" w:rsidRDefault="0066212E" w14:paraId="7BBA7E2E" w14:textId="77777777">
            <w:pPr>
              <w:rPr>
                <w:rFonts w:ascii="Calibri" w:hAnsi="Calibri" w:eastAsia="Calibri" w:cs="Calibri"/>
                <w:b/>
                <w:bCs/>
                <w:color w:val="000000" w:themeColor="text1"/>
                <w:sz w:val="16"/>
                <w:szCs w:val="16"/>
                <w:lang w:val="en-US"/>
              </w:rPr>
            </w:pPr>
          </w:p>
          <w:p w:rsidR="0066212E" w:rsidP="002C45B7" w:rsidRDefault="0066212E" w14:paraId="3C87A43F" w14:textId="77777777">
            <w:pPr>
              <w:rPr>
                <w:rFonts w:ascii="Calibri" w:hAnsi="Calibri" w:eastAsia="Calibri" w:cs="Calibri"/>
                <w:b/>
                <w:bCs/>
                <w:color w:val="000000" w:themeColor="text1"/>
                <w:sz w:val="16"/>
                <w:szCs w:val="16"/>
                <w:lang w:val="en-US"/>
              </w:rPr>
            </w:pPr>
            <w:r>
              <w:rPr>
                <w:rFonts w:ascii="Calibri" w:hAnsi="Calibri" w:eastAsia="Calibri" w:cs="Calibri"/>
                <w:b/>
                <w:bCs/>
                <w:color w:val="000000" w:themeColor="text1"/>
                <w:sz w:val="16"/>
                <w:szCs w:val="16"/>
                <w:lang w:val="en-US"/>
              </w:rPr>
              <w:t>Learn words using blending as the prime approach</w:t>
            </w:r>
          </w:p>
          <w:p w:rsidRPr="006B1C2F" w:rsidR="0066212E" w:rsidP="002C45B7" w:rsidRDefault="0066212E" w14:paraId="3AB4D057" w14:textId="4F7627B9">
            <w:pPr>
              <w:rPr>
                <w:rFonts w:ascii="Calibri" w:hAnsi="Calibri" w:eastAsia="Calibri" w:cs="Calibri"/>
                <w:color w:val="000000" w:themeColor="text1"/>
                <w:sz w:val="16"/>
                <w:szCs w:val="16"/>
                <w:lang w:val="en-US"/>
              </w:rPr>
            </w:pPr>
            <w:r>
              <w:rPr>
                <w:rFonts w:ascii="Calibri" w:hAnsi="Calibri" w:eastAsia="Calibri" w:cs="Calibri"/>
                <w:color w:val="000000" w:themeColor="text1"/>
                <w:sz w:val="16"/>
                <w:szCs w:val="16"/>
                <w:lang w:val="en-US"/>
              </w:rPr>
              <w:t xml:space="preserve">A is his </w:t>
            </w:r>
            <w:proofErr w:type="gramStart"/>
            <w:r>
              <w:rPr>
                <w:rFonts w:ascii="Calibri" w:hAnsi="Calibri" w:eastAsia="Calibri" w:cs="Calibri"/>
                <w:color w:val="000000" w:themeColor="text1"/>
                <w:sz w:val="16"/>
                <w:szCs w:val="16"/>
                <w:lang w:val="en-US"/>
              </w:rPr>
              <w:t>has  says</w:t>
            </w:r>
            <w:proofErr w:type="gramEnd"/>
            <w:r>
              <w:rPr>
                <w:rFonts w:ascii="Calibri" w:hAnsi="Calibri" w:eastAsia="Calibri" w:cs="Calibri"/>
                <w:color w:val="000000" w:themeColor="text1"/>
                <w:sz w:val="16"/>
                <w:szCs w:val="16"/>
                <w:lang w:val="en-US"/>
              </w:rPr>
              <w:t xml:space="preserve"> ask put push pull full from help back animals will this that then them with went off children just</w:t>
            </w:r>
          </w:p>
          <w:p w:rsidR="0066212E" w:rsidP="002C45B7" w:rsidRDefault="0066212E" w14:paraId="45A97013" w14:textId="77777777">
            <w:pPr>
              <w:rPr>
                <w:rFonts w:ascii="Calibri" w:hAnsi="Calibri" w:eastAsia="Calibri" w:cs="Calibri"/>
                <w:b/>
                <w:bCs/>
                <w:color w:val="000000" w:themeColor="text1"/>
                <w:sz w:val="16"/>
                <w:szCs w:val="16"/>
                <w:lang w:val="en-US"/>
              </w:rPr>
            </w:pPr>
          </w:p>
          <w:p w:rsidR="0066212E" w:rsidP="002C45B7" w:rsidRDefault="0066212E" w14:paraId="103D53E9" w14:textId="77777777">
            <w:pPr>
              <w:rPr>
                <w:rFonts w:ascii="Calibri" w:hAnsi="Calibri" w:eastAsia="Calibri" w:cs="Calibri"/>
                <w:b/>
                <w:bCs/>
                <w:color w:val="000000" w:themeColor="text1"/>
                <w:sz w:val="16"/>
                <w:szCs w:val="16"/>
                <w:lang w:val="en-US"/>
              </w:rPr>
            </w:pPr>
            <w:r>
              <w:rPr>
                <w:rFonts w:ascii="Calibri" w:hAnsi="Calibri" w:eastAsia="Calibri" w:cs="Calibri"/>
                <w:b/>
                <w:bCs/>
                <w:color w:val="000000" w:themeColor="text1"/>
                <w:sz w:val="16"/>
                <w:szCs w:val="16"/>
                <w:lang w:val="en-US"/>
              </w:rPr>
              <w:t>Learn common exception words</w:t>
            </w:r>
          </w:p>
          <w:p w:rsidRPr="005340DA" w:rsidR="0066212E" w:rsidP="00132244" w:rsidRDefault="0066212E" w14:paraId="0E07046D" w14:textId="67989758">
            <w:pPr>
              <w:rPr>
                <w:b/>
                <w:i/>
                <w:color w:val="FF9900"/>
                <w:sz w:val="16"/>
                <w:szCs w:val="20"/>
              </w:rPr>
            </w:pPr>
            <w:r>
              <w:rPr>
                <w:rFonts w:ascii="Calibri" w:hAnsi="Calibri" w:eastAsia="Calibri" w:cs="Calibri"/>
                <w:color w:val="000000" w:themeColor="text1"/>
                <w:sz w:val="16"/>
                <w:szCs w:val="16"/>
                <w:lang w:val="en-US"/>
              </w:rPr>
              <w:t xml:space="preserve">Be he me we she no go so to do today I by my love some come </w:t>
            </w:r>
            <w:proofErr w:type="gramStart"/>
            <w:r>
              <w:rPr>
                <w:rFonts w:ascii="Calibri" w:hAnsi="Calibri" w:eastAsia="Calibri" w:cs="Calibri"/>
                <w:color w:val="000000" w:themeColor="text1"/>
                <w:sz w:val="16"/>
                <w:szCs w:val="16"/>
                <w:lang w:val="en-US"/>
              </w:rPr>
              <w:t>was  one</w:t>
            </w:r>
            <w:proofErr w:type="gramEnd"/>
            <w:r>
              <w:rPr>
                <w:rFonts w:ascii="Calibri" w:hAnsi="Calibri" w:eastAsia="Calibri" w:cs="Calibri"/>
                <w:color w:val="000000" w:themeColor="text1"/>
                <w:sz w:val="16"/>
                <w:szCs w:val="16"/>
                <w:lang w:val="en-US"/>
              </w:rPr>
              <w:t xml:space="preserve"> once friend you’re the of said here there you school house our where were they  are made make came like time by my I I’m into too don’t</w:t>
            </w:r>
          </w:p>
        </w:tc>
        <w:tc>
          <w:tcPr>
            <w:tcW w:w="2348" w:type="dxa"/>
          </w:tcPr>
          <w:p w:rsidR="0066212E" w:rsidP="002C45B7" w:rsidRDefault="0066212E" w14:paraId="57F8F477" w14:textId="77777777">
            <w:pPr>
              <w:rPr>
                <w:rFonts w:ascii="Calibri" w:hAnsi="Calibri" w:eastAsia="Calibri" w:cs="Calibri"/>
                <w:b/>
                <w:bCs/>
                <w:color w:val="000000" w:themeColor="text1"/>
                <w:sz w:val="16"/>
                <w:szCs w:val="16"/>
                <w:lang w:val="en-US"/>
              </w:rPr>
            </w:pPr>
            <w:r>
              <w:rPr>
                <w:rFonts w:ascii="Calibri" w:hAnsi="Calibri" w:eastAsia="Calibri" w:cs="Calibri"/>
                <w:b/>
                <w:bCs/>
                <w:color w:val="000000" w:themeColor="text1"/>
                <w:sz w:val="16"/>
                <w:szCs w:val="16"/>
                <w:lang w:val="en-US"/>
              </w:rPr>
              <w:t>Learn sounds…</w:t>
            </w:r>
          </w:p>
          <w:p w:rsidR="007D5F4A" w:rsidP="002C45B7" w:rsidRDefault="007D5F4A" w14:paraId="6C40C308" w14:textId="4AD543D7">
            <w:pPr>
              <w:rPr>
                <w:rFonts w:ascii="Calibri" w:hAnsi="Calibri" w:eastAsia="Calibri" w:cs="Calibri"/>
                <w:color w:val="000000" w:themeColor="text1"/>
                <w:sz w:val="16"/>
                <w:szCs w:val="16"/>
                <w:lang w:val="en-US"/>
              </w:rPr>
            </w:pPr>
            <w:r>
              <w:rPr>
                <w:rFonts w:ascii="Calibri" w:hAnsi="Calibri" w:eastAsia="Calibri" w:cs="Calibri"/>
                <w:color w:val="000000" w:themeColor="text1"/>
                <w:sz w:val="16"/>
                <w:szCs w:val="16"/>
                <w:lang w:val="en-US"/>
              </w:rPr>
              <w:t xml:space="preserve">Long </w:t>
            </w:r>
            <w:proofErr w:type="spellStart"/>
            <w:r>
              <w:rPr>
                <w:rFonts w:ascii="Calibri" w:hAnsi="Calibri" w:eastAsia="Calibri" w:cs="Calibri"/>
                <w:color w:val="000000" w:themeColor="text1"/>
                <w:sz w:val="16"/>
                <w:szCs w:val="16"/>
                <w:lang w:val="en-US"/>
              </w:rPr>
              <w:t>ee</w:t>
            </w:r>
            <w:proofErr w:type="spellEnd"/>
          </w:p>
          <w:p w:rsidR="00A547C3" w:rsidP="002C45B7" w:rsidRDefault="00A547C3" w14:paraId="72986F29" w14:textId="4FE56A0C">
            <w:pPr>
              <w:rPr>
                <w:rFonts w:ascii="Calibri" w:hAnsi="Calibri" w:eastAsia="Calibri" w:cs="Calibri"/>
                <w:color w:val="000000" w:themeColor="text1"/>
                <w:sz w:val="16"/>
                <w:szCs w:val="16"/>
                <w:lang w:val="en-US"/>
              </w:rPr>
            </w:pPr>
            <w:r>
              <w:rPr>
                <w:rFonts w:ascii="Calibri" w:hAnsi="Calibri" w:eastAsia="Calibri" w:cs="Calibri"/>
                <w:color w:val="000000" w:themeColor="text1"/>
                <w:sz w:val="16"/>
                <w:szCs w:val="16"/>
                <w:lang w:val="en-US"/>
              </w:rPr>
              <w:t xml:space="preserve">Suffixes ending in ed/ </w:t>
            </w:r>
            <w:proofErr w:type="spellStart"/>
            <w:r>
              <w:rPr>
                <w:rFonts w:ascii="Calibri" w:hAnsi="Calibri" w:eastAsia="Calibri" w:cs="Calibri"/>
                <w:color w:val="000000" w:themeColor="text1"/>
                <w:sz w:val="16"/>
                <w:szCs w:val="16"/>
                <w:lang w:val="en-US"/>
              </w:rPr>
              <w:t>ing</w:t>
            </w:r>
            <w:proofErr w:type="spellEnd"/>
          </w:p>
          <w:p w:rsidR="00A547C3" w:rsidP="002C45B7" w:rsidRDefault="00A547C3" w14:paraId="2F224100" w14:textId="788293BF">
            <w:pPr>
              <w:rPr>
                <w:rFonts w:ascii="Calibri" w:hAnsi="Calibri" w:eastAsia="Calibri" w:cs="Calibri"/>
                <w:color w:val="000000" w:themeColor="text1"/>
                <w:sz w:val="16"/>
                <w:szCs w:val="16"/>
                <w:lang w:val="en-US"/>
              </w:rPr>
            </w:pPr>
            <w:r>
              <w:rPr>
                <w:rFonts w:ascii="Calibri" w:hAnsi="Calibri" w:eastAsia="Calibri" w:cs="Calibri"/>
                <w:color w:val="000000" w:themeColor="text1"/>
                <w:sz w:val="16"/>
                <w:szCs w:val="16"/>
                <w:lang w:val="en-US"/>
              </w:rPr>
              <w:t xml:space="preserve">Long </w:t>
            </w:r>
            <w:proofErr w:type="spellStart"/>
            <w:r>
              <w:rPr>
                <w:rFonts w:ascii="Calibri" w:hAnsi="Calibri" w:eastAsia="Calibri" w:cs="Calibri"/>
                <w:color w:val="000000" w:themeColor="text1"/>
                <w:sz w:val="16"/>
                <w:szCs w:val="16"/>
                <w:lang w:val="en-US"/>
              </w:rPr>
              <w:t>ea</w:t>
            </w:r>
            <w:proofErr w:type="spellEnd"/>
            <w:r>
              <w:rPr>
                <w:rFonts w:ascii="Calibri" w:hAnsi="Calibri" w:eastAsia="Calibri" w:cs="Calibri"/>
                <w:color w:val="000000" w:themeColor="text1"/>
                <w:sz w:val="16"/>
                <w:szCs w:val="16"/>
                <w:lang w:val="en-US"/>
              </w:rPr>
              <w:t xml:space="preserve">, </w:t>
            </w:r>
            <w:proofErr w:type="spellStart"/>
            <w:r>
              <w:rPr>
                <w:rFonts w:ascii="Calibri" w:hAnsi="Calibri" w:eastAsia="Calibri" w:cs="Calibri"/>
                <w:color w:val="000000" w:themeColor="text1"/>
                <w:sz w:val="16"/>
                <w:szCs w:val="16"/>
                <w:lang w:val="en-US"/>
              </w:rPr>
              <w:t>ea</w:t>
            </w:r>
            <w:proofErr w:type="spellEnd"/>
            <w:r>
              <w:rPr>
                <w:rFonts w:ascii="Calibri" w:hAnsi="Calibri" w:eastAsia="Calibri" w:cs="Calibri"/>
                <w:color w:val="000000" w:themeColor="text1"/>
                <w:sz w:val="16"/>
                <w:szCs w:val="16"/>
                <w:lang w:val="en-US"/>
              </w:rPr>
              <w:t xml:space="preserve"> (e)</w:t>
            </w:r>
          </w:p>
          <w:p w:rsidR="00A547C3" w:rsidP="002C45B7" w:rsidRDefault="00A547C3" w14:paraId="446AF3A2" w14:textId="55376CB6">
            <w:pPr>
              <w:rPr>
                <w:rFonts w:ascii="Calibri" w:hAnsi="Calibri" w:eastAsia="Calibri" w:cs="Calibri"/>
                <w:color w:val="000000" w:themeColor="text1"/>
                <w:sz w:val="16"/>
                <w:szCs w:val="16"/>
                <w:lang w:val="en-US"/>
              </w:rPr>
            </w:pPr>
            <w:r>
              <w:rPr>
                <w:rFonts w:ascii="Calibri" w:hAnsi="Calibri" w:eastAsia="Calibri" w:cs="Calibri"/>
                <w:color w:val="000000" w:themeColor="text1"/>
                <w:sz w:val="16"/>
                <w:szCs w:val="16"/>
                <w:lang w:val="en-US"/>
              </w:rPr>
              <w:t xml:space="preserve">Er </w:t>
            </w:r>
            <w:proofErr w:type="spellStart"/>
            <w:r>
              <w:rPr>
                <w:rFonts w:ascii="Calibri" w:hAnsi="Calibri" w:eastAsia="Calibri" w:cs="Calibri"/>
                <w:color w:val="000000" w:themeColor="text1"/>
                <w:sz w:val="16"/>
                <w:szCs w:val="16"/>
                <w:lang w:val="en-US"/>
              </w:rPr>
              <w:t>ir</w:t>
            </w:r>
            <w:proofErr w:type="spellEnd"/>
            <w:r>
              <w:rPr>
                <w:rFonts w:ascii="Calibri" w:hAnsi="Calibri" w:eastAsia="Calibri" w:cs="Calibri"/>
                <w:color w:val="000000" w:themeColor="text1"/>
                <w:sz w:val="16"/>
                <w:szCs w:val="16"/>
                <w:lang w:val="en-US"/>
              </w:rPr>
              <w:t xml:space="preserve"> </w:t>
            </w:r>
            <w:proofErr w:type="spellStart"/>
            <w:r>
              <w:rPr>
                <w:rFonts w:ascii="Calibri" w:hAnsi="Calibri" w:eastAsia="Calibri" w:cs="Calibri"/>
                <w:color w:val="000000" w:themeColor="text1"/>
                <w:sz w:val="16"/>
                <w:szCs w:val="16"/>
                <w:lang w:val="en-US"/>
              </w:rPr>
              <w:t>ur</w:t>
            </w:r>
            <w:proofErr w:type="spellEnd"/>
          </w:p>
          <w:p w:rsidR="006B0D5A" w:rsidP="002C45B7" w:rsidRDefault="006B0D5A" w14:paraId="0064F39A" w14:textId="77777777">
            <w:pPr>
              <w:rPr>
                <w:rFonts w:ascii="Calibri" w:hAnsi="Calibri" w:eastAsia="Calibri" w:cs="Calibri"/>
                <w:color w:val="000000" w:themeColor="text1"/>
                <w:sz w:val="16"/>
                <w:szCs w:val="16"/>
                <w:lang w:val="en-US"/>
              </w:rPr>
            </w:pPr>
            <w:proofErr w:type="spellStart"/>
            <w:r>
              <w:rPr>
                <w:rFonts w:ascii="Calibri" w:hAnsi="Calibri" w:eastAsia="Calibri" w:cs="Calibri"/>
                <w:color w:val="000000" w:themeColor="text1"/>
                <w:sz w:val="16"/>
                <w:szCs w:val="16"/>
                <w:lang w:val="en-US"/>
              </w:rPr>
              <w:t>Oo</w:t>
            </w:r>
            <w:proofErr w:type="spellEnd"/>
            <w:r>
              <w:rPr>
                <w:rFonts w:ascii="Calibri" w:hAnsi="Calibri" w:eastAsia="Calibri" w:cs="Calibri"/>
                <w:color w:val="000000" w:themeColor="text1"/>
                <w:sz w:val="16"/>
                <w:szCs w:val="16"/>
                <w:lang w:val="en-US"/>
              </w:rPr>
              <w:t xml:space="preserve"> (long) </w:t>
            </w:r>
            <w:proofErr w:type="spellStart"/>
            <w:r>
              <w:rPr>
                <w:rFonts w:ascii="Calibri" w:hAnsi="Calibri" w:eastAsia="Calibri" w:cs="Calibri"/>
                <w:color w:val="000000" w:themeColor="text1"/>
                <w:sz w:val="16"/>
                <w:szCs w:val="16"/>
                <w:lang w:val="en-US"/>
              </w:rPr>
              <w:t>oo</w:t>
            </w:r>
            <w:proofErr w:type="spellEnd"/>
            <w:r>
              <w:rPr>
                <w:rFonts w:ascii="Calibri" w:hAnsi="Calibri" w:eastAsia="Calibri" w:cs="Calibri"/>
                <w:color w:val="000000" w:themeColor="text1"/>
                <w:sz w:val="16"/>
                <w:szCs w:val="16"/>
                <w:lang w:val="en-US"/>
              </w:rPr>
              <w:t xml:space="preserve"> (short) </w:t>
            </w:r>
          </w:p>
          <w:p w:rsidR="006B0D5A" w:rsidP="002C45B7" w:rsidRDefault="006B0D5A" w14:paraId="40719B38" w14:textId="6A31DB22">
            <w:pPr>
              <w:rPr>
                <w:rFonts w:ascii="Calibri" w:hAnsi="Calibri" w:eastAsia="Calibri" w:cs="Calibri"/>
                <w:color w:val="000000" w:themeColor="text1"/>
                <w:sz w:val="16"/>
                <w:szCs w:val="16"/>
                <w:lang w:val="en-US"/>
              </w:rPr>
            </w:pPr>
            <w:r>
              <w:rPr>
                <w:rFonts w:ascii="Calibri" w:hAnsi="Calibri" w:eastAsia="Calibri" w:cs="Calibri"/>
                <w:color w:val="000000" w:themeColor="text1"/>
                <w:sz w:val="16"/>
                <w:szCs w:val="16"/>
                <w:lang w:val="en-US"/>
              </w:rPr>
              <w:t xml:space="preserve">Oa </w:t>
            </w:r>
            <w:proofErr w:type="spellStart"/>
            <w:r>
              <w:rPr>
                <w:rFonts w:ascii="Calibri" w:hAnsi="Calibri" w:eastAsia="Calibri" w:cs="Calibri"/>
                <w:color w:val="000000" w:themeColor="text1"/>
                <w:sz w:val="16"/>
                <w:szCs w:val="16"/>
                <w:lang w:val="en-US"/>
              </w:rPr>
              <w:t>oe</w:t>
            </w:r>
            <w:proofErr w:type="spellEnd"/>
            <w:r>
              <w:rPr>
                <w:rFonts w:ascii="Calibri" w:hAnsi="Calibri" w:eastAsia="Calibri" w:cs="Calibri"/>
                <w:color w:val="000000" w:themeColor="text1"/>
                <w:sz w:val="16"/>
                <w:szCs w:val="16"/>
                <w:lang w:val="en-US"/>
              </w:rPr>
              <w:t xml:space="preserve"> ow</w:t>
            </w:r>
          </w:p>
          <w:p w:rsidR="00A9605F" w:rsidP="002C45B7" w:rsidRDefault="00A9605F" w14:paraId="15B0A29D" w14:textId="50182934">
            <w:pPr>
              <w:rPr>
                <w:rFonts w:ascii="Calibri" w:hAnsi="Calibri" w:eastAsia="Calibri" w:cs="Calibri"/>
                <w:color w:val="000000" w:themeColor="text1"/>
                <w:sz w:val="16"/>
                <w:szCs w:val="16"/>
                <w:lang w:val="en-US"/>
              </w:rPr>
            </w:pPr>
            <w:proofErr w:type="spellStart"/>
            <w:r>
              <w:rPr>
                <w:rFonts w:ascii="Calibri" w:hAnsi="Calibri" w:eastAsia="Calibri" w:cs="Calibri"/>
                <w:color w:val="000000" w:themeColor="text1"/>
                <w:sz w:val="16"/>
                <w:szCs w:val="16"/>
                <w:lang w:val="en-US"/>
              </w:rPr>
              <w:t>Ou</w:t>
            </w:r>
            <w:proofErr w:type="spellEnd"/>
            <w:r>
              <w:rPr>
                <w:rFonts w:ascii="Calibri" w:hAnsi="Calibri" w:eastAsia="Calibri" w:cs="Calibri"/>
                <w:color w:val="000000" w:themeColor="text1"/>
                <w:sz w:val="16"/>
                <w:szCs w:val="16"/>
                <w:lang w:val="en-US"/>
              </w:rPr>
              <w:t xml:space="preserve"> ow</w:t>
            </w:r>
          </w:p>
          <w:p w:rsidR="0066212E" w:rsidP="002C45B7" w:rsidRDefault="0066212E" w14:paraId="37DE066B" w14:textId="4AF516BC">
            <w:pPr>
              <w:rPr>
                <w:rFonts w:ascii="Calibri" w:hAnsi="Calibri" w:eastAsia="Calibri" w:cs="Calibri"/>
                <w:color w:val="000000" w:themeColor="text1"/>
                <w:sz w:val="16"/>
                <w:szCs w:val="16"/>
                <w:lang w:val="en-US"/>
              </w:rPr>
            </w:pPr>
            <w:r>
              <w:rPr>
                <w:rFonts w:ascii="Calibri" w:hAnsi="Calibri" w:eastAsia="Calibri" w:cs="Calibri"/>
                <w:b/>
                <w:bCs/>
                <w:color w:val="000000" w:themeColor="text1"/>
                <w:sz w:val="16"/>
                <w:szCs w:val="16"/>
                <w:lang w:val="en-US"/>
              </w:rPr>
              <w:t>Learn words using blending as the prime approach</w:t>
            </w:r>
          </w:p>
          <w:p w:rsidR="0066212E" w:rsidP="002C45B7" w:rsidRDefault="0001621B" w14:paraId="5BA903AC" w14:textId="64C1C435">
            <w:pPr>
              <w:rPr>
                <w:rFonts w:ascii="Calibri" w:hAnsi="Calibri" w:eastAsia="Calibri" w:cs="Calibri"/>
                <w:color w:val="000000" w:themeColor="text1"/>
                <w:sz w:val="16"/>
                <w:szCs w:val="16"/>
                <w:lang w:val="en-US"/>
              </w:rPr>
            </w:pPr>
            <w:r>
              <w:rPr>
                <w:rFonts w:ascii="Calibri" w:hAnsi="Calibri" w:eastAsia="Calibri" w:cs="Calibri"/>
                <w:color w:val="000000" w:themeColor="text1"/>
                <w:sz w:val="16"/>
                <w:szCs w:val="16"/>
                <w:lang w:val="en-US"/>
              </w:rPr>
              <w:t xml:space="preserve">See very day when about </w:t>
            </w:r>
            <w:proofErr w:type="spellStart"/>
            <w:r>
              <w:rPr>
                <w:rFonts w:ascii="Calibri" w:hAnsi="Calibri" w:eastAsia="Calibri" w:cs="Calibri"/>
                <w:color w:val="000000" w:themeColor="text1"/>
                <w:sz w:val="16"/>
                <w:szCs w:val="16"/>
                <w:lang w:val="en-US"/>
              </w:rPr>
              <w:t>out look</w:t>
            </w:r>
            <w:proofErr w:type="spellEnd"/>
            <w:r>
              <w:rPr>
                <w:rFonts w:ascii="Calibri" w:hAnsi="Calibri" w:eastAsia="Calibri" w:cs="Calibri"/>
                <w:color w:val="000000" w:themeColor="text1"/>
                <w:sz w:val="16"/>
                <w:szCs w:val="16"/>
                <w:lang w:val="en-US"/>
              </w:rPr>
              <w:t xml:space="preserve"> looked asked down </w:t>
            </w:r>
            <w:proofErr w:type="gramStart"/>
            <w:r>
              <w:rPr>
                <w:rFonts w:ascii="Calibri" w:hAnsi="Calibri" w:eastAsia="Calibri" w:cs="Calibri"/>
                <w:color w:val="000000" w:themeColor="text1"/>
                <w:sz w:val="16"/>
                <w:szCs w:val="16"/>
                <w:lang w:val="en-US"/>
              </w:rPr>
              <w:t>no</w:t>
            </w:r>
            <w:proofErr w:type="gramEnd"/>
            <w:r w:rsidR="00F528A5">
              <w:rPr>
                <w:rFonts w:ascii="Calibri" w:hAnsi="Calibri" w:eastAsia="Calibri" w:cs="Calibri"/>
                <w:color w:val="000000" w:themeColor="text1"/>
                <w:sz w:val="16"/>
                <w:szCs w:val="16"/>
                <w:lang w:val="en-US"/>
              </w:rPr>
              <w:t xml:space="preserve"> little</w:t>
            </w:r>
            <w:r w:rsidR="006F5102">
              <w:rPr>
                <w:rFonts w:ascii="Calibri" w:hAnsi="Calibri" w:eastAsia="Calibri" w:cs="Calibri"/>
                <w:color w:val="000000" w:themeColor="text1"/>
                <w:sz w:val="16"/>
                <w:szCs w:val="16"/>
                <w:lang w:val="en-US"/>
              </w:rPr>
              <w:t xml:space="preserve"> soon food room play way say may away been need keep feet snow grow window </w:t>
            </w:r>
          </w:p>
          <w:p w:rsidRPr="006B1C2F" w:rsidR="0066212E" w:rsidP="002C45B7" w:rsidRDefault="0066212E" w14:paraId="7DFEBE4A" w14:textId="77777777">
            <w:pPr>
              <w:rPr>
                <w:rFonts w:ascii="Calibri" w:hAnsi="Calibri" w:eastAsia="Calibri" w:cs="Calibri"/>
                <w:color w:val="000000" w:themeColor="text1"/>
                <w:sz w:val="16"/>
                <w:szCs w:val="16"/>
                <w:lang w:val="en-US"/>
              </w:rPr>
            </w:pPr>
          </w:p>
          <w:p w:rsidR="0066212E" w:rsidP="002C45B7" w:rsidRDefault="0066212E" w14:paraId="30D710CC" w14:textId="77777777">
            <w:pPr>
              <w:rPr>
                <w:rFonts w:ascii="Calibri" w:hAnsi="Calibri" w:eastAsia="Calibri" w:cs="Calibri"/>
                <w:b/>
                <w:bCs/>
                <w:color w:val="000000" w:themeColor="text1"/>
                <w:sz w:val="16"/>
                <w:szCs w:val="16"/>
                <w:lang w:val="en-US"/>
              </w:rPr>
            </w:pPr>
            <w:r>
              <w:rPr>
                <w:rFonts w:ascii="Calibri" w:hAnsi="Calibri" w:eastAsia="Calibri" w:cs="Calibri"/>
                <w:b/>
                <w:bCs/>
                <w:color w:val="000000" w:themeColor="text1"/>
                <w:sz w:val="16"/>
                <w:szCs w:val="16"/>
                <w:lang w:val="en-US"/>
              </w:rPr>
              <w:t>Learn common exception words</w:t>
            </w:r>
          </w:p>
          <w:p w:rsidRPr="0001621B" w:rsidR="0066212E" w:rsidP="002C45B7" w:rsidRDefault="0001621B" w14:paraId="3E4186AA" w14:textId="63598623">
            <w:pPr>
              <w:rPr>
                <w:bCs/>
                <w:iCs/>
                <w:sz w:val="16"/>
                <w:szCs w:val="20"/>
              </w:rPr>
            </w:pPr>
            <w:r>
              <w:rPr>
                <w:bCs/>
                <w:iCs/>
                <w:sz w:val="16"/>
                <w:szCs w:val="20"/>
              </w:rPr>
              <w:t>Have people could saw all</w:t>
            </w:r>
            <w:r w:rsidR="00F528A5">
              <w:rPr>
                <w:bCs/>
                <w:iCs/>
                <w:sz w:val="16"/>
                <w:szCs w:val="20"/>
              </w:rPr>
              <w:t xml:space="preserve"> Mr Mrs what their called</w:t>
            </w:r>
            <w:r w:rsidR="006F5102">
              <w:rPr>
                <w:bCs/>
                <w:iCs/>
                <w:sz w:val="16"/>
                <w:szCs w:val="20"/>
              </w:rPr>
              <w:t xml:space="preserve"> more horse gone live would </w:t>
            </w:r>
            <w:proofErr w:type="gramStart"/>
            <w:r w:rsidR="006F5102">
              <w:rPr>
                <w:bCs/>
                <w:iCs/>
                <w:sz w:val="16"/>
                <w:szCs w:val="20"/>
              </w:rPr>
              <w:t xml:space="preserve">school </w:t>
            </w:r>
            <w:r w:rsidR="008D7A4F">
              <w:rPr>
                <w:bCs/>
                <w:iCs/>
                <w:sz w:val="16"/>
                <w:szCs w:val="20"/>
              </w:rPr>
              <w:t xml:space="preserve"> know</w:t>
            </w:r>
            <w:proofErr w:type="gramEnd"/>
            <w:r w:rsidR="008D7A4F">
              <w:rPr>
                <w:bCs/>
                <w:iCs/>
                <w:sz w:val="16"/>
                <w:szCs w:val="20"/>
              </w:rPr>
              <w:t xml:space="preserve"> </w:t>
            </w:r>
          </w:p>
        </w:tc>
        <w:tc>
          <w:tcPr>
            <w:tcW w:w="2348" w:type="dxa"/>
          </w:tcPr>
          <w:p w:rsidR="0066212E" w:rsidP="002C45B7" w:rsidRDefault="0066212E" w14:paraId="7B84AAF2" w14:textId="77777777">
            <w:pPr>
              <w:rPr>
                <w:rFonts w:ascii="Calibri" w:hAnsi="Calibri" w:eastAsia="Calibri" w:cs="Calibri"/>
                <w:b/>
                <w:bCs/>
                <w:color w:val="000000" w:themeColor="text1"/>
                <w:sz w:val="16"/>
                <w:szCs w:val="16"/>
                <w:lang w:val="en-US"/>
              </w:rPr>
            </w:pPr>
            <w:r>
              <w:rPr>
                <w:rFonts w:ascii="Calibri" w:hAnsi="Calibri" w:eastAsia="Calibri" w:cs="Calibri"/>
                <w:b/>
                <w:bCs/>
                <w:color w:val="000000" w:themeColor="text1"/>
                <w:sz w:val="16"/>
                <w:szCs w:val="16"/>
                <w:lang w:val="en-US"/>
              </w:rPr>
              <w:t>Learn sounds…</w:t>
            </w:r>
          </w:p>
          <w:p w:rsidR="0066212E" w:rsidP="002C45B7" w:rsidRDefault="0066212E" w14:paraId="2B9F05AB" w14:textId="7B0A99A5">
            <w:pPr>
              <w:rPr>
                <w:rFonts w:ascii="Calibri" w:hAnsi="Calibri" w:eastAsia="Calibri" w:cs="Calibri"/>
                <w:color w:val="000000" w:themeColor="text1"/>
                <w:sz w:val="16"/>
                <w:szCs w:val="16"/>
                <w:lang w:val="en-US"/>
              </w:rPr>
            </w:pPr>
            <w:r>
              <w:rPr>
                <w:rFonts w:ascii="Calibri" w:hAnsi="Calibri" w:eastAsia="Calibri" w:cs="Calibri"/>
                <w:color w:val="000000" w:themeColor="text1"/>
                <w:sz w:val="16"/>
                <w:szCs w:val="16"/>
                <w:lang w:val="en-US"/>
              </w:rPr>
              <w:t>(</w:t>
            </w:r>
            <w:proofErr w:type="gramStart"/>
            <w:r>
              <w:rPr>
                <w:rFonts w:ascii="Calibri" w:hAnsi="Calibri" w:eastAsia="Calibri" w:cs="Calibri"/>
                <w:color w:val="000000" w:themeColor="text1"/>
                <w:sz w:val="16"/>
                <w:szCs w:val="16"/>
                <w:lang w:val="en-US"/>
              </w:rPr>
              <w:t>long</w:t>
            </w:r>
            <w:proofErr w:type="gramEnd"/>
            <w:r>
              <w:rPr>
                <w:rFonts w:ascii="Calibri" w:hAnsi="Calibri" w:eastAsia="Calibri" w:cs="Calibri"/>
                <w:color w:val="000000" w:themeColor="text1"/>
                <w:sz w:val="16"/>
                <w:szCs w:val="16"/>
                <w:lang w:val="en-US"/>
              </w:rPr>
              <w:t xml:space="preserve"> </w:t>
            </w:r>
            <w:proofErr w:type="spellStart"/>
            <w:r>
              <w:rPr>
                <w:rFonts w:ascii="Calibri" w:hAnsi="Calibri" w:eastAsia="Calibri" w:cs="Calibri"/>
                <w:color w:val="000000" w:themeColor="text1"/>
                <w:sz w:val="16"/>
                <w:szCs w:val="16"/>
                <w:lang w:val="en-US"/>
              </w:rPr>
              <w:t>oo</w:t>
            </w:r>
            <w:proofErr w:type="spellEnd"/>
            <w:r>
              <w:rPr>
                <w:rFonts w:ascii="Calibri" w:hAnsi="Calibri" w:eastAsia="Calibri" w:cs="Calibri"/>
                <w:color w:val="000000" w:themeColor="text1"/>
                <w:sz w:val="16"/>
                <w:szCs w:val="16"/>
                <w:lang w:val="en-US"/>
              </w:rPr>
              <w:t xml:space="preserve">) </w:t>
            </w:r>
            <w:proofErr w:type="spellStart"/>
            <w:r>
              <w:rPr>
                <w:rFonts w:ascii="Calibri" w:hAnsi="Calibri" w:eastAsia="Calibri" w:cs="Calibri"/>
                <w:color w:val="000000" w:themeColor="text1"/>
                <w:sz w:val="16"/>
                <w:szCs w:val="16"/>
                <w:lang w:val="en-US"/>
              </w:rPr>
              <w:t>ue</w:t>
            </w:r>
            <w:proofErr w:type="spellEnd"/>
            <w:r>
              <w:rPr>
                <w:rFonts w:ascii="Calibri" w:hAnsi="Calibri" w:eastAsia="Calibri" w:cs="Calibri"/>
                <w:color w:val="000000" w:themeColor="text1"/>
                <w:sz w:val="16"/>
                <w:szCs w:val="16"/>
                <w:lang w:val="en-US"/>
              </w:rPr>
              <w:t xml:space="preserve"> </w:t>
            </w:r>
            <w:proofErr w:type="spellStart"/>
            <w:r>
              <w:rPr>
                <w:rFonts w:ascii="Calibri" w:hAnsi="Calibri" w:eastAsia="Calibri" w:cs="Calibri"/>
                <w:color w:val="000000" w:themeColor="text1"/>
                <w:sz w:val="16"/>
                <w:szCs w:val="16"/>
                <w:lang w:val="en-US"/>
              </w:rPr>
              <w:t>ew</w:t>
            </w:r>
            <w:proofErr w:type="spellEnd"/>
          </w:p>
          <w:p w:rsidR="0066212E" w:rsidP="002C45B7" w:rsidRDefault="0066212E" w14:paraId="01F60750" w14:textId="25976701">
            <w:pPr>
              <w:rPr>
                <w:rFonts w:ascii="Calibri" w:hAnsi="Calibri" w:eastAsia="Calibri" w:cs="Calibri"/>
                <w:color w:val="000000" w:themeColor="text1"/>
                <w:sz w:val="16"/>
                <w:szCs w:val="16"/>
                <w:lang w:val="en-US"/>
              </w:rPr>
            </w:pPr>
            <w:r>
              <w:rPr>
                <w:rFonts w:ascii="Calibri" w:hAnsi="Calibri" w:eastAsia="Calibri" w:cs="Calibri"/>
                <w:color w:val="000000" w:themeColor="text1"/>
                <w:sz w:val="16"/>
                <w:szCs w:val="16"/>
                <w:lang w:val="en-US"/>
              </w:rPr>
              <w:t>(</w:t>
            </w:r>
            <w:proofErr w:type="spellStart"/>
            <w:r>
              <w:rPr>
                <w:rFonts w:ascii="Calibri" w:hAnsi="Calibri" w:eastAsia="Calibri" w:cs="Calibri"/>
                <w:color w:val="000000" w:themeColor="text1"/>
                <w:sz w:val="16"/>
                <w:szCs w:val="16"/>
                <w:lang w:val="en-US"/>
              </w:rPr>
              <w:t>yoo</w:t>
            </w:r>
            <w:proofErr w:type="spellEnd"/>
            <w:r>
              <w:rPr>
                <w:rFonts w:ascii="Calibri" w:hAnsi="Calibri" w:eastAsia="Calibri" w:cs="Calibri"/>
                <w:color w:val="000000" w:themeColor="text1"/>
                <w:sz w:val="16"/>
                <w:szCs w:val="16"/>
                <w:lang w:val="en-US"/>
              </w:rPr>
              <w:t xml:space="preserve">) </w:t>
            </w:r>
            <w:proofErr w:type="spellStart"/>
            <w:r>
              <w:rPr>
                <w:rFonts w:ascii="Calibri" w:hAnsi="Calibri" w:eastAsia="Calibri" w:cs="Calibri"/>
                <w:color w:val="000000" w:themeColor="text1"/>
                <w:sz w:val="16"/>
                <w:szCs w:val="16"/>
                <w:lang w:val="en-US"/>
              </w:rPr>
              <w:t>ue</w:t>
            </w:r>
            <w:proofErr w:type="spellEnd"/>
            <w:r>
              <w:rPr>
                <w:rFonts w:ascii="Calibri" w:hAnsi="Calibri" w:eastAsia="Calibri" w:cs="Calibri"/>
                <w:color w:val="000000" w:themeColor="text1"/>
                <w:sz w:val="16"/>
                <w:szCs w:val="16"/>
                <w:lang w:val="en-US"/>
              </w:rPr>
              <w:t xml:space="preserve"> </w:t>
            </w:r>
            <w:proofErr w:type="spellStart"/>
            <w:r>
              <w:rPr>
                <w:rFonts w:ascii="Calibri" w:hAnsi="Calibri" w:eastAsia="Calibri" w:cs="Calibri"/>
                <w:color w:val="000000" w:themeColor="text1"/>
                <w:sz w:val="16"/>
                <w:szCs w:val="16"/>
                <w:lang w:val="en-US"/>
              </w:rPr>
              <w:t>ew</w:t>
            </w:r>
            <w:proofErr w:type="spellEnd"/>
          </w:p>
          <w:p w:rsidR="0066212E" w:rsidP="002C45B7" w:rsidRDefault="0066212E" w14:paraId="3C575433" w14:textId="7802C8B0">
            <w:pPr>
              <w:rPr>
                <w:rFonts w:ascii="Calibri" w:hAnsi="Calibri" w:eastAsia="Calibri" w:cs="Calibri"/>
                <w:color w:val="000000" w:themeColor="text1"/>
                <w:sz w:val="16"/>
                <w:szCs w:val="16"/>
                <w:lang w:val="en-US"/>
              </w:rPr>
            </w:pPr>
            <w:r>
              <w:rPr>
                <w:rFonts w:ascii="Calibri" w:hAnsi="Calibri" w:eastAsia="Calibri" w:cs="Calibri"/>
                <w:color w:val="000000" w:themeColor="text1"/>
                <w:sz w:val="16"/>
                <w:szCs w:val="16"/>
                <w:lang w:val="en-US"/>
              </w:rPr>
              <w:t xml:space="preserve">K before y </w:t>
            </w:r>
            <w:proofErr w:type="spellStart"/>
            <w:r>
              <w:rPr>
                <w:rFonts w:ascii="Calibri" w:hAnsi="Calibri" w:eastAsia="Calibri" w:cs="Calibri"/>
                <w:color w:val="000000" w:themeColor="text1"/>
                <w:sz w:val="16"/>
                <w:szCs w:val="16"/>
                <w:lang w:val="en-US"/>
              </w:rPr>
              <w:t>i</w:t>
            </w:r>
            <w:proofErr w:type="spellEnd"/>
            <w:r>
              <w:rPr>
                <w:rFonts w:ascii="Calibri" w:hAnsi="Calibri" w:eastAsia="Calibri" w:cs="Calibri"/>
                <w:color w:val="000000" w:themeColor="text1"/>
                <w:sz w:val="16"/>
                <w:szCs w:val="16"/>
                <w:lang w:val="en-US"/>
              </w:rPr>
              <w:t xml:space="preserve"> e</w:t>
            </w:r>
          </w:p>
          <w:p w:rsidR="0066212E" w:rsidP="002C45B7" w:rsidRDefault="0066212E" w14:paraId="1DD9F99B" w14:textId="03472A7C">
            <w:pPr>
              <w:rPr>
                <w:rFonts w:ascii="Calibri" w:hAnsi="Calibri" w:eastAsia="Calibri" w:cs="Calibri"/>
                <w:color w:val="000000" w:themeColor="text1"/>
                <w:sz w:val="16"/>
                <w:szCs w:val="16"/>
                <w:lang w:val="en-US"/>
              </w:rPr>
            </w:pPr>
            <w:r>
              <w:rPr>
                <w:rFonts w:ascii="Calibri" w:hAnsi="Calibri" w:eastAsia="Calibri" w:cs="Calibri"/>
                <w:color w:val="000000" w:themeColor="text1"/>
                <w:sz w:val="16"/>
                <w:szCs w:val="16"/>
                <w:lang w:val="en-US"/>
              </w:rPr>
              <w:t>(</w:t>
            </w:r>
            <w:proofErr w:type="gramStart"/>
            <w:r>
              <w:rPr>
                <w:rFonts w:ascii="Calibri" w:hAnsi="Calibri" w:eastAsia="Calibri" w:cs="Calibri"/>
                <w:color w:val="000000" w:themeColor="text1"/>
                <w:sz w:val="16"/>
                <w:szCs w:val="16"/>
                <w:lang w:val="en-US"/>
              </w:rPr>
              <w:t>long</w:t>
            </w:r>
            <w:proofErr w:type="gramEnd"/>
            <w:r>
              <w:rPr>
                <w:rFonts w:ascii="Calibri" w:hAnsi="Calibri" w:eastAsia="Calibri" w:cs="Calibri"/>
                <w:color w:val="000000" w:themeColor="text1"/>
                <w:sz w:val="16"/>
                <w:szCs w:val="16"/>
                <w:lang w:val="en-US"/>
              </w:rPr>
              <w:t xml:space="preserve"> </w:t>
            </w:r>
            <w:proofErr w:type="spellStart"/>
            <w:r>
              <w:rPr>
                <w:rFonts w:ascii="Calibri" w:hAnsi="Calibri" w:eastAsia="Calibri" w:cs="Calibri"/>
                <w:color w:val="000000" w:themeColor="text1"/>
                <w:sz w:val="16"/>
                <w:szCs w:val="16"/>
                <w:lang w:val="en-US"/>
              </w:rPr>
              <w:t>igh</w:t>
            </w:r>
            <w:proofErr w:type="spellEnd"/>
            <w:r>
              <w:rPr>
                <w:rFonts w:ascii="Calibri" w:hAnsi="Calibri" w:eastAsia="Calibri" w:cs="Calibri"/>
                <w:color w:val="000000" w:themeColor="text1"/>
                <w:sz w:val="16"/>
                <w:szCs w:val="16"/>
                <w:lang w:val="en-US"/>
              </w:rPr>
              <w:t xml:space="preserve">) </w:t>
            </w:r>
            <w:proofErr w:type="spellStart"/>
            <w:r>
              <w:rPr>
                <w:rFonts w:ascii="Calibri" w:hAnsi="Calibri" w:eastAsia="Calibri" w:cs="Calibri"/>
                <w:color w:val="000000" w:themeColor="text1"/>
                <w:sz w:val="16"/>
                <w:szCs w:val="16"/>
                <w:lang w:val="en-US"/>
              </w:rPr>
              <w:t>ie</w:t>
            </w:r>
            <w:proofErr w:type="spellEnd"/>
            <w:r>
              <w:rPr>
                <w:rFonts w:ascii="Calibri" w:hAnsi="Calibri" w:eastAsia="Calibri" w:cs="Calibri"/>
                <w:color w:val="000000" w:themeColor="text1"/>
                <w:sz w:val="16"/>
                <w:szCs w:val="16"/>
                <w:lang w:val="en-US"/>
              </w:rPr>
              <w:t xml:space="preserve"> </w:t>
            </w:r>
            <w:proofErr w:type="spellStart"/>
            <w:r>
              <w:rPr>
                <w:rFonts w:ascii="Calibri" w:hAnsi="Calibri" w:eastAsia="Calibri" w:cs="Calibri"/>
                <w:color w:val="000000" w:themeColor="text1"/>
                <w:sz w:val="16"/>
                <w:szCs w:val="16"/>
                <w:lang w:val="en-US"/>
              </w:rPr>
              <w:t>igh</w:t>
            </w:r>
            <w:proofErr w:type="spellEnd"/>
          </w:p>
          <w:p w:rsidR="0066212E" w:rsidP="002C45B7" w:rsidRDefault="0066212E" w14:paraId="5C359C21" w14:textId="3774C91C">
            <w:pPr>
              <w:rPr>
                <w:rFonts w:ascii="Calibri" w:hAnsi="Calibri" w:eastAsia="Calibri" w:cs="Calibri"/>
                <w:color w:val="000000" w:themeColor="text1"/>
                <w:sz w:val="16"/>
                <w:szCs w:val="16"/>
                <w:lang w:val="en-US"/>
              </w:rPr>
            </w:pPr>
            <w:r>
              <w:rPr>
                <w:rFonts w:ascii="Calibri" w:hAnsi="Calibri" w:eastAsia="Calibri" w:cs="Calibri"/>
                <w:color w:val="000000" w:themeColor="text1"/>
                <w:sz w:val="16"/>
                <w:szCs w:val="16"/>
                <w:lang w:val="en-US"/>
              </w:rPr>
              <w:t>(</w:t>
            </w:r>
            <w:proofErr w:type="gramStart"/>
            <w:r>
              <w:rPr>
                <w:rFonts w:ascii="Calibri" w:hAnsi="Calibri" w:eastAsia="Calibri" w:cs="Calibri"/>
                <w:color w:val="000000" w:themeColor="text1"/>
                <w:sz w:val="16"/>
                <w:szCs w:val="16"/>
                <w:lang w:val="en-US"/>
              </w:rPr>
              <w:t>long</w:t>
            </w:r>
            <w:proofErr w:type="gramEnd"/>
            <w:r>
              <w:rPr>
                <w:rFonts w:ascii="Calibri" w:hAnsi="Calibri" w:eastAsia="Calibri" w:cs="Calibri"/>
                <w:color w:val="000000" w:themeColor="text1"/>
                <w:sz w:val="16"/>
                <w:szCs w:val="16"/>
                <w:lang w:val="en-US"/>
              </w:rPr>
              <w:t xml:space="preserve"> </w:t>
            </w:r>
            <w:proofErr w:type="spellStart"/>
            <w:r>
              <w:rPr>
                <w:rFonts w:ascii="Calibri" w:hAnsi="Calibri" w:eastAsia="Calibri" w:cs="Calibri"/>
                <w:color w:val="000000" w:themeColor="text1"/>
                <w:sz w:val="16"/>
                <w:szCs w:val="16"/>
                <w:lang w:val="en-US"/>
              </w:rPr>
              <w:t>ee</w:t>
            </w:r>
            <w:proofErr w:type="spellEnd"/>
            <w:r>
              <w:rPr>
                <w:rFonts w:ascii="Calibri" w:hAnsi="Calibri" w:eastAsia="Calibri" w:cs="Calibri"/>
                <w:color w:val="000000" w:themeColor="text1"/>
                <w:sz w:val="16"/>
                <w:szCs w:val="16"/>
                <w:lang w:val="en-US"/>
              </w:rPr>
              <w:t xml:space="preserve">) </w:t>
            </w:r>
            <w:proofErr w:type="spellStart"/>
            <w:r>
              <w:rPr>
                <w:rFonts w:ascii="Calibri" w:hAnsi="Calibri" w:eastAsia="Calibri" w:cs="Calibri"/>
                <w:color w:val="000000" w:themeColor="text1"/>
                <w:sz w:val="16"/>
                <w:szCs w:val="16"/>
                <w:lang w:val="en-US"/>
              </w:rPr>
              <w:t>ie</w:t>
            </w:r>
            <w:proofErr w:type="spellEnd"/>
          </w:p>
          <w:p w:rsidR="0066212E" w:rsidP="002C45B7" w:rsidRDefault="0066212E" w14:paraId="1653FC09" w14:textId="3D1A879B">
            <w:pPr>
              <w:rPr>
                <w:rFonts w:ascii="Calibri" w:hAnsi="Calibri" w:eastAsia="Calibri" w:cs="Calibri"/>
                <w:color w:val="000000" w:themeColor="text1"/>
                <w:sz w:val="16"/>
                <w:szCs w:val="16"/>
                <w:lang w:val="en-US"/>
              </w:rPr>
            </w:pPr>
            <w:r>
              <w:rPr>
                <w:rFonts w:ascii="Calibri" w:hAnsi="Calibri" w:eastAsia="Calibri" w:cs="Calibri"/>
                <w:color w:val="000000" w:themeColor="text1"/>
                <w:sz w:val="16"/>
                <w:szCs w:val="16"/>
                <w:lang w:val="en-US"/>
              </w:rPr>
              <w:t>Or ore aw au</w:t>
            </w:r>
          </w:p>
          <w:p w:rsidR="0066212E" w:rsidP="002C45B7" w:rsidRDefault="0066212E" w14:paraId="3DD1207F" w14:textId="471C00AD">
            <w:pPr>
              <w:rPr>
                <w:rFonts w:ascii="Calibri" w:hAnsi="Calibri" w:eastAsia="Calibri" w:cs="Calibri"/>
                <w:color w:val="000000" w:themeColor="text1"/>
                <w:sz w:val="16"/>
                <w:szCs w:val="16"/>
                <w:lang w:val="en-US"/>
              </w:rPr>
            </w:pPr>
            <w:r>
              <w:rPr>
                <w:rFonts w:ascii="Calibri" w:hAnsi="Calibri" w:eastAsia="Calibri" w:cs="Calibri"/>
                <w:color w:val="000000" w:themeColor="text1"/>
                <w:sz w:val="16"/>
                <w:szCs w:val="16"/>
                <w:lang w:val="en-US"/>
              </w:rPr>
              <w:t>Air</w:t>
            </w:r>
          </w:p>
          <w:p w:rsidR="0066212E" w:rsidP="002C45B7" w:rsidRDefault="0066212E" w14:paraId="6B673E8B" w14:textId="21F36202">
            <w:pPr>
              <w:rPr>
                <w:rFonts w:ascii="Calibri" w:hAnsi="Calibri" w:eastAsia="Calibri" w:cs="Calibri"/>
                <w:color w:val="000000" w:themeColor="text1"/>
                <w:sz w:val="16"/>
                <w:szCs w:val="16"/>
                <w:lang w:val="en-US"/>
              </w:rPr>
            </w:pPr>
            <w:r>
              <w:rPr>
                <w:rFonts w:ascii="Calibri" w:hAnsi="Calibri" w:eastAsia="Calibri" w:cs="Calibri"/>
                <w:color w:val="000000" w:themeColor="text1"/>
                <w:sz w:val="16"/>
                <w:szCs w:val="16"/>
                <w:lang w:val="en-US"/>
              </w:rPr>
              <w:t>Prefix un</w:t>
            </w:r>
          </w:p>
          <w:p w:rsidR="0066212E" w:rsidP="002C45B7" w:rsidRDefault="0066212E" w14:paraId="1103A1B3" w14:textId="78D6AA11">
            <w:pPr>
              <w:rPr>
                <w:rFonts w:ascii="Calibri" w:hAnsi="Calibri" w:eastAsia="Calibri" w:cs="Calibri"/>
                <w:color w:val="000000" w:themeColor="text1"/>
                <w:sz w:val="16"/>
                <w:szCs w:val="16"/>
                <w:lang w:val="en-US"/>
              </w:rPr>
            </w:pPr>
            <w:r>
              <w:rPr>
                <w:rFonts w:ascii="Calibri" w:hAnsi="Calibri" w:eastAsia="Calibri" w:cs="Calibri"/>
                <w:color w:val="000000" w:themeColor="text1"/>
                <w:sz w:val="16"/>
                <w:szCs w:val="16"/>
                <w:lang w:val="en-US"/>
              </w:rPr>
              <w:t>Ear (long) ear (air)</w:t>
            </w:r>
          </w:p>
          <w:p w:rsidRPr="006B1C2F" w:rsidR="0066212E" w:rsidP="002C45B7" w:rsidRDefault="0066212E" w14:paraId="0EA93F6D" w14:textId="77777777">
            <w:pPr>
              <w:rPr>
                <w:rFonts w:ascii="Calibri" w:hAnsi="Calibri" w:eastAsia="Calibri" w:cs="Calibri"/>
                <w:color w:val="000000" w:themeColor="text1"/>
                <w:sz w:val="16"/>
                <w:szCs w:val="16"/>
                <w:lang w:val="en-US"/>
              </w:rPr>
            </w:pPr>
          </w:p>
          <w:p w:rsidR="0066212E" w:rsidP="002C45B7" w:rsidRDefault="0066212E" w14:paraId="0DF2E4F5" w14:textId="77777777">
            <w:pPr>
              <w:rPr>
                <w:rFonts w:ascii="Calibri" w:hAnsi="Calibri" w:eastAsia="Calibri" w:cs="Calibri"/>
                <w:color w:val="000000" w:themeColor="text1"/>
                <w:sz w:val="16"/>
                <w:szCs w:val="16"/>
                <w:lang w:val="en-US"/>
              </w:rPr>
            </w:pPr>
            <w:r>
              <w:rPr>
                <w:rFonts w:ascii="Calibri" w:hAnsi="Calibri" w:eastAsia="Calibri" w:cs="Calibri"/>
                <w:b/>
                <w:bCs/>
                <w:color w:val="000000" w:themeColor="text1"/>
                <w:sz w:val="16"/>
                <w:szCs w:val="16"/>
                <w:lang w:val="en-US"/>
              </w:rPr>
              <w:t>Learn words using blending as the prime approach</w:t>
            </w:r>
          </w:p>
          <w:p w:rsidR="0066212E" w:rsidP="002C45B7" w:rsidRDefault="0066212E" w14:paraId="36E5A32E" w14:textId="22C9DA41">
            <w:pPr>
              <w:rPr>
                <w:rFonts w:ascii="Calibri" w:hAnsi="Calibri" w:eastAsia="Calibri" w:cs="Calibri"/>
                <w:color w:val="000000" w:themeColor="text1"/>
                <w:sz w:val="16"/>
                <w:szCs w:val="16"/>
                <w:lang w:val="en-US"/>
              </w:rPr>
            </w:pPr>
            <w:r>
              <w:rPr>
                <w:rFonts w:ascii="Calibri" w:hAnsi="Calibri" w:eastAsia="Calibri" w:cs="Calibri"/>
                <w:color w:val="000000" w:themeColor="text1"/>
                <w:sz w:val="16"/>
                <w:szCs w:val="16"/>
                <w:lang w:val="en-US"/>
              </w:rPr>
              <w:t xml:space="preserve">Three tree trees green sleep queen please ever never river under better after good took looks looking car dark park hard garden found round around mouse shouted even began before </w:t>
            </w:r>
            <w:proofErr w:type="gramStart"/>
            <w:r>
              <w:rPr>
                <w:rFonts w:ascii="Calibri" w:hAnsi="Calibri" w:eastAsia="Calibri" w:cs="Calibri"/>
                <w:color w:val="000000" w:themeColor="text1"/>
                <w:sz w:val="16"/>
                <w:szCs w:val="16"/>
                <w:lang w:val="en-US"/>
              </w:rPr>
              <w:t>girls</w:t>
            </w:r>
            <w:proofErr w:type="gramEnd"/>
            <w:r>
              <w:rPr>
                <w:rFonts w:ascii="Calibri" w:hAnsi="Calibri" w:eastAsia="Calibri" w:cs="Calibri"/>
                <w:color w:val="000000" w:themeColor="text1"/>
                <w:sz w:val="16"/>
                <w:szCs w:val="16"/>
                <w:lang w:val="en-US"/>
              </w:rPr>
              <w:t xml:space="preserve"> birds first sea tea eat each really </w:t>
            </w:r>
          </w:p>
          <w:p w:rsidRPr="006B1C2F" w:rsidR="0066212E" w:rsidP="002C45B7" w:rsidRDefault="0066212E" w14:paraId="276A9D29" w14:textId="77777777">
            <w:pPr>
              <w:rPr>
                <w:rFonts w:ascii="Calibri" w:hAnsi="Calibri" w:eastAsia="Calibri" w:cs="Calibri"/>
                <w:color w:val="000000" w:themeColor="text1"/>
                <w:sz w:val="16"/>
                <w:szCs w:val="16"/>
                <w:lang w:val="en-US"/>
              </w:rPr>
            </w:pPr>
          </w:p>
          <w:p w:rsidR="0066212E" w:rsidP="002C45B7" w:rsidRDefault="0066212E" w14:paraId="22B1ECB6" w14:textId="77777777">
            <w:pPr>
              <w:rPr>
                <w:rFonts w:ascii="Calibri" w:hAnsi="Calibri" w:eastAsia="Calibri" w:cs="Calibri"/>
                <w:b/>
                <w:bCs/>
                <w:color w:val="000000" w:themeColor="text1"/>
                <w:sz w:val="16"/>
                <w:szCs w:val="16"/>
                <w:lang w:val="en-US"/>
              </w:rPr>
            </w:pPr>
            <w:r>
              <w:rPr>
                <w:rFonts w:ascii="Calibri" w:hAnsi="Calibri" w:eastAsia="Calibri" w:cs="Calibri"/>
                <w:b/>
                <w:bCs/>
                <w:color w:val="000000" w:themeColor="text1"/>
                <w:sz w:val="16"/>
                <w:szCs w:val="16"/>
                <w:lang w:val="en-US"/>
              </w:rPr>
              <w:t>Learn common exception words</w:t>
            </w:r>
          </w:p>
          <w:p w:rsidRPr="000B3BD2" w:rsidR="0066212E" w:rsidP="002C45B7" w:rsidRDefault="0066212E" w14:paraId="72D80305" w14:textId="1F035E8D">
            <w:pPr>
              <w:rPr>
                <w:bCs/>
                <w:iCs/>
                <w:sz w:val="16"/>
                <w:szCs w:val="16"/>
              </w:rPr>
            </w:pPr>
            <w:r>
              <w:rPr>
                <w:bCs/>
                <w:iCs/>
                <w:sz w:val="16"/>
                <w:szCs w:val="16"/>
              </w:rPr>
              <w:t xml:space="preserve">Going most over cold told gave take place he’s we’re before because </w:t>
            </w:r>
            <w:proofErr w:type="gramStart"/>
            <w:r>
              <w:rPr>
                <w:bCs/>
                <w:iCs/>
                <w:sz w:val="16"/>
                <w:szCs w:val="16"/>
              </w:rPr>
              <w:t>these other mother</w:t>
            </w:r>
            <w:proofErr w:type="gramEnd"/>
            <w:r>
              <w:rPr>
                <w:bCs/>
                <w:iCs/>
                <w:sz w:val="16"/>
                <w:szCs w:val="16"/>
              </w:rPr>
              <w:t xml:space="preserve"> another</w:t>
            </w:r>
          </w:p>
        </w:tc>
        <w:tc>
          <w:tcPr>
            <w:tcW w:w="2347" w:type="dxa"/>
          </w:tcPr>
          <w:p w:rsidR="0066212E" w:rsidP="002C45B7" w:rsidRDefault="0066212E" w14:paraId="1695A27C" w14:textId="49F195F1">
            <w:pPr>
              <w:rPr>
                <w:rFonts w:ascii="Calibri" w:hAnsi="Calibri" w:eastAsia="Calibri" w:cs="Calibri"/>
                <w:b/>
                <w:bCs/>
                <w:color w:val="000000" w:themeColor="text1"/>
                <w:sz w:val="16"/>
                <w:szCs w:val="16"/>
                <w:lang w:val="en-US"/>
              </w:rPr>
            </w:pPr>
            <w:r>
              <w:rPr>
                <w:rFonts w:ascii="Calibri" w:hAnsi="Calibri" w:eastAsia="Calibri" w:cs="Calibri"/>
                <w:b/>
                <w:bCs/>
                <w:color w:val="000000" w:themeColor="text1"/>
                <w:sz w:val="16"/>
                <w:szCs w:val="16"/>
                <w:lang w:val="en-US"/>
              </w:rPr>
              <w:t>Learn sounds…</w:t>
            </w:r>
          </w:p>
          <w:p w:rsidR="00A9605F" w:rsidP="002C45B7" w:rsidRDefault="00A9605F" w14:paraId="54122786" w14:textId="6CAAABE1">
            <w:pPr>
              <w:rPr>
                <w:rFonts w:ascii="Calibri" w:hAnsi="Calibri" w:eastAsia="Calibri" w:cs="Calibri"/>
                <w:color w:val="000000" w:themeColor="text1"/>
                <w:sz w:val="16"/>
                <w:szCs w:val="16"/>
                <w:lang w:val="en-US"/>
              </w:rPr>
            </w:pPr>
            <w:r>
              <w:rPr>
                <w:rFonts w:ascii="Calibri" w:hAnsi="Calibri" w:eastAsia="Calibri" w:cs="Calibri"/>
                <w:color w:val="000000" w:themeColor="text1"/>
                <w:sz w:val="16"/>
                <w:szCs w:val="16"/>
                <w:lang w:val="en-US"/>
              </w:rPr>
              <w:t xml:space="preserve">Are y (long </w:t>
            </w:r>
            <w:proofErr w:type="spellStart"/>
            <w:r>
              <w:rPr>
                <w:rFonts w:ascii="Calibri" w:hAnsi="Calibri" w:eastAsia="Calibri" w:cs="Calibri"/>
                <w:color w:val="000000" w:themeColor="text1"/>
                <w:sz w:val="16"/>
                <w:szCs w:val="16"/>
                <w:lang w:val="en-US"/>
              </w:rPr>
              <w:t>ee</w:t>
            </w:r>
            <w:proofErr w:type="spellEnd"/>
            <w:r>
              <w:rPr>
                <w:rFonts w:ascii="Calibri" w:hAnsi="Calibri" w:eastAsia="Calibri" w:cs="Calibri"/>
                <w:color w:val="000000" w:themeColor="text1"/>
                <w:sz w:val="16"/>
                <w:szCs w:val="16"/>
                <w:lang w:val="en-US"/>
              </w:rPr>
              <w:t>)</w:t>
            </w:r>
            <w:r w:rsidR="00CF29A1">
              <w:rPr>
                <w:rFonts w:ascii="Calibri" w:hAnsi="Calibri" w:eastAsia="Calibri" w:cs="Calibri"/>
                <w:color w:val="000000" w:themeColor="text1"/>
                <w:sz w:val="16"/>
                <w:szCs w:val="16"/>
                <w:lang w:val="en-US"/>
              </w:rPr>
              <w:t xml:space="preserve"> </w:t>
            </w:r>
            <w:proofErr w:type="spellStart"/>
            <w:r w:rsidR="00CF29A1">
              <w:rPr>
                <w:rFonts w:ascii="Calibri" w:hAnsi="Calibri" w:eastAsia="Calibri" w:cs="Calibri"/>
                <w:color w:val="000000" w:themeColor="text1"/>
                <w:sz w:val="16"/>
                <w:szCs w:val="16"/>
                <w:lang w:val="en-US"/>
              </w:rPr>
              <w:t>ph</w:t>
            </w:r>
            <w:proofErr w:type="spellEnd"/>
            <w:r w:rsidR="00CF29A1">
              <w:rPr>
                <w:rFonts w:ascii="Calibri" w:hAnsi="Calibri" w:eastAsia="Calibri" w:cs="Calibri"/>
                <w:color w:val="000000" w:themeColor="text1"/>
                <w:sz w:val="16"/>
                <w:szCs w:val="16"/>
                <w:lang w:val="en-US"/>
              </w:rPr>
              <w:t xml:space="preserve"> </w:t>
            </w:r>
            <w:proofErr w:type="spellStart"/>
            <w:r w:rsidR="00CF29A1">
              <w:rPr>
                <w:rFonts w:ascii="Calibri" w:hAnsi="Calibri" w:eastAsia="Calibri" w:cs="Calibri"/>
                <w:color w:val="000000" w:themeColor="text1"/>
                <w:sz w:val="16"/>
                <w:szCs w:val="16"/>
                <w:lang w:val="en-US"/>
              </w:rPr>
              <w:t>wh</w:t>
            </w:r>
            <w:proofErr w:type="spellEnd"/>
            <w:r w:rsidR="00CF29A1">
              <w:rPr>
                <w:rFonts w:ascii="Calibri" w:hAnsi="Calibri" w:eastAsia="Calibri" w:cs="Calibri"/>
                <w:color w:val="000000" w:themeColor="text1"/>
                <w:sz w:val="16"/>
                <w:szCs w:val="16"/>
                <w:lang w:val="en-US"/>
              </w:rPr>
              <w:t xml:space="preserve"> </w:t>
            </w:r>
          </w:p>
          <w:p w:rsidR="00CF29A1" w:rsidP="002C45B7" w:rsidRDefault="00CF29A1" w14:paraId="6A90C209" w14:textId="12AF9F0A">
            <w:pPr>
              <w:rPr>
                <w:rFonts w:ascii="Calibri" w:hAnsi="Calibri" w:eastAsia="Calibri" w:cs="Calibri"/>
                <w:color w:val="000000" w:themeColor="text1"/>
                <w:sz w:val="16"/>
                <w:szCs w:val="16"/>
                <w:lang w:val="en-US"/>
              </w:rPr>
            </w:pPr>
            <w:r>
              <w:rPr>
                <w:rFonts w:ascii="Calibri" w:hAnsi="Calibri" w:eastAsia="Calibri" w:cs="Calibri"/>
                <w:color w:val="000000" w:themeColor="text1"/>
                <w:sz w:val="16"/>
                <w:szCs w:val="16"/>
                <w:lang w:val="en-US"/>
              </w:rPr>
              <w:t xml:space="preserve">E (long </w:t>
            </w:r>
            <w:proofErr w:type="spellStart"/>
            <w:r>
              <w:rPr>
                <w:rFonts w:ascii="Calibri" w:hAnsi="Calibri" w:eastAsia="Calibri" w:cs="Calibri"/>
                <w:color w:val="000000" w:themeColor="text1"/>
                <w:sz w:val="16"/>
                <w:szCs w:val="16"/>
                <w:lang w:val="en-US"/>
              </w:rPr>
              <w:t>ee</w:t>
            </w:r>
            <w:proofErr w:type="spellEnd"/>
            <w:r>
              <w:rPr>
                <w:rFonts w:ascii="Calibri" w:hAnsi="Calibri" w:eastAsia="Calibri" w:cs="Calibri"/>
                <w:color w:val="000000" w:themeColor="text1"/>
                <w:sz w:val="16"/>
                <w:szCs w:val="16"/>
                <w:lang w:val="en-US"/>
              </w:rPr>
              <w:t>)</w:t>
            </w:r>
          </w:p>
          <w:p w:rsidR="00CF29A1" w:rsidP="002C45B7" w:rsidRDefault="00CF29A1" w14:paraId="7674F0EF" w14:textId="34A1DBFD">
            <w:pPr>
              <w:rPr>
                <w:rFonts w:ascii="Calibri" w:hAnsi="Calibri" w:eastAsia="Calibri" w:cs="Calibri"/>
                <w:color w:val="000000" w:themeColor="text1"/>
                <w:sz w:val="16"/>
                <w:szCs w:val="16"/>
                <w:lang w:val="en-US"/>
              </w:rPr>
            </w:pPr>
            <w:r>
              <w:rPr>
                <w:rFonts w:ascii="Calibri" w:hAnsi="Calibri" w:eastAsia="Calibri" w:cs="Calibri"/>
                <w:color w:val="000000" w:themeColor="text1"/>
                <w:sz w:val="16"/>
                <w:szCs w:val="16"/>
                <w:lang w:val="en-US"/>
              </w:rPr>
              <w:t>O (long o)</w:t>
            </w:r>
          </w:p>
          <w:p w:rsidRPr="00A9605F" w:rsidR="00CF29A1" w:rsidP="002C45B7" w:rsidRDefault="00CF29A1" w14:paraId="408153CC" w14:textId="77777777">
            <w:pPr>
              <w:rPr>
                <w:rFonts w:ascii="Calibri" w:hAnsi="Calibri" w:eastAsia="Calibri" w:cs="Calibri"/>
                <w:color w:val="000000" w:themeColor="text1"/>
                <w:sz w:val="16"/>
                <w:szCs w:val="16"/>
                <w:lang w:val="en-US"/>
              </w:rPr>
            </w:pPr>
          </w:p>
          <w:p w:rsidR="0066212E" w:rsidP="002C45B7" w:rsidRDefault="0066212E" w14:paraId="0022FD96" w14:textId="77777777">
            <w:pPr>
              <w:rPr>
                <w:rFonts w:ascii="Calibri" w:hAnsi="Calibri" w:eastAsia="Calibri" w:cs="Calibri"/>
                <w:b/>
                <w:bCs/>
                <w:color w:val="000000" w:themeColor="text1"/>
                <w:sz w:val="16"/>
                <w:szCs w:val="16"/>
                <w:lang w:val="en-US"/>
              </w:rPr>
            </w:pPr>
            <w:r>
              <w:rPr>
                <w:rFonts w:ascii="Calibri" w:hAnsi="Calibri" w:eastAsia="Calibri" w:cs="Calibri"/>
                <w:b/>
                <w:bCs/>
                <w:color w:val="000000" w:themeColor="text1"/>
                <w:sz w:val="16"/>
                <w:szCs w:val="16"/>
                <w:lang w:val="en-US"/>
              </w:rPr>
              <w:t>Learn words using blending as the prime approach</w:t>
            </w:r>
          </w:p>
          <w:p w:rsidR="0066212E" w:rsidP="002C45B7" w:rsidRDefault="00427619" w14:paraId="5F96200C" w14:textId="71FAFAD2">
            <w:pPr>
              <w:rPr>
                <w:rFonts w:ascii="Calibri" w:hAnsi="Calibri" w:eastAsia="Calibri" w:cs="Calibri"/>
                <w:sz w:val="16"/>
                <w:szCs w:val="16"/>
                <w:lang w:val="en-US"/>
              </w:rPr>
            </w:pPr>
            <w:r>
              <w:rPr>
                <w:rFonts w:ascii="Calibri" w:hAnsi="Calibri" w:eastAsia="Calibri" w:cs="Calibri"/>
                <w:sz w:val="16"/>
                <w:szCs w:val="16"/>
                <w:lang w:val="en-US"/>
              </w:rPr>
              <w:t xml:space="preserve">Us has inside liked can’t didn’t hear </w:t>
            </w:r>
            <w:r w:rsidR="00F528A5">
              <w:rPr>
                <w:rFonts w:ascii="Calibri" w:hAnsi="Calibri" w:eastAsia="Calibri" w:cs="Calibri"/>
                <w:sz w:val="16"/>
                <w:szCs w:val="16"/>
                <w:lang w:val="en-US"/>
              </w:rPr>
              <w:t>something fly why new use there where boy</w:t>
            </w:r>
            <w:r w:rsidR="00DB10C5">
              <w:rPr>
                <w:rFonts w:ascii="Calibri" w:hAnsi="Calibri" w:eastAsia="Calibri" w:cs="Calibri"/>
                <w:sz w:val="16"/>
                <w:szCs w:val="16"/>
                <w:lang w:val="en-US"/>
              </w:rPr>
              <w:t xml:space="preserve"> which dragon animals </w:t>
            </w:r>
            <w:r w:rsidR="002F5449">
              <w:rPr>
                <w:rFonts w:ascii="Calibri" w:hAnsi="Calibri" w:eastAsia="Calibri" w:cs="Calibri"/>
                <w:sz w:val="16"/>
                <w:szCs w:val="16"/>
                <w:lang w:val="en-US"/>
              </w:rPr>
              <w:t>lived boat cried again different jumped stopped</w:t>
            </w:r>
            <w:r w:rsidR="008D7A4F">
              <w:rPr>
                <w:rFonts w:ascii="Calibri" w:hAnsi="Calibri" w:eastAsia="Calibri" w:cs="Calibri"/>
                <w:color w:val="000000" w:themeColor="text1"/>
                <w:sz w:val="16"/>
                <w:szCs w:val="16"/>
                <w:lang w:val="en-US"/>
              </w:rPr>
              <w:t xml:space="preserve"> narrator</w:t>
            </w:r>
          </w:p>
          <w:p w:rsidRPr="00A56E3B" w:rsidR="00F528A5" w:rsidP="002C45B7" w:rsidRDefault="00F528A5" w14:paraId="31BFDB9D" w14:textId="77777777">
            <w:pPr>
              <w:rPr>
                <w:rFonts w:ascii="Calibri" w:hAnsi="Calibri" w:eastAsia="Calibri" w:cs="Calibri"/>
                <w:sz w:val="16"/>
                <w:szCs w:val="16"/>
                <w:lang w:val="en-US"/>
              </w:rPr>
            </w:pPr>
          </w:p>
          <w:p w:rsidRPr="00A56E3B" w:rsidR="0066212E" w:rsidP="002C45B7" w:rsidRDefault="0066212E" w14:paraId="1D584C58" w14:textId="77777777">
            <w:pPr>
              <w:rPr>
                <w:rFonts w:ascii="Calibri" w:hAnsi="Calibri" w:eastAsia="Calibri" w:cs="Calibri"/>
                <w:b/>
                <w:bCs/>
                <w:sz w:val="16"/>
                <w:szCs w:val="16"/>
                <w:lang w:val="en-US"/>
              </w:rPr>
            </w:pPr>
            <w:r w:rsidRPr="00A56E3B">
              <w:rPr>
                <w:rFonts w:ascii="Calibri" w:hAnsi="Calibri" w:eastAsia="Calibri" w:cs="Calibri"/>
                <w:b/>
                <w:bCs/>
                <w:sz w:val="16"/>
                <w:szCs w:val="16"/>
                <w:lang w:val="en-US"/>
              </w:rPr>
              <w:t>Learn common exception words</w:t>
            </w:r>
          </w:p>
          <w:p w:rsidR="0066212E" w:rsidP="002C45B7" w:rsidRDefault="00427619" w14:paraId="7A901017" w14:textId="3363286C">
            <w:pPr>
              <w:rPr>
                <w:bCs/>
                <w:iCs/>
                <w:sz w:val="16"/>
                <w:szCs w:val="20"/>
              </w:rPr>
            </w:pPr>
            <w:r>
              <w:rPr>
                <w:bCs/>
                <w:iCs/>
                <w:sz w:val="16"/>
                <w:szCs w:val="20"/>
              </w:rPr>
              <w:t>Want wanted great key white</w:t>
            </w:r>
            <w:r w:rsidR="00F528A5">
              <w:rPr>
                <w:bCs/>
                <w:iCs/>
                <w:sz w:val="16"/>
                <w:szCs w:val="20"/>
              </w:rPr>
              <w:t xml:space="preserve"> love </w:t>
            </w:r>
            <w:r w:rsidR="002F5449">
              <w:rPr>
                <w:bCs/>
                <w:iCs/>
                <w:sz w:val="16"/>
                <w:szCs w:val="20"/>
              </w:rPr>
              <w:t>head couldn’t giant find laughed friends door</w:t>
            </w:r>
            <w:r w:rsidR="008D7A4F">
              <w:rPr>
                <w:bCs/>
                <w:iCs/>
                <w:sz w:val="16"/>
                <w:szCs w:val="20"/>
              </w:rPr>
              <w:t xml:space="preserve"> thought through magic once air who I’ve I’ll these</w:t>
            </w:r>
          </w:p>
          <w:p w:rsidRPr="00427619" w:rsidR="00427619" w:rsidP="002C45B7" w:rsidRDefault="00427619" w14:paraId="2896C8E6" w14:textId="77777777">
            <w:pPr>
              <w:rPr>
                <w:bCs/>
                <w:iCs/>
                <w:sz w:val="16"/>
                <w:szCs w:val="20"/>
              </w:rPr>
            </w:pPr>
          </w:p>
          <w:p w:rsidRPr="00CF29A1" w:rsidR="00CF29A1" w:rsidP="002C45B7" w:rsidRDefault="00CF29A1" w14:paraId="63F8B9CB" w14:textId="5E4CD1DB">
            <w:pPr>
              <w:rPr>
                <w:bCs/>
                <w:iCs/>
                <w:color w:val="FF9900"/>
                <w:sz w:val="16"/>
                <w:szCs w:val="20"/>
              </w:rPr>
            </w:pPr>
            <w:r w:rsidRPr="00D570CD">
              <w:rPr>
                <w:bCs/>
                <w:iCs/>
                <w:sz w:val="16"/>
                <w:szCs w:val="20"/>
              </w:rPr>
              <w:t>Towards the end of this term the children will begin to revise certain phonemes based on assessment and in preparation for the phonics screening check.</w:t>
            </w:r>
          </w:p>
        </w:tc>
        <w:tc>
          <w:tcPr>
            <w:tcW w:w="4696" w:type="dxa"/>
            <w:gridSpan w:val="2"/>
          </w:tcPr>
          <w:p w:rsidRPr="008D00F0" w:rsidR="0066212E" w:rsidP="002C45B7" w:rsidRDefault="0066212E" w14:paraId="5CE6EE43" w14:textId="0D1770A1">
            <w:pPr>
              <w:rPr>
                <w:rFonts w:ascii="Calibri" w:hAnsi="Calibri" w:eastAsia="Calibri" w:cs="Calibri"/>
                <w:color w:val="000000" w:themeColor="text1"/>
                <w:sz w:val="16"/>
                <w:szCs w:val="16"/>
                <w:lang w:val="en-US"/>
              </w:rPr>
            </w:pPr>
            <w:r w:rsidRPr="008D00F0">
              <w:rPr>
                <w:rFonts w:ascii="Calibri" w:hAnsi="Calibri" w:eastAsia="Calibri" w:cs="Calibri"/>
                <w:color w:val="000000" w:themeColor="text1"/>
                <w:sz w:val="16"/>
                <w:szCs w:val="16"/>
                <w:lang w:val="en-US"/>
              </w:rPr>
              <w:t xml:space="preserve">During term 5 and 6 the children will revisit all phonemes and words taught so far.  Ones that require additional learning will be taught more explicitly </w:t>
            </w:r>
            <w:proofErr w:type="spellStart"/>
            <w:r w:rsidRPr="008D00F0">
              <w:rPr>
                <w:rFonts w:ascii="Calibri" w:hAnsi="Calibri" w:eastAsia="Calibri" w:cs="Calibri"/>
                <w:color w:val="000000" w:themeColor="text1"/>
                <w:sz w:val="16"/>
                <w:szCs w:val="16"/>
                <w:lang w:val="en-US"/>
              </w:rPr>
              <w:t>inline</w:t>
            </w:r>
            <w:proofErr w:type="spellEnd"/>
            <w:r w:rsidRPr="008D00F0">
              <w:rPr>
                <w:rFonts w:ascii="Calibri" w:hAnsi="Calibri" w:eastAsia="Calibri" w:cs="Calibri"/>
                <w:color w:val="000000" w:themeColor="text1"/>
                <w:sz w:val="16"/>
                <w:szCs w:val="16"/>
                <w:lang w:val="en-US"/>
              </w:rPr>
              <w:t xml:space="preserve"> with the policy that ‘no child is left behind’.</w:t>
            </w:r>
          </w:p>
          <w:p w:rsidRPr="008D00F0" w:rsidR="0066212E" w:rsidP="002C45B7" w:rsidRDefault="0066212E" w14:paraId="57488696" w14:textId="146007E1">
            <w:pPr>
              <w:rPr>
                <w:rFonts w:ascii="Calibri" w:hAnsi="Calibri" w:eastAsia="Calibri" w:cs="Calibri"/>
                <w:color w:val="000000" w:themeColor="text1"/>
                <w:sz w:val="16"/>
                <w:szCs w:val="16"/>
                <w:lang w:val="en-US"/>
              </w:rPr>
            </w:pPr>
          </w:p>
          <w:p w:rsidRPr="008D00F0" w:rsidR="0066212E" w:rsidP="0066212E" w:rsidRDefault="0066212E" w14:paraId="48AE277B" w14:textId="77777777">
            <w:pPr>
              <w:rPr>
                <w:rFonts w:ascii="Calibri" w:hAnsi="Calibri" w:eastAsia="Calibri" w:cs="Calibri"/>
                <w:color w:val="000000" w:themeColor="text1"/>
                <w:sz w:val="16"/>
                <w:szCs w:val="16"/>
                <w:lang w:val="en-US"/>
              </w:rPr>
            </w:pPr>
            <w:r w:rsidRPr="008D00F0">
              <w:rPr>
                <w:rFonts w:ascii="Calibri" w:hAnsi="Calibri" w:eastAsia="Calibri" w:cs="Calibri"/>
                <w:color w:val="000000" w:themeColor="text1"/>
                <w:sz w:val="16"/>
                <w:szCs w:val="16"/>
                <w:lang w:val="en-US"/>
              </w:rPr>
              <w:t>The Phonics screening check will also take place during term 5 in line with National Assessment deadlines.</w:t>
            </w:r>
          </w:p>
          <w:p w:rsidRPr="008D00F0" w:rsidR="0066212E" w:rsidP="0066212E" w:rsidRDefault="0066212E" w14:paraId="58D21509" w14:textId="77777777">
            <w:pPr>
              <w:rPr>
                <w:rFonts w:ascii="Calibri" w:hAnsi="Calibri" w:eastAsia="Calibri" w:cs="Calibri"/>
                <w:color w:val="000000" w:themeColor="text1"/>
                <w:sz w:val="16"/>
                <w:szCs w:val="16"/>
                <w:lang w:val="en-US"/>
              </w:rPr>
            </w:pPr>
          </w:p>
          <w:p w:rsidR="0066212E" w:rsidP="0066212E" w:rsidRDefault="0066212E" w14:paraId="4F84AECD" w14:textId="77777777">
            <w:pPr>
              <w:rPr>
                <w:rFonts w:ascii="Calibri" w:hAnsi="Calibri" w:eastAsia="Calibri" w:cs="Calibri"/>
                <w:color w:val="000000" w:themeColor="text1"/>
                <w:sz w:val="16"/>
                <w:szCs w:val="16"/>
                <w:lang w:val="en-US"/>
              </w:rPr>
            </w:pPr>
            <w:r w:rsidRPr="008D00F0">
              <w:rPr>
                <w:rFonts w:ascii="Calibri" w:hAnsi="Calibri" w:eastAsia="Calibri" w:cs="Calibri"/>
                <w:color w:val="000000" w:themeColor="text1"/>
                <w:sz w:val="16"/>
                <w:szCs w:val="16"/>
                <w:lang w:val="en-US"/>
              </w:rPr>
              <w:t>There will be a high focus placed on developing fluency for accurate reading</w:t>
            </w:r>
            <w:r w:rsidRPr="008D00F0" w:rsidR="008D00F0">
              <w:rPr>
                <w:rFonts w:ascii="Calibri" w:hAnsi="Calibri" w:eastAsia="Calibri" w:cs="Calibri"/>
                <w:color w:val="000000" w:themeColor="text1"/>
                <w:sz w:val="16"/>
                <w:szCs w:val="16"/>
                <w:lang w:val="en-US"/>
              </w:rPr>
              <w:t>.</w:t>
            </w:r>
          </w:p>
          <w:p w:rsidR="00ED3DFA" w:rsidP="0066212E" w:rsidRDefault="00ED3DFA" w14:paraId="2957DE6C" w14:textId="77777777">
            <w:pPr>
              <w:rPr>
                <w:rFonts w:ascii="Calibri" w:hAnsi="Calibri" w:eastAsia="Calibri" w:cs="Calibri"/>
                <w:color w:val="000000" w:themeColor="text1"/>
                <w:sz w:val="16"/>
                <w:szCs w:val="16"/>
                <w:lang w:val="en-US"/>
              </w:rPr>
            </w:pPr>
          </w:p>
          <w:p w:rsidR="00ED3DFA" w:rsidP="0066212E" w:rsidRDefault="00ED3DFA" w14:paraId="4F051F36" w14:textId="77777777">
            <w:pPr>
              <w:rPr>
                <w:rFonts w:ascii="Calibri" w:hAnsi="Calibri" w:eastAsia="Calibri" w:cs="Calibri"/>
                <w:color w:val="000000" w:themeColor="text1"/>
                <w:sz w:val="16"/>
                <w:szCs w:val="16"/>
                <w:lang w:val="en-US"/>
              </w:rPr>
            </w:pPr>
            <w:r>
              <w:rPr>
                <w:rFonts w:ascii="Calibri" w:hAnsi="Calibri" w:eastAsia="Calibri" w:cs="Calibri"/>
                <w:color w:val="000000" w:themeColor="text1"/>
                <w:sz w:val="16"/>
                <w:szCs w:val="16"/>
                <w:lang w:val="en-US"/>
              </w:rPr>
              <w:t xml:space="preserve">Children will also have a specific focus </w:t>
            </w:r>
            <w:proofErr w:type="gramStart"/>
            <w:r>
              <w:rPr>
                <w:rFonts w:ascii="Calibri" w:hAnsi="Calibri" w:eastAsia="Calibri" w:cs="Calibri"/>
                <w:color w:val="000000" w:themeColor="text1"/>
                <w:sz w:val="16"/>
                <w:szCs w:val="16"/>
                <w:lang w:val="en-US"/>
              </w:rPr>
              <w:t>on:-</w:t>
            </w:r>
            <w:proofErr w:type="gramEnd"/>
          </w:p>
          <w:p w:rsidRPr="007D5F4A" w:rsidR="00ED3DFA" w:rsidP="00ED3DFA" w:rsidRDefault="00ED3DFA" w14:paraId="2981DC64" w14:textId="77777777">
            <w:pPr>
              <w:pStyle w:val="ListParagraph"/>
              <w:numPr>
                <w:ilvl w:val="0"/>
                <w:numId w:val="4"/>
              </w:numPr>
              <w:rPr>
                <w:rFonts w:ascii="Calibri" w:hAnsi="Calibri" w:eastAsia="Calibri" w:cs="Calibri"/>
                <w:color w:val="000000" w:themeColor="text1"/>
                <w:sz w:val="16"/>
                <w:szCs w:val="16"/>
                <w:lang w:val="en-US"/>
              </w:rPr>
            </w:pPr>
            <w:r w:rsidRPr="007D5F4A">
              <w:rPr>
                <w:rFonts w:ascii="Calibri" w:hAnsi="Calibri" w:eastAsia="Calibri" w:cs="Calibri"/>
                <w:color w:val="000000" w:themeColor="text1"/>
                <w:sz w:val="16"/>
                <w:szCs w:val="16"/>
                <w:lang w:val="en-US"/>
              </w:rPr>
              <w:t>Compound words</w:t>
            </w:r>
          </w:p>
          <w:p w:rsidRPr="007D5F4A" w:rsidR="00ED3DFA" w:rsidP="00ED3DFA" w:rsidRDefault="00ED3DFA" w14:paraId="47AFD969" w14:textId="354C9EFB">
            <w:pPr>
              <w:pStyle w:val="ListParagraph"/>
              <w:numPr>
                <w:ilvl w:val="0"/>
                <w:numId w:val="4"/>
              </w:numPr>
              <w:rPr>
                <w:rFonts w:ascii="Calibri" w:hAnsi="Calibri" w:eastAsia="Calibri" w:cs="Calibri"/>
                <w:color w:val="000000" w:themeColor="text1"/>
                <w:sz w:val="16"/>
                <w:szCs w:val="16"/>
                <w:lang w:val="en-US"/>
              </w:rPr>
            </w:pPr>
            <w:r w:rsidRPr="007D5F4A">
              <w:rPr>
                <w:rFonts w:ascii="Calibri" w:hAnsi="Calibri" w:eastAsia="Calibri" w:cs="Calibri"/>
                <w:color w:val="000000" w:themeColor="text1"/>
                <w:sz w:val="16"/>
                <w:szCs w:val="16"/>
                <w:lang w:val="en-US"/>
              </w:rPr>
              <w:t>Numbers</w:t>
            </w:r>
          </w:p>
          <w:p w:rsidRPr="007D5F4A" w:rsidR="00ED3DFA" w:rsidP="00ED3DFA" w:rsidRDefault="00ED3DFA" w14:paraId="39AD2F30" w14:textId="22074BF3">
            <w:pPr>
              <w:pStyle w:val="ListParagraph"/>
              <w:numPr>
                <w:ilvl w:val="0"/>
                <w:numId w:val="4"/>
              </w:numPr>
              <w:rPr>
                <w:rFonts w:ascii="Calibri" w:hAnsi="Calibri" w:eastAsia="Calibri" w:cs="Calibri"/>
                <w:color w:val="000000" w:themeColor="text1"/>
                <w:sz w:val="16"/>
                <w:szCs w:val="16"/>
                <w:lang w:val="en-US"/>
              </w:rPr>
            </w:pPr>
            <w:r w:rsidRPr="007D5F4A">
              <w:rPr>
                <w:rFonts w:ascii="Calibri" w:hAnsi="Calibri" w:eastAsia="Calibri" w:cs="Calibri"/>
                <w:color w:val="000000" w:themeColor="text1"/>
                <w:sz w:val="16"/>
                <w:szCs w:val="16"/>
                <w:lang w:val="en-US"/>
              </w:rPr>
              <w:t>Contractions</w:t>
            </w:r>
          </w:p>
          <w:p w:rsidRPr="007D5F4A" w:rsidR="00ED3DFA" w:rsidP="00ED3DFA" w:rsidRDefault="00ED3DFA" w14:paraId="307BA101" w14:textId="50941E64">
            <w:pPr>
              <w:pStyle w:val="ListParagraph"/>
              <w:numPr>
                <w:ilvl w:val="0"/>
                <w:numId w:val="4"/>
              </w:numPr>
              <w:rPr>
                <w:rFonts w:ascii="Calibri" w:hAnsi="Calibri" w:eastAsia="Calibri" w:cs="Calibri"/>
                <w:color w:val="000000" w:themeColor="text1"/>
                <w:sz w:val="16"/>
                <w:szCs w:val="16"/>
                <w:lang w:val="en-US"/>
              </w:rPr>
            </w:pPr>
            <w:r w:rsidRPr="007D5F4A">
              <w:rPr>
                <w:rFonts w:ascii="Calibri" w:hAnsi="Calibri" w:eastAsia="Calibri" w:cs="Calibri"/>
                <w:color w:val="000000" w:themeColor="text1"/>
                <w:sz w:val="16"/>
                <w:szCs w:val="16"/>
                <w:lang w:val="en-US"/>
              </w:rPr>
              <w:t>Days</w:t>
            </w:r>
          </w:p>
          <w:p w:rsidRPr="007D5F4A" w:rsidR="00ED3DFA" w:rsidP="00ED3DFA" w:rsidRDefault="00ED3DFA" w14:paraId="4880FBDD" w14:textId="3811F4D8">
            <w:pPr>
              <w:pStyle w:val="ListParagraph"/>
              <w:numPr>
                <w:ilvl w:val="0"/>
                <w:numId w:val="4"/>
              </w:numPr>
              <w:rPr>
                <w:rFonts w:ascii="Calibri" w:hAnsi="Calibri" w:eastAsia="Calibri" w:cs="Calibri"/>
                <w:color w:val="000000" w:themeColor="text1"/>
                <w:sz w:val="16"/>
                <w:szCs w:val="16"/>
                <w:lang w:val="en-US"/>
              </w:rPr>
            </w:pPr>
            <w:r w:rsidRPr="007D5F4A">
              <w:rPr>
                <w:rFonts w:ascii="Calibri" w:hAnsi="Calibri" w:eastAsia="Calibri" w:cs="Calibri"/>
                <w:color w:val="000000" w:themeColor="text1"/>
                <w:sz w:val="16"/>
                <w:szCs w:val="16"/>
                <w:lang w:val="en-US"/>
              </w:rPr>
              <w:t>Months</w:t>
            </w:r>
          </w:p>
          <w:p w:rsidRPr="00ED3DFA" w:rsidR="00ED3DFA" w:rsidP="00ED3DFA" w:rsidRDefault="00ED3DFA" w14:paraId="116C9F51" w14:textId="2453966F">
            <w:pPr>
              <w:pStyle w:val="ListParagraph"/>
              <w:numPr>
                <w:ilvl w:val="0"/>
                <w:numId w:val="4"/>
              </w:numPr>
              <w:rPr>
                <w:rFonts w:ascii="Calibri" w:hAnsi="Calibri" w:eastAsia="Calibri" w:cs="Calibri"/>
                <w:b/>
                <w:bCs/>
                <w:color w:val="000000" w:themeColor="text1"/>
                <w:sz w:val="16"/>
                <w:szCs w:val="16"/>
                <w:lang w:val="en-US"/>
              </w:rPr>
            </w:pPr>
            <w:proofErr w:type="spellStart"/>
            <w:r w:rsidRPr="007D5F4A">
              <w:rPr>
                <w:rFonts w:ascii="Calibri" w:hAnsi="Calibri" w:eastAsia="Calibri" w:cs="Calibri"/>
                <w:color w:val="000000" w:themeColor="text1"/>
                <w:sz w:val="16"/>
                <w:szCs w:val="16"/>
                <w:lang w:val="en-US"/>
              </w:rPr>
              <w:t>colours</w:t>
            </w:r>
            <w:proofErr w:type="spellEnd"/>
          </w:p>
        </w:tc>
      </w:tr>
      <w:tr w:rsidRPr="00A50A4B" w:rsidR="002C45B7" w:rsidTr="004813CD" w14:paraId="2F1D0DC6" w14:textId="77777777">
        <w:trPr>
          <w:trHeight w:val="702"/>
        </w:trPr>
        <w:tc>
          <w:tcPr>
            <w:tcW w:w="1649" w:type="dxa"/>
          </w:tcPr>
          <w:p w:rsidR="002C45B7" w:rsidP="002C45B7" w:rsidRDefault="002C45B7" w14:paraId="22631314" w14:textId="77777777">
            <w:pPr>
              <w:pStyle w:val="TableParagraph"/>
              <w:ind w:left="360" w:right="348" w:firstLine="72"/>
              <w:jc w:val="both"/>
              <w:rPr>
                <w:rFonts w:asciiTheme="minorHAnsi" w:hAnsiTheme="minorHAnsi" w:cstheme="minorHAnsi"/>
                <w:b/>
                <w:color w:val="000000" w:themeColor="text1"/>
                <w:sz w:val="16"/>
              </w:rPr>
            </w:pPr>
            <w:r>
              <w:rPr>
                <w:rFonts w:asciiTheme="minorHAnsi" w:hAnsiTheme="minorHAnsi" w:cstheme="minorHAnsi"/>
                <w:b/>
                <w:color w:val="000000" w:themeColor="text1"/>
                <w:spacing w:val="-2"/>
                <w:sz w:val="16"/>
              </w:rPr>
              <w:t xml:space="preserve">Exploring Language/ </w:t>
            </w:r>
            <w:r>
              <w:rPr>
                <w:rFonts w:asciiTheme="minorHAnsi" w:hAnsiTheme="minorHAnsi" w:cstheme="minorHAnsi"/>
                <w:b/>
                <w:color w:val="000000" w:themeColor="text1"/>
                <w:spacing w:val="-2"/>
                <w:w w:val="95"/>
                <w:sz w:val="16"/>
              </w:rPr>
              <w:t>Vocabulary</w:t>
            </w:r>
          </w:p>
          <w:p w:rsidR="002C45B7" w:rsidP="002C45B7" w:rsidRDefault="002C45B7" w14:paraId="4DDF9A7D" w14:textId="77777777">
            <w:pPr>
              <w:pStyle w:val="TableParagraph"/>
              <w:spacing w:before="1"/>
              <w:rPr>
                <w:rFonts w:asciiTheme="minorHAnsi" w:hAnsiTheme="minorHAnsi" w:cstheme="minorHAnsi"/>
                <w:color w:val="000000" w:themeColor="text1"/>
                <w:sz w:val="19"/>
              </w:rPr>
            </w:pPr>
          </w:p>
          <w:p w:rsidR="002C45B7" w:rsidP="002C45B7" w:rsidRDefault="002C45B7" w14:paraId="16369E68" w14:textId="77777777">
            <w:pPr>
              <w:pStyle w:val="TableParagraph"/>
              <w:ind w:left="211"/>
              <w:rPr>
                <w:rFonts w:asciiTheme="minorHAnsi" w:hAnsiTheme="minorHAnsi" w:cstheme="minorHAnsi"/>
                <w:b/>
                <w:color w:val="000000" w:themeColor="text1"/>
                <w:sz w:val="16"/>
              </w:rPr>
            </w:pPr>
            <w:r>
              <w:rPr>
                <w:rFonts w:asciiTheme="minorHAnsi" w:hAnsiTheme="minorHAnsi" w:cstheme="minorHAnsi"/>
                <w:b/>
                <w:color w:val="000000" w:themeColor="text1"/>
                <w:sz w:val="16"/>
              </w:rPr>
              <w:t>VIPERS</w:t>
            </w:r>
            <w:r>
              <w:rPr>
                <w:rFonts w:asciiTheme="minorHAnsi" w:hAnsiTheme="minorHAnsi" w:cstheme="minorHAnsi"/>
                <w:b/>
                <w:color w:val="000000" w:themeColor="text1"/>
                <w:spacing w:val="-6"/>
                <w:sz w:val="16"/>
              </w:rPr>
              <w:t xml:space="preserve"> </w:t>
            </w:r>
            <w:r>
              <w:rPr>
                <w:rFonts w:asciiTheme="minorHAnsi" w:hAnsiTheme="minorHAnsi" w:cstheme="minorHAnsi"/>
                <w:b/>
                <w:color w:val="000000" w:themeColor="text1"/>
                <w:spacing w:val="-2"/>
                <w:sz w:val="16"/>
              </w:rPr>
              <w:t>LINK:</w:t>
            </w:r>
          </w:p>
          <w:p w:rsidRPr="008D78BE" w:rsidR="002C45B7" w:rsidP="008D78BE" w:rsidRDefault="002C45B7" w14:paraId="4C3CCE57" w14:textId="25B5C27B">
            <w:pPr>
              <w:pStyle w:val="TableParagraph"/>
              <w:spacing w:before="3"/>
              <w:ind w:left="187"/>
              <w:rPr>
                <w:rFonts w:asciiTheme="minorHAnsi" w:hAnsiTheme="minorHAnsi" w:cstheme="minorHAnsi"/>
                <w:b/>
                <w:color w:val="000000" w:themeColor="text1"/>
                <w:sz w:val="16"/>
              </w:rPr>
            </w:pPr>
            <w:r>
              <w:rPr>
                <w:rFonts w:asciiTheme="minorHAnsi" w:hAnsiTheme="minorHAnsi" w:cstheme="minorHAnsi"/>
                <w:b/>
                <w:color w:val="000000" w:themeColor="text1"/>
                <w:sz w:val="16"/>
              </w:rPr>
              <w:t>V</w:t>
            </w:r>
            <w:r>
              <w:rPr>
                <w:rFonts w:asciiTheme="minorHAnsi" w:hAnsiTheme="minorHAnsi" w:cstheme="minorHAnsi"/>
                <w:b/>
                <w:color w:val="000000" w:themeColor="text1"/>
                <w:spacing w:val="-5"/>
                <w:sz w:val="16"/>
              </w:rPr>
              <w:t xml:space="preserve"> </w:t>
            </w:r>
            <w:r>
              <w:rPr>
                <w:rFonts w:asciiTheme="minorHAnsi" w:hAnsiTheme="minorHAnsi" w:cstheme="minorHAnsi"/>
                <w:b/>
                <w:color w:val="000000" w:themeColor="text1"/>
                <w:sz w:val="16"/>
              </w:rPr>
              <w:t>=</w:t>
            </w:r>
            <w:r>
              <w:rPr>
                <w:rFonts w:asciiTheme="minorHAnsi" w:hAnsiTheme="minorHAnsi" w:cstheme="minorHAnsi"/>
                <w:b/>
                <w:color w:val="000000" w:themeColor="text1"/>
                <w:spacing w:val="-1"/>
                <w:sz w:val="16"/>
              </w:rPr>
              <w:t xml:space="preserve"> </w:t>
            </w:r>
            <w:r>
              <w:rPr>
                <w:rFonts w:asciiTheme="minorHAnsi" w:hAnsiTheme="minorHAnsi" w:cstheme="minorHAnsi"/>
                <w:b/>
                <w:color w:val="000000" w:themeColor="text1"/>
                <w:spacing w:val="-2"/>
                <w:sz w:val="16"/>
              </w:rPr>
              <w:t>Vocabulary</w:t>
            </w:r>
          </w:p>
        </w:tc>
        <w:tc>
          <w:tcPr>
            <w:tcW w:w="7043" w:type="dxa"/>
            <w:gridSpan w:val="3"/>
          </w:tcPr>
          <w:p w:rsidR="002C45B7" w:rsidP="002C45B7" w:rsidRDefault="002C45B7" w14:paraId="4CC28380" w14:textId="77777777">
            <w:pPr>
              <w:pStyle w:val="TableParagraph"/>
              <w:ind w:left="102" w:right="123"/>
              <w:rPr>
                <w:rFonts w:asciiTheme="minorHAnsi" w:hAnsiTheme="minorHAnsi" w:cstheme="minorHAnsi"/>
                <w:color w:val="000000" w:themeColor="text1"/>
                <w:sz w:val="16"/>
              </w:rPr>
            </w:pPr>
            <w:r>
              <w:rPr>
                <w:rFonts w:asciiTheme="minorHAnsi" w:hAnsiTheme="minorHAnsi" w:cstheme="minorHAnsi"/>
                <w:color w:val="000000" w:themeColor="text1"/>
                <w:sz w:val="16"/>
              </w:rPr>
              <w:t>Identify</w:t>
            </w:r>
            <w:r>
              <w:rPr>
                <w:rFonts w:asciiTheme="minorHAnsi" w:hAnsiTheme="minorHAnsi" w:cstheme="minorHAnsi"/>
                <w:color w:val="000000" w:themeColor="text1"/>
                <w:spacing w:val="-12"/>
                <w:sz w:val="16"/>
              </w:rPr>
              <w:t xml:space="preserve"> </w:t>
            </w:r>
            <w:r>
              <w:rPr>
                <w:rFonts w:asciiTheme="minorHAnsi" w:hAnsiTheme="minorHAnsi" w:cstheme="minorHAnsi"/>
                <w:color w:val="000000" w:themeColor="text1"/>
                <w:sz w:val="16"/>
              </w:rPr>
              <w:t>and</w:t>
            </w:r>
            <w:r>
              <w:rPr>
                <w:rFonts w:asciiTheme="minorHAnsi" w:hAnsiTheme="minorHAnsi" w:cstheme="minorHAnsi"/>
                <w:color w:val="000000" w:themeColor="text1"/>
                <w:spacing w:val="-12"/>
                <w:sz w:val="16"/>
              </w:rPr>
              <w:t xml:space="preserve"> </w:t>
            </w:r>
            <w:r>
              <w:rPr>
                <w:rFonts w:asciiTheme="minorHAnsi" w:hAnsiTheme="minorHAnsi" w:cstheme="minorHAnsi"/>
                <w:color w:val="000000" w:themeColor="text1"/>
                <w:sz w:val="16"/>
              </w:rPr>
              <w:t>talk</w:t>
            </w:r>
            <w:r>
              <w:rPr>
                <w:rFonts w:asciiTheme="minorHAnsi" w:hAnsiTheme="minorHAnsi" w:cstheme="minorHAnsi"/>
                <w:color w:val="000000" w:themeColor="text1"/>
                <w:spacing w:val="-12"/>
                <w:sz w:val="16"/>
              </w:rPr>
              <w:t xml:space="preserve"> </w:t>
            </w:r>
            <w:r>
              <w:rPr>
                <w:rFonts w:asciiTheme="minorHAnsi" w:hAnsiTheme="minorHAnsi" w:cstheme="minorHAnsi"/>
                <w:color w:val="000000" w:themeColor="text1"/>
                <w:sz w:val="16"/>
              </w:rPr>
              <w:t>about meanings of words linking meaning to</w:t>
            </w:r>
            <w:r>
              <w:rPr>
                <w:rFonts w:asciiTheme="minorHAnsi" w:hAnsiTheme="minorHAnsi" w:cstheme="minorHAnsi"/>
                <w:color w:val="000000" w:themeColor="text1"/>
                <w:spacing w:val="40"/>
                <w:sz w:val="16"/>
              </w:rPr>
              <w:t xml:space="preserve"> </w:t>
            </w:r>
            <w:r>
              <w:rPr>
                <w:rFonts w:asciiTheme="minorHAnsi" w:hAnsiTheme="minorHAnsi" w:cstheme="minorHAnsi"/>
                <w:color w:val="000000" w:themeColor="text1"/>
                <w:sz w:val="16"/>
              </w:rPr>
              <w:t xml:space="preserve">those they already </w:t>
            </w:r>
            <w:r>
              <w:rPr>
                <w:rFonts w:asciiTheme="minorHAnsi" w:hAnsiTheme="minorHAnsi" w:cstheme="minorHAnsi"/>
                <w:color w:val="000000" w:themeColor="text1"/>
                <w:spacing w:val="-2"/>
                <w:sz w:val="16"/>
              </w:rPr>
              <w:t>know.</w:t>
            </w:r>
          </w:p>
          <w:p w:rsidR="002C45B7" w:rsidP="002C45B7" w:rsidRDefault="002C45B7" w14:paraId="5D3BA2DC" w14:textId="77777777">
            <w:pPr>
              <w:pStyle w:val="TableParagraph"/>
              <w:tabs>
                <w:tab w:val="left" w:pos="462"/>
              </w:tabs>
              <w:spacing w:line="222" w:lineRule="exact"/>
              <w:ind w:left="102"/>
              <w:rPr>
                <w:rFonts w:asciiTheme="minorHAnsi" w:hAnsiTheme="minorHAnsi" w:cstheme="minorBidi"/>
                <w:color w:val="000000" w:themeColor="text1"/>
                <w:sz w:val="16"/>
                <w:szCs w:val="16"/>
              </w:rPr>
            </w:pPr>
            <w:r w:rsidRPr="2F8F1EFC">
              <w:rPr>
                <w:rFonts w:asciiTheme="minorHAnsi" w:hAnsiTheme="minorHAnsi" w:cstheme="minorBidi"/>
                <w:color w:val="000000" w:themeColor="text1"/>
                <w:spacing w:val="-10"/>
                <w:sz w:val="16"/>
                <w:szCs w:val="16"/>
              </w:rPr>
              <w:t>-</w:t>
            </w:r>
            <w:r>
              <w:rPr>
                <w:rFonts w:asciiTheme="minorHAnsi" w:hAnsiTheme="minorHAnsi" w:cstheme="minorHAnsi"/>
                <w:color w:val="000000" w:themeColor="text1"/>
                <w:sz w:val="16"/>
              </w:rPr>
              <w:tab/>
            </w:r>
            <w:r w:rsidRPr="2F8F1EFC">
              <w:rPr>
                <w:rFonts w:asciiTheme="minorHAnsi" w:hAnsiTheme="minorHAnsi" w:cstheme="minorBidi"/>
                <w:color w:val="000000" w:themeColor="text1"/>
                <w:sz w:val="16"/>
                <w:szCs w:val="16"/>
              </w:rPr>
              <w:t>Word</w:t>
            </w:r>
            <w:r w:rsidRPr="2F8F1EFC">
              <w:rPr>
                <w:rFonts w:asciiTheme="minorHAnsi" w:hAnsiTheme="minorHAnsi" w:cstheme="minorBidi"/>
                <w:color w:val="000000" w:themeColor="text1"/>
                <w:spacing w:val="-6"/>
                <w:sz w:val="16"/>
                <w:szCs w:val="16"/>
              </w:rPr>
              <w:t xml:space="preserve"> </w:t>
            </w:r>
            <w:r w:rsidRPr="2F8F1EFC">
              <w:rPr>
                <w:rFonts w:asciiTheme="minorHAnsi" w:hAnsiTheme="minorHAnsi" w:cstheme="minorBidi"/>
                <w:color w:val="000000" w:themeColor="text1"/>
                <w:spacing w:val="-2"/>
                <w:sz w:val="16"/>
                <w:szCs w:val="16"/>
              </w:rPr>
              <w:t xml:space="preserve">Aware </w:t>
            </w:r>
          </w:p>
          <w:p w:rsidR="002C45B7" w:rsidP="002C45B7" w:rsidRDefault="002C45B7" w14:paraId="53E3B833" w14:textId="77777777">
            <w:pPr>
              <w:pStyle w:val="TableParagraph"/>
              <w:spacing w:before="1"/>
              <w:rPr>
                <w:rFonts w:asciiTheme="minorHAnsi" w:hAnsiTheme="minorHAnsi" w:cstheme="minorHAnsi"/>
                <w:color w:val="000000" w:themeColor="text1"/>
                <w:sz w:val="19"/>
              </w:rPr>
            </w:pPr>
          </w:p>
          <w:p w:rsidRPr="0086050D" w:rsidR="002C45B7" w:rsidP="002C45B7" w:rsidRDefault="002C45B7" w14:paraId="0A18ED59" w14:textId="18D84523">
            <w:pPr>
              <w:rPr>
                <w:color w:val="000000" w:themeColor="text1"/>
                <w:sz w:val="16"/>
                <w:szCs w:val="16"/>
              </w:rPr>
            </w:pPr>
          </w:p>
        </w:tc>
        <w:tc>
          <w:tcPr>
            <w:tcW w:w="7043" w:type="dxa"/>
            <w:gridSpan w:val="3"/>
          </w:tcPr>
          <w:p w:rsidR="002C45B7" w:rsidP="002C45B7" w:rsidRDefault="002C45B7" w14:paraId="5B2E7A2C" w14:textId="0CB20532">
            <w:pPr>
              <w:rPr>
                <w:b/>
                <w:bCs/>
                <w:i/>
                <w:iCs/>
                <w:color w:val="FF9900"/>
                <w:sz w:val="16"/>
                <w:szCs w:val="16"/>
              </w:rPr>
            </w:pPr>
            <w:r w:rsidRPr="2F8F1EFC">
              <w:rPr>
                <w:color w:val="000000" w:themeColor="text1"/>
                <w:sz w:val="16"/>
                <w:szCs w:val="16"/>
              </w:rPr>
              <w:t>Find words with similar meanings.</w:t>
            </w:r>
          </w:p>
          <w:p w:rsidR="002C45B7" w:rsidP="002C45B7" w:rsidRDefault="002C45B7" w14:paraId="15D53348" w14:textId="371D5294">
            <w:pPr>
              <w:rPr>
                <w:b/>
                <w:i/>
                <w:color w:val="FF9900"/>
                <w:sz w:val="16"/>
                <w:szCs w:val="16"/>
              </w:rPr>
            </w:pPr>
          </w:p>
        </w:tc>
      </w:tr>
      <w:tr w:rsidRPr="00A50A4B" w:rsidR="007E5C76" w:rsidTr="0088369E" w14:paraId="7B7C5304" w14:textId="77777777">
        <w:trPr>
          <w:trHeight w:val="424"/>
        </w:trPr>
        <w:tc>
          <w:tcPr>
            <w:tcW w:w="1649" w:type="dxa"/>
          </w:tcPr>
          <w:p w:rsidR="007E5C76" w:rsidP="002C45B7" w:rsidRDefault="007E5C76" w14:paraId="08A63CC0" w14:textId="77777777">
            <w:pPr>
              <w:pStyle w:val="TableParagraph"/>
              <w:spacing w:before="1"/>
              <w:ind w:left="201" w:right="194" w:firstLine="4"/>
              <w:jc w:val="center"/>
              <w:rPr>
                <w:rFonts w:asciiTheme="minorHAnsi" w:hAnsiTheme="minorHAnsi" w:cstheme="minorHAnsi"/>
                <w:b/>
                <w:color w:val="000000" w:themeColor="text1"/>
                <w:sz w:val="16"/>
              </w:rPr>
            </w:pPr>
            <w:r>
              <w:rPr>
                <w:rFonts w:asciiTheme="minorHAnsi" w:hAnsiTheme="minorHAnsi" w:cstheme="minorHAnsi"/>
                <w:b/>
                <w:color w:val="000000" w:themeColor="text1"/>
                <w:spacing w:val="-2"/>
                <w:sz w:val="16"/>
              </w:rPr>
              <w:t xml:space="preserve">Retrieving, </w:t>
            </w:r>
            <w:r>
              <w:rPr>
                <w:rFonts w:asciiTheme="minorHAnsi" w:hAnsiTheme="minorHAnsi" w:cstheme="minorHAnsi"/>
                <w:b/>
                <w:color w:val="000000" w:themeColor="text1"/>
                <w:sz w:val="16"/>
              </w:rPr>
              <w:t>Recounting</w:t>
            </w:r>
            <w:r>
              <w:rPr>
                <w:rFonts w:asciiTheme="minorHAnsi" w:hAnsiTheme="minorHAnsi" w:cstheme="minorHAnsi"/>
                <w:b/>
                <w:color w:val="000000" w:themeColor="text1"/>
                <w:spacing w:val="-18"/>
                <w:sz w:val="16"/>
              </w:rPr>
              <w:t xml:space="preserve"> </w:t>
            </w:r>
            <w:r>
              <w:rPr>
                <w:rFonts w:asciiTheme="minorHAnsi" w:hAnsiTheme="minorHAnsi" w:cstheme="minorHAnsi"/>
                <w:b/>
                <w:color w:val="000000" w:themeColor="text1"/>
                <w:sz w:val="16"/>
              </w:rPr>
              <w:t xml:space="preserve">and </w:t>
            </w:r>
            <w:proofErr w:type="spellStart"/>
            <w:r>
              <w:rPr>
                <w:rFonts w:asciiTheme="minorHAnsi" w:hAnsiTheme="minorHAnsi" w:cstheme="minorHAnsi"/>
                <w:b/>
                <w:color w:val="000000" w:themeColor="text1"/>
                <w:spacing w:val="-2"/>
                <w:sz w:val="16"/>
              </w:rPr>
              <w:t>Summarising</w:t>
            </w:r>
            <w:proofErr w:type="spellEnd"/>
            <w:r>
              <w:rPr>
                <w:rFonts w:asciiTheme="minorHAnsi" w:hAnsiTheme="minorHAnsi" w:cstheme="minorHAnsi"/>
                <w:b/>
                <w:color w:val="000000" w:themeColor="text1"/>
                <w:spacing w:val="-2"/>
                <w:sz w:val="16"/>
              </w:rPr>
              <w:t>/ Sequencing</w:t>
            </w:r>
          </w:p>
          <w:p w:rsidR="007E5C76" w:rsidP="002C45B7" w:rsidRDefault="007E5C76" w14:paraId="6C7540BA" w14:textId="77777777">
            <w:pPr>
              <w:pStyle w:val="TableParagraph"/>
              <w:spacing w:before="3"/>
              <w:rPr>
                <w:rFonts w:asciiTheme="minorHAnsi" w:hAnsiTheme="minorHAnsi" w:cstheme="minorHAnsi"/>
                <w:color w:val="000000" w:themeColor="text1"/>
                <w:sz w:val="19"/>
              </w:rPr>
            </w:pPr>
          </w:p>
          <w:p w:rsidR="007E5C76" w:rsidP="002C45B7" w:rsidRDefault="007E5C76" w14:paraId="69411B80" w14:textId="77777777">
            <w:pPr>
              <w:rPr>
                <w:rFonts w:cstheme="minorHAnsi"/>
                <w:b/>
                <w:color w:val="000000" w:themeColor="text1"/>
                <w:spacing w:val="-2"/>
                <w:sz w:val="16"/>
              </w:rPr>
            </w:pPr>
            <w:r>
              <w:rPr>
                <w:rFonts w:cstheme="minorHAnsi"/>
                <w:b/>
                <w:color w:val="000000" w:themeColor="text1"/>
                <w:sz w:val="16"/>
              </w:rPr>
              <w:t>VIPERS</w:t>
            </w:r>
            <w:r>
              <w:rPr>
                <w:rFonts w:cstheme="minorHAnsi"/>
                <w:b/>
                <w:color w:val="000000" w:themeColor="text1"/>
                <w:spacing w:val="-6"/>
                <w:sz w:val="16"/>
              </w:rPr>
              <w:t xml:space="preserve"> </w:t>
            </w:r>
            <w:r>
              <w:rPr>
                <w:rFonts w:cstheme="minorHAnsi"/>
                <w:b/>
                <w:color w:val="000000" w:themeColor="text1"/>
                <w:spacing w:val="-2"/>
                <w:sz w:val="16"/>
              </w:rPr>
              <w:t>LINK:</w:t>
            </w:r>
          </w:p>
          <w:p w:rsidR="007E5C76" w:rsidP="002C45B7" w:rsidRDefault="007E5C76" w14:paraId="01C8E821" w14:textId="77777777">
            <w:pPr>
              <w:pStyle w:val="TableParagraph"/>
              <w:spacing w:before="1"/>
              <w:ind w:left="240" w:right="231" w:firstLine="2"/>
              <w:jc w:val="center"/>
              <w:rPr>
                <w:rFonts w:asciiTheme="minorHAnsi" w:hAnsiTheme="minorHAnsi" w:cstheme="minorHAnsi"/>
                <w:b/>
                <w:color w:val="000000" w:themeColor="text1"/>
                <w:sz w:val="16"/>
              </w:rPr>
            </w:pPr>
            <w:r>
              <w:rPr>
                <w:rFonts w:asciiTheme="minorHAnsi" w:hAnsiTheme="minorHAnsi" w:cstheme="minorHAnsi"/>
                <w:b/>
                <w:color w:val="000000" w:themeColor="text1"/>
                <w:sz w:val="16"/>
              </w:rPr>
              <w:t>R = retrieval S=</w:t>
            </w:r>
            <w:r>
              <w:rPr>
                <w:rFonts w:asciiTheme="minorHAnsi" w:hAnsiTheme="minorHAnsi" w:cstheme="minorHAnsi"/>
                <w:b/>
                <w:color w:val="000000" w:themeColor="text1"/>
                <w:spacing w:val="-18"/>
                <w:sz w:val="16"/>
              </w:rPr>
              <w:t xml:space="preserve"> </w:t>
            </w:r>
            <w:r>
              <w:rPr>
                <w:rFonts w:asciiTheme="minorHAnsi" w:hAnsiTheme="minorHAnsi" w:cstheme="minorHAnsi"/>
                <w:b/>
                <w:color w:val="000000" w:themeColor="text1"/>
                <w:sz w:val="16"/>
              </w:rPr>
              <w:t xml:space="preserve">sequencing </w:t>
            </w:r>
            <w:r>
              <w:rPr>
                <w:rFonts w:asciiTheme="minorHAnsi" w:hAnsiTheme="minorHAnsi" w:cstheme="minorHAnsi"/>
                <w:b/>
                <w:color w:val="000000" w:themeColor="text1"/>
                <w:spacing w:val="-2"/>
                <w:sz w:val="16"/>
              </w:rPr>
              <w:t>(KS1)</w:t>
            </w:r>
          </w:p>
          <w:p w:rsidR="007E5C76" w:rsidP="002C45B7" w:rsidRDefault="007E5C76" w14:paraId="137DD950" w14:textId="77777777">
            <w:pPr>
              <w:rPr>
                <w:b/>
                <w:bCs/>
                <w:sz w:val="16"/>
                <w:szCs w:val="16"/>
              </w:rPr>
            </w:pPr>
            <w:r>
              <w:rPr>
                <w:rFonts w:cstheme="minorHAnsi"/>
                <w:b/>
                <w:color w:val="000000" w:themeColor="text1"/>
                <w:sz w:val="16"/>
              </w:rPr>
              <w:t>S</w:t>
            </w:r>
            <w:r>
              <w:rPr>
                <w:rFonts w:cstheme="minorHAnsi"/>
                <w:b/>
                <w:color w:val="000000" w:themeColor="text1"/>
                <w:spacing w:val="-18"/>
                <w:sz w:val="16"/>
              </w:rPr>
              <w:t xml:space="preserve"> </w:t>
            </w:r>
            <w:r>
              <w:rPr>
                <w:rFonts w:cstheme="minorHAnsi"/>
                <w:b/>
                <w:color w:val="000000" w:themeColor="text1"/>
                <w:sz w:val="16"/>
              </w:rPr>
              <w:t>=</w:t>
            </w:r>
            <w:r>
              <w:rPr>
                <w:rFonts w:cstheme="minorHAnsi"/>
                <w:b/>
                <w:color w:val="000000" w:themeColor="text1"/>
                <w:spacing w:val="-17"/>
                <w:sz w:val="16"/>
              </w:rPr>
              <w:t xml:space="preserve"> </w:t>
            </w:r>
            <w:r>
              <w:rPr>
                <w:rFonts w:cstheme="minorHAnsi"/>
                <w:b/>
                <w:color w:val="000000" w:themeColor="text1"/>
                <w:sz w:val="16"/>
              </w:rPr>
              <w:t xml:space="preserve">summarising </w:t>
            </w:r>
            <w:r>
              <w:rPr>
                <w:rFonts w:cstheme="minorHAnsi"/>
                <w:b/>
                <w:color w:val="000000" w:themeColor="text1"/>
                <w:spacing w:val="-2"/>
                <w:sz w:val="16"/>
              </w:rPr>
              <w:t>(KS2)</w:t>
            </w:r>
          </w:p>
        </w:tc>
        <w:tc>
          <w:tcPr>
            <w:tcW w:w="4695" w:type="dxa"/>
            <w:gridSpan w:val="2"/>
          </w:tcPr>
          <w:p w:rsidR="007E5C76" w:rsidP="002C45B7" w:rsidRDefault="007E5C76" w14:paraId="6477DC49" w14:textId="77777777">
            <w:pPr>
              <w:rPr>
                <w:b/>
                <w:bCs/>
                <w:i/>
                <w:iCs/>
                <w:color w:val="FF9900"/>
                <w:sz w:val="16"/>
                <w:szCs w:val="16"/>
              </w:rPr>
            </w:pPr>
            <w:r w:rsidRPr="2F8F1EFC">
              <w:rPr>
                <w:color w:val="000000" w:themeColor="text1"/>
                <w:sz w:val="16"/>
                <w:szCs w:val="16"/>
              </w:rPr>
              <w:t>Retell familiar stories orally and sequence the events of a story they are familiar with.</w:t>
            </w:r>
          </w:p>
          <w:p w:rsidR="007E5C76" w:rsidP="002C45B7" w:rsidRDefault="007E5C76" w14:paraId="654AC378" w14:textId="77777777">
            <w:pPr>
              <w:rPr>
                <w:color w:val="000000" w:themeColor="text1"/>
                <w:sz w:val="16"/>
                <w:szCs w:val="16"/>
              </w:rPr>
            </w:pPr>
          </w:p>
          <w:p w:rsidR="007E5C76" w:rsidP="002C45B7" w:rsidRDefault="007E5C76" w14:paraId="0039C277" w14:textId="77777777">
            <w:pPr>
              <w:pStyle w:val="TableParagraph"/>
              <w:ind w:right="102"/>
              <w:rPr>
                <w:rFonts w:asciiTheme="minorHAnsi" w:hAnsiTheme="minorHAnsi" w:cstheme="minorBidi"/>
                <w:color w:val="000000" w:themeColor="text1"/>
                <w:sz w:val="16"/>
                <w:szCs w:val="16"/>
              </w:rPr>
            </w:pPr>
            <w:r w:rsidRPr="2F8F1EFC">
              <w:rPr>
                <w:rFonts w:asciiTheme="minorHAnsi" w:hAnsiTheme="minorHAnsi" w:cstheme="minorBidi"/>
                <w:color w:val="000000" w:themeColor="text1"/>
                <w:sz w:val="16"/>
                <w:szCs w:val="16"/>
              </w:rPr>
              <w:t>Identify</w:t>
            </w:r>
            <w:r w:rsidRPr="2F8F1EFC">
              <w:rPr>
                <w:rFonts w:asciiTheme="minorHAnsi" w:hAnsiTheme="minorHAnsi" w:cstheme="minorBidi"/>
                <w:color w:val="000000" w:themeColor="text1"/>
                <w:spacing w:val="-12"/>
                <w:sz w:val="16"/>
                <w:szCs w:val="16"/>
              </w:rPr>
              <w:t xml:space="preserve"> </w:t>
            </w:r>
            <w:r w:rsidRPr="2F8F1EFC">
              <w:rPr>
                <w:rFonts w:asciiTheme="minorHAnsi" w:hAnsiTheme="minorHAnsi" w:cstheme="minorBidi"/>
                <w:color w:val="000000" w:themeColor="text1"/>
                <w:sz w:val="16"/>
                <w:szCs w:val="16"/>
              </w:rPr>
              <w:t>the</w:t>
            </w:r>
            <w:r w:rsidRPr="2F8F1EFC">
              <w:rPr>
                <w:rFonts w:asciiTheme="minorHAnsi" w:hAnsiTheme="minorHAnsi" w:cstheme="minorBidi"/>
                <w:color w:val="000000" w:themeColor="text1"/>
                <w:spacing w:val="-12"/>
                <w:sz w:val="16"/>
                <w:szCs w:val="16"/>
              </w:rPr>
              <w:t xml:space="preserve"> </w:t>
            </w:r>
            <w:r w:rsidRPr="2F8F1EFC">
              <w:rPr>
                <w:rFonts w:asciiTheme="minorHAnsi" w:hAnsiTheme="minorHAnsi" w:cstheme="minorBidi"/>
                <w:color w:val="000000" w:themeColor="text1"/>
                <w:sz w:val="16"/>
                <w:szCs w:val="16"/>
              </w:rPr>
              <w:t xml:space="preserve">beginning, middle and end of a </w:t>
            </w:r>
            <w:r w:rsidRPr="2F8F1EFC">
              <w:rPr>
                <w:rFonts w:asciiTheme="minorHAnsi" w:hAnsiTheme="minorHAnsi" w:cstheme="minorBidi"/>
                <w:color w:val="000000" w:themeColor="text1"/>
                <w:spacing w:val="-2"/>
                <w:sz w:val="16"/>
                <w:szCs w:val="16"/>
              </w:rPr>
              <w:t>text/story.</w:t>
            </w:r>
          </w:p>
          <w:p w:rsidR="007E5C76" w:rsidP="002C45B7" w:rsidRDefault="007E5C76" w14:paraId="42E609F9" w14:textId="77777777">
            <w:pPr>
              <w:pStyle w:val="TableParagraph"/>
              <w:spacing w:before="4"/>
              <w:rPr>
                <w:rFonts w:asciiTheme="minorHAnsi" w:hAnsiTheme="minorHAnsi" w:cstheme="minorHAnsi"/>
                <w:color w:val="000000" w:themeColor="text1"/>
                <w:sz w:val="19"/>
              </w:rPr>
            </w:pPr>
          </w:p>
          <w:p w:rsidRPr="00C66E7A" w:rsidR="007E5C76" w:rsidP="002C45B7" w:rsidRDefault="007E5C76" w14:paraId="5765B5FF" w14:textId="4CF61290">
            <w:pPr>
              <w:pStyle w:val="TableParagraph"/>
              <w:spacing w:line="235" w:lineRule="auto"/>
              <w:ind w:right="102"/>
              <w:rPr>
                <w:rFonts w:asciiTheme="minorHAnsi" w:hAnsiTheme="minorHAnsi" w:cstheme="minorBidi"/>
                <w:color w:val="000000" w:themeColor="text1"/>
                <w:sz w:val="16"/>
                <w:szCs w:val="16"/>
              </w:rPr>
            </w:pPr>
            <w:r w:rsidRPr="2F8F1EFC">
              <w:rPr>
                <w:rFonts w:asciiTheme="minorHAnsi" w:hAnsiTheme="minorHAnsi" w:cstheme="minorBidi"/>
                <w:color w:val="000000" w:themeColor="text1"/>
                <w:sz w:val="16"/>
                <w:szCs w:val="16"/>
              </w:rPr>
              <w:t>Develop their knowledge</w:t>
            </w:r>
            <w:r w:rsidRPr="2F8F1EFC">
              <w:rPr>
                <w:rFonts w:asciiTheme="minorHAnsi" w:hAnsiTheme="minorHAnsi" w:cstheme="minorBidi"/>
                <w:color w:val="000000" w:themeColor="text1"/>
                <w:spacing w:val="-12"/>
                <w:sz w:val="16"/>
                <w:szCs w:val="16"/>
              </w:rPr>
              <w:t xml:space="preserve"> </w:t>
            </w:r>
            <w:r w:rsidRPr="2F8F1EFC">
              <w:rPr>
                <w:rFonts w:asciiTheme="minorHAnsi" w:hAnsiTheme="minorHAnsi" w:cstheme="minorBidi"/>
                <w:color w:val="000000" w:themeColor="text1"/>
                <w:sz w:val="16"/>
                <w:szCs w:val="16"/>
              </w:rPr>
              <w:t>of</w:t>
            </w:r>
            <w:r w:rsidRPr="2F8F1EFC">
              <w:rPr>
                <w:rFonts w:asciiTheme="minorHAnsi" w:hAnsiTheme="minorHAnsi" w:cstheme="minorBidi"/>
                <w:color w:val="000000" w:themeColor="text1"/>
                <w:spacing w:val="-12"/>
                <w:sz w:val="16"/>
                <w:szCs w:val="16"/>
              </w:rPr>
              <w:t xml:space="preserve"> </w:t>
            </w:r>
            <w:r w:rsidRPr="2F8F1EFC">
              <w:rPr>
                <w:rFonts w:asciiTheme="minorHAnsi" w:hAnsiTheme="minorHAnsi" w:cstheme="minorBidi"/>
                <w:color w:val="000000" w:themeColor="text1"/>
                <w:sz w:val="16"/>
                <w:szCs w:val="16"/>
              </w:rPr>
              <w:t>retrieval through images.</w:t>
            </w:r>
          </w:p>
          <w:p w:rsidR="007E5C76" w:rsidP="002C45B7" w:rsidRDefault="007E5C76" w14:paraId="03257BC6" w14:textId="77777777">
            <w:pPr>
              <w:pStyle w:val="TableParagraph"/>
              <w:spacing w:before="6"/>
              <w:rPr>
                <w:rFonts w:asciiTheme="minorHAnsi" w:hAnsiTheme="minorHAnsi" w:cstheme="minorHAnsi"/>
                <w:color w:val="000000" w:themeColor="text1"/>
                <w:sz w:val="19"/>
              </w:rPr>
            </w:pPr>
          </w:p>
          <w:p w:rsidRPr="009E1474" w:rsidR="007E5C76" w:rsidP="002C45B7" w:rsidRDefault="007E5C76" w14:paraId="3AD0ACB9" w14:textId="7AEAE374">
            <w:pPr>
              <w:rPr>
                <w:color w:val="000000" w:themeColor="text1"/>
                <w:sz w:val="16"/>
                <w:szCs w:val="16"/>
              </w:rPr>
            </w:pPr>
          </w:p>
        </w:tc>
        <w:tc>
          <w:tcPr>
            <w:tcW w:w="4695" w:type="dxa"/>
            <w:gridSpan w:val="2"/>
          </w:tcPr>
          <w:p w:rsidRPr="0086050D" w:rsidR="007E5C76" w:rsidP="002C45B7" w:rsidRDefault="007E5C76" w14:paraId="0BB98F0E" w14:textId="77777777">
            <w:pPr>
              <w:pStyle w:val="TableParagraph"/>
              <w:ind w:left="102" w:right="173"/>
              <w:rPr>
                <w:rFonts w:asciiTheme="minorHAnsi" w:hAnsiTheme="minorHAnsi" w:cstheme="minorBidi"/>
                <w:color w:val="000000" w:themeColor="text1"/>
                <w:sz w:val="16"/>
                <w:szCs w:val="16"/>
              </w:rPr>
            </w:pPr>
            <w:r w:rsidRPr="2F8F1EFC">
              <w:rPr>
                <w:rFonts w:asciiTheme="minorHAnsi" w:hAnsiTheme="minorHAnsi" w:cstheme="minorBidi"/>
                <w:color w:val="000000" w:themeColor="text1"/>
                <w:sz w:val="16"/>
                <w:szCs w:val="16"/>
              </w:rPr>
              <w:t>Sequence and retell the events of a story they are familiar with</w:t>
            </w:r>
          </w:p>
          <w:p w:rsidRPr="0086050D" w:rsidR="007E5C76" w:rsidP="002C45B7" w:rsidRDefault="007E5C76" w14:paraId="68B1D37E" w14:textId="77777777">
            <w:pPr>
              <w:rPr>
                <w:color w:val="000000" w:themeColor="text1"/>
                <w:sz w:val="16"/>
                <w:szCs w:val="16"/>
              </w:rPr>
            </w:pPr>
            <w:proofErr w:type="gramStart"/>
            <w:r w:rsidRPr="2F8F1EFC">
              <w:rPr>
                <w:color w:val="000000" w:themeColor="text1"/>
                <w:sz w:val="16"/>
                <w:szCs w:val="16"/>
              </w:rPr>
              <w:t>e.g.</w:t>
            </w:r>
            <w:proofErr w:type="gramEnd"/>
            <w:r w:rsidRPr="2F8F1EFC">
              <w:rPr>
                <w:color w:val="000000" w:themeColor="text1"/>
                <w:sz w:val="16"/>
                <w:szCs w:val="16"/>
              </w:rPr>
              <w:t xml:space="preserve"> traditional tales and fairy stories.</w:t>
            </w:r>
          </w:p>
          <w:p w:rsidRPr="0086050D" w:rsidR="007E5C76" w:rsidP="002C45B7" w:rsidRDefault="007E5C76" w14:paraId="090B6696" w14:textId="77777777">
            <w:pPr>
              <w:rPr>
                <w:color w:val="000000" w:themeColor="text1"/>
                <w:sz w:val="16"/>
                <w:szCs w:val="16"/>
              </w:rPr>
            </w:pPr>
          </w:p>
          <w:p w:rsidRPr="0086050D" w:rsidR="007E5C76" w:rsidP="002C45B7" w:rsidRDefault="007E5C76" w14:paraId="156B4BDB" w14:textId="77777777">
            <w:pPr>
              <w:rPr>
                <w:color w:val="000000" w:themeColor="text1"/>
                <w:sz w:val="16"/>
                <w:szCs w:val="16"/>
              </w:rPr>
            </w:pPr>
            <w:r w:rsidRPr="2F8F1EFC">
              <w:rPr>
                <w:color w:val="000000" w:themeColor="text1"/>
                <w:sz w:val="16"/>
                <w:szCs w:val="16"/>
              </w:rPr>
              <w:t>Identify the beginning, middle and end of a text/story.</w:t>
            </w:r>
          </w:p>
          <w:p w:rsidRPr="0086050D" w:rsidR="007E5C76" w:rsidP="002C45B7" w:rsidRDefault="007E5C76" w14:paraId="5049CF59" w14:textId="77777777">
            <w:pPr>
              <w:rPr>
                <w:b/>
                <w:bCs/>
                <w:i/>
                <w:iCs/>
                <w:color w:val="FF9900"/>
                <w:sz w:val="16"/>
                <w:szCs w:val="16"/>
              </w:rPr>
            </w:pPr>
          </w:p>
          <w:p w:rsidRPr="0086050D" w:rsidR="007E5C76" w:rsidP="002C45B7" w:rsidRDefault="007E5C76" w14:paraId="20EC01C4" w14:textId="77777777">
            <w:pPr>
              <w:rPr>
                <w:color w:val="000000" w:themeColor="text1"/>
                <w:sz w:val="16"/>
                <w:szCs w:val="16"/>
              </w:rPr>
            </w:pPr>
            <w:r w:rsidRPr="3A431E68">
              <w:rPr>
                <w:color w:val="000000" w:themeColor="text1"/>
                <w:sz w:val="16"/>
                <w:szCs w:val="16"/>
              </w:rPr>
              <w:t xml:space="preserve"> </w:t>
            </w:r>
            <w:r w:rsidRPr="5C0022A4">
              <w:rPr>
                <w:color w:val="000000" w:themeColor="text1"/>
                <w:sz w:val="16"/>
                <w:szCs w:val="16"/>
              </w:rPr>
              <w:t xml:space="preserve"> </w:t>
            </w:r>
            <w:r w:rsidRPr="2F8F1EFC">
              <w:rPr>
                <w:color w:val="000000" w:themeColor="text1"/>
                <w:sz w:val="16"/>
                <w:szCs w:val="16"/>
              </w:rPr>
              <w:t>Develop their knowledge of retrieval through images</w:t>
            </w:r>
          </w:p>
          <w:p w:rsidRPr="00F3469A" w:rsidR="007E5C76" w:rsidP="002C45B7" w:rsidRDefault="007E5C76" w14:paraId="6C24ED91" w14:textId="7A336664">
            <w:pPr>
              <w:pStyle w:val="TableParagraph"/>
              <w:ind w:left="102" w:right="102"/>
              <w:rPr>
                <w:rFonts w:asciiTheme="minorHAnsi" w:hAnsiTheme="minorHAnsi" w:cstheme="minorBidi"/>
                <w:color w:val="000000" w:themeColor="text1"/>
                <w:sz w:val="16"/>
                <w:szCs w:val="16"/>
              </w:rPr>
            </w:pPr>
          </w:p>
          <w:p w:rsidRPr="00C66E7A" w:rsidR="007E5C76" w:rsidP="002C45B7" w:rsidRDefault="007E5C76" w14:paraId="0E7CBC07" w14:textId="3F063B1F">
            <w:pPr>
              <w:pStyle w:val="TableParagraph"/>
              <w:ind w:left="102" w:right="102"/>
              <w:rPr>
                <w:rFonts w:asciiTheme="minorHAnsi" w:hAnsiTheme="minorHAnsi" w:cstheme="minorBidi"/>
                <w:color w:val="000000" w:themeColor="text1"/>
                <w:sz w:val="16"/>
                <w:szCs w:val="16"/>
              </w:rPr>
            </w:pPr>
            <w:r w:rsidRPr="2F8F1EFC">
              <w:rPr>
                <w:rFonts w:asciiTheme="minorHAnsi" w:hAnsiTheme="minorHAnsi" w:cstheme="minorBidi"/>
                <w:color w:val="000000" w:themeColor="text1"/>
                <w:sz w:val="16"/>
                <w:szCs w:val="16"/>
              </w:rPr>
              <w:t>Talk about what I have read with others</w:t>
            </w:r>
          </w:p>
        </w:tc>
        <w:tc>
          <w:tcPr>
            <w:tcW w:w="4696" w:type="dxa"/>
            <w:gridSpan w:val="2"/>
          </w:tcPr>
          <w:p w:rsidR="007E5C76" w:rsidP="002C45B7" w:rsidRDefault="007E5C76" w14:paraId="40A78F4C" w14:textId="77777777">
            <w:pPr>
              <w:pStyle w:val="TableParagraph"/>
              <w:ind w:left="102" w:right="173"/>
              <w:rPr>
                <w:rFonts w:asciiTheme="minorHAnsi" w:hAnsiTheme="minorHAnsi" w:cstheme="minorBidi"/>
                <w:color w:val="000000" w:themeColor="text1"/>
                <w:sz w:val="16"/>
                <w:szCs w:val="16"/>
              </w:rPr>
            </w:pPr>
            <w:r w:rsidRPr="2F8F1EFC">
              <w:rPr>
                <w:rFonts w:asciiTheme="minorHAnsi" w:hAnsiTheme="minorHAnsi" w:cstheme="minorBidi"/>
                <w:color w:val="000000" w:themeColor="text1"/>
                <w:sz w:val="16"/>
                <w:szCs w:val="16"/>
              </w:rPr>
              <w:t>Sequence and retell the events of a story they are familiar with</w:t>
            </w:r>
          </w:p>
          <w:p w:rsidR="007E5C76" w:rsidP="002C45B7" w:rsidRDefault="007E5C76" w14:paraId="77312F06" w14:textId="77777777">
            <w:pPr>
              <w:rPr>
                <w:color w:val="000000" w:themeColor="text1"/>
                <w:sz w:val="16"/>
                <w:szCs w:val="16"/>
              </w:rPr>
            </w:pPr>
            <w:proofErr w:type="gramStart"/>
            <w:r w:rsidRPr="2F8F1EFC">
              <w:rPr>
                <w:color w:val="000000" w:themeColor="text1"/>
                <w:sz w:val="16"/>
                <w:szCs w:val="16"/>
              </w:rPr>
              <w:t>e.g.</w:t>
            </w:r>
            <w:proofErr w:type="gramEnd"/>
            <w:r w:rsidRPr="2F8F1EFC">
              <w:rPr>
                <w:color w:val="000000" w:themeColor="text1"/>
                <w:sz w:val="16"/>
                <w:szCs w:val="16"/>
              </w:rPr>
              <w:t xml:space="preserve"> traditional tales and fairy stories.</w:t>
            </w:r>
          </w:p>
          <w:p w:rsidR="007E5C76" w:rsidP="002C45B7" w:rsidRDefault="007E5C76" w14:paraId="34E5DFE8" w14:textId="77777777">
            <w:pPr>
              <w:rPr>
                <w:b/>
                <w:bCs/>
                <w:i/>
                <w:iCs/>
                <w:color w:val="FF9900"/>
                <w:sz w:val="16"/>
                <w:szCs w:val="16"/>
              </w:rPr>
            </w:pPr>
          </w:p>
          <w:p w:rsidR="007E5C76" w:rsidP="002C45B7" w:rsidRDefault="007E5C76" w14:paraId="71CBA251" w14:textId="77777777">
            <w:pPr>
              <w:pStyle w:val="TableParagraph"/>
              <w:ind w:right="102"/>
              <w:rPr>
                <w:rFonts w:asciiTheme="minorHAnsi" w:hAnsiTheme="minorHAnsi" w:cstheme="minorBidi"/>
                <w:color w:val="000000" w:themeColor="text1"/>
                <w:sz w:val="16"/>
                <w:szCs w:val="16"/>
              </w:rPr>
            </w:pPr>
            <w:r w:rsidRPr="2F8F1EFC">
              <w:rPr>
                <w:rFonts w:asciiTheme="minorHAnsi" w:hAnsiTheme="minorHAnsi" w:cstheme="minorBidi"/>
                <w:color w:val="000000" w:themeColor="text1"/>
                <w:sz w:val="16"/>
                <w:szCs w:val="16"/>
              </w:rPr>
              <w:t>Identify the beginning, middle and end of a text/story.</w:t>
            </w:r>
          </w:p>
          <w:p w:rsidR="007E5C76" w:rsidP="002C45B7" w:rsidRDefault="007E5C76" w14:paraId="2C1EF1DE" w14:textId="77777777">
            <w:pPr>
              <w:rPr>
                <w:b/>
                <w:bCs/>
                <w:i/>
                <w:iCs/>
                <w:color w:val="FF9900"/>
                <w:sz w:val="16"/>
                <w:szCs w:val="16"/>
              </w:rPr>
            </w:pPr>
          </w:p>
          <w:p w:rsidR="007E5C76" w:rsidP="002C45B7" w:rsidRDefault="007E5C76" w14:paraId="3A318F9D" w14:textId="77777777">
            <w:pPr>
              <w:pStyle w:val="TableParagraph"/>
              <w:rPr>
                <w:rFonts w:asciiTheme="minorHAnsi" w:hAnsiTheme="minorHAnsi" w:cstheme="minorBidi"/>
                <w:color w:val="000000" w:themeColor="text1"/>
                <w:sz w:val="16"/>
                <w:szCs w:val="16"/>
              </w:rPr>
            </w:pPr>
            <w:r w:rsidRPr="2F8F1EFC">
              <w:rPr>
                <w:rFonts w:asciiTheme="minorHAnsi" w:hAnsiTheme="minorHAnsi" w:cstheme="minorBidi"/>
                <w:color w:val="000000" w:themeColor="text1"/>
                <w:sz w:val="16"/>
                <w:szCs w:val="16"/>
              </w:rPr>
              <w:t>Talk about what I have read with others.</w:t>
            </w:r>
          </w:p>
          <w:p w:rsidR="007E5C76" w:rsidP="002C45B7" w:rsidRDefault="007E5C76" w14:paraId="34FA2579" w14:textId="725C59C6">
            <w:pPr>
              <w:pStyle w:val="TableParagraph"/>
              <w:rPr>
                <w:b/>
                <w:i/>
                <w:color w:val="FF9900"/>
                <w:sz w:val="16"/>
                <w:szCs w:val="16"/>
              </w:rPr>
            </w:pPr>
          </w:p>
        </w:tc>
      </w:tr>
      <w:tr w:rsidRPr="00A50A4B" w:rsidR="002C45B7" w:rsidTr="00B90608" w14:paraId="629A1D01" w14:textId="77777777">
        <w:trPr>
          <w:trHeight w:val="702"/>
        </w:trPr>
        <w:tc>
          <w:tcPr>
            <w:tcW w:w="1649" w:type="dxa"/>
          </w:tcPr>
          <w:p w:rsidR="002C45B7" w:rsidP="002C45B7" w:rsidRDefault="002C45B7" w14:paraId="6B89CC44" w14:textId="77777777">
            <w:pPr>
              <w:pStyle w:val="TableParagraph"/>
              <w:ind w:left="317" w:right="310" w:firstLine="2"/>
              <w:jc w:val="center"/>
              <w:rPr>
                <w:rFonts w:asciiTheme="minorHAnsi" w:hAnsiTheme="minorHAnsi" w:cstheme="minorHAnsi"/>
                <w:b/>
                <w:color w:val="000000" w:themeColor="text1"/>
                <w:sz w:val="16"/>
              </w:rPr>
            </w:pPr>
            <w:r>
              <w:rPr>
                <w:rFonts w:asciiTheme="minorHAnsi" w:hAnsiTheme="minorHAnsi" w:cstheme="minorHAnsi"/>
                <w:b/>
                <w:color w:val="000000" w:themeColor="text1"/>
                <w:spacing w:val="-2"/>
                <w:sz w:val="16"/>
              </w:rPr>
              <w:t>Making Inferences/ Predicting</w:t>
            </w:r>
          </w:p>
          <w:p w:rsidR="002C45B7" w:rsidP="002C45B7" w:rsidRDefault="002C45B7" w14:paraId="206E4ACF" w14:textId="77777777">
            <w:pPr>
              <w:pStyle w:val="TableParagraph"/>
              <w:spacing w:before="6"/>
              <w:rPr>
                <w:rFonts w:asciiTheme="minorHAnsi" w:hAnsiTheme="minorHAnsi" w:cstheme="minorHAnsi"/>
                <w:color w:val="000000" w:themeColor="text1"/>
                <w:sz w:val="19"/>
              </w:rPr>
            </w:pPr>
          </w:p>
          <w:p w:rsidR="002C45B7" w:rsidP="002C45B7" w:rsidRDefault="002C45B7" w14:paraId="4238B5A6" w14:textId="77777777">
            <w:pPr>
              <w:pStyle w:val="TableParagraph"/>
              <w:spacing w:line="222" w:lineRule="exact"/>
              <w:ind w:left="105" w:right="95"/>
              <w:jc w:val="center"/>
              <w:rPr>
                <w:rFonts w:asciiTheme="minorHAnsi" w:hAnsiTheme="minorHAnsi" w:cstheme="minorHAnsi"/>
                <w:b/>
                <w:color w:val="000000" w:themeColor="text1"/>
                <w:sz w:val="16"/>
              </w:rPr>
            </w:pPr>
            <w:r>
              <w:rPr>
                <w:rFonts w:asciiTheme="minorHAnsi" w:hAnsiTheme="minorHAnsi" w:cstheme="minorHAnsi"/>
                <w:b/>
                <w:color w:val="000000" w:themeColor="text1"/>
                <w:sz w:val="16"/>
              </w:rPr>
              <w:t>VIPERS</w:t>
            </w:r>
            <w:r>
              <w:rPr>
                <w:rFonts w:asciiTheme="minorHAnsi" w:hAnsiTheme="minorHAnsi" w:cstheme="minorHAnsi"/>
                <w:b/>
                <w:color w:val="000000" w:themeColor="text1"/>
                <w:spacing w:val="-6"/>
                <w:sz w:val="16"/>
              </w:rPr>
              <w:t xml:space="preserve"> </w:t>
            </w:r>
            <w:r>
              <w:rPr>
                <w:rFonts w:asciiTheme="minorHAnsi" w:hAnsiTheme="minorHAnsi" w:cstheme="minorHAnsi"/>
                <w:b/>
                <w:color w:val="000000" w:themeColor="text1"/>
                <w:spacing w:val="-2"/>
                <w:sz w:val="16"/>
              </w:rPr>
              <w:t>LINK:</w:t>
            </w:r>
          </w:p>
          <w:p w:rsidR="002C45B7" w:rsidP="002C45B7" w:rsidRDefault="002C45B7" w14:paraId="149D81F7" w14:textId="77777777">
            <w:pPr>
              <w:rPr>
                <w:rFonts w:cstheme="minorHAnsi"/>
                <w:b/>
                <w:color w:val="000000" w:themeColor="text1"/>
                <w:sz w:val="16"/>
              </w:rPr>
            </w:pPr>
            <w:r>
              <w:rPr>
                <w:rFonts w:cstheme="minorHAnsi"/>
                <w:b/>
                <w:color w:val="000000" w:themeColor="text1"/>
                <w:sz w:val="16"/>
              </w:rPr>
              <w:t xml:space="preserve">I = inference </w:t>
            </w:r>
          </w:p>
          <w:p w:rsidR="002C45B7" w:rsidP="002C45B7" w:rsidRDefault="002C45B7" w14:paraId="798FA057" w14:textId="77777777">
            <w:pPr>
              <w:rPr>
                <w:rFonts w:cstheme="minorHAnsi"/>
                <w:b/>
                <w:color w:val="000000" w:themeColor="text1"/>
                <w:sz w:val="16"/>
              </w:rPr>
            </w:pPr>
            <w:r>
              <w:rPr>
                <w:rFonts w:cstheme="minorHAnsi"/>
                <w:b/>
                <w:color w:val="000000" w:themeColor="text1"/>
                <w:sz w:val="16"/>
              </w:rPr>
              <w:t>P</w:t>
            </w:r>
            <w:r>
              <w:rPr>
                <w:rFonts w:cstheme="minorHAnsi"/>
                <w:b/>
                <w:color w:val="000000" w:themeColor="text1"/>
                <w:spacing w:val="-18"/>
                <w:sz w:val="16"/>
              </w:rPr>
              <w:t xml:space="preserve"> </w:t>
            </w:r>
            <w:r>
              <w:rPr>
                <w:rFonts w:cstheme="minorHAnsi"/>
                <w:b/>
                <w:color w:val="000000" w:themeColor="text1"/>
                <w:sz w:val="16"/>
              </w:rPr>
              <w:t>=</w:t>
            </w:r>
            <w:r>
              <w:rPr>
                <w:rFonts w:cstheme="minorHAnsi"/>
                <w:b/>
                <w:color w:val="000000" w:themeColor="text1"/>
                <w:spacing w:val="-17"/>
                <w:sz w:val="16"/>
              </w:rPr>
              <w:t xml:space="preserve"> </w:t>
            </w:r>
            <w:r>
              <w:rPr>
                <w:rFonts w:cstheme="minorHAnsi"/>
                <w:b/>
                <w:color w:val="000000" w:themeColor="text1"/>
                <w:sz w:val="16"/>
              </w:rPr>
              <w:t xml:space="preserve">predictions </w:t>
            </w:r>
          </w:p>
          <w:p w:rsidR="002C45B7" w:rsidP="002C45B7" w:rsidRDefault="002C45B7" w14:paraId="160731FA" w14:textId="77777777">
            <w:pPr>
              <w:rPr>
                <w:b/>
                <w:bCs/>
                <w:sz w:val="16"/>
                <w:szCs w:val="16"/>
              </w:rPr>
            </w:pPr>
            <w:r>
              <w:rPr>
                <w:rFonts w:cstheme="minorHAnsi"/>
                <w:b/>
                <w:color w:val="000000" w:themeColor="text1"/>
                <w:sz w:val="16"/>
              </w:rPr>
              <w:t>E = explain</w:t>
            </w:r>
          </w:p>
        </w:tc>
        <w:tc>
          <w:tcPr>
            <w:tcW w:w="7043" w:type="dxa"/>
            <w:gridSpan w:val="3"/>
          </w:tcPr>
          <w:p w:rsidR="002C45B7" w:rsidP="002C45B7" w:rsidRDefault="002C45B7" w14:paraId="2263FC2C" w14:textId="77777777">
            <w:pPr>
              <w:pStyle w:val="TableParagraph"/>
              <w:spacing w:before="1"/>
              <w:ind w:left="104" w:right="182"/>
              <w:rPr>
                <w:rFonts w:asciiTheme="minorHAnsi" w:hAnsiTheme="minorHAnsi" w:cstheme="minorBidi"/>
                <w:color w:val="000000" w:themeColor="text1"/>
                <w:sz w:val="16"/>
                <w:szCs w:val="16"/>
              </w:rPr>
            </w:pPr>
            <w:r w:rsidRPr="2F8F1EFC">
              <w:rPr>
                <w:rFonts w:asciiTheme="minorHAnsi" w:hAnsiTheme="minorHAnsi" w:cstheme="minorBidi"/>
                <w:color w:val="000000" w:themeColor="text1"/>
                <w:sz w:val="16"/>
                <w:szCs w:val="16"/>
              </w:rPr>
              <w:t>Make predictions based on clues from the text/what</w:t>
            </w:r>
            <w:r w:rsidRPr="2F8F1EFC">
              <w:rPr>
                <w:rFonts w:asciiTheme="minorHAnsi" w:hAnsiTheme="minorHAnsi" w:cstheme="minorBidi"/>
                <w:color w:val="000000" w:themeColor="text1"/>
                <w:spacing w:val="-4"/>
                <w:sz w:val="16"/>
                <w:szCs w:val="16"/>
              </w:rPr>
              <w:t xml:space="preserve"> </w:t>
            </w:r>
            <w:r w:rsidRPr="2F8F1EFC">
              <w:rPr>
                <w:rFonts w:asciiTheme="minorHAnsi" w:hAnsiTheme="minorHAnsi" w:cstheme="minorBidi"/>
                <w:color w:val="000000" w:themeColor="text1"/>
                <w:sz w:val="16"/>
                <w:szCs w:val="16"/>
              </w:rPr>
              <w:t>they</w:t>
            </w:r>
            <w:r w:rsidRPr="2F8F1EFC">
              <w:rPr>
                <w:rFonts w:asciiTheme="minorHAnsi" w:hAnsiTheme="minorHAnsi" w:cstheme="minorBidi"/>
                <w:color w:val="000000" w:themeColor="text1"/>
                <w:spacing w:val="-7"/>
                <w:sz w:val="16"/>
                <w:szCs w:val="16"/>
              </w:rPr>
              <w:t xml:space="preserve"> </w:t>
            </w:r>
            <w:r w:rsidRPr="2F8F1EFC">
              <w:rPr>
                <w:rFonts w:asciiTheme="minorHAnsi" w:hAnsiTheme="minorHAnsi" w:cstheme="minorBidi"/>
                <w:color w:val="000000" w:themeColor="text1"/>
                <w:sz w:val="16"/>
                <w:szCs w:val="16"/>
              </w:rPr>
              <w:t>have</w:t>
            </w:r>
            <w:r w:rsidRPr="2F8F1EFC">
              <w:rPr>
                <w:rFonts w:asciiTheme="minorHAnsi" w:hAnsiTheme="minorHAnsi" w:cstheme="minorBidi"/>
                <w:color w:val="000000" w:themeColor="text1"/>
                <w:spacing w:val="-7"/>
                <w:sz w:val="16"/>
                <w:szCs w:val="16"/>
              </w:rPr>
              <w:t xml:space="preserve"> </w:t>
            </w:r>
            <w:r w:rsidRPr="2F8F1EFC">
              <w:rPr>
                <w:rFonts w:asciiTheme="minorHAnsi" w:hAnsiTheme="minorHAnsi" w:cstheme="minorBidi"/>
                <w:color w:val="000000" w:themeColor="text1"/>
                <w:sz w:val="16"/>
                <w:szCs w:val="16"/>
              </w:rPr>
              <w:t>read</w:t>
            </w:r>
            <w:r w:rsidRPr="2F8F1EFC">
              <w:rPr>
                <w:rFonts w:asciiTheme="minorHAnsi" w:hAnsiTheme="minorHAnsi" w:cstheme="minorBidi"/>
                <w:color w:val="000000" w:themeColor="text1"/>
                <w:spacing w:val="-4"/>
                <w:sz w:val="16"/>
                <w:szCs w:val="16"/>
              </w:rPr>
              <w:t xml:space="preserve"> </w:t>
            </w:r>
            <w:r w:rsidRPr="2F8F1EFC">
              <w:rPr>
                <w:rFonts w:asciiTheme="minorHAnsi" w:hAnsiTheme="minorHAnsi" w:cstheme="minorBidi"/>
                <w:color w:val="000000" w:themeColor="text1"/>
                <w:sz w:val="16"/>
                <w:szCs w:val="16"/>
              </w:rPr>
              <w:t>so</w:t>
            </w:r>
            <w:r w:rsidRPr="2F8F1EFC">
              <w:rPr>
                <w:rFonts w:asciiTheme="minorHAnsi" w:hAnsiTheme="minorHAnsi" w:cstheme="minorBidi"/>
                <w:color w:val="000000" w:themeColor="text1"/>
                <w:spacing w:val="-8"/>
                <w:sz w:val="16"/>
                <w:szCs w:val="16"/>
              </w:rPr>
              <w:t xml:space="preserve"> </w:t>
            </w:r>
            <w:r w:rsidRPr="2F8F1EFC">
              <w:rPr>
                <w:rFonts w:asciiTheme="minorHAnsi" w:hAnsiTheme="minorHAnsi" w:cstheme="minorBidi"/>
                <w:color w:val="000000" w:themeColor="text1"/>
                <w:sz w:val="16"/>
                <w:szCs w:val="16"/>
              </w:rPr>
              <w:t>far</w:t>
            </w:r>
            <w:r w:rsidRPr="2F8F1EFC">
              <w:rPr>
                <w:rFonts w:asciiTheme="minorHAnsi" w:hAnsiTheme="minorHAnsi" w:cstheme="minorBidi"/>
                <w:color w:val="000000" w:themeColor="text1"/>
                <w:spacing w:val="-4"/>
                <w:sz w:val="16"/>
                <w:szCs w:val="16"/>
              </w:rPr>
              <w:t xml:space="preserve"> </w:t>
            </w:r>
            <w:r w:rsidRPr="2F8F1EFC">
              <w:rPr>
                <w:rFonts w:asciiTheme="minorHAnsi" w:hAnsiTheme="minorHAnsi" w:cstheme="minorBidi"/>
                <w:color w:val="000000" w:themeColor="text1"/>
                <w:sz w:val="16"/>
                <w:szCs w:val="16"/>
              </w:rPr>
              <w:t>and</w:t>
            </w:r>
            <w:r w:rsidRPr="2F8F1EFC">
              <w:rPr>
                <w:rFonts w:asciiTheme="minorHAnsi" w:hAnsiTheme="minorHAnsi" w:cstheme="minorBidi"/>
                <w:color w:val="000000" w:themeColor="text1"/>
                <w:spacing w:val="-8"/>
                <w:sz w:val="16"/>
                <w:szCs w:val="16"/>
              </w:rPr>
              <w:t xml:space="preserve"> </w:t>
            </w:r>
            <w:r w:rsidRPr="2F8F1EFC">
              <w:rPr>
                <w:rFonts w:asciiTheme="minorHAnsi" w:hAnsiTheme="minorHAnsi" w:cstheme="minorBidi"/>
                <w:color w:val="000000" w:themeColor="text1"/>
                <w:sz w:val="16"/>
                <w:szCs w:val="16"/>
              </w:rPr>
              <w:t>justify</w:t>
            </w:r>
            <w:r w:rsidRPr="2F8F1EFC">
              <w:rPr>
                <w:rFonts w:asciiTheme="minorHAnsi" w:hAnsiTheme="minorHAnsi" w:cstheme="minorBidi"/>
                <w:color w:val="000000" w:themeColor="text1"/>
                <w:spacing w:val="-4"/>
                <w:sz w:val="16"/>
                <w:szCs w:val="16"/>
              </w:rPr>
              <w:t xml:space="preserve"> </w:t>
            </w:r>
            <w:r w:rsidRPr="2F8F1EFC">
              <w:rPr>
                <w:rFonts w:asciiTheme="minorHAnsi" w:hAnsiTheme="minorHAnsi" w:cstheme="minorBidi"/>
                <w:color w:val="000000" w:themeColor="text1"/>
                <w:sz w:val="16"/>
                <w:szCs w:val="16"/>
              </w:rPr>
              <w:t>your answers orally.</w:t>
            </w:r>
          </w:p>
          <w:p w:rsidRPr="0086050D" w:rsidR="002C45B7" w:rsidP="002C45B7" w:rsidRDefault="002C45B7" w14:paraId="6E15EABE" w14:textId="3CB3F902">
            <w:pPr>
              <w:pStyle w:val="TableParagraph"/>
              <w:spacing w:line="235" w:lineRule="auto"/>
              <w:ind w:right="182"/>
              <w:rPr>
                <w:b/>
                <w:i/>
                <w:color w:val="FF9900"/>
                <w:sz w:val="16"/>
                <w:szCs w:val="16"/>
              </w:rPr>
            </w:pPr>
          </w:p>
        </w:tc>
        <w:tc>
          <w:tcPr>
            <w:tcW w:w="7043" w:type="dxa"/>
            <w:gridSpan w:val="3"/>
          </w:tcPr>
          <w:p w:rsidR="002C45B7" w:rsidP="002C45B7" w:rsidRDefault="002C45B7" w14:paraId="7671A6A8" w14:textId="784AC090">
            <w:pPr>
              <w:pStyle w:val="TableParagraph"/>
              <w:spacing w:line="235" w:lineRule="auto"/>
              <w:ind w:right="182"/>
              <w:rPr>
                <w:rFonts w:asciiTheme="minorHAnsi" w:hAnsiTheme="minorHAnsi" w:cstheme="minorBidi"/>
                <w:color w:val="000000" w:themeColor="text1"/>
                <w:sz w:val="16"/>
                <w:szCs w:val="16"/>
              </w:rPr>
            </w:pPr>
            <w:r w:rsidRPr="2F8F1EFC">
              <w:rPr>
                <w:rFonts w:asciiTheme="minorHAnsi" w:hAnsiTheme="minorHAnsi" w:cstheme="minorBidi"/>
                <w:color w:val="000000" w:themeColor="text1"/>
                <w:sz w:val="16"/>
                <w:szCs w:val="16"/>
              </w:rPr>
              <w:t>Find clues in a text based on what has been said and done.</w:t>
            </w:r>
          </w:p>
          <w:p w:rsidR="002C45B7" w:rsidP="002C45B7" w:rsidRDefault="002C45B7" w14:paraId="38DF1E4C" w14:textId="2AAC3E69">
            <w:pPr>
              <w:rPr>
                <w:b/>
                <w:i/>
                <w:color w:val="FF9900"/>
                <w:sz w:val="16"/>
                <w:szCs w:val="16"/>
              </w:rPr>
            </w:pPr>
          </w:p>
        </w:tc>
      </w:tr>
      <w:tr w:rsidRPr="00A50A4B" w:rsidR="002C45B7" w:rsidTr="6488E4A4" w14:paraId="22D1A19E" w14:textId="77777777">
        <w:trPr>
          <w:trHeight w:val="702"/>
        </w:trPr>
        <w:tc>
          <w:tcPr>
            <w:tcW w:w="1649" w:type="dxa"/>
          </w:tcPr>
          <w:p w:rsidR="002C45B7" w:rsidP="002C45B7" w:rsidRDefault="002C45B7" w14:paraId="4D578F92" w14:textId="77777777">
            <w:pPr>
              <w:pStyle w:val="TableParagraph"/>
              <w:spacing w:before="1"/>
              <w:ind w:left="119" w:right="109"/>
              <w:jc w:val="center"/>
              <w:rPr>
                <w:rFonts w:asciiTheme="minorHAnsi" w:hAnsiTheme="minorHAnsi" w:cstheme="minorHAnsi"/>
                <w:b/>
                <w:color w:val="000000" w:themeColor="text1"/>
                <w:sz w:val="16"/>
              </w:rPr>
            </w:pPr>
            <w:r>
              <w:rPr>
                <w:rFonts w:asciiTheme="minorHAnsi" w:hAnsiTheme="minorHAnsi" w:cstheme="minorHAnsi"/>
                <w:b/>
                <w:color w:val="000000" w:themeColor="text1"/>
                <w:sz w:val="16"/>
              </w:rPr>
              <w:t>Personal</w:t>
            </w:r>
            <w:r>
              <w:rPr>
                <w:rFonts w:asciiTheme="minorHAnsi" w:hAnsiTheme="minorHAnsi" w:cstheme="minorHAnsi"/>
                <w:b/>
                <w:color w:val="000000" w:themeColor="text1"/>
                <w:spacing w:val="-18"/>
                <w:sz w:val="16"/>
              </w:rPr>
              <w:t xml:space="preserve"> </w:t>
            </w:r>
            <w:r>
              <w:rPr>
                <w:rFonts w:asciiTheme="minorHAnsi" w:hAnsiTheme="minorHAnsi" w:cstheme="minorHAnsi"/>
                <w:b/>
                <w:color w:val="000000" w:themeColor="text1"/>
                <w:sz w:val="16"/>
              </w:rPr>
              <w:t>reflection on reading</w:t>
            </w:r>
          </w:p>
          <w:p w:rsidR="002C45B7" w:rsidP="002C45B7" w:rsidRDefault="002C45B7" w14:paraId="332BB692" w14:textId="77777777">
            <w:pPr>
              <w:pStyle w:val="TableParagraph"/>
              <w:spacing w:before="3"/>
              <w:rPr>
                <w:rFonts w:asciiTheme="minorHAnsi" w:hAnsiTheme="minorHAnsi" w:cstheme="minorHAnsi"/>
                <w:color w:val="000000" w:themeColor="text1"/>
                <w:sz w:val="19"/>
              </w:rPr>
            </w:pPr>
          </w:p>
          <w:p w:rsidR="002C45B7" w:rsidP="002C45B7" w:rsidRDefault="002C45B7" w14:paraId="2F07D369" w14:textId="77777777">
            <w:pPr>
              <w:pStyle w:val="TableParagraph"/>
              <w:spacing w:line="222" w:lineRule="exact"/>
              <w:ind w:left="114" w:right="109"/>
              <w:jc w:val="center"/>
              <w:rPr>
                <w:rFonts w:asciiTheme="minorHAnsi" w:hAnsiTheme="minorHAnsi" w:cstheme="minorHAnsi"/>
                <w:b/>
                <w:color w:val="000000" w:themeColor="text1"/>
                <w:sz w:val="16"/>
              </w:rPr>
            </w:pPr>
            <w:r>
              <w:rPr>
                <w:rFonts w:asciiTheme="minorHAnsi" w:hAnsiTheme="minorHAnsi" w:cstheme="minorHAnsi"/>
                <w:b/>
                <w:color w:val="000000" w:themeColor="text1"/>
                <w:sz w:val="16"/>
              </w:rPr>
              <w:t>VIPERS</w:t>
            </w:r>
            <w:r>
              <w:rPr>
                <w:rFonts w:asciiTheme="minorHAnsi" w:hAnsiTheme="minorHAnsi" w:cstheme="minorHAnsi"/>
                <w:b/>
                <w:color w:val="000000" w:themeColor="text1"/>
                <w:spacing w:val="-6"/>
                <w:sz w:val="16"/>
              </w:rPr>
              <w:t xml:space="preserve"> </w:t>
            </w:r>
            <w:r>
              <w:rPr>
                <w:rFonts w:asciiTheme="minorHAnsi" w:hAnsiTheme="minorHAnsi" w:cstheme="minorHAnsi"/>
                <w:b/>
                <w:color w:val="000000" w:themeColor="text1"/>
                <w:spacing w:val="-2"/>
                <w:sz w:val="16"/>
              </w:rPr>
              <w:t>LINK:</w:t>
            </w:r>
          </w:p>
          <w:p w:rsidR="002C45B7" w:rsidP="002C45B7" w:rsidRDefault="002C45B7" w14:paraId="5A462ADA" w14:textId="77777777">
            <w:pPr>
              <w:pStyle w:val="TableParagraph"/>
              <w:spacing w:line="222" w:lineRule="exact"/>
              <w:ind w:left="114" w:right="109"/>
              <w:jc w:val="center"/>
              <w:rPr>
                <w:rFonts w:asciiTheme="minorHAnsi" w:hAnsiTheme="minorHAnsi" w:cstheme="minorHAnsi"/>
                <w:b/>
                <w:color w:val="000000" w:themeColor="text1"/>
                <w:sz w:val="16"/>
              </w:rPr>
            </w:pPr>
            <w:r>
              <w:rPr>
                <w:rFonts w:asciiTheme="minorHAnsi" w:hAnsiTheme="minorHAnsi" w:cstheme="minorHAnsi"/>
                <w:b/>
                <w:color w:val="000000" w:themeColor="text1"/>
                <w:sz w:val="16"/>
              </w:rPr>
              <w:t>E</w:t>
            </w:r>
            <w:r>
              <w:rPr>
                <w:rFonts w:asciiTheme="minorHAnsi" w:hAnsiTheme="minorHAnsi" w:cstheme="minorHAnsi"/>
                <w:b/>
                <w:color w:val="000000" w:themeColor="text1"/>
                <w:spacing w:val="-2"/>
                <w:sz w:val="16"/>
              </w:rPr>
              <w:t xml:space="preserve"> </w:t>
            </w:r>
            <w:r>
              <w:rPr>
                <w:rFonts w:asciiTheme="minorHAnsi" w:hAnsiTheme="minorHAnsi" w:cstheme="minorHAnsi"/>
                <w:b/>
                <w:color w:val="000000" w:themeColor="text1"/>
                <w:sz w:val="16"/>
              </w:rPr>
              <w:t xml:space="preserve">= </w:t>
            </w:r>
            <w:r>
              <w:rPr>
                <w:rFonts w:asciiTheme="minorHAnsi" w:hAnsiTheme="minorHAnsi" w:cstheme="minorHAnsi"/>
                <w:b/>
                <w:color w:val="000000" w:themeColor="text1"/>
                <w:spacing w:val="-2"/>
                <w:sz w:val="16"/>
              </w:rPr>
              <w:t>explain</w:t>
            </w:r>
          </w:p>
          <w:p w:rsidR="002C45B7" w:rsidP="002C45B7" w:rsidRDefault="002C45B7" w14:paraId="50E6C084" w14:textId="77777777">
            <w:pPr>
              <w:pStyle w:val="TableParagraph"/>
              <w:spacing w:before="5"/>
              <w:rPr>
                <w:rFonts w:asciiTheme="minorHAnsi" w:hAnsiTheme="minorHAnsi" w:cstheme="minorHAnsi"/>
                <w:color w:val="000000" w:themeColor="text1"/>
                <w:sz w:val="19"/>
              </w:rPr>
            </w:pPr>
          </w:p>
          <w:p w:rsidR="002C45B7" w:rsidP="002C45B7" w:rsidRDefault="002C45B7" w14:paraId="3F746131" w14:textId="77777777">
            <w:pPr>
              <w:pStyle w:val="TableParagraph"/>
              <w:spacing w:line="222" w:lineRule="exact"/>
              <w:ind w:left="119" w:right="109"/>
              <w:jc w:val="center"/>
              <w:rPr>
                <w:rFonts w:asciiTheme="minorHAnsi" w:hAnsiTheme="minorHAnsi" w:cstheme="minorHAnsi"/>
                <w:b/>
                <w:color w:val="000000" w:themeColor="text1"/>
                <w:sz w:val="16"/>
              </w:rPr>
            </w:pPr>
            <w:r>
              <w:rPr>
                <w:rFonts w:asciiTheme="minorHAnsi" w:hAnsiTheme="minorHAnsi" w:cstheme="minorHAnsi"/>
                <w:b/>
                <w:color w:val="000000" w:themeColor="text1"/>
                <w:sz w:val="16"/>
              </w:rPr>
              <w:t>VIPERS</w:t>
            </w:r>
            <w:r>
              <w:rPr>
                <w:rFonts w:asciiTheme="minorHAnsi" w:hAnsiTheme="minorHAnsi" w:cstheme="minorHAnsi"/>
                <w:b/>
                <w:color w:val="000000" w:themeColor="text1"/>
                <w:spacing w:val="-6"/>
                <w:sz w:val="16"/>
              </w:rPr>
              <w:t xml:space="preserve"> </w:t>
            </w:r>
            <w:r>
              <w:rPr>
                <w:rFonts w:asciiTheme="minorHAnsi" w:hAnsiTheme="minorHAnsi" w:cstheme="minorHAnsi"/>
                <w:b/>
                <w:color w:val="000000" w:themeColor="text1"/>
                <w:spacing w:val="-2"/>
                <w:sz w:val="16"/>
              </w:rPr>
              <w:t>Link:</w:t>
            </w:r>
          </w:p>
          <w:p w:rsidR="002C45B7" w:rsidP="002C45B7" w:rsidRDefault="002C45B7" w14:paraId="6EC17B73" w14:textId="77777777">
            <w:pPr>
              <w:pStyle w:val="TableParagraph"/>
              <w:ind w:left="123" w:right="109"/>
              <w:rPr>
                <w:b/>
                <w:bCs/>
                <w:sz w:val="16"/>
                <w:szCs w:val="16"/>
              </w:rPr>
            </w:pPr>
            <w:r>
              <w:rPr>
                <w:rFonts w:asciiTheme="minorHAnsi" w:hAnsiTheme="minorHAnsi" w:cstheme="minorHAnsi"/>
                <w:color w:val="000000" w:themeColor="text1"/>
                <w:sz w:val="16"/>
              </w:rPr>
              <w:t>Personal reflection is the section of the VIPERS lesson that is underpinned by Voice21 Oracy and encourages children to refer to their feelings.</w:t>
            </w:r>
          </w:p>
        </w:tc>
        <w:tc>
          <w:tcPr>
            <w:tcW w:w="2347" w:type="dxa"/>
          </w:tcPr>
          <w:p w:rsidR="002C45B7" w:rsidP="002C45B7" w:rsidRDefault="002C45B7" w14:paraId="1328C059" w14:textId="77777777">
            <w:pPr>
              <w:rPr>
                <w:rFonts w:cstheme="minorHAnsi"/>
                <w:color w:val="000000" w:themeColor="text1"/>
                <w:sz w:val="16"/>
              </w:rPr>
            </w:pPr>
            <w:r>
              <w:rPr>
                <w:rFonts w:cstheme="minorHAnsi"/>
                <w:color w:val="000000" w:themeColor="text1"/>
                <w:sz w:val="16"/>
              </w:rPr>
              <w:lastRenderedPageBreak/>
              <w:t>Explain how the storyline</w:t>
            </w:r>
            <w:r>
              <w:rPr>
                <w:rFonts w:cstheme="minorHAnsi"/>
                <w:color w:val="000000" w:themeColor="text1"/>
                <w:spacing w:val="-12"/>
                <w:sz w:val="16"/>
              </w:rPr>
              <w:t xml:space="preserve"> </w:t>
            </w:r>
            <w:r>
              <w:rPr>
                <w:rFonts w:cstheme="minorHAnsi"/>
                <w:color w:val="000000" w:themeColor="text1"/>
                <w:sz w:val="16"/>
              </w:rPr>
              <w:t>and</w:t>
            </w:r>
            <w:r>
              <w:rPr>
                <w:rFonts w:cstheme="minorHAnsi"/>
                <w:color w:val="000000" w:themeColor="text1"/>
                <w:spacing w:val="-12"/>
                <w:sz w:val="16"/>
              </w:rPr>
              <w:t xml:space="preserve"> </w:t>
            </w:r>
            <w:r>
              <w:rPr>
                <w:rFonts w:cstheme="minorHAnsi"/>
                <w:color w:val="000000" w:themeColor="text1"/>
                <w:sz w:val="16"/>
              </w:rPr>
              <w:t>pictures make me feel</w:t>
            </w:r>
          </w:p>
          <w:p w:rsidR="002C45B7" w:rsidP="002C45B7" w:rsidRDefault="002C45B7" w14:paraId="0EE84C63" w14:textId="77777777">
            <w:pPr>
              <w:rPr>
                <w:rFonts w:cstheme="minorHAnsi"/>
                <w:b/>
                <w:i/>
                <w:color w:val="FF9900"/>
                <w:sz w:val="16"/>
              </w:rPr>
            </w:pPr>
          </w:p>
          <w:p w:rsidRPr="00C66E7A" w:rsidR="002C45B7" w:rsidP="002C45B7" w:rsidRDefault="002C45B7" w14:paraId="0FA9E523" w14:textId="4909E8FA">
            <w:pPr>
              <w:rPr>
                <w:b/>
                <w:i/>
                <w:color w:val="FF0000"/>
                <w:sz w:val="16"/>
                <w:szCs w:val="20"/>
              </w:rPr>
            </w:pPr>
            <w:r>
              <w:rPr>
                <w:rFonts w:cstheme="minorHAnsi"/>
                <w:b/>
                <w:i/>
                <w:color w:val="FF0000"/>
                <w:sz w:val="16"/>
              </w:rPr>
              <w:lastRenderedPageBreak/>
              <w:t>Do you need this in every box?  When are you going to focus on this skill?</w:t>
            </w:r>
            <w:r w:rsidR="007E5C76">
              <w:rPr>
                <w:rFonts w:cstheme="minorHAnsi"/>
                <w:b/>
                <w:i/>
                <w:color w:val="FF0000"/>
                <w:sz w:val="16"/>
              </w:rPr>
              <w:t xml:space="preserve"> Maybe look back at the Oracy to see when you are focusing on this skill- you only need it in the term that it is your focus.</w:t>
            </w:r>
          </w:p>
        </w:tc>
        <w:tc>
          <w:tcPr>
            <w:tcW w:w="2348" w:type="dxa"/>
          </w:tcPr>
          <w:p w:rsidRPr="009E1474" w:rsidR="002C45B7" w:rsidP="002C45B7" w:rsidRDefault="002C45B7" w14:paraId="2F668CDB" w14:textId="67F0F408">
            <w:pPr>
              <w:rPr>
                <w:b/>
                <w:bCs/>
                <w:i/>
                <w:iCs/>
                <w:color w:val="FF9900"/>
                <w:sz w:val="16"/>
                <w:szCs w:val="16"/>
              </w:rPr>
            </w:pPr>
            <w:r w:rsidRPr="2F8F1EFC">
              <w:rPr>
                <w:color w:val="000000" w:themeColor="text1"/>
                <w:sz w:val="16"/>
                <w:szCs w:val="16"/>
              </w:rPr>
              <w:lastRenderedPageBreak/>
              <w:t>Explain how the storyline and pictures make me feel</w:t>
            </w:r>
          </w:p>
          <w:p w:rsidRPr="009E1474" w:rsidR="002C45B7" w:rsidP="002C45B7" w:rsidRDefault="002C45B7" w14:paraId="03C83B06" w14:textId="620639ED">
            <w:pPr>
              <w:rPr>
                <w:b/>
                <w:i/>
                <w:color w:val="FF9900"/>
                <w:sz w:val="16"/>
                <w:szCs w:val="16"/>
              </w:rPr>
            </w:pPr>
          </w:p>
        </w:tc>
        <w:tc>
          <w:tcPr>
            <w:tcW w:w="2348" w:type="dxa"/>
          </w:tcPr>
          <w:p w:rsidRPr="0086050D" w:rsidR="002C45B7" w:rsidP="002C45B7" w:rsidRDefault="002C45B7" w14:paraId="04B4842B" w14:textId="67F0F408">
            <w:pPr>
              <w:rPr>
                <w:b/>
                <w:bCs/>
                <w:i/>
                <w:iCs/>
                <w:color w:val="FF9900"/>
                <w:sz w:val="16"/>
                <w:szCs w:val="16"/>
              </w:rPr>
            </w:pPr>
            <w:r w:rsidRPr="2F8F1EFC">
              <w:rPr>
                <w:color w:val="000000" w:themeColor="text1"/>
                <w:sz w:val="16"/>
                <w:szCs w:val="16"/>
              </w:rPr>
              <w:t>Explain how the storyline and pictures make me feel</w:t>
            </w:r>
          </w:p>
          <w:p w:rsidRPr="0086050D" w:rsidR="002C45B7" w:rsidP="002C45B7" w:rsidRDefault="002C45B7" w14:paraId="338CF759" w14:textId="2570B02B">
            <w:pPr>
              <w:rPr>
                <w:b/>
                <w:i/>
                <w:color w:val="FF9900"/>
                <w:sz w:val="16"/>
                <w:szCs w:val="16"/>
              </w:rPr>
            </w:pPr>
          </w:p>
        </w:tc>
        <w:tc>
          <w:tcPr>
            <w:tcW w:w="2347" w:type="dxa"/>
          </w:tcPr>
          <w:p w:rsidRPr="00F3469A" w:rsidR="002C45B7" w:rsidP="002C45B7" w:rsidRDefault="002C45B7" w14:paraId="099EC508" w14:textId="67F0F408">
            <w:pPr>
              <w:rPr>
                <w:b/>
                <w:bCs/>
                <w:i/>
                <w:iCs/>
                <w:color w:val="FF9900"/>
                <w:sz w:val="16"/>
                <w:szCs w:val="16"/>
              </w:rPr>
            </w:pPr>
            <w:r w:rsidRPr="2F8F1EFC">
              <w:rPr>
                <w:color w:val="000000" w:themeColor="text1"/>
                <w:sz w:val="16"/>
                <w:szCs w:val="16"/>
              </w:rPr>
              <w:t>Explain how the storyline and pictures make me feel</w:t>
            </w:r>
          </w:p>
          <w:p w:rsidRPr="00F3469A" w:rsidR="002C45B7" w:rsidP="002C45B7" w:rsidRDefault="002C45B7" w14:paraId="41F9E494" w14:textId="1C6F9011">
            <w:pPr>
              <w:rPr>
                <w:b/>
                <w:i/>
                <w:color w:val="FF9900"/>
                <w:sz w:val="16"/>
                <w:szCs w:val="16"/>
              </w:rPr>
            </w:pPr>
          </w:p>
        </w:tc>
        <w:tc>
          <w:tcPr>
            <w:tcW w:w="2348" w:type="dxa"/>
          </w:tcPr>
          <w:p w:rsidR="002C45B7" w:rsidP="002C45B7" w:rsidRDefault="002C45B7" w14:paraId="1F164064" w14:textId="70BFF0D4">
            <w:pPr>
              <w:rPr>
                <w:b/>
                <w:bCs/>
                <w:i/>
                <w:iCs/>
                <w:color w:val="FF9900"/>
                <w:sz w:val="16"/>
                <w:szCs w:val="16"/>
              </w:rPr>
            </w:pPr>
            <w:r w:rsidRPr="2F8F1EFC">
              <w:rPr>
                <w:color w:val="000000" w:themeColor="text1"/>
                <w:sz w:val="16"/>
                <w:szCs w:val="16"/>
              </w:rPr>
              <w:t>Explain how the storyline and pictures make me feel</w:t>
            </w:r>
          </w:p>
          <w:p w:rsidR="002C45B7" w:rsidP="002C45B7" w:rsidRDefault="002C45B7" w14:paraId="2AC2D40A" w14:textId="70BFF0D4">
            <w:pPr>
              <w:rPr>
                <w:b/>
                <w:i/>
                <w:color w:val="FF9900"/>
                <w:sz w:val="16"/>
                <w:szCs w:val="16"/>
              </w:rPr>
            </w:pPr>
          </w:p>
        </w:tc>
        <w:tc>
          <w:tcPr>
            <w:tcW w:w="2348" w:type="dxa"/>
          </w:tcPr>
          <w:p w:rsidR="002C45B7" w:rsidP="002C45B7" w:rsidRDefault="002C45B7" w14:paraId="41A97A24" w14:textId="70BFF0D4">
            <w:pPr>
              <w:rPr>
                <w:b/>
                <w:bCs/>
                <w:i/>
                <w:iCs/>
                <w:color w:val="FF9900"/>
                <w:sz w:val="16"/>
                <w:szCs w:val="16"/>
              </w:rPr>
            </w:pPr>
            <w:r w:rsidRPr="2F8F1EFC">
              <w:rPr>
                <w:color w:val="000000" w:themeColor="text1"/>
                <w:sz w:val="16"/>
                <w:szCs w:val="16"/>
              </w:rPr>
              <w:t>Explain how the storyline and pictures make me feel</w:t>
            </w:r>
          </w:p>
          <w:p w:rsidR="002C45B7" w:rsidP="002C45B7" w:rsidRDefault="002C45B7" w14:paraId="0F4D480C" w14:textId="70BFF0D4">
            <w:pPr>
              <w:rPr>
                <w:b/>
                <w:i/>
                <w:color w:val="FF9900"/>
                <w:sz w:val="16"/>
                <w:szCs w:val="16"/>
              </w:rPr>
            </w:pPr>
          </w:p>
        </w:tc>
      </w:tr>
      <w:tr w:rsidRPr="00A50A4B" w:rsidR="002C45B7" w:rsidTr="001D0BA6" w14:paraId="505168F8" w14:textId="77777777">
        <w:trPr>
          <w:trHeight w:val="702"/>
        </w:trPr>
        <w:tc>
          <w:tcPr>
            <w:tcW w:w="1649" w:type="dxa"/>
          </w:tcPr>
          <w:p w:rsidRPr="00D86805" w:rsidR="002C45B7" w:rsidP="002C45B7" w:rsidRDefault="002C45B7" w14:paraId="5F31F926" w14:textId="77777777">
            <w:pPr>
              <w:pStyle w:val="TableParagraph"/>
              <w:ind w:left="211" w:right="199" w:hanging="1"/>
              <w:jc w:val="center"/>
              <w:rPr>
                <w:rFonts w:asciiTheme="minorHAnsi" w:hAnsiTheme="minorHAnsi" w:cstheme="minorHAnsi"/>
                <w:b/>
                <w:color w:val="000000" w:themeColor="text1"/>
                <w:sz w:val="16"/>
              </w:rPr>
            </w:pPr>
            <w:r w:rsidRPr="00D86805">
              <w:rPr>
                <w:rFonts w:asciiTheme="minorHAnsi" w:hAnsiTheme="minorHAnsi" w:cstheme="minorHAnsi"/>
                <w:b/>
                <w:color w:val="000000" w:themeColor="text1"/>
                <w:spacing w:val="-2"/>
                <w:sz w:val="16"/>
              </w:rPr>
              <w:t xml:space="preserve">Comparing/ </w:t>
            </w:r>
            <w:r w:rsidRPr="00D86805">
              <w:rPr>
                <w:rFonts w:asciiTheme="minorHAnsi" w:hAnsiTheme="minorHAnsi" w:cstheme="minorHAnsi"/>
                <w:b/>
                <w:color w:val="000000" w:themeColor="text1"/>
                <w:sz w:val="16"/>
              </w:rPr>
              <w:t>connecting</w:t>
            </w:r>
            <w:r w:rsidRPr="00D86805">
              <w:rPr>
                <w:rFonts w:asciiTheme="minorHAnsi" w:hAnsiTheme="minorHAnsi" w:cstheme="minorHAnsi"/>
                <w:b/>
                <w:color w:val="000000" w:themeColor="text1"/>
                <w:spacing w:val="-18"/>
                <w:sz w:val="16"/>
              </w:rPr>
              <w:t xml:space="preserve"> </w:t>
            </w:r>
            <w:r w:rsidRPr="00D86805">
              <w:rPr>
                <w:rFonts w:asciiTheme="minorHAnsi" w:hAnsiTheme="minorHAnsi" w:cstheme="minorHAnsi"/>
                <w:b/>
                <w:color w:val="000000" w:themeColor="text1"/>
                <w:sz w:val="16"/>
              </w:rPr>
              <w:t>texts</w:t>
            </w:r>
          </w:p>
          <w:p w:rsidRPr="00D86805" w:rsidR="002C45B7" w:rsidP="002C45B7" w:rsidRDefault="002C45B7" w14:paraId="1B2FFCFA" w14:textId="77777777">
            <w:pPr>
              <w:pStyle w:val="TableParagraph"/>
              <w:spacing w:before="3"/>
              <w:rPr>
                <w:rFonts w:asciiTheme="minorHAnsi" w:hAnsiTheme="minorHAnsi" w:cstheme="minorHAnsi"/>
                <w:color w:val="000000" w:themeColor="text1"/>
                <w:sz w:val="19"/>
              </w:rPr>
            </w:pPr>
          </w:p>
          <w:p w:rsidRPr="00D86805" w:rsidR="002C45B7" w:rsidP="002C45B7" w:rsidRDefault="002C45B7" w14:paraId="1B08B1F4" w14:textId="77777777">
            <w:pPr>
              <w:pStyle w:val="TableParagraph"/>
              <w:spacing w:before="1" w:line="220" w:lineRule="exact"/>
              <w:ind w:left="119" w:right="109"/>
              <w:jc w:val="center"/>
              <w:rPr>
                <w:rFonts w:asciiTheme="minorHAnsi" w:hAnsiTheme="minorHAnsi" w:cstheme="minorHAnsi"/>
                <w:b/>
                <w:color w:val="000000" w:themeColor="text1"/>
                <w:sz w:val="16"/>
              </w:rPr>
            </w:pPr>
            <w:r w:rsidRPr="00D86805">
              <w:rPr>
                <w:rFonts w:asciiTheme="minorHAnsi" w:hAnsiTheme="minorHAnsi" w:cstheme="minorHAnsi"/>
                <w:b/>
                <w:color w:val="000000" w:themeColor="text1"/>
                <w:sz w:val="16"/>
              </w:rPr>
              <w:t>VIPERS</w:t>
            </w:r>
            <w:r w:rsidRPr="00D86805">
              <w:rPr>
                <w:rFonts w:asciiTheme="minorHAnsi" w:hAnsiTheme="minorHAnsi" w:cstheme="minorHAnsi"/>
                <w:b/>
                <w:color w:val="000000" w:themeColor="text1"/>
                <w:spacing w:val="-6"/>
                <w:sz w:val="16"/>
              </w:rPr>
              <w:t xml:space="preserve"> </w:t>
            </w:r>
            <w:r w:rsidRPr="00D86805">
              <w:rPr>
                <w:rFonts w:asciiTheme="minorHAnsi" w:hAnsiTheme="minorHAnsi" w:cstheme="minorHAnsi"/>
                <w:b/>
                <w:color w:val="000000" w:themeColor="text1"/>
                <w:spacing w:val="-2"/>
                <w:sz w:val="16"/>
              </w:rPr>
              <w:t>Link:</w:t>
            </w:r>
          </w:p>
          <w:p w:rsidRPr="00D86805" w:rsidR="002C45B7" w:rsidP="002C45B7" w:rsidRDefault="002C45B7" w14:paraId="379F9AC8" w14:textId="77777777">
            <w:pPr>
              <w:rPr>
                <w:rFonts w:cstheme="minorHAnsi"/>
                <w:b/>
                <w:bCs/>
                <w:sz w:val="16"/>
                <w:szCs w:val="16"/>
              </w:rPr>
            </w:pPr>
            <w:r w:rsidRPr="00D86805">
              <w:rPr>
                <w:rFonts w:cstheme="minorHAnsi"/>
                <w:color w:val="000000" w:themeColor="text1"/>
                <w:sz w:val="16"/>
              </w:rPr>
              <w:t>Personal reflection is the section of the VIPERS lesson that is underpinned by Voice21 Oracy and encourages/ supports children to compare texts.</w:t>
            </w:r>
          </w:p>
        </w:tc>
        <w:tc>
          <w:tcPr>
            <w:tcW w:w="4695" w:type="dxa"/>
            <w:gridSpan w:val="2"/>
          </w:tcPr>
          <w:p w:rsidR="002C45B7" w:rsidP="002C45B7" w:rsidRDefault="002C45B7" w14:paraId="01539038" w14:textId="77777777">
            <w:pPr>
              <w:pStyle w:val="TableParagraph"/>
              <w:ind w:right="176"/>
              <w:rPr>
                <w:rFonts w:asciiTheme="minorHAnsi" w:hAnsiTheme="minorHAnsi" w:cstheme="minorBidi"/>
                <w:color w:val="000000" w:themeColor="text1"/>
                <w:sz w:val="16"/>
                <w:szCs w:val="16"/>
              </w:rPr>
            </w:pPr>
            <w:proofErr w:type="spellStart"/>
            <w:r w:rsidRPr="2F8F1EFC">
              <w:rPr>
                <w:rFonts w:asciiTheme="minorHAnsi" w:hAnsiTheme="minorHAnsi" w:cstheme="minorBidi"/>
                <w:color w:val="000000" w:themeColor="text1"/>
                <w:sz w:val="16"/>
                <w:szCs w:val="16"/>
              </w:rPr>
              <w:t>Recognise</w:t>
            </w:r>
            <w:proofErr w:type="spellEnd"/>
            <w:r w:rsidRPr="2F8F1EFC">
              <w:rPr>
                <w:rFonts w:asciiTheme="minorHAnsi" w:hAnsiTheme="minorHAnsi" w:cstheme="minorBidi"/>
                <w:color w:val="000000" w:themeColor="text1"/>
                <w:spacing w:val="-12"/>
                <w:sz w:val="16"/>
                <w:szCs w:val="16"/>
              </w:rPr>
              <w:t xml:space="preserve"> </w:t>
            </w:r>
            <w:r w:rsidRPr="2F8F1EFC">
              <w:rPr>
                <w:rFonts w:asciiTheme="minorHAnsi" w:hAnsiTheme="minorHAnsi" w:cstheme="minorBidi"/>
                <w:color w:val="000000" w:themeColor="text1"/>
                <w:sz w:val="16"/>
                <w:szCs w:val="16"/>
              </w:rPr>
              <w:t>and</w:t>
            </w:r>
            <w:r w:rsidRPr="2F8F1EFC">
              <w:rPr>
                <w:rFonts w:asciiTheme="minorHAnsi" w:hAnsiTheme="minorHAnsi" w:cstheme="minorBidi"/>
                <w:color w:val="000000" w:themeColor="text1"/>
                <w:spacing w:val="-12"/>
                <w:sz w:val="16"/>
                <w:szCs w:val="16"/>
              </w:rPr>
              <w:t xml:space="preserve"> </w:t>
            </w:r>
            <w:r w:rsidRPr="2F8F1EFC">
              <w:rPr>
                <w:rFonts w:asciiTheme="minorHAnsi" w:hAnsiTheme="minorHAnsi" w:cstheme="minorBidi"/>
                <w:color w:val="000000" w:themeColor="text1"/>
                <w:sz w:val="16"/>
                <w:szCs w:val="16"/>
              </w:rPr>
              <w:t>join</w:t>
            </w:r>
            <w:r w:rsidRPr="2F8F1EFC">
              <w:rPr>
                <w:rFonts w:asciiTheme="minorHAnsi" w:hAnsiTheme="minorHAnsi" w:cstheme="minorBidi"/>
                <w:color w:val="000000" w:themeColor="text1"/>
                <w:spacing w:val="-12"/>
                <w:sz w:val="16"/>
                <w:szCs w:val="16"/>
              </w:rPr>
              <w:t xml:space="preserve"> </w:t>
            </w:r>
            <w:r w:rsidRPr="2F8F1EFC">
              <w:rPr>
                <w:rFonts w:asciiTheme="minorHAnsi" w:hAnsiTheme="minorHAnsi" w:cstheme="minorBidi"/>
                <w:color w:val="000000" w:themeColor="text1"/>
                <w:sz w:val="16"/>
                <w:szCs w:val="16"/>
              </w:rPr>
              <w:t xml:space="preserve">in with predictable </w:t>
            </w:r>
            <w:r w:rsidRPr="2F8F1EFC">
              <w:rPr>
                <w:rFonts w:asciiTheme="minorHAnsi" w:hAnsiTheme="minorHAnsi" w:cstheme="minorBidi"/>
                <w:color w:val="000000" w:themeColor="text1"/>
                <w:spacing w:val="-2"/>
                <w:sz w:val="16"/>
                <w:szCs w:val="16"/>
              </w:rPr>
              <w:t>phrases.</w:t>
            </w:r>
          </w:p>
          <w:p w:rsidR="002C45B7" w:rsidP="002C45B7" w:rsidRDefault="002C45B7" w14:paraId="7DD05708" w14:textId="2C985096">
            <w:pPr>
              <w:pStyle w:val="TableParagraph"/>
              <w:spacing w:before="6"/>
              <w:rPr>
                <w:rFonts w:asciiTheme="minorHAnsi" w:hAnsiTheme="minorHAnsi" w:cstheme="minorHAnsi"/>
                <w:color w:val="000000" w:themeColor="text1"/>
                <w:sz w:val="19"/>
              </w:rPr>
            </w:pPr>
          </w:p>
          <w:p w:rsidR="002C45B7" w:rsidP="002C45B7" w:rsidRDefault="002C45B7" w14:paraId="6A584D53" w14:textId="643CF006">
            <w:pPr>
              <w:pStyle w:val="TableParagraph"/>
              <w:spacing w:before="6"/>
              <w:rPr>
                <w:rFonts w:asciiTheme="minorHAnsi" w:hAnsiTheme="minorHAnsi" w:cstheme="minorHAnsi"/>
                <w:b/>
                <w:bCs/>
                <w:color w:val="FF0000"/>
                <w:sz w:val="19"/>
              </w:rPr>
            </w:pPr>
            <w:r w:rsidRPr="00524869">
              <w:rPr>
                <w:rFonts w:asciiTheme="minorHAnsi" w:hAnsiTheme="minorHAnsi" w:cstheme="minorHAnsi"/>
                <w:b/>
                <w:bCs/>
                <w:color w:val="FF0000"/>
                <w:sz w:val="19"/>
              </w:rPr>
              <w:t xml:space="preserve">Can </w:t>
            </w:r>
            <w:proofErr w:type="spellStart"/>
            <w:r w:rsidRPr="00524869">
              <w:rPr>
                <w:rFonts w:asciiTheme="minorHAnsi" w:hAnsiTheme="minorHAnsi" w:cstheme="minorHAnsi"/>
                <w:b/>
                <w:bCs/>
                <w:color w:val="FF0000"/>
                <w:sz w:val="19"/>
              </w:rPr>
              <w:t>thse</w:t>
            </w:r>
            <w:proofErr w:type="spellEnd"/>
            <w:r w:rsidRPr="00524869">
              <w:rPr>
                <w:rFonts w:asciiTheme="minorHAnsi" w:hAnsiTheme="minorHAnsi" w:cstheme="minorHAnsi"/>
                <w:b/>
                <w:bCs/>
                <w:color w:val="FF0000"/>
                <w:sz w:val="19"/>
              </w:rPr>
              <w:t xml:space="preserve"> merge together at all?</w:t>
            </w:r>
          </w:p>
          <w:p w:rsidRPr="00524869" w:rsidR="002C45B7" w:rsidP="002C45B7" w:rsidRDefault="002C45B7" w14:paraId="10D10A19" w14:textId="410BA12A">
            <w:pPr>
              <w:pStyle w:val="TableParagraph"/>
              <w:spacing w:before="6"/>
              <w:rPr>
                <w:rFonts w:asciiTheme="minorHAnsi" w:hAnsiTheme="minorHAnsi" w:cstheme="minorHAnsi"/>
                <w:b/>
                <w:bCs/>
                <w:color w:val="FF0000"/>
                <w:sz w:val="19"/>
              </w:rPr>
            </w:pPr>
            <w:r>
              <w:rPr>
                <w:rFonts w:asciiTheme="minorHAnsi" w:hAnsiTheme="minorHAnsi" w:cstheme="minorHAnsi"/>
                <w:b/>
                <w:bCs/>
                <w:color w:val="FF0000"/>
                <w:sz w:val="19"/>
              </w:rPr>
              <w:t xml:space="preserve">Remember that once as aspect has been taught, it doesn’t have to be retaught as a focus- </w:t>
            </w:r>
            <w:proofErr w:type="gramStart"/>
            <w:r>
              <w:rPr>
                <w:rFonts w:asciiTheme="minorHAnsi" w:hAnsiTheme="minorHAnsi" w:cstheme="minorHAnsi"/>
                <w:b/>
                <w:bCs/>
                <w:color w:val="FF0000"/>
                <w:sz w:val="19"/>
              </w:rPr>
              <w:t>yes</w:t>
            </w:r>
            <w:proofErr w:type="gramEnd"/>
            <w:r>
              <w:rPr>
                <w:rFonts w:asciiTheme="minorHAnsi" w:hAnsiTheme="minorHAnsi" w:cstheme="minorHAnsi"/>
                <w:b/>
                <w:bCs/>
                <w:color w:val="FF0000"/>
                <w:sz w:val="19"/>
              </w:rPr>
              <w:t xml:space="preserve"> we will continue to cover this skill but it may not be our actual focus.</w:t>
            </w:r>
          </w:p>
          <w:p w:rsidRPr="009E1474" w:rsidR="002C45B7" w:rsidP="002C45B7" w:rsidRDefault="002C45B7" w14:paraId="3D1DFF53" w14:textId="45790EDB">
            <w:pPr>
              <w:pStyle w:val="TableParagraph"/>
              <w:ind w:left="110" w:right="176"/>
              <w:rPr>
                <w:b/>
                <w:i/>
                <w:color w:val="FF9900"/>
                <w:sz w:val="16"/>
                <w:szCs w:val="16"/>
              </w:rPr>
            </w:pPr>
          </w:p>
        </w:tc>
        <w:tc>
          <w:tcPr>
            <w:tcW w:w="2348" w:type="dxa"/>
          </w:tcPr>
          <w:p w:rsidRPr="0086050D" w:rsidR="002C45B7" w:rsidP="002C45B7" w:rsidRDefault="002C45B7" w14:paraId="791AD002" w14:textId="1BF0C8DB">
            <w:pPr>
              <w:pStyle w:val="TableParagraph"/>
              <w:spacing w:before="3" w:line="235" w:lineRule="auto"/>
              <w:ind w:right="320"/>
              <w:rPr>
                <w:rFonts w:asciiTheme="minorHAnsi" w:hAnsiTheme="minorHAnsi" w:cstheme="minorBidi"/>
                <w:color w:val="000000" w:themeColor="text1"/>
                <w:sz w:val="16"/>
                <w:szCs w:val="16"/>
              </w:rPr>
            </w:pPr>
            <w:r w:rsidRPr="2F8F1EFC">
              <w:rPr>
                <w:rFonts w:asciiTheme="minorHAnsi" w:hAnsiTheme="minorHAnsi" w:cstheme="minorBidi"/>
                <w:color w:val="000000" w:themeColor="text1"/>
                <w:sz w:val="16"/>
                <w:szCs w:val="16"/>
              </w:rPr>
              <w:t>Identify similarities and differences between stories.</w:t>
            </w:r>
          </w:p>
          <w:p w:rsidRPr="0086050D" w:rsidR="002C45B7" w:rsidP="002C45B7" w:rsidRDefault="002C45B7" w14:paraId="42D8EB58" w14:textId="02C3DC44">
            <w:pPr>
              <w:rPr>
                <w:b/>
                <w:i/>
                <w:color w:val="FF9900"/>
                <w:sz w:val="16"/>
                <w:szCs w:val="16"/>
              </w:rPr>
            </w:pPr>
          </w:p>
        </w:tc>
        <w:tc>
          <w:tcPr>
            <w:tcW w:w="2347" w:type="dxa"/>
          </w:tcPr>
          <w:p w:rsidRPr="00F3469A" w:rsidR="002C45B7" w:rsidP="002C45B7" w:rsidRDefault="002C45B7" w14:paraId="1A94AE92" w14:textId="70BDAFA8">
            <w:pPr>
              <w:rPr>
                <w:b/>
                <w:bCs/>
                <w:i/>
                <w:iCs/>
                <w:color w:val="FF9900"/>
                <w:sz w:val="16"/>
                <w:szCs w:val="16"/>
              </w:rPr>
            </w:pPr>
            <w:r w:rsidRPr="57F6387E">
              <w:rPr>
                <w:color w:val="000000" w:themeColor="text1"/>
                <w:sz w:val="16"/>
                <w:szCs w:val="16"/>
              </w:rPr>
              <w:t xml:space="preserve">Become very familiar with key stories, fairy stories and traditional tales, retelling them and considering their </w:t>
            </w:r>
            <w:proofErr w:type="gramStart"/>
            <w:r w:rsidRPr="57F6387E">
              <w:rPr>
                <w:color w:val="000000" w:themeColor="text1"/>
                <w:sz w:val="16"/>
                <w:szCs w:val="16"/>
              </w:rPr>
              <w:t>particular characteristics</w:t>
            </w:r>
            <w:proofErr w:type="gramEnd"/>
            <w:r w:rsidRPr="57F6387E">
              <w:rPr>
                <w:color w:val="000000" w:themeColor="text1"/>
                <w:sz w:val="16"/>
                <w:szCs w:val="16"/>
              </w:rPr>
              <w:t>.</w:t>
            </w:r>
          </w:p>
          <w:p w:rsidRPr="00F3469A" w:rsidR="002C45B7" w:rsidP="002C45B7" w:rsidRDefault="002C45B7" w14:paraId="16C96C42" w14:textId="04A4CA85">
            <w:pPr>
              <w:rPr>
                <w:b/>
                <w:i/>
                <w:color w:val="FF9900"/>
                <w:sz w:val="16"/>
                <w:szCs w:val="16"/>
              </w:rPr>
            </w:pPr>
          </w:p>
        </w:tc>
        <w:tc>
          <w:tcPr>
            <w:tcW w:w="2348" w:type="dxa"/>
          </w:tcPr>
          <w:p w:rsidR="002C45B7" w:rsidP="002C45B7" w:rsidRDefault="002C45B7" w14:paraId="28692A3D" w14:textId="4A53036D">
            <w:pPr>
              <w:pStyle w:val="TableParagraph"/>
              <w:rPr>
                <w:rFonts w:asciiTheme="minorHAnsi" w:hAnsiTheme="minorHAnsi" w:cstheme="minorBidi"/>
                <w:color w:val="000000" w:themeColor="text1"/>
                <w:sz w:val="16"/>
                <w:szCs w:val="16"/>
              </w:rPr>
            </w:pPr>
            <w:r w:rsidRPr="3D9AA522">
              <w:rPr>
                <w:rFonts w:asciiTheme="minorHAnsi" w:hAnsiTheme="minorHAnsi" w:cstheme="minorBidi"/>
                <w:color w:val="000000" w:themeColor="text1"/>
                <w:sz w:val="16"/>
                <w:szCs w:val="16"/>
              </w:rPr>
              <w:t>Identify similarities and differences between stories.</w:t>
            </w:r>
          </w:p>
          <w:p w:rsidR="002C45B7" w:rsidP="002C45B7" w:rsidRDefault="002C45B7" w14:paraId="484AD8EC" w14:textId="2A3A8761">
            <w:pPr>
              <w:rPr>
                <w:b/>
                <w:i/>
                <w:color w:val="FF9900"/>
                <w:sz w:val="16"/>
                <w:szCs w:val="16"/>
              </w:rPr>
            </w:pPr>
          </w:p>
        </w:tc>
        <w:tc>
          <w:tcPr>
            <w:tcW w:w="2348" w:type="dxa"/>
          </w:tcPr>
          <w:p w:rsidR="002C45B7" w:rsidP="002C45B7" w:rsidRDefault="002C45B7" w14:paraId="2E5ABA26" w14:textId="002652F8">
            <w:pPr>
              <w:rPr>
                <w:b/>
                <w:bCs/>
                <w:i/>
                <w:iCs/>
                <w:color w:val="FF9900"/>
                <w:sz w:val="16"/>
                <w:szCs w:val="16"/>
              </w:rPr>
            </w:pPr>
            <w:r w:rsidRPr="2F8F1EFC">
              <w:rPr>
                <w:color w:val="000000" w:themeColor="text1"/>
                <w:sz w:val="16"/>
                <w:szCs w:val="16"/>
              </w:rPr>
              <w:t xml:space="preserve">Become very familiar with key stories, fairy stories and traditional tales, retelling them and considering their </w:t>
            </w:r>
            <w:proofErr w:type="gramStart"/>
            <w:r w:rsidRPr="2F8F1EFC">
              <w:rPr>
                <w:color w:val="000000" w:themeColor="text1"/>
                <w:sz w:val="16"/>
                <w:szCs w:val="16"/>
              </w:rPr>
              <w:t>particular characteristics</w:t>
            </w:r>
            <w:proofErr w:type="gramEnd"/>
            <w:r w:rsidRPr="2F8F1EFC">
              <w:rPr>
                <w:color w:val="000000" w:themeColor="text1"/>
                <w:sz w:val="16"/>
                <w:szCs w:val="16"/>
              </w:rPr>
              <w:t>.</w:t>
            </w:r>
          </w:p>
          <w:p w:rsidR="002C45B7" w:rsidP="002C45B7" w:rsidRDefault="002C45B7" w14:paraId="4F90CD04" w14:textId="1B725F38">
            <w:pPr>
              <w:rPr>
                <w:b/>
                <w:bCs/>
                <w:i/>
                <w:iCs/>
                <w:color w:val="FF9900"/>
                <w:sz w:val="16"/>
                <w:szCs w:val="16"/>
              </w:rPr>
            </w:pPr>
          </w:p>
          <w:p w:rsidR="002C45B7" w:rsidP="002C45B7" w:rsidRDefault="002C45B7" w14:paraId="644AA76E" w14:textId="77777777">
            <w:pPr>
              <w:pStyle w:val="TableParagraph"/>
              <w:spacing w:before="3" w:line="235" w:lineRule="auto"/>
              <w:ind w:right="320"/>
              <w:rPr>
                <w:rFonts w:asciiTheme="minorHAnsi" w:hAnsiTheme="minorHAnsi" w:cstheme="minorBidi"/>
                <w:color w:val="000000" w:themeColor="text1"/>
                <w:sz w:val="16"/>
                <w:szCs w:val="16"/>
              </w:rPr>
            </w:pPr>
            <w:r w:rsidRPr="2F8F1EFC">
              <w:rPr>
                <w:rFonts w:asciiTheme="minorHAnsi" w:hAnsiTheme="minorHAnsi" w:cstheme="minorBidi"/>
                <w:color w:val="000000" w:themeColor="text1"/>
                <w:sz w:val="16"/>
                <w:szCs w:val="16"/>
              </w:rPr>
              <w:t>Identify similarities and differences between stories.</w:t>
            </w:r>
          </w:p>
          <w:p w:rsidR="002C45B7" w:rsidP="002C45B7" w:rsidRDefault="002C45B7" w14:paraId="7A70B15E" w14:textId="3A537356">
            <w:pPr>
              <w:rPr>
                <w:b/>
                <w:i/>
                <w:color w:val="FF9900"/>
                <w:sz w:val="16"/>
                <w:szCs w:val="16"/>
              </w:rPr>
            </w:pPr>
          </w:p>
        </w:tc>
      </w:tr>
      <w:tr w:rsidRPr="00A50A4B" w:rsidR="002C45B7" w:rsidTr="6488E4A4" w14:paraId="34F5469A" w14:textId="77777777">
        <w:trPr>
          <w:trHeight w:val="1260"/>
        </w:trPr>
        <w:tc>
          <w:tcPr>
            <w:tcW w:w="1649" w:type="dxa"/>
          </w:tcPr>
          <w:p w:rsidRPr="00D86805" w:rsidR="002C45B7" w:rsidP="002C45B7" w:rsidRDefault="002C45B7" w14:paraId="5E34DBD1" w14:textId="77777777">
            <w:pPr>
              <w:pStyle w:val="TableParagraph"/>
              <w:ind w:left="211" w:right="199" w:hanging="1"/>
              <w:jc w:val="center"/>
              <w:rPr>
                <w:rFonts w:asciiTheme="minorHAnsi" w:hAnsiTheme="minorHAnsi" w:cstheme="minorHAnsi"/>
                <w:b/>
                <w:color w:val="000000" w:themeColor="text1"/>
                <w:spacing w:val="-2"/>
                <w:sz w:val="16"/>
              </w:rPr>
            </w:pPr>
            <w:r w:rsidRPr="00D86805">
              <w:rPr>
                <w:rFonts w:asciiTheme="minorHAnsi" w:hAnsiTheme="minorHAnsi" w:cstheme="minorHAnsi"/>
                <w:b/>
                <w:color w:val="000000" w:themeColor="text1"/>
                <w:sz w:val="16"/>
              </w:rPr>
              <w:t xml:space="preserve">Poetry and </w:t>
            </w:r>
            <w:r w:rsidRPr="00D86805">
              <w:rPr>
                <w:rFonts w:asciiTheme="minorHAnsi" w:hAnsiTheme="minorHAnsi" w:cstheme="minorHAnsi"/>
                <w:b/>
                <w:color w:val="000000" w:themeColor="text1"/>
                <w:spacing w:val="-2"/>
                <w:w w:val="95"/>
                <w:sz w:val="16"/>
              </w:rPr>
              <w:t>Performance</w:t>
            </w:r>
          </w:p>
        </w:tc>
        <w:tc>
          <w:tcPr>
            <w:tcW w:w="2347" w:type="dxa"/>
          </w:tcPr>
          <w:p w:rsidR="002C45B7" w:rsidP="002C45B7" w:rsidRDefault="002C45B7" w14:paraId="6C465759" w14:textId="77777777">
            <w:pPr>
              <w:pStyle w:val="TableParagraph"/>
              <w:ind w:left="102" w:right="136"/>
              <w:rPr>
                <w:rFonts w:asciiTheme="minorHAnsi" w:hAnsiTheme="minorHAnsi" w:cstheme="minorHAnsi"/>
                <w:color w:val="000000" w:themeColor="text1"/>
                <w:sz w:val="16"/>
              </w:rPr>
            </w:pPr>
            <w:r>
              <w:rPr>
                <w:rFonts w:asciiTheme="minorHAnsi" w:hAnsiTheme="minorHAnsi" w:cstheme="minorHAnsi"/>
                <w:color w:val="000000" w:themeColor="text1"/>
                <w:sz w:val="16"/>
              </w:rPr>
              <w:t>Learning</w:t>
            </w:r>
            <w:r>
              <w:rPr>
                <w:rFonts w:asciiTheme="minorHAnsi" w:hAnsiTheme="minorHAnsi" w:cstheme="minorHAnsi"/>
                <w:color w:val="000000" w:themeColor="text1"/>
                <w:spacing w:val="-3"/>
                <w:sz w:val="16"/>
              </w:rPr>
              <w:t xml:space="preserve"> </w:t>
            </w:r>
            <w:r>
              <w:rPr>
                <w:rFonts w:asciiTheme="minorHAnsi" w:hAnsiTheme="minorHAnsi" w:cstheme="minorHAnsi"/>
                <w:color w:val="000000" w:themeColor="text1"/>
                <w:sz w:val="16"/>
              </w:rPr>
              <w:t>to</w:t>
            </w:r>
            <w:r>
              <w:rPr>
                <w:rFonts w:asciiTheme="minorHAnsi" w:hAnsiTheme="minorHAnsi" w:cstheme="minorHAnsi"/>
                <w:color w:val="000000" w:themeColor="text1"/>
                <w:spacing w:val="-6"/>
                <w:sz w:val="16"/>
              </w:rPr>
              <w:t xml:space="preserve"> </w:t>
            </w:r>
            <w:r>
              <w:rPr>
                <w:rFonts w:asciiTheme="minorHAnsi" w:hAnsiTheme="minorHAnsi" w:cstheme="minorHAnsi"/>
                <w:color w:val="000000" w:themeColor="text1"/>
                <w:sz w:val="16"/>
              </w:rPr>
              <w:t>appreciate rhymes</w:t>
            </w:r>
            <w:r>
              <w:rPr>
                <w:rFonts w:asciiTheme="minorHAnsi" w:hAnsiTheme="minorHAnsi" w:cstheme="minorHAnsi"/>
                <w:color w:val="000000" w:themeColor="text1"/>
                <w:spacing w:val="-12"/>
                <w:sz w:val="16"/>
              </w:rPr>
              <w:t xml:space="preserve"> </w:t>
            </w:r>
            <w:r>
              <w:rPr>
                <w:rFonts w:asciiTheme="minorHAnsi" w:hAnsiTheme="minorHAnsi" w:cstheme="minorHAnsi"/>
                <w:color w:val="000000" w:themeColor="text1"/>
                <w:sz w:val="16"/>
              </w:rPr>
              <w:t>and</w:t>
            </w:r>
            <w:r>
              <w:rPr>
                <w:rFonts w:asciiTheme="minorHAnsi" w:hAnsiTheme="minorHAnsi" w:cstheme="minorHAnsi"/>
                <w:color w:val="000000" w:themeColor="text1"/>
                <w:spacing w:val="-12"/>
                <w:sz w:val="16"/>
              </w:rPr>
              <w:t xml:space="preserve"> </w:t>
            </w:r>
            <w:r>
              <w:rPr>
                <w:rFonts w:asciiTheme="minorHAnsi" w:hAnsiTheme="minorHAnsi" w:cstheme="minorHAnsi"/>
                <w:color w:val="000000" w:themeColor="text1"/>
                <w:sz w:val="16"/>
              </w:rPr>
              <w:t>poems,</w:t>
            </w:r>
            <w:r>
              <w:rPr>
                <w:rFonts w:asciiTheme="minorHAnsi" w:hAnsiTheme="minorHAnsi" w:cstheme="minorHAnsi"/>
                <w:color w:val="000000" w:themeColor="text1"/>
                <w:spacing w:val="-12"/>
                <w:sz w:val="16"/>
              </w:rPr>
              <w:t xml:space="preserve"> </w:t>
            </w:r>
            <w:r>
              <w:rPr>
                <w:rFonts w:asciiTheme="minorHAnsi" w:hAnsiTheme="minorHAnsi" w:cstheme="minorHAnsi"/>
                <w:color w:val="000000" w:themeColor="text1"/>
                <w:sz w:val="16"/>
              </w:rPr>
              <w:t xml:space="preserve">and to recite some by </w:t>
            </w:r>
            <w:r>
              <w:rPr>
                <w:rFonts w:asciiTheme="minorHAnsi" w:hAnsiTheme="minorHAnsi" w:cstheme="minorHAnsi"/>
                <w:color w:val="000000" w:themeColor="text1"/>
                <w:spacing w:val="-2"/>
                <w:sz w:val="16"/>
              </w:rPr>
              <w:t>heart.</w:t>
            </w:r>
          </w:p>
          <w:p w:rsidR="002C45B7" w:rsidP="002C45B7" w:rsidRDefault="002C45B7" w14:paraId="6191ED30" w14:textId="77777777">
            <w:pPr>
              <w:pStyle w:val="TableParagraph"/>
              <w:spacing w:before="11"/>
              <w:rPr>
                <w:rFonts w:asciiTheme="minorHAnsi" w:hAnsiTheme="minorHAnsi" w:cstheme="minorHAnsi"/>
                <w:color w:val="000000" w:themeColor="text1"/>
                <w:sz w:val="18"/>
              </w:rPr>
            </w:pPr>
          </w:p>
          <w:p w:rsidRPr="005340DA" w:rsidR="002C45B7" w:rsidP="002C45B7" w:rsidRDefault="002C45B7" w14:paraId="2CE1C615" w14:textId="36452E05">
            <w:pPr>
              <w:rPr>
                <w:b/>
                <w:i/>
                <w:color w:val="FF9900"/>
                <w:sz w:val="16"/>
                <w:szCs w:val="20"/>
              </w:rPr>
            </w:pPr>
            <w:r>
              <w:rPr>
                <w:rFonts w:cstheme="minorHAnsi"/>
                <w:color w:val="000000" w:themeColor="text1"/>
                <w:sz w:val="16"/>
              </w:rPr>
              <w:t>Use</w:t>
            </w:r>
            <w:r>
              <w:rPr>
                <w:rFonts w:cstheme="minorHAnsi"/>
                <w:color w:val="000000" w:themeColor="text1"/>
                <w:spacing w:val="-12"/>
                <w:sz w:val="16"/>
              </w:rPr>
              <w:t xml:space="preserve"> </w:t>
            </w:r>
            <w:r>
              <w:rPr>
                <w:rFonts w:cstheme="minorHAnsi"/>
                <w:color w:val="000000" w:themeColor="text1"/>
                <w:sz w:val="16"/>
              </w:rPr>
              <w:t>actions</w:t>
            </w:r>
            <w:r>
              <w:rPr>
                <w:rFonts w:cstheme="minorHAnsi"/>
                <w:color w:val="000000" w:themeColor="text1"/>
                <w:spacing w:val="-12"/>
                <w:sz w:val="16"/>
              </w:rPr>
              <w:t xml:space="preserve"> </w:t>
            </w:r>
            <w:r>
              <w:rPr>
                <w:rFonts w:cstheme="minorHAnsi"/>
                <w:color w:val="000000" w:themeColor="text1"/>
                <w:sz w:val="16"/>
              </w:rPr>
              <w:t>to</w:t>
            </w:r>
            <w:r>
              <w:rPr>
                <w:rFonts w:cstheme="minorHAnsi"/>
                <w:color w:val="000000" w:themeColor="text1"/>
                <w:spacing w:val="-12"/>
                <w:sz w:val="16"/>
              </w:rPr>
              <w:t xml:space="preserve"> </w:t>
            </w:r>
            <w:r>
              <w:rPr>
                <w:rFonts w:cstheme="minorHAnsi"/>
                <w:color w:val="000000" w:themeColor="text1"/>
                <w:sz w:val="16"/>
              </w:rPr>
              <w:t>learn simple</w:t>
            </w:r>
            <w:r>
              <w:rPr>
                <w:rFonts w:cstheme="minorHAnsi"/>
                <w:color w:val="000000" w:themeColor="text1"/>
                <w:spacing w:val="-1"/>
                <w:sz w:val="16"/>
              </w:rPr>
              <w:t xml:space="preserve"> </w:t>
            </w:r>
            <w:r>
              <w:rPr>
                <w:rFonts w:cstheme="minorHAnsi"/>
                <w:color w:val="000000" w:themeColor="text1"/>
                <w:sz w:val="16"/>
              </w:rPr>
              <w:t xml:space="preserve">texts off by </w:t>
            </w:r>
            <w:r>
              <w:rPr>
                <w:rFonts w:cstheme="minorHAnsi"/>
                <w:color w:val="000000" w:themeColor="text1"/>
                <w:spacing w:val="-2"/>
                <w:sz w:val="16"/>
              </w:rPr>
              <w:t>heart.</w:t>
            </w:r>
          </w:p>
        </w:tc>
        <w:tc>
          <w:tcPr>
            <w:tcW w:w="2348" w:type="dxa"/>
          </w:tcPr>
          <w:p w:rsidRPr="009E1474" w:rsidR="002C45B7" w:rsidP="002C45B7" w:rsidRDefault="002C45B7" w14:paraId="2A2A8B39" w14:textId="77777777">
            <w:pPr>
              <w:pStyle w:val="TableParagraph"/>
              <w:ind w:left="102" w:right="136"/>
              <w:rPr>
                <w:rFonts w:asciiTheme="minorHAnsi" w:hAnsiTheme="minorHAnsi" w:cstheme="minorBidi"/>
                <w:color w:val="000000" w:themeColor="text1"/>
                <w:sz w:val="16"/>
                <w:szCs w:val="16"/>
              </w:rPr>
            </w:pPr>
            <w:r w:rsidRPr="2F8F1EFC">
              <w:rPr>
                <w:rFonts w:asciiTheme="minorHAnsi" w:hAnsiTheme="minorHAnsi" w:cstheme="minorBidi"/>
                <w:color w:val="000000" w:themeColor="text1"/>
                <w:sz w:val="16"/>
                <w:szCs w:val="16"/>
              </w:rPr>
              <w:t>Learning to appreciate rhymes and poems, and to recite some by heart.</w:t>
            </w:r>
          </w:p>
          <w:p w:rsidRPr="009E1474" w:rsidR="002C45B7" w:rsidP="002C45B7" w:rsidRDefault="002C45B7" w14:paraId="48022E48" w14:textId="77777777">
            <w:pPr>
              <w:pStyle w:val="TableParagraph"/>
              <w:spacing w:before="11"/>
              <w:rPr>
                <w:rFonts w:asciiTheme="minorHAnsi" w:hAnsiTheme="minorHAnsi" w:cstheme="minorBidi"/>
                <w:color w:val="000000" w:themeColor="text1"/>
                <w:sz w:val="18"/>
                <w:szCs w:val="18"/>
              </w:rPr>
            </w:pPr>
          </w:p>
          <w:p w:rsidRPr="009E1474" w:rsidR="002C45B7" w:rsidP="002C45B7" w:rsidRDefault="002C45B7" w14:paraId="63EF603C" w14:textId="36452E05">
            <w:pPr>
              <w:rPr>
                <w:b/>
                <w:bCs/>
                <w:i/>
                <w:iCs/>
                <w:color w:val="FF9900"/>
                <w:sz w:val="16"/>
                <w:szCs w:val="16"/>
              </w:rPr>
            </w:pPr>
            <w:r w:rsidRPr="2F8F1EFC">
              <w:rPr>
                <w:color w:val="000000" w:themeColor="text1"/>
                <w:sz w:val="16"/>
                <w:szCs w:val="16"/>
              </w:rPr>
              <w:t>Use actions to learn simple texts off by heart.</w:t>
            </w:r>
          </w:p>
          <w:p w:rsidRPr="009E1474" w:rsidR="002C45B7" w:rsidP="002C45B7" w:rsidRDefault="002C45B7" w14:paraId="6C78CF58" w14:textId="4E93CC15">
            <w:pPr>
              <w:rPr>
                <w:b/>
                <w:i/>
                <w:color w:val="FF9900"/>
                <w:sz w:val="16"/>
                <w:szCs w:val="16"/>
              </w:rPr>
            </w:pPr>
          </w:p>
        </w:tc>
        <w:tc>
          <w:tcPr>
            <w:tcW w:w="2348" w:type="dxa"/>
          </w:tcPr>
          <w:p w:rsidR="002C45B7" w:rsidP="002C45B7" w:rsidRDefault="002C45B7" w14:paraId="00ED94CE" w14:textId="1EB1FFE0">
            <w:pPr>
              <w:pStyle w:val="TableParagraph"/>
              <w:ind w:left="102" w:right="136"/>
              <w:rPr>
                <w:rFonts w:asciiTheme="minorHAnsi" w:hAnsiTheme="minorHAnsi" w:cstheme="minorBidi"/>
                <w:color w:val="000000" w:themeColor="text1"/>
                <w:sz w:val="16"/>
                <w:szCs w:val="16"/>
              </w:rPr>
            </w:pPr>
            <w:r w:rsidRPr="3A431E68">
              <w:rPr>
                <w:rFonts w:asciiTheme="minorHAnsi" w:hAnsiTheme="minorHAnsi" w:cstheme="minorBidi"/>
                <w:color w:val="000000" w:themeColor="text1"/>
                <w:sz w:val="16"/>
                <w:szCs w:val="16"/>
              </w:rPr>
              <w:t>Learning to appreciate rhymes and poems, and to recite some by heart.</w:t>
            </w:r>
          </w:p>
          <w:p w:rsidR="002C45B7" w:rsidP="002C45B7" w:rsidRDefault="002C45B7" w14:paraId="2DB1ED52" w14:textId="1DEA3E6E">
            <w:pPr>
              <w:pStyle w:val="TableParagraph"/>
              <w:ind w:left="102" w:right="136"/>
              <w:rPr>
                <w:rFonts w:asciiTheme="minorHAnsi" w:hAnsiTheme="minorHAnsi" w:cstheme="minorBidi"/>
                <w:color w:val="000000" w:themeColor="text1"/>
                <w:sz w:val="16"/>
                <w:szCs w:val="16"/>
              </w:rPr>
            </w:pPr>
          </w:p>
          <w:p w:rsidRPr="003D13BB" w:rsidR="002C45B7" w:rsidP="002C45B7" w:rsidRDefault="002C45B7" w14:paraId="3E69BB0F" w14:textId="7C5526AB">
            <w:pPr>
              <w:pStyle w:val="TableParagraph"/>
              <w:ind w:left="102" w:right="136"/>
              <w:rPr>
                <w:rFonts w:asciiTheme="minorHAnsi" w:hAnsiTheme="minorHAnsi" w:cstheme="minorBidi"/>
                <w:color w:val="FF0000"/>
                <w:sz w:val="16"/>
                <w:szCs w:val="16"/>
              </w:rPr>
            </w:pPr>
            <w:proofErr w:type="gramStart"/>
            <w:r>
              <w:rPr>
                <w:rFonts w:asciiTheme="minorHAnsi" w:hAnsiTheme="minorHAnsi" w:cstheme="minorBidi"/>
                <w:color w:val="FF0000"/>
                <w:sz w:val="16"/>
                <w:szCs w:val="16"/>
              </w:rPr>
              <w:t>Again</w:t>
            </w:r>
            <w:proofErr w:type="gramEnd"/>
            <w:r>
              <w:rPr>
                <w:rFonts w:asciiTheme="minorHAnsi" w:hAnsiTheme="minorHAnsi" w:cstheme="minorBidi"/>
                <w:color w:val="FF0000"/>
                <w:sz w:val="16"/>
                <w:szCs w:val="16"/>
              </w:rPr>
              <w:t xml:space="preserve"> when is this a real focus? Or are you covering a rhyme every term?</w:t>
            </w:r>
            <w:r w:rsidR="00FE0B2D">
              <w:rPr>
                <w:rFonts w:asciiTheme="minorHAnsi" w:hAnsiTheme="minorHAnsi" w:cstheme="minorBidi"/>
                <w:color w:val="FF0000"/>
                <w:sz w:val="16"/>
                <w:szCs w:val="16"/>
              </w:rPr>
              <w:t xml:space="preserve"> Same for section below.</w:t>
            </w:r>
          </w:p>
          <w:p w:rsidRPr="0086050D" w:rsidR="002C45B7" w:rsidP="002C45B7" w:rsidRDefault="002C45B7" w14:paraId="71B75A40" w14:textId="648A1D4A">
            <w:pPr>
              <w:rPr>
                <w:b/>
                <w:i/>
                <w:color w:val="FF9900"/>
                <w:sz w:val="16"/>
                <w:szCs w:val="16"/>
              </w:rPr>
            </w:pPr>
          </w:p>
        </w:tc>
        <w:tc>
          <w:tcPr>
            <w:tcW w:w="2347" w:type="dxa"/>
          </w:tcPr>
          <w:p w:rsidRPr="00F3469A" w:rsidR="002C45B7" w:rsidP="002C45B7" w:rsidRDefault="002C45B7" w14:paraId="1CA9A6FD" w14:textId="648A1D4A">
            <w:pPr>
              <w:pStyle w:val="TableParagraph"/>
              <w:ind w:left="102" w:right="136"/>
              <w:rPr>
                <w:rFonts w:asciiTheme="minorHAnsi" w:hAnsiTheme="minorHAnsi" w:cstheme="minorBidi"/>
                <w:color w:val="000000" w:themeColor="text1"/>
                <w:sz w:val="16"/>
                <w:szCs w:val="16"/>
              </w:rPr>
            </w:pPr>
            <w:r w:rsidRPr="3A431E68">
              <w:rPr>
                <w:rFonts w:asciiTheme="minorHAnsi" w:hAnsiTheme="minorHAnsi" w:cstheme="minorBidi"/>
                <w:color w:val="000000" w:themeColor="text1"/>
                <w:sz w:val="16"/>
                <w:szCs w:val="16"/>
              </w:rPr>
              <w:t>Learning to appreciate rhymes and poems, and to recite some by heart.</w:t>
            </w:r>
          </w:p>
          <w:p w:rsidRPr="00F3469A" w:rsidR="002C45B7" w:rsidP="002C45B7" w:rsidRDefault="002C45B7" w14:paraId="220E500C" w14:textId="648A1D4A">
            <w:pPr>
              <w:rPr>
                <w:b/>
                <w:i/>
                <w:color w:val="FF9900"/>
                <w:sz w:val="16"/>
                <w:szCs w:val="16"/>
              </w:rPr>
            </w:pPr>
          </w:p>
        </w:tc>
        <w:tc>
          <w:tcPr>
            <w:tcW w:w="2348" w:type="dxa"/>
          </w:tcPr>
          <w:p w:rsidR="002C45B7" w:rsidP="002C45B7" w:rsidRDefault="002C45B7" w14:paraId="1CD65239" w14:textId="1996AC7B">
            <w:pPr>
              <w:pStyle w:val="TableParagraph"/>
              <w:ind w:left="102" w:right="136"/>
              <w:rPr>
                <w:rFonts w:asciiTheme="minorHAnsi" w:hAnsiTheme="minorHAnsi" w:cstheme="minorBidi"/>
                <w:color w:val="000000" w:themeColor="text1"/>
                <w:sz w:val="16"/>
                <w:szCs w:val="16"/>
              </w:rPr>
            </w:pPr>
            <w:r w:rsidRPr="3A431E68">
              <w:rPr>
                <w:rFonts w:asciiTheme="minorHAnsi" w:hAnsiTheme="minorHAnsi" w:cstheme="minorBidi"/>
                <w:color w:val="000000" w:themeColor="text1"/>
                <w:sz w:val="16"/>
                <w:szCs w:val="16"/>
              </w:rPr>
              <w:t>Learning to appreciate rhymes and poems, and to recite some by heart.</w:t>
            </w:r>
          </w:p>
          <w:p w:rsidR="002C45B7" w:rsidP="002C45B7" w:rsidRDefault="002C45B7" w14:paraId="1A21AD82" w14:textId="1996AC7B">
            <w:pPr>
              <w:rPr>
                <w:b/>
                <w:i/>
                <w:color w:val="FF9900"/>
                <w:sz w:val="16"/>
                <w:szCs w:val="16"/>
              </w:rPr>
            </w:pPr>
          </w:p>
        </w:tc>
        <w:tc>
          <w:tcPr>
            <w:tcW w:w="2348" w:type="dxa"/>
          </w:tcPr>
          <w:p w:rsidR="002C45B7" w:rsidP="002C45B7" w:rsidRDefault="002C45B7" w14:paraId="6D35FF01" w14:textId="61531400">
            <w:pPr>
              <w:pStyle w:val="TableParagraph"/>
              <w:ind w:left="102" w:right="136"/>
              <w:rPr>
                <w:rFonts w:asciiTheme="minorHAnsi" w:hAnsiTheme="minorHAnsi" w:cstheme="minorBidi"/>
                <w:color w:val="000000" w:themeColor="text1"/>
                <w:sz w:val="16"/>
                <w:szCs w:val="16"/>
              </w:rPr>
            </w:pPr>
            <w:r w:rsidRPr="6C1F94BA">
              <w:rPr>
                <w:rFonts w:asciiTheme="minorHAnsi" w:hAnsiTheme="minorHAnsi" w:cstheme="minorBidi"/>
                <w:color w:val="000000" w:themeColor="text1"/>
                <w:sz w:val="16"/>
                <w:szCs w:val="16"/>
              </w:rPr>
              <w:t>Learning to appreciate rhymes and poems, and to recite some by heart.</w:t>
            </w:r>
          </w:p>
          <w:p w:rsidR="002C45B7" w:rsidP="002C45B7" w:rsidRDefault="002C45B7" w14:paraId="190A2334" w14:textId="77777777">
            <w:pPr>
              <w:rPr>
                <w:b/>
                <w:i/>
                <w:color w:val="FF9900"/>
                <w:sz w:val="16"/>
                <w:szCs w:val="20"/>
              </w:rPr>
            </w:pPr>
          </w:p>
        </w:tc>
      </w:tr>
      <w:tr w:rsidRPr="00A50A4B" w:rsidR="002C45B7" w:rsidTr="6488E4A4" w14:paraId="04F832EA" w14:textId="77777777">
        <w:trPr>
          <w:trHeight w:val="702"/>
        </w:trPr>
        <w:tc>
          <w:tcPr>
            <w:tcW w:w="1649" w:type="dxa"/>
          </w:tcPr>
          <w:p w:rsidR="002C45B7" w:rsidP="002C45B7" w:rsidRDefault="002C45B7" w14:paraId="40A24B13" w14:textId="77777777">
            <w:pPr>
              <w:pStyle w:val="TableParagraph"/>
              <w:ind w:left="317" w:right="304" w:firstLine="1"/>
              <w:jc w:val="center"/>
              <w:rPr>
                <w:rFonts w:asciiTheme="minorHAnsi" w:hAnsiTheme="minorHAnsi" w:cstheme="minorHAnsi"/>
                <w:b/>
                <w:color w:val="000000" w:themeColor="text1"/>
                <w:sz w:val="16"/>
              </w:rPr>
            </w:pPr>
            <w:r>
              <w:rPr>
                <w:rFonts w:asciiTheme="minorHAnsi" w:hAnsiTheme="minorHAnsi" w:cstheme="minorHAnsi"/>
                <w:b/>
                <w:color w:val="000000" w:themeColor="text1"/>
                <w:spacing w:val="-2"/>
                <w:sz w:val="16"/>
              </w:rPr>
              <w:t xml:space="preserve">Identifying </w:t>
            </w:r>
            <w:r>
              <w:rPr>
                <w:rFonts w:asciiTheme="minorHAnsi" w:hAnsiTheme="minorHAnsi" w:cstheme="minorHAnsi"/>
                <w:b/>
                <w:color w:val="000000" w:themeColor="text1"/>
                <w:sz w:val="16"/>
              </w:rPr>
              <w:t>features and conventions</w:t>
            </w:r>
            <w:r>
              <w:rPr>
                <w:rFonts w:asciiTheme="minorHAnsi" w:hAnsiTheme="minorHAnsi" w:cstheme="minorHAnsi"/>
                <w:b/>
                <w:color w:val="000000" w:themeColor="text1"/>
                <w:spacing w:val="-18"/>
                <w:sz w:val="16"/>
              </w:rPr>
              <w:t xml:space="preserve"> </w:t>
            </w:r>
            <w:r>
              <w:rPr>
                <w:rFonts w:asciiTheme="minorHAnsi" w:hAnsiTheme="minorHAnsi" w:cstheme="minorHAnsi"/>
                <w:b/>
                <w:color w:val="000000" w:themeColor="text1"/>
                <w:sz w:val="16"/>
              </w:rPr>
              <w:t xml:space="preserve">in </w:t>
            </w:r>
            <w:r>
              <w:rPr>
                <w:rFonts w:asciiTheme="minorHAnsi" w:hAnsiTheme="minorHAnsi" w:cstheme="minorHAnsi"/>
                <w:b/>
                <w:color w:val="000000" w:themeColor="text1"/>
                <w:spacing w:val="-2"/>
                <w:sz w:val="16"/>
              </w:rPr>
              <w:t>texts</w:t>
            </w:r>
          </w:p>
          <w:p w:rsidR="002C45B7" w:rsidP="002C45B7" w:rsidRDefault="002C45B7" w14:paraId="2D26FC88" w14:textId="77777777">
            <w:pPr>
              <w:pStyle w:val="TableParagraph"/>
              <w:spacing w:before="3"/>
              <w:rPr>
                <w:rFonts w:asciiTheme="minorHAnsi" w:hAnsiTheme="minorHAnsi" w:cstheme="minorHAnsi"/>
                <w:color w:val="000000" w:themeColor="text1"/>
                <w:sz w:val="19"/>
              </w:rPr>
            </w:pPr>
          </w:p>
          <w:p w:rsidR="002C45B7" w:rsidP="002C45B7" w:rsidRDefault="002C45B7" w14:paraId="4BB2C512" w14:textId="77777777">
            <w:pPr>
              <w:pStyle w:val="TableParagraph"/>
              <w:ind w:left="114" w:right="109"/>
              <w:jc w:val="center"/>
              <w:rPr>
                <w:rFonts w:asciiTheme="minorHAnsi" w:hAnsiTheme="minorHAnsi" w:cstheme="minorHAnsi"/>
                <w:b/>
                <w:color w:val="000000" w:themeColor="text1"/>
                <w:sz w:val="16"/>
              </w:rPr>
            </w:pPr>
            <w:r>
              <w:rPr>
                <w:rFonts w:asciiTheme="minorHAnsi" w:hAnsiTheme="minorHAnsi" w:cstheme="minorHAnsi"/>
                <w:b/>
                <w:color w:val="000000" w:themeColor="text1"/>
                <w:sz w:val="16"/>
              </w:rPr>
              <w:t>VIPERS</w:t>
            </w:r>
            <w:r>
              <w:rPr>
                <w:rFonts w:asciiTheme="minorHAnsi" w:hAnsiTheme="minorHAnsi" w:cstheme="minorHAnsi"/>
                <w:b/>
                <w:color w:val="000000" w:themeColor="text1"/>
                <w:spacing w:val="-6"/>
                <w:sz w:val="16"/>
              </w:rPr>
              <w:t xml:space="preserve"> </w:t>
            </w:r>
            <w:r>
              <w:rPr>
                <w:rFonts w:asciiTheme="minorHAnsi" w:hAnsiTheme="minorHAnsi" w:cstheme="minorHAnsi"/>
                <w:b/>
                <w:color w:val="000000" w:themeColor="text1"/>
                <w:spacing w:val="-2"/>
                <w:sz w:val="16"/>
              </w:rPr>
              <w:t>LINK:</w:t>
            </w:r>
          </w:p>
          <w:p w:rsidR="002C45B7" w:rsidP="002C45B7" w:rsidRDefault="002C45B7" w14:paraId="243F3150" w14:textId="77777777">
            <w:pPr>
              <w:pStyle w:val="TableParagraph"/>
              <w:ind w:left="211" w:right="199" w:hanging="1"/>
              <w:jc w:val="center"/>
              <w:rPr>
                <w:rFonts w:cstheme="minorHAnsi"/>
                <w:b/>
                <w:color w:val="000000" w:themeColor="text1"/>
                <w:sz w:val="16"/>
              </w:rPr>
            </w:pPr>
            <w:r>
              <w:rPr>
                <w:rFonts w:cstheme="minorHAnsi"/>
                <w:b/>
                <w:color w:val="000000" w:themeColor="text1"/>
                <w:sz w:val="16"/>
              </w:rPr>
              <w:t>R</w:t>
            </w:r>
            <w:r>
              <w:rPr>
                <w:rFonts w:cstheme="minorHAnsi"/>
                <w:b/>
                <w:color w:val="000000" w:themeColor="text1"/>
                <w:spacing w:val="-6"/>
                <w:sz w:val="16"/>
              </w:rPr>
              <w:t xml:space="preserve"> </w:t>
            </w:r>
            <w:r>
              <w:rPr>
                <w:rFonts w:cstheme="minorHAnsi"/>
                <w:b/>
                <w:color w:val="000000" w:themeColor="text1"/>
                <w:sz w:val="16"/>
              </w:rPr>
              <w:t>=</w:t>
            </w:r>
            <w:r>
              <w:rPr>
                <w:rFonts w:cstheme="minorHAnsi"/>
                <w:b/>
                <w:color w:val="000000" w:themeColor="text1"/>
                <w:spacing w:val="1"/>
                <w:sz w:val="16"/>
              </w:rPr>
              <w:t xml:space="preserve"> </w:t>
            </w:r>
            <w:r>
              <w:rPr>
                <w:rFonts w:cstheme="minorHAnsi"/>
                <w:b/>
                <w:color w:val="000000" w:themeColor="text1"/>
                <w:spacing w:val="-2"/>
                <w:sz w:val="16"/>
              </w:rPr>
              <w:t>retrieval</w:t>
            </w:r>
          </w:p>
        </w:tc>
        <w:tc>
          <w:tcPr>
            <w:tcW w:w="2347" w:type="dxa"/>
          </w:tcPr>
          <w:p w:rsidR="002C45B7" w:rsidP="002C45B7" w:rsidRDefault="002C45B7" w14:paraId="342A769E" w14:textId="77777777">
            <w:pPr>
              <w:pStyle w:val="TableParagraph"/>
              <w:ind w:left="102" w:right="102"/>
              <w:rPr>
                <w:rFonts w:asciiTheme="minorHAnsi" w:hAnsiTheme="minorHAnsi" w:cstheme="minorHAnsi"/>
                <w:color w:val="000000" w:themeColor="text1"/>
                <w:sz w:val="16"/>
              </w:rPr>
            </w:pPr>
            <w:proofErr w:type="spellStart"/>
            <w:r>
              <w:rPr>
                <w:rFonts w:asciiTheme="minorHAnsi" w:hAnsiTheme="minorHAnsi" w:cstheme="minorHAnsi"/>
                <w:color w:val="000000" w:themeColor="text1"/>
                <w:sz w:val="16"/>
              </w:rPr>
              <w:t>Recognise</w:t>
            </w:r>
            <w:proofErr w:type="spellEnd"/>
            <w:r>
              <w:rPr>
                <w:rFonts w:asciiTheme="minorHAnsi" w:hAnsiTheme="minorHAnsi" w:cstheme="minorHAnsi"/>
                <w:color w:val="000000" w:themeColor="text1"/>
                <w:sz w:val="16"/>
              </w:rPr>
              <w:t xml:space="preserve"> and join in with</w:t>
            </w:r>
            <w:r>
              <w:rPr>
                <w:rFonts w:asciiTheme="minorHAnsi" w:hAnsiTheme="minorHAnsi" w:cstheme="minorHAnsi"/>
                <w:color w:val="000000" w:themeColor="text1"/>
                <w:spacing w:val="-12"/>
                <w:sz w:val="16"/>
              </w:rPr>
              <w:t xml:space="preserve"> </w:t>
            </w:r>
            <w:r>
              <w:rPr>
                <w:rFonts w:asciiTheme="minorHAnsi" w:hAnsiTheme="minorHAnsi" w:cstheme="minorHAnsi"/>
                <w:color w:val="000000" w:themeColor="text1"/>
                <w:sz w:val="16"/>
              </w:rPr>
              <w:t>repeated</w:t>
            </w:r>
            <w:r>
              <w:rPr>
                <w:rFonts w:asciiTheme="minorHAnsi" w:hAnsiTheme="minorHAnsi" w:cstheme="minorHAnsi"/>
                <w:color w:val="000000" w:themeColor="text1"/>
                <w:spacing w:val="-12"/>
                <w:sz w:val="16"/>
              </w:rPr>
              <w:t xml:space="preserve"> </w:t>
            </w:r>
            <w:r>
              <w:rPr>
                <w:rFonts w:asciiTheme="minorHAnsi" w:hAnsiTheme="minorHAnsi" w:cstheme="minorHAnsi"/>
                <w:color w:val="000000" w:themeColor="text1"/>
                <w:sz w:val="16"/>
              </w:rPr>
              <w:t>patterns and phrases.</w:t>
            </w:r>
          </w:p>
          <w:p w:rsidR="002C45B7" w:rsidP="002C45B7" w:rsidRDefault="002C45B7" w14:paraId="5C156443" w14:textId="77777777">
            <w:pPr>
              <w:pStyle w:val="TableParagraph"/>
              <w:spacing w:before="2"/>
              <w:rPr>
                <w:rFonts w:asciiTheme="minorHAnsi" w:hAnsiTheme="minorHAnsi" w:cstheme="minorHAnsi"/>
                <w:color w:val="000000" w:themeColor="text1"/>
                <w:sz w:val="19"/>
              </w:rPr>
            </w:pPr>
          </w:p>
          <w:p w:rsidRPr="005340DA" w:rsidR="002C45B7" w:rsidP="002C45B7" w:rsidRDefault="002C45B7" w14:paraId="27538183" w14:textId="3BB44884">
            <w:pPr>
              <w:rPr>
                <w:b/>
                <w:i/>
                <w:color w:val="FF9900"/>
                <w:sz w:val="16"/>
                <w:szCs w:val="20"/>
              </w:rPr>
            </w:pPr>
            <w:r>
              <w:rPr>
                <w:rFonts w:cstheme="minorHAnsi"/>
                <w:color w:val="000000" w:themeColor="text1"/>
                <w:sz w:val="16"/>
              </w:rPr>
              <w:t xml:space="preserve">Name and explain different parts of a book. </w:t>
            </w:r>
            <w:proofErr w:type="gramStart"/>
            <w:r>
              <w:rPr>
                <w:rFonts w:cstheme="minorHAnsi"/>
                <w:color w:val="000000" w:themeColor="text1"/>
                <w:sz w:val="16"/>
              </w:rPr>
              <w:t>E.g.</w:t>
            </w:r>
            <w:proofErr w:type="gramEnd"/>
            <w:r>
              <w:rPr>
                <w:rFonts w:cstheme="minorHAnsi"/>
                <w:color w:val="000000" w:themeColor="text1"/>
                <w:sz w:val="16"/>
              </w:rPr>
              <w:t xml:space="preserve"> front cover, page,</w:t>
            </w:r>
            <w:r>
              <w:rPr>
                <w:rFonts w:cstheme="minorHAnsi"/>
                <w:color w:val="000000" w:themeColor="text1"/>
                <w:spacing w:val="-12"/>
                <w:sz w:val="16"/>
              </w:rPr>
              <w:t xml:space="preserve"> </w:t>
            </w:r>
            <w:r>
              <w:rPr>
                <w:rFonts w:cstheme="minorHAnsi"/>
                <w:color w:val="000000" w:themeColor="text1"/>
                <w:sz w:val="16"/>
              </w:rPr>
              <w:t>title,</w:t>
            </w:r>
            <w:r>
              <w:rPr>
                <w:rFonts w:cstheme="minorHAnsi"/>
                <w:color w:val="000000" w:themeColor="text1"/>
                <w:spacing w:val="-12"/>
                <w:sz w:val="16"/>
              </w:rPr>
              <w:t xml:space="preserve"> </w:t>
            </w:r>
            <w:r>
              <w:rPr>
                <w:rFonts w:cstheme="minorHAnsi"/>
                <w:color w:val="000000" w:themeColor="text1"/>
                <w:sz w:val="16"/>
              </w:rPr>
              <w:t>end</w:t>
            </w:r>
            <w:r>
              <w:rPr>
                <w:rFonts w:cstheme="minorHAnsi"/>
                <w:color w:val="000000" w:themeColor="text1"/>
                <w:spacing w:val="-12"/>
                <w:sz w:val="16"/>
              </w:rPr>
              <w:t xml:space="preserve"> </w:t>
            </w:r>
            <w:r>
              <w:rPr>
                <w:rFonts w:cstheme="minorHAnsi"/>
                <w:color w:val="000000" w:themeColor="text1"/>
                <w:sz w:val="16"/>
              </w:rPr>
              <w:t xml:space="preserve">papers, </w:t>
            </w:r>
            <w:r>
              <w:rPr>
                <w:rFonts w:cstheme="minorHAnsi"/>
                <w:color w:val="000000" w:themeColor="text1"/>
                <w:spacing w:val="-2"/>
                <w:sz w:val="16"/>
              </w:rPr>
              <w:t>gutter</w:t>
            </w:r>
          </w:p>
        </w:tc>
        <w:tc>
          <w:tcPr>
            <w:tcW w:w="2348" w:type="dxa"/>
          </w:tcPr>
          <w:p w:rsidRPr="009E1474" w:rsidR="002C45B7" w:rsidP="002C45B7" w:rsidRDefault="002C45B7" w14:paraId="152A2510" w14:textId="77777777">
            <w:pPr>
              <w:pStyle w:val="TableParagraph"/>
              <w:ind w:left="102" w:right="102"/>
              <w:rPr>
                <w:rFonts w:asciiTheme="minorHAnsi" w:hAnsiTheme="minorHAnsi" w:cstheme="minorBidi"/>
                <w:color w:val="000000" w:themeColor="text1"/>
                <w:sz w:val="16"/>
                <w:szCs w:val="16"/>
              </w:rPr>
            </w:pPr>
            <w:proofErr w:type="spellStart"/>
            <w:r w:rsidRPr="2F8F1EFC">
              <w:rPr>
                <w:rFonts w:asciiTheme="minorHAnsi" w:hAnsiTheme="minorHAnsi" w:cstheme="minorBidi"/>
                <w:color w:val="000000" w:themeColor="text1"/>
                <w:sz w:val="16"/>
                <w:szCs w:val="16"/>
              </w:rPr>
              <w:t>Recognise</w:t>
            </w:r>
            <w:proofErr w:type="spellEnd"/>
            <w:r w:rsidRPr="2F8F1EFC">
              <w:rPr>
                <w:rFonts w:asciiTheme="minorHAnsi" w:hAnsiTheme="minorHAnsi" w:cstheme="minorBidi"/>
                <w:color w:val="000000" w:themeColor="text1"/>
                <w:sz w:val="16"/>
                <w:szCs w:val="16"/>
              </w:rPr>
              <w:t xml:space="preserve"> and join in with repeated patterns and phrases.</w:t>
            </w:r>
          </w:p>
          <w:p w:rsidRPr="009E1474" w:rsidR="002C45B7" w:rsidP="002C45B7" w:rsidRDefault="002C45B7" w14:paraId="24507366" w14:textId="77777777">
            <w:pPr>
              <w:pStyle w:val="TableParagraph"/>
              <w:spacing w:before="2"/>
              <w:rPr>
                <w:rFonts w:asciiTheme="minorHAnsi" w:hAnsiTheme="minorHAnsi" w:cstheme="minorBidi"/>
                <w:color w:val="000000" w:themeColor="text1"/>
                <w:sz w:val="19"/>
                <w:szCs w:val="19"/>
              </w:rPr>
            </w:pPr>
          </w:p>
          <w:p w:rsidRPr="009E1474" w:rsidR="002C45B7" w:rsidP="002C45B7" w:rsidRDefault="002C45B7" w14:paraId="5437D567" w14:textId="3BB44884">
            <w:pPr>
              <w:rPr>
                <w:b/>
                <w:bCs/>
                <w:i/>
                <w:iCs/>
                <w:color w:val="FF9900"/>
                <w:sz w:val="16"/>
                <w:szCs w:val="16"/>
              </w:rPr>
            </w:pPr>
            <w:r w:rsidRPr="2F8F1EFC">
              <w:rPr>
                <w:color w:val="000000" w:themeColor="text1"/>
                <w:sz w:val="16"/>
                <w:szCs w:val="16"/>
              </w:rPr>
              <w:t xml:space="preserve">Name and explain different parts of a book. </w:t>
            </w:r>
            <w:proofErr w:type="gramStart"/>
            <w:r w:rsidRPr="2F8F1EFC">
              <w:rPr>
                <w:color w:val="000000" w:themeColor="text1"/>
                <w:sz w:val="16"/>
                <w:szCs w:val="16"/>
              </w:rPr>
              <w:t>E.g.</w:t>
            </w:r>
            <w:proofErr w:type="gramEnd"/>
            <w:r w:rsidRPr="2F8F1EFC">
              <w:rPr>
                <w:color w:val="000000" w:themeColor="text1"/>
                <w:sz w:val="16"/>
                <w:szCs w:val="16"/>
              </w:rPr>
              <w:t xml:space="preserve"> front cover, page, title, end papers, gutter</w:t>
            </w:r>
          </w:p>
          <w:p w:rsidRPr="009E1474" w:rsidR="002C45B7" w:rsidP="002C45B7" w:rsidRDefault="002C45B7" w14:paraId="499C41F3" w14:textId="6A6E30D1">
            <w:pPr>
              <w:rPr>
                <w:b/>
                <w:i/>
                <w:color w:val="FF9900"/>
                <w:sz w:val="16"/>
                <w:szCs w:val="16"/>
              </w:rPr>
            </w:pPr>
          </w:p>
        </w:tc>
        <w:tc>
          <w:tcPr>
            <w:tcW w:w="2348" w:type="dxa"/>
          </w:tcPr>
          <w:p w:rsidRPr="0086050D" w:rsidR="002C45B7" w:rsidP="002C45B7" w:rsidRDefault="002C45B7" w14:paraId="69DB385F" w14:textId="77777777">
            <w:pPr>
              <w:pStyle w:val="TableParagraph"/>
              <w:ind w:left="102" w:right="102"/>
              <w:rPr>
                <w:rFonts w:asciiTheme="minorHAnsi" w:hAnsiTheme="minorHAnsi" w:cstheme="minorBidi"/>
                <w:color w:val="000000" w:themeColor="text1"/>
                <w:sz w:val="16"/>
                <w:szCs w:val="16"/>
              </w:rPr>
            </w:pPr>
            <w:proofErr w:type="spellStart"/>
            <w:r w:rsidRPr="2F8F1EFC">
              <w:rPr>
                <w:rFonts w:asciiTheme="minorHAnsi" w:hAnsiTheme="minorHAnsi" w:cstheme="minorBidi"/>
                <w:color w:val="000000" w:themeColor="text1"/>
                <w:sz w:val="16"/>
                <w:szCs w:val="16"/>
              </w:rPr>
              <w:t>Recognise</w:t>
            </w:r>
            <w:proofErr w:type="spellEnd"/>
            <w:r w:rsidRPr="2F8F1EFC">
              <w:rPr>
                <w:rFonts w:asciiTheme="minorHAnsi" w:hAnsiTheme="minorHAnsi" w:cstheme="minorBidi"/>
                <w:color w:val="000000" w:themeColor="text1"/>
                <w:sz w:val="16"/>
                <w:szCs w:val="16"/>
              </w:rPr>
              <w:t xml:space="preserve"> and join in with repeated patterns and phrases.</w:t>
            </w:r>
          </w:p>
          <w:p w:rsidRPr="0086050D" w:rsidR="002C45B7" w:rsidP="002C45B7" w:rsidRDefault="002C45B7" w14:paraId="0831A522" w14:textId="77777777">
            <w:pPr>
              <w:pStyle w:val="TableParagraph"/>
              <w:spacing w:before="2"/>
              <w:rPr>
                <w:rFonts w:asciiTheme="minorHAnsi" w:hAnsiTheme="minorHAnsi" w:cstheme="minorBidi"/>
                <w:color w:val="000000" w:themeColor="text1"/>
                <w:sz w:val="19"/>
                <w:szCs w:val="19"/>
              </w:rPr>
            </w:pPr>
          </w:p>
          <w:p w:rsidRPr="0086050D" w:rsidR="002C45B7" w:rsidP="002C45B7" w:rsidRDefault="002C45B7" w14:paraId="02817424" w14:textId="3BB44884">
            <w:pPr>
              <w:rPr>
                <w:b/>
                <w:bCs/>
                <w:i/>
                <w:iCs/>
                <w:color w:val="FF9900"/>
                <w:sz w:val="16"/>
                <w:szCs w:val="16"/>
              </w:rPr>
            </w:pPr>
            <w:r w:rsidRPr="2F8F1EFC">
              <w:rPr>
                <w:color w:val="000000" w:themeColor="text1"/>
                <w:sz w:val="16"/>
                <w:szCs w:val="16"/>
              </w:rPr>
              <w:t xml:space="preserve">Name and explain different parts of a book. </w:t>
            </w:r>
            <w:proofErr w:type="gramStart"/>
            <w:r w:rsidRPr="2F8F1EFC">
              <w:rPr>
                <w:color w:val="000000" w:themeColor="text1"/>
                <w:sz w:val="16"/>
                <w:szCs w:val="16"/>
              </w:rPr>
              <w:t>E.g.</w:t>
            </w:r>
            <w:proofErr w:type="gramEnd"/>
            <w:r w:rsidRPr="2F8F1EFC">
              <w:rPr>
                <w:color w:val="000000" w:themeColor="text1"/>
                <w:sz w:val="16"/>
                <w:szCs w:val="16"/>
              </w:rPr>
              <w:t xml:space="preserve"> front cover, page, title, end papers, gutter</w:t>
            </w:r>
          </w:p>
          <w:p w:rsidRPr="0086050D" w:rsidR="002C45B7" w:rsidP="002C45B7" w:rsidRDefault="002C45B7" w14:paraId="0A9AEC6F" w14:textId="73C1023D">
            <w:pPr>
              <w:rPr>
                <w:b/>
                <w:i/>
                <w:color w:val="FF9900"/>
                <w:sz w:val="16"/>
                <w:szCs w:val="16"/>
              </w:rPr>
            </w:pPr>
          </w:p>
        </w:tc>
        <w:tc>
          <w:tcPr>
            <w:tcW w:w="2347" w:type="dxa"/>
          </w:tcPr>
          <w:p w:rsidRPr="00F3469A" w:rsidR="002C45B7" w:rsidP="002C45B7" w:rsidRDefault="002C45B7" w14:paraId="78A7707C" w14:textId="77777777">
            <w:pPr>
              <w:pStyle w:val="TableParagraph"/>
              <w:ind w:left="102" w:right="102"/>
              <w:rPr>
                <w:rFonts w:asciiTheme="minorHAnsi" w:hAnsiTheme="minorHAnsi" w:cstheme="minorBidi"/>
                <w:color w:val="000000" w:themeColor="text1"/>
                <w:sz w:val="16"/>
                <w:szCs w:val="16"/>
              </w:rPr>
            </w:pPr>
            <w:proofErr w:type="spellStart"/>
            <w:r w:rsidRPr="2F8F1EFC">
              <w:rPr>
                <w:rFonts w:asciiTheme="minorHAnsi" w:hAnsiTheme="minorHAnsi" w:cstheme="minorBidi"/>
                <w:color w:val="000000" w:themeColor="text1"/>
                <w:sz w:val="16"/>
                <w:szCs w:val="16"/>
              </w:rPr>
              <w:t>Recognise</w:t>
            </w:r>
            <w:proofErr w:type="spellEnd"/>
            <w:r w:rsidRPr="2F8F1EFC">
              <w:rPr>
                <w:rFonts w:asciiTheme="minorHAnsi" w:hAnsiTheme="minorHAnsi" w:cstheme="minorBidi"/>
                <w:color w:val="000000" w:themeColor="text1"/>
                <w:sz w:val="16"/>
                <w:szCs w:val="16"/>
              </w:rPr>
              <w:t xml:space="preserve"> and join in with repeated patterns and phrases.</w:t>
            </w:r>
          </w:p>
          <w:p w:rsidRPr="00F3469A" w:rsidR="002C45B7" w:rsidP="002C45B7" w:rsidRDefault="002C45B7" w14:paraId="31F49D69" w14:textId="77777777">
            <w:pPr>
              <w:pStyle w:val="TableParagraph"/>
              <w:spacing w:before="2"/>
              <w:rPr>
                <w:rFonts w:asciiTheme="minorHAnsi" w:hAnsiTheme="minorHAnsi" w:cstheme="minorBidi"/>
                <w:color w:val="000000" w:themeColor="text1"/>
                <w:sz w:val="19"/>
                <w:szCs w:val="19"/>
              </w:rPr>
            </w:pPr>
          </w:p>
          <w:p w:rsidRPr="00F3469A" w:rsidR="002C45B7" w:rsidP="002C45B7" w:rsidRDefault="002C45B7" w14:paraId="25DDC93F" w14:textId="3BB44884">
            <w:pPr>
              <w:rPr>
                <w:b/>
                <w:bCs/>
                <w:i/>
                <w:iCs/>
                <w:color w:val="FF9900"/>
                <w:sz w:val="16"/>
                <w:szCs w:val="16"/>
              </w:rPr>
            </w:pPr>
            <w:r w:rsidRPr="2F8F1EFC">
              <w:rPr>
                <w:color w:val="000000" w:themeColor="text1"/>
                <w:sz w:val="16"/>
                <w:szCs w:val="16"/>
              </w:rPr>
              <w:t xml:space="preserve">Name and explain different parts of a book. </w:t>
            </w:r>
            <w:proofErr w:type="gramStart"/>
            <w:r w:rsidRPr="2F8F1EFC">
              <w:rPr>
                <w:color w:val="000000" w:themeColor="text1"/>
                <w:sz w:val="16"/>
                <w:szCs w:val="16"/>
              </w:rPr>
              <w:t>E.g.</w:t>
            </w:r>
            <w:proofErr w:type="gramEnd"/>
            <w:r w:rsidRPr="2F8F1EFC">
              <w:rPr>
                <w:color w:val="000000" w:themeColor="text1"/>
                <w:sz w:val="16"/>
                <w:szCs w:val="16"/>
              </w:rPr>
              <w:t xml:space="preserve"> front cover, page, title, end papers, gutter</w:t>
            </w:r>
          </w:p>
          <w:p w:rsidRPr="00F3469A" w:rsidR="002C45B7" w:rsidP="002C45B7" w:rsidRDefault="002C45B7" w14:paraId="746D1A0A" w14:textId="61BFD7CA">
            <w:pPr>
              <w:rPr>
                <w:b/>
                <w:i/>
                <w:color w:val="FF9900"/>
                <w:sz w:val="16"/>
                <w:szCs w:val="16"/>
              </w:rPr>
            </w:pPr>
          </w:p>
        </w:tc>
        <w:tc>
          <w:tcPr>
            <w:tcW w:w="2348" w:type="dxa"/>
          </w:tcPr>
          <w:p w:rsidR="002C45B7" w:rsidP="002C45B7" w:rsidRDefault="002C45B7" w14:paraId="7E0887C8" w14:textId="77777777">
            <w:pPr>
              <w:pStyle w:val="TableParagraph"/>
              <w:ind w:left="102" w:right="102"/>
              <w:rPr>
                <w:rFonts w:asciiTheme="minorHAnsi" w:hAnsiTheme="minorHAnsi" w:cstheme="minorBidi"/>
                <w:color w:val="000000" w:themeColor="text1"/>
                <w:sz w:val="16"/>
                <w:szCs w:val="16"/>
              </w:rPr>
            </w:pPr>
            <w:proofErr w:type="spellStart"/>
            <w:r w:rsidRPr="2F8F1EFC">
              <w:rPr>
                <w:rFonts w:asciiTheme="minorHAnsi" w:hAnsiTheme="minorHAnsi" w:cstheme="minorBidi"/>
                <w:color w:val="000000" w:themeColor="text1"/>
                <w:sz w:val="16"/>
                <w:szCs w:val="16"/>
              </w:rPr>
              <w:t>Recognise</w:t>
            </w:r>
            <w:proofErr w:type="spellEnd"/>
            <w:r w:rsidRPr="2F8F1EFC">
              <w:rPr>
                <w:rFonts w:asciiTheme="minorHAnsi" w:hAnsiTheme="minorHAnsi" w:cstheme="minorBidi"/>
                <w:color w:val="000000" w:themeColor="text1"/>
                <w:sz w:val="16"/>
                <w:szCs w:val="16"/>
              </w:rPr>
              <w:t xml:space="preserve"> and join in with repeated patterns and phrases.</w:t>
            </w:r>
          </w:p>
          <w:p w:rsidR="002C45B7" w:rsidP="002C45B7" w:rsidRDefault="002C45B7" w14:paraId="471F0F0B" w14:textId="77777777">
            <w:pPr>
              <w:pStyle w:val="TableParagraph"/>
              <w:spacing w:before="2"/>
              <w:rPr>
                <w:rFonts w:asciiTheme="minorHAnsi" w:hAnsiTheme="minorHAnsi" w:cstheme="minorBidi"/>
                <w:color w:val="000000" w:themeColor="text1"/>
                <w:sz w:val="19"/>
                <w:szCs w:val="19"/>
              </w:rPr>
            </w:pPr>
          </w:p>
          <w:p w:rsidR="002C45B7" w:rsidP="002C45B7" w:rsidRDefault="002C45B7" w14:paraId="673B85B4" w14:textId="3BB44884">
            <w:pPr>
              <w:rPr>
                <w:b/>
                <w:bCs/>
                <w:i/>
                <w:iCs/>
                <w:color w:val="FF9900"/>
                <w:sz w:val="16"/>
                <w:szCs w:val="16"/>
              </w:rPr>
            </w:pPr>
            <w:r w:rsidRPr="2F8F1EFC">
              <w:rPr>
                <w:color w:val="000000" w:themeColor="text1"/>
                <w:sz w:val="16"/>
                <w:szCs w:val="16"/>
              </w:rPr>
              <w:t xml:space="preserve">Name and explain different parts of a book. </w:t>
            </w:r>
            <w:proofErr w:type="gramStart"/>
            <w:r w:rsidRPr="2F8F1EFC">
              <w:rPr>
                <w:color w:val="000000" w:themeColor="text1"/>
                <w:sz w:val="16"/>
                <w:szCs w:val="16"/>
              </w:rPr>
              <w:t>E.g.</w:t>
            </w:r>
            <w:proofErr w:type="gramEnd"/>
            <w:r w:rsidRPr="2F8F1EFC">
              <w:rPr>
                <w:color w:val="000000" w:themeColor="text1"/>
                <w:sz w:val="16"/>
                <w:szCs w:val="16"/>
              </w:rPr>
              <w:t xml:space="preserve"> front cover, page, title, end papers, gutter</w:t>
            </w:r>
          </w:p>
          <w:p w:rsidR="002C45B7" w:rsidP="002C45B7" w:rsidRDefault="002C45B7" w14:paraId="188CE8EC" w14:textId="05225199">
            <w:pPr>
              <w:rPr>
                <w:b/>
                <w:i/>
                <w:color w:val="FF9900"/>
                <w:sz w:val="16"/>
                <w:szCs w:val="16"/>
              </w:rPr>
            </w:pPr>
          </w:p>
        </w:tc>
        <w:tc>
          <w:tcPr>
            <w:tcW w:w="2348" w:type="dxa"/>
          </w:tcPr>
          <w:p w:rsidR="002C45B7" w:rsidP="002C45B7" w:rsidRDefault="002C45B7" w14:paraId="18413BFA" w14:textId="77777777">
            <w:pPr>
              <w:pStyle w:val="TableParagraph"/>
              <w:ind w:left="102" w:right="102"/>
              <w:rPr>
                <w:rFonts w:asciiTheme="minorHAnsi" w:hAnsiTheme="minorHAnsi" w:cstheme="minorBidi"/>
                <w:color w:val="000000" w:themeColor="text1"/>
                <w:sz w:val="16"/>
                <w:szCs w:val="16"/>
              </w:rPr>
            </w:pPr>
            <w:proofErr w:type="spellStart"/>
            <w:r w:rsidRPr="2F8F1EFC">
              <w:rPr>
                <w:rFonts w:asciiTheme="minorHAnsi" w:hAnsiTheme="minorHAnsi" w:cstheme="minorBidi"/>
                <w:color w:val="000000" w:themeColor="text1"/>
                <w:sz w:val="16"/>
                <w:szCs w:val="16"/>
              </w:rPr>
              <w:t>Recognise</w:t>
            </w:r>
            <w:proofErr w:type="spellEnd"/>
            <w:r w:rsidRPr="2F8F1EFC">
              <w:rPr>
                <w:rFonts w:asciiTheme="minorHAnsi" w:hAnsiTheme="minorHAnsi" w:cstheme="minorBidi"/>
                <w:color w:val="000000" w:themeColor="text1"/>
                <w:sz w:val="16"/>
                <w:szCs w:val="16"/>
              </w:rPr>
              <w:t xml:space="preserve"> and join in with repeated patterns and phrases.</w:t>
            </w:r>
          </w:p>
          <w:p w:rsidR="002C45B7" w:rsidP="002C45B7" w:rsidRDefault="002C45B7" w14:paraId="29EA1C34" w14:textId="77777777">
            <w:pPr>
              <w:pStyle w:val="TableParagraph"/>
              <w:spacing w:before="2"/>
              <w:rPr>
                <w:rFonts w:asciiTheme="minorHAnsi" w:hAnsiTheme="minorHAnsi" w:cstheme="minorBidi"/>
                <w:color w:val="000000" w:themeColor="text1"/>
                <w:sz w:val="19"/>
                <w:szCs w:val="19"/>
              </w:rPr>
            </w:pPr>
          </w:p>
          <w:p w:rsidR="002C45B7" w:rsidP="002C45B7" w:rsidRDefault="002C45B7" w14:paraId="5B990CBE" w14:textId="3BB44884">
            <w:pPr>
              <w:rPr>
                <w:b/>
                <w:bCs/>
                <w:i/>
                <w:iCs/>
                <w:color w:val="FF9900"/>
                <w:sz w:val="16"/>
                <w:szCs w:val="16"/>
              </w:rPr>
            </w:pPr>
            <w:r w:rsidRPr="2F8F1EFC">
              <w:rPr>
                <w:color w:val="000000" w:themeColor="text1"/>
                <w:sz w:val="16"/>
                <w:szCs w:val="16"/>
              </w:rPr>
              <w:t xml:space="preserve">Name and explain different parts of a book. </w:t>
            </w:r>
            <w:proofErr w:type="gramStart"/>
            <w:r w:rsidRPr="2F8F1EFC">
              <w:rPr>
                <w:color w:val="000000" w:themeColor="text1"/>
                <w:sz w:val="16"/>
                <w:szCs w:val="16"/>
              </w:rPr>
              <w:t>E.g.</w:t>
            </w:r>
            <w:proofErr w:type="gramEnd"/>
            <w:r w:rsidRPr="2F8F1EFC">
              <w:rPr>
                <w:color w:val="000000" w:themeColor="text1"/>
                <w:sz w:val="16"/>
                <w:szCs w:val="16"/>
              </w:rPr>
              <w:t xml:space="preserve"> front cover, page, title, end papers, gutter</w:t>
            </w:r>
          </w:p>
          <w:p w:rsidR="002C45B7" w:rsidP="002C45B7" w:rsidRDefault="002C45B7" w14:paraId="70D05FCD" w14:textId="5FC89D24">
            <w:pPr>
              <w:rPr>
                <w:b/>
                <w:i/>
                <w:color w:val="FF9900"/>
                <w:sz w:val="16"/>
                <w:szCs w:val="16"/>
              </w:rPr>
            </w:pPr>
          </w:p>
        </w:tc>
      </w:tr>
      <w:tr w:rsidRPr="00A50A4B" w:rsidR="002C45B7" w:rsidTr="6488E4A4" w14:paraId="58339940" w14:textId="77777777">
        <w:trPr>
          <w:trHeight w:val="702"/>
        </w:trPr>
        <w:tc>
          <w:tcPr>
            <w:tcW w:w="1649" w:type="dxa"/>
          </w:tcPr>
          <w:p w:rsidR="002C45B7" w:rsidP="002C45B7" w:rsidRDefault="002C45B7" w14:paraId="40C5DCCD" w14:textId="77777777">
            <w:pPr>
              <w:pStyle w:val="TableParagraph"/>
              <w:ind w:left="317" w:right="304" w:firstLine="1"/>
              <w:jc w:val="center"/>
              <w:rPr>
                <w:rFonts w:asciiTheme="minorHAnsi" w:hAnsiTheme="minorHAnsi" w:cstheme="minorHAnsi"/>
                <w:b/>
                <w:color w:val="000000" w:themeColor="text1"/>
                <w:spacing w:val="-2"/>
                <w:sz w:val="16"/>
              </w:rPr>
            </w:pPr>
            <w:proofErr w:type="gramStart"/>
            <w:r>
              <w:rPr>
                <w:rFonts w:cstheme="minorHAnsi"/>
                <w:b/>
                <w:color w:val="000000" w:themeColor="text1"/>
                <w:sz w:val="16"/>
              </w:rPr>
              <w:t>Non</w:t>
            </w:r>
            <w:r>
              <w:rPr>
                <w:rFonts w:cstheme="minorHAnsi"/>
                <w:b/>
                <w:color w:val="000000" w:themeColor="text1"/>
                <w:spacing w:val="-4"/>
                <w:sz w:val="16"/>
              </w:rPr>
              <w:t xml:space="preserve"> </w:t>
            </w:r>
            <w:r>
              <w:rPr>
                <w:rFonts w:cstheme="minorHAnsi"/>
                <w:b/>
                <w:color w:val="000000" w:themeColor="text1"/>
                <w:spacing w:val="-2"/>
                <w:sz w:val="16"/>
              </w:rPr>
              <w:t>Fiction</w:t>
            </w:r>
            <w:proofErr w:type="gramEnd"/>
          </w:p>
        </w:tc>
        <w:tc>
          <w:tcPr>
            <w:tcW w:w="2347" w:type="dxa"/>
          </w:tcPr>
          <w:p w:rsidR="002C45B7" w:rsidP="002C45B7" w:rsidRDefault="002C45B7" w14:paraId="56950439" w14:textId="77777777">
            <w:pPr>
              <w:rPr>
                <w:rFonts w:cstheme="minorHAnsi"/>
                <w:color w:val="000000" w:themeColor="text1"/>
                <w:spacing w:val="-2"/>
                <w:sz w:val="16"/>
              </w:rPr>
            </w:pPr>
            <w:r>
              <w:rPr>
                <w:rFonts w:cstheme="minorHAnsi"/>
                <w:color w:val="000000" w:themeColor="text1"/>
                <w:sz w:val="16"/>
              </w:rPr>
              <w:t>Discuss</w:t>
            </w:r>
            <w:r>
              <w:rPr>
                <w:rFonts w:cstheme="minorHAnsi"/>
                <w:color w:val="000000" w:themeColor="text1"/>
                <w:spacing w:val="-12"/>
                <w:sz w:val="16"/>
              </w:rPr>
              <w:t xml:space="preserve"> </w:t>
            </w:r>
            <w:r>
              <w:rPr>
                <w:rFonts w:cstheme="minorHAnsi"/>
                <w:color w:val="000000" w:themeColor="text1"/>
                <w:sz w:val="16"/>
              </w:rPr>
              <w:t>features</w:t>
            </w:r>
            <w:r>
              <w:rPr>
                <w:rFonts w:cstheme="minorHAnsi"/>
                <w:color w:val="000000" w:themeColor="text1"/>
                <w:spacing w:val="-12"/>
                <w:sz w:val="16"/>
              </w:rPr>
              <w:t xml:space="preserve"> </w:t>
            </w:r>
            <w:r>
              <w:rPr>
                <w:rFonts w:cstheme="minorHAnsi"/>
                <w:color w:val="000000" w:themeColor="text1"/>
                <w:sz w:val="16"/>
              </w:rPr>
              <w:t>and layout of</w:t>
            </w:r>
            <w:r>
              <w:rPr>
                <w:rFonts w:cstheme="minorHAnsi"/>
                <w:color w:val="000000" w:themeColor="text1"/>
                <w:spacing w:val="-4"/>
                <w:sz w:val="16"/>
              </w:rPr>
              <w:t xml:space="preserve"> </w:t>
            </w:r>
            <w:r>
              <w:rPr>
                <w:rFonts w:cstheme="minorHAnsi"/>
                <w:color w:val="000000" w:themeColor="text1"/>
                <w:sz w:val="16"/>
              </w:rPr>
              <w:t xml:space="preserve">non-fiction </w:t>
            </w:r>
            <w:r>
              <w:rPr>
                <w:rFonts w:cstheme="minorHAnsi"/>
                <w:color w:val="000000" w:themeColor="text1"/>
                <w:spacing w:val="-2"/>
                <w:sz w:val="16"/>
              </w:rPr>
              <w:t>text.</w:t>
            </w:r>
          </w:p>
          <w:p w:rsidR="002C45B7" w:rsidP="002C45B7" w:rsidRDefault="002C45B7" w14:paraId="1BB8AD41" w14:textId="77777777">
            <w:pPr>
              <w:rPr>
                <w:i/>
                <w:color w:val="000000" w:themeColor="text1"/>
                <w:spacing w:val="-2"/>
                <w:sz w:val="16"/>
                <w:szCs w:val="20"/>
              </w:rPr>
            </w:pPr>
          </w:p>
          <w:p w:rsidRPr="00865086" w:rsidR="002C45B7" w:rsidP="002C45B7" w:rsidRDefault="002C45B7" w14:paraId="01B47B3E" w14:textId="316931A1">
            <w:pPr>
              <w:rPr>
                <w:b/>
                <w:i/>
                <w:color w:val="FF0000"/>
                <w:sz w:val="16"/>
                <w:szCs w:val="20"/>
              </w:rPr>
            </w:pPr>
            <w:r>
              <w:rPr>
                <w:i/>
                <w:color w:val="FF0000"/>
                <w:spacing w:val="-2"/>
                <w:sz w:val="16"/>
                <w:szCs w:val="20"/>
              </w:rPr>
              <w:t>I would link this into the writing process with regards when you cover a non-</w:t>
            </w:r>
            <w:proofErr w:type="spellStart"/>
            <w:r>
              <w:rPr>
                <w:i/>
                <w:color w:val="FF0000"/>
                <w:spacing w:val="-2"/>
                <w:sz w:val="16"/>
                <w:szCs w:val="20"/>
              </w:rPr>
              <w:t>fictionm</w:t>
            </w:r>
            <w:proofErr w:type="spellEnd"/>
            <w:r>
              <w:rPr>
                <w:i/>
                <w:color w:val="FF0000"/>
                <w:spacing w:val="-2"/>
                <w:sz w:val="16"/>
                <w:szCs w:val="20"/>
              </w:rPr>
              <w:t xml:space="preserve"> text so it wouldn’t need to be in every term.</w:t>
            </w:r>
          </w:p>
        </w:tc>
        <w:tc>
          <w:tcPr>
            <w:tcW w:w="2348" w:type="dxa"/>
          </w:tcPr>
          <w:p w:rsidRPr="009E1474" w:rsidR="002C45B7" w:rsidP="002C45B7" w:rsidRDefault="002C45B7" w14:paraId="7E595819" w14:textId="0FE8A6F8">
            <w:pPr>
              <w:rPr>
                <w:b/>
                <w:bCs/>
                <w:i/>
                <w:iCs/>
                <w:color w:val="FF9900"/>
                <w:sz w:val="16"/>
                <w:szCs w:val="16"/>
              </w:rPr>
            </w:pPr>
            <w:r w:rsidRPr="31A85D29">
              <w:rPr>
                <w:color w:val="000000" w:themeColor="text1"/>
                <w:sz w:val="16"/>
                <w:szCs w:val="16"/>
              </w:rPr>
              <w:t>Discuss features and layout of non-fiction text.</w:t>
            </w:r>
          </w:p>
          <w:p w:rsidRPr="009E1474" w:rsidR="002C45B7" w:rsidP="002C45B7" w:rsidRDefault="002C45B7" w14:paraId="03E8BA0A" w14:textId="77777777">
            <w:pPr>
              <w:rPr>
                <w:b/>
                <w:i/>
                <w:color w:val="FF9900"/>
                <w:sz w:val="16"/>
                <w:szCs w:val="20"/>
              </w:rPr>
            </w:pPr>
          </w:p>
        </w:tc>
        <w:tc>
          <w:tcPr>
            <w:tcW w:w="2348" w:type="dxa"/>
          </w:tcPr>
          <w:p w:rsidRPr="0086050D" w:rsidR="002C45B7" w:rsidP="002C45B7" w:rsidRDefault="002C45B7" w14:paraId="18F5AC7A" w14:textId="0FE8A6F8">
            <w:pPr>
              <w:rPr>
                <w:b/>
                <w:bCs/>
                <w:i/>
                <w:iCs/>
                <w:color w:val="FF9900"/>
                <w:sz w:val="16"/>
                <w:szCs w:val="16"/>
              </w:rPr>
            </w:pPr>
            <w:r w:rsidRPr="31A85D29">
              <w:rPr>
                <w:color w:val="000000" w:themeColor="text1"/>
                <w:sz w:val="16"/>
                <w:szCs w:val="16"/>
              </w:rPr>
              <w:t>Discuss features and layout of non-fiction text.</w:t>
            </w:r>
          </w:p>
          <w:p w:rsidRPr="0086050D" w:rsidR="002C45B7" w:rsidP="002C45B7" w:rsidRDefault="002C45B7" w14:paraId="1235D42D" w14:textId="77777777">
            <w:pPr>
              <w:rPr>
                <w:b/>
                <w:i/>
                <w:color w:val="FF9900"/>
                <w:sz w:val="16"/>
                <w:szCs w:val="20"/>
              </w:rPr>
            </w:pPr>
          </w:p>
        </w:tc>
        <w:tc>
          <w:tcPr>
            <w:tcW w:w="2347" w:type="dxa"/>
          </w:tcPr>
          <w:p w:rsidRPr="00F3469A" w:rsidR="002C45B7" w:rsidP="002C45B7" w:rsidRDefault="002C45B7" w14:paraId="0CCF838B" w14:textId="0FE8A6F8">
            <w:pPr>
              <w:rPr>
                <w:b/>
                <w:bCs/>
                <w:i/>
                <w:iCs/>
                <w:color w:val="FF9900"/>
                <w:sz w:val="16"/>
                <w:szCs w:val="16"/>
              </w:rPr>
            </w:pPr>
            <w:r w:rsidRPr="31A85D29">
              <w:rPr>
                <w:color w:val="000000" w:themeColor="text1"/>
                <w:sz w:val="16"/>
                <w:szCs w:val="16"/>
              </w:rPr>
              <w:t>Discuss features and layout of non-fiction text.</w:t>
            </w:r>
          </w:p>
          <w:p w:rsidRPr="00F3469A" w:rsidR="002C45B7" w:rsidP="002C45B7" w:rsidRDefault="002C45B7" w14:paraId="361971D8" w14:textId="2E2EE782">
            <w:pPr>
              <w:rPr>
                <w:b/>
                <w:i/>
                <w:color w:val="FF9900"/>
                <w:sz w:val="16"/>
                <w:szCs w:val="16"/>
              </w:rPr>
            </w:pPr>
          </w:p>
        </w:tc>
        <w:tc>
          <w:tcPr>
            <w:tcW w:w="2348" w:type="dxa"/>
          </w:tcPr>
          <w:p w:rsidR="002C45B7" w:rsidP="002C45B7" w:rsidRDefault="002C45B7" w14:paraId="1CEBCCAD" w14:textId="0FE8A6F8">
            <w:pPr>
              <w:rPr>
                <w:b/>
                <w:bCs/>
                <w:i/>
                <w:iCs/>
                <w:color w:val="FF9900"/>
                <w:sz w:val="16"/>
                <w:szCs w:val="16"/>
              </w:rPr>
            </w:pPr>
            <w:r w:rsidRPr="31A85D29">
              <w:rPr>
                <w:color w:val="000000" w:themeColor="text1"/>
                <w:sz w:val="16"/>
                <w:szCs w:val="16"/>
              </w:rPr>
              <w:t>Discuss features and layout of non-fiction text.</w:t>
            </w:r>
          </w:p>
          <w:p w:rsidR="002C45B7" w:rsidP="002C45B7" w:rsidRDefault="002C45B7" w14:paraId="09313C35" w14:textId="77777777">
            <w:pPr>
              <w:rPr>
                <w:b/>
                <w:i/>
                <w:color w:val="FF9900"/>
                <w:sz w:val="16"/>
                <w:szCs w:val="20"/>
              </w:rPr>
            </w:pPr>
          </w:p>
        </w:tc>
        <w:tc>
          <w:tcPr>
            <w:tcW w:w="2348" w:type="dxa"/>
          </w:tcPr>
          <w:p w:rsidR="002C45B7" w:rsidP="002C45B7" w:rsidRDefault="002C45B7" w14:paraId="1D6A9318" w14:textId="0FE8A6F8">
            <w:pPr>
              <w:rPr>
                <w:b/>
                <w:bCs/>
                <w:i/>
                <w:iCs/>
                <w:color w:val="FF9900"/>
                <w:sz w:val="16"/>
                <w:szCs w:val="16"/>
              </w:rPr>
            </w:pPr>
            <w:r w:rsidRPr="31A85D29">
              <w:rPr>
                <w:color w:val="000000" w:themeColor="text1"/>
                <w:sz w:val="16"/>
                <w:szCs w:val="16"/>
              </w:rPr>
              <w:t>Discuss features and layout of non-fiction text.</w:t>
            </w:r>
          </w:p>
          <w:p w:rsidR="002C45B7" w:rsidP="002C45B7" w:rsidRDefault="002C45B7" w14:paraId="40DF790C" w14:textId="77777777">
            <w:pPr>
              <w:rPr>
                <w:b/>
                <w:i/>
                <w:color w:val="FF9900"/>
                <w:sz w:val="16"/>
                <w:szCs w:val="20"/>
              </w:rPr>
            </w:pPr>
          </w:p>
        </w:tc>
      </w:tr>
    </w:tbl>
    <w:p w:rsidR="00FA2193" w:rsidP="00FA2193" w:rsidRDefault="00FA2193" w14:paraId="4E8B0890" w14:textId="77777777">
      <w:pPr>
        <w:spacing w:after="0" w:line="240" w:lineRule="auto"/>
        <w:rPr>
          <w:b/>
          <w:sz w:val="16"/>
        </w:rPr>
      </w:pPr>
    </w:p>
    <w:p w:rsidR="005927F8" w:rsidRDefault="005927F8" w14:paraId="6A790313" w14:textId="1B7738DD">
      <w:pPr>
        <w:rPr>
          <w:b/>
          <w:sz w:val="16"/>
        </w:rPr>
      </w:pPr>
      <w:r>
        <w:rPr>
          <w:b/>
          <w:sz w:val="16"/>
        </w:rPr>
        <w:br w:type="page"/>
      </w:r>
    </w:p>
    <w:tbl>
      <w:tblPr>
        <w:tblStyle w:val="TableGrid"/>
        <w:tblW w:w="15735" w:type="dxa"/>
        <w:tblInd w:w="-998" w:type="dxa"/>
        <w:tblLook w:val="04A0" w:firstRow="1" w:lastRow="0" w:firstColumn="1" w:lastColumn="0" w:noHBand="0" w:noVBand="1"/>
      </w:tblPr>
      <w:tblGrid>
        <w:gridCol w:w="15735"/>
      </w:tblGrid>
      <w:tr w:rsidR="00375AFC" w:rsidTr="009E0654" w14:paraId="6DEA6D5F" w14:textId="77777777">
        <w:tc>
          <w:tcPr>
            <w:tcW w:w="15735" w:type="dxa"/>
            <w:shd w:val="clear" w:color="auto" w:fill="FFFF00"/>
          </w:tcPr>
          <w:p w:rsidRPr="00087996" w:rsidR="005927F8" w:rsidP="00C80E0F" w:rsidRDefault="005927F8" w14:paraId="25DEC2F8" w14:textId="77777777">
            <w:pPr>
              <w:tabs>
                <w:tab w:val="left" w:pos="5160"/>
                <w:tab w:val="center" w:pos="7759"/>
              </w:tabs>
              <w:rPr>
                <w:b/>
                <w:sz w:val="24"/>
              </w:rPr>
            </w:pPr>
            <w:r>
              <w:rPr>
                <w:b/>
                <w:sz w:val="24"/>
              </w:rPr>
              <w:lastRenderedPageBreak/>
              <w:tab/>
            </w:r>
            <w:r>
              <w:rPr>
                <w:b/>
                <w:sz w:val="24"/>
              </w:rPr>
              <w:tab/>
            </w:r>
            <w:r>
              <w:rPr>
                <w:b/>
                <w:sz w:val="24"/>
              </w:rPr>
              <w:t>Reading</w:t>
            </w:r>
          </w:p>
        </w:tc>
      </w:tr>
      <w:tr w:rsidR="00052F3D" w:rsidTr="009E0654" w14:paraId="2F7276C4" w14:textId="77777777">
        <w:tc>
          <w:tcPr>
            <w:tcW w:w="15735" w:type="dxa"/>
          </w:tcPr>
          <w:p w:rsidRPr="00087996" w:rsidR="005927F8" w:rsidP="00C80E0F" w:rsidRDefault="005927F8" w14:paraId="5572C813" w14:textId="77777777">
            <w:pPr>
              <w:jc w:val="center"/>
              <w:rPr>
                <w:b/>
                <w:color w:val="7030A0"/>
                <w:sz w:val="24"/>
              </w:rPr>
            </w:pPr>
            <w:r>
              <w:rPr>
                <w:b/>
                <w:color w:val="7030A0"/>
                <w:sz w:val="24"/>
              </w:rPr>
              <w:t>How do we make a difference?</w:t>
            </w:r>
          </w:p>
        </w:tc>
      </w:tr>
      <w:tr w:rsidR="00052F3D" w:rsidTr="009E0654" w14:paraId="083CC52A" w14:textId="77777777">
        <w:tc>
          <w:tcPr>
            <w:tcW w:w="15735" w:type="dxa"/>
          </w:tcPr>
          <w:p w:rsidRPr="00C3060E" w:rsidR="005927F8" w:rsidP="00C80E0F" w:rsidRDefault="005927F8" w14:paraId="55430C54" w14:textId="77777777">
            <w:pPr>
              <w:jc w:val="center"/>
              <w:rPr>
                <w:b/>
                <w:bCs/>
              </w:rPr>
            </w:pPr>
            <w:r w:rsidRPr="00C3060E">
              <w:rPr>
                <w:b/>
                <w:bCs/>
                <w:color w:val="FFC000"/>
              </w:rPr>
              <w:t>‘There’s so much more to a book than just reading.’</w:t>
            </w:r>
            <w:r>
              <w:rPr>
                <w:b/>
                <w:bCs/>
                <w:color w:val="FFC000"/>
              </w:rPr>
              <w:t xml:space="preserve"> Maurice Sendak</w:t>
            </w:r>
          </w:p>
        </w:tc>
      </w:tr>
    </w:tbl>
    <w:p w:rsidR="005927F8" w:rsidP="005927F8" w:rsidRDefault="005927F8" w14:paraId="1E649D26" w14:textId="77777777"/>
    <w:tbl>
      <w:tblPr>
        <w:tblStyle w:val="TableGrid"/>
        <w:tblW w:w="15735" w:type="dxa"/>
        <w:tblInd w:w="-998" w:type="dxa"/>
        <w:tblLook w:val="04A0" w:firstRow="1" w:lastRow="0" w:firstColumn="1" w:lastColumn="0" w:noHBand="0" w:noVBand="1"/>
      </w:tblPr>
      <w:tblGrid>
        <w:gridCol w:w="1649"/>
        <w:gridCol w:w="2347"/>
        <w:gridCol w:w="2348"/>
        <w:gridCol w:w="2348"/>
        <w:gridCol w:w="2347"/>
        <w:gridCol w:w="2348"/>
        <w:gridCol w:w="2348"/>
      </w:tblGrid>
      <w:tr w:rsidRPr="00A50A4B" w:rsidR="00D76D64" w:rsidTr="51E8F8C0" w14:paraId="0D0E22A0" w14:textId="77777777">
        <w:trPr>
          <w:trHeight w:val="269"/>
        </w:trPr>
        <w:tc>
          <w:tcPr>
            <w:tcW w:w="1649" w:type="dxa"/>
            <w:tcMar/>
          </w:tcPr>
          <w:p w:rsidRPr="003E6FC1" w:rsidR="005927F8" w:rsidP="00C80E0F" w:rsidRDefault="005927F8" w14:paraId="14ED79D3" w14:textId="464D5440">
            <w:pPr>
              <w:rPr>
                <w:rFonts w:cstheme="minorHAnsi"/>
                <w:b/>
                <w:bCs/>
                <w:sz w:val="28"/>
                <w:szCs w:val="28"/>
              </w:rPr>
            </w:pPr>
            <w:r>
              <w:rPr>
                <w:rFonts w:cstheme="minorHAnsi"/>
                <w:b/>
                <w:bCs/>
                <w:sz w:val="28"/>
                <w:szCs w:val="28"/>
              </w:rPr>
              <w:t>Y2</w:t>
            </w:r>
          </w:p>
        </w:tc>
        <w:tc>
          <w:tcPr>
            <w:tcW w:w="2347" w:type="dxa"/>
            <w:tcMar/>
          </w:tcPr>
          <w:p w:rsidRPr="00A50A4B" w:rsidR="005927F8" w:rsidP="00C80E0F" w:rsidRDefault="005927F8" w14:paraId="75673DE9" w14:textId="77777777">
            <w:pPr>
              <w:jc w:val="center"/>
              <w:rPr>
                <w:rFonts w:cstheme="minorHAnsi"/>
                <w:sz w:val="16"/>
                <w:szCs w:val="16"/>
              </w:rPr>
            </w:pPr>
            <w:r>
              <w:rPr>
                <w:rFonts w:cstheme="minorHAnsi"/>
                <w:sz w:val="16"/>
                <w:szCs w:val="16"/>
              </w:rPr>
              <w:t>Term 1</w:t>
            </w:r>
          </w:p>
        </w:tc>
        <w:tc>
          <w:tcPr>
            <w:tcW w:w="2348" w:type="dxa"/>
            <w:tcMar/>
          </w:tcPr>
          <w:p w:rsidRPr="00A50A4B" w:rsidR="005927F8" w:rsidP="00C80E0F" w:rsidRDefault="005927F8" w14:paraId="14BEFE92" w14:textId="77777777">
            <w:pPr>
              <w:jc w:val="center"/>
              <w:rPr>
                <w:rFonts w:cstheme="minorHAnsi"/>
                <w:sz w:val="16"/>
                <w:szCs w:val="16"/>
              </w:rPr>
            </w:pPr>
            <w:r>
              <w:rPr>
                <w:rFonts w:cstheme="minorHAnsi"/>
                <w:sz w:val="16"/>
                <w:szCs w:val="16"/>
              </w:rPr>
              <w:t>Term 2</w:t>
            </w:r>
          </w:p>
        </w:tc>
        <w:tc>
          <w:tcPr>
            <w:tcW w:w="2348" w:type="dxa"/>
            <w:tcMar/>
          </w:tcPr>
          <w:p w:rsidRPr="00A50A4B" w:rsidR="005927F8" w:rsidP="00C80E0F" w:rsidRDefault="005927F8" w14:paraId="7E38E24E" w14:textId="77777777">
            <w:pPr>
              <w:jc w:val="center"/>
              <w:rPr>
                <w:rFonts w:cstheme="minorHAnsi"/>
                <w:sz w:val="16"/>
                <w:szCs w:val="16"/>
              </w:rPr>
            </w:pPr>
            <w:r>
              <w:rPr>
                <w:rFonts w:cstheme="minorHAnsi"/>
                <w:sz w:val="16"/>
                <w:szCs w:val="16"/>
              </w:rPr>
              <w:t>Term 3</w:t>
            </w:r>
          </w:p>
        </w:tc>
        <w:tc>
          <w:tcPr>
            <w:tcW w:w="2347" w:type="dxa"/>
            <w:tcMar/>
          </w:tcPr>
          <w:p w:rsidRPr="00A50A4B" w:rsidR="005927F8" w:rsidP="00C80E0F" w:rsidRDefault="005927F8" w14:paraId="674EBE2C" w14:textId="77777777">
            <w:pPr>
              <w:jc w:val="center"/>
              <w:rPr>
                <w:rFonts w:cstheme="minorHAnsi"/>
                <w:sz w:val="16"/>
                <w:szCs w:val="16"/>
              </w:rPr>
            </w:pPr>
            <w:r>
              <w:rPr>
                <w:rFonts w:cstheme="minorHAnsi"/>
                <w:sz w:val="16"/>
                <w:szCs w:val="16"/>
              </w:rPr>
              <w:t>Term 4</w:t>
            </w:r>
          </w:p>
        </w:tc>
        <w:tc>
          <w:tcPr>
            <w:tcW w:w="2348" w:type="dxa"/>
            <w:tcMar/>
          </w:tcPr>
          <w:p w:rsidRPr="00A50A4B" w:rsidR="005927F8" w:rsidP="00C80E0F" w:rsidRDefault="005927F8" w14:paraId="52E2974B" w14:textId="77777777">
            <w:pPr>
              <w:jc w:val="center"/>
              <w:rPr>
                <w:rFonts w:cstheme="minorHAnsi"/>
                <w:sz w:val="16"/>
                <w:szCs w:val="16"/>
              </w:rPr>
            </w:pPr>
            <w:r>
              <w:rPr>
                <w:rFonts w:cstheme="minorHAnsi"/>
                <w:sz w:val="16"/>
                <w:szCs w:val="16"/>
              </w:rPr>
              <w:t>Term 5</w:t>
            </w:r>
          </w:p>
        </w:tc>
        <w:tc>
          <w:tcPr>
            <w:tcW w:w="2348" w:type="dxa"/>
            <w:tcMar/>
          </w:tcPr>
          <w:p w:rsidRPr="00A50A4B" w:rsidR="005927F8" w:rsidP="00C80E0F" w:rsidRDefault="005927F8" w14:paraId="59D2F502" w14:textId="77777777">
            <w:pPr>
              <w:jc w:val="center"/>
              <w:rPr>
                <w:rFonts w:cstheme="minorHAnsi"/>
                <w:sz w:val="16"/>
                <w:szCs w:val="16"/>
              </w:rPr>
            </w:pPr>
            <w:r>
              <w:rPr>
                <w:rFonts w:cstheme="minorHAnsi"/>
                <w:sz w:val="16"/>
                <w:szCs w:val="16"/>
              </w:rPr>
              <w:t>Term 6</w:t>
            </w:r>
          </w:p>
        </w:tc>
      </w:tr>
      <w:tr w:rsidRPr="00A50A4B" w:rsidR="00D76D64" w:rsidTr="51E8F8C0" w14:paraId="23510A3D" w14:textId="77777777">
        <w:trPr>
          <w:trHeight w:val="914"/>
        </w:trPr>
        <w:tc>
          <w:tcPr>
            <w:tcW w:w="1649" w:type="dxa"/>
            <w:tcMar/>
          </w:tcPr>
          <w:p w:rsidR="005927F8" w:rsidP="00C80E0F" w:rsidRDefault="005927F8" w14:paraId="7252FFE1" w14:textId="77777777">
            <w:pPr>
              <w:rPr>
                <w:rFonts w:cstheme="minorHAnsi"/>
                <w:sz w:val="16"/>
                <w:szCs w:val="16"/>
              </w:rPr>
            </w:pPr>
            <w:r w:rsidRPr="00A05323">
              <w:rPr>
                <w:rFonts w:cstheme="minorHAnsi"/>
                <w:b/>
                <w:bCs/>
                <w:sz w:val="16"/>
                <w:szCs w:val="16"/>
              </w:rPr>
              <w:t>Purpose for Reading</w:t>
            </w:r>
            <w:r>
              <w:rPr>
                <w:rFonts w:cstheme="minorHAnsi"/>
                <w:sz w:val="16"/>
                <w:szCs w:val="16"/>
              </w:rPr>
              <w:t xml:space="preserve"> </w:t>
            </w:r>
          </w:p>
          <w:p w:rsidR="005927F8" w:rsidP="00C80E0F" w:rsidRDefault="005927F8" w14:paraId="752F5DEF" w14:textId="77777777">
            <w:pPr>
              <w:rPr>
                <w:rFonts w:cstheme="minorHAnsi"/>
                <w:sz w:val="16"/>
                <w:szCs w:val="16"/>
              </w:rPr>
            </w:pPr>
            <w:r>
              <w:rPr>
                <w:rFonts w:cstheme="minorHAnsi"/>
                <w:sz w:val="16"/>
                <w:szCs w:val="16"/>
              </w:rPr>
              <w:t>linked to Michael Tidd’s Purpose for Writing.</w:t>
            </w:r>
          </w:p>
        </w:tc>
        <w:tc>
          <w:tcPr>
            <w:tcW w:w="2347" w:type="dxa"/>
            <w:tcMar/>
          </w:tcPr>
          <w:p w:rsidR="69EE2919" w:rsidP="69EE2919" w:rsidRDefault="69EE2919" w14:paraId="616FC2C4" w14:textId="504DA41F">
            <w:pPr>
              <w:ind w:left="-13"/>
              <w:jc w:val="center"/>
              <w:rPr>
                <w:sz w:val="16"/>
                <w:szCs w:val="16"/>
              </w:rPr>
            </w:pPr>
            <w:r w:rsidRPr="69EE2919">
              <w:rPr>
                <w:sz w:val="16"/>
                <w:szCs w:val="16"/>
              </w:rPr>
              <w:t>Writing to Entertain</w:t>
            </w:r>
          </w:p>
        </w:tc>
        <w:tc>
          <w:tcPr>
            <w:tcW w:w="2348" w:type="dxa"/>
            <w:tcMar/>
          </w:tcPr>
          <w:p w:rsidR="69EE2919" w:rsidP="69EE2919" w:rsidRDefault="717BAC8F" w14:paraId="1FC94977" w14:textId="6697ACEE">
            <w:pPr>
              <w:jc w:val="center"/>
              <w:rPr>
                <w:sz w:val="16"/>
                <w:szCs w:val="16"/>
              </w:rPr>
            </w:pPr>
            <w:r w:rsidRPr="4DF20CF5">
              <w:rPr>
                <w:sz w:val="16"/>
                <w:szCs w:val="16"/>
              </w:rPr>
              <w:t xml:space="preserve">Writing to </w:t>
            </w:r>
            <w:r w:rsidRPr="4DF20CF5" w:rsidR="5D58E85D">
              <w:rPr>
                <w:sz w:val="16"/>
                <w:szCs w:val="16"/>
              </w:rPr>
              <w:t>Inform</w:t>
            </w:r>
          </w:p>
        </w:tc>
        <w:tc>
          <w:tcPr>
            <w:tcW w:w="2348" w:type="dxa"/>
            <w:tcMar/>
          </w:tcPr>
          <w:p w:rsidR="69EE2919" w:rsidP="69EE2919" w:rsidRDefault="69EE2919" w14:paraId="3E5A2F1B" w14:textId="633C8A48">
            <w:pPr>
              <w:jc w:val="center"/>
              <w:rPr>
                <w:sz w:val="16"/>
                <w:szCs w:val="16"/>
              </w:rPr>
            </w:pPr>
            <w:r w:rsidRPr="69EE2919">
              <w:rPr>
                <w:sz w:val="16"/>
                <w:szCs w:val="16"/>
              </w:rPr>
              <w:t xml:space="preserve">Writing to </w:t>
            </w:r>
            <w:r w:rsidRPr="222F2403" w:rsidR="5B709A06">
              <w:rPr>
                <w:sz w:val="16"/>
                <w:szCs w:val="16"/>
              </w:rPr>
              <w:t>Entertain</w:t>
            </w:r>
          </w:p>
          <w:p w:rsidR="69EE2919" w:rsidP="69EE2919" w:rsidRDefault="69EE2919" w14:paraId="1816A223" w14:textId="3B4639F3">
            <w:pPr>
              <w:jc w:val="center"/>
              <w:rPr>
                <w:color w:val="7030A0"/>
                <w:sz w:val="24"/>
                <w:szCs w:val="24"/>
              </w:rPr>
            </w:pPr>
          </w:p>
        </w:tc>
        <w:tc>
          <w:tcPr>
            <w:tcW w:w="2347" w:type="dxa"/>
            <w:tcMar/>
          </w:tcPr>
          <w:p w:rsidR="69EE2919" w:rsidP="69EE2919" w:rsidRDefault="717BAC8F" w14:paraId="557353D3" w14:textId="1B174625">
            <w:pPr>
              <w:jc w:val="center"/>
              <w:rPr>
                <w:sz w:val="16"/>
                <w:szCs w:val="16"/>
              </w:rPr>
            </w:pPr>
            <w:r w:rsidRPr="4DF20CF5">
              <w:rPr>
                <w:sz w:val="16"/>
                <w:szCs w:val="16"/>
              </w:rPr>
              <w:t xml:space="preserve">Writing to </w:t>
            </w:r>
            <w:r w:rsidRPr="4DF20CF5" w:rsidR="347972B6">
              <w:rPr>
                <w:sz w:val="16"/>
                <w:szCs w:val="16"/>
              </w:rPr>
              <w:t>Inform</w:t>
            </w:r>
          </w:p>
        </w:tc>
        <w:tc>
          <w:tcPr>
            <w:tcW w:w="2348" w:type="dxa"/>
            <w:tcMar/>
          </w:tcPr>
          <w:p w:rsidR="69EE2919" w:rsidP="69EE2919" w:rsidRDefault="69EE2919" w14:paraId="5D935177" w14:textId="2C79E9B0">
            <w:pPr>
              <w:jc w:val="center"/>
              <w:rPr>
                <w:sz w:val="16"/>
                <w:szCs w:val="16"/>
              </w:rPr>
            </w:pPr>
            <w:r w:rsidRPr="69EE2919">
              <w:rPr>
                <w:sz w:val="16"/>
                <w:szCs w:val="16"/>
              </w:rPr>
              <w:t>Writing to Inform</w:t>
            </w:r>
          </w:p>
          <w:p w:rsidRPr="002F1A08" w:rsidR="002F1A08" w:rsidP="15873136" w:rsidRDefault="002F1A08" w14:paraId="2F4476D6" w14:textId="44A8CA54">
            <w:pPr>
              <w:jc w:val="center"/>
              <w:rPr>
                <w:sz w:val="16"/>
                <w:szCs w:val="16"/>
              </w:rPr>
            </w:pPr>
          </w:p>
        </w:tc>
        <w:tc>
          <w:tcPr>
            <w:tcW w:w="2348" w:type="dxa"/>
            <w:tcMar/>
          </w:tcPr>
          <w:p w:rsidR="69EE2919" w:rsidP="69EE2919" w:rsidRDefault="69EE2919" w14:paraId="6AF50F7D" w14:textId="62AA7B99">
            <w:pPr>
              <w:jc w:val="center"/>
              <w:rPr>
                <w:sz w:val="16"/>
                <w:szCs w:val="16"/>
              </w:rPr>
            </w:pPr>
            <w:r w:rsidRPr="69EE2919">
              <w:rPr>
                <w:sz w:val="16"/>
                <w:szCs w:val="16"/>
              </w:rPr>
              <w:t xml:space="preserve">Writing to Entertain </w:t>
            </w:r>
          </w:p>
        </w:tc>
      </w:tr>
      <w:tr w:rsidRPr="00A50A4B" w:rsidR="00D76D64" w:rsidTr="51E8F8C0" w14:paraId="402A5D76" w14:textId="77777777">
        <w:trPr>
          <w:trHeight w:val="1311"/>
        </w:trPr>
        <w:tc>
          <w:tcPr>
            <w:tcW w:w="1649" w:type="dxa"/>
            <w:tcMar/>
          </w:tcPr>
          <w:p w:rsidR="005927F8" w:rsidP="00C80E0F" w:rsidRDefault="005927F8" w14:paraId="0A12D983" w14:textId="77777777">
            <w:pPr>
              <w:rPr>
                <w:rFonts w:cstheme="minorHAnsi"/>
                <w:b/>
                <w:bCs/>
                <w:sz w:val="16"/>
                <w:szCs w:val="16"/>
              </w:rPr>
            </w:pPr>
            <w:r w:rsidRPr="00D640FF">
              <w:rPr>
                <w:rFonts w:cstheme="minorHAnsi"/>
                <w:b/>
                <w:bCs/>
                <w:sz w:val="16"/>
                <w:szCs w:val="16"/>
              </w:rPr>
              <w:t>Text choices</w:t>
            </w:r>
          </w:p>
          <w:p w:rsidR="00EF1313" w:rsidP="00C80E0F" w:rsidRDefault="00EF1313" w14:paraId="7E958703" w14:textId="77777777">
            <w:pPr>
              <w:rPr>
                <w:rFonts w:cstheme="minorHAnsi"/>
                <w:b/>
                <w:bCs/>
                <w:sz w:val="16"/>
                <w:szCs w:val="16"/>
              </w:rPr>
            </w:pPr>
          </w:p>
          <w:p w:rsidRPr="00EF1313" w:rsidR="00EF1313" w:rsidP="4CBE02D3" w:rsidRDefault="00EF1313" w14:paraId="770282ED" w14:textId="68EB44F2">
            <w:pPr>
              <w:rPr>
                <w:b/>
                <w:bCs/>
                <w:color w:val="FF0000"/>
                <w:sz w:val="16"/>
                <w:szCs w:val="16"/>
              </w:rPr>
            </w:pPr>
          </w:p>
        </w:tc>
        <w:tc>
          <w:tcPr>
            <w:tcW w:w="2347" w:type="dxa"/>
            <w:tcMar/>
          </w:tcPr>
          <w:p w:rsidRPr="008D2506" w:rsidR="005927F8" w:rsidP="4DF20CF5" w:rsidRDefault="4E78CBE7" w14:paraId="0C2BAA3E" w14:textId="08D2135B">
            <w:pPr>
              <w:spacing w:line="259" w:lineRule="auto"/>
              <w:rPr>
                <w:sz w:val="18"/>
                <w:szCs w:val="18"/>
              </w:rPr>
            </w:pPr>
            <w:r w:rsidRPr="4CBE02D3">
              <w:rPr>
                <w:sz w:val="18"/>
                <w:szCs w:val="18"/>
              </w:rPr>
              <w:t>Zog</w:t>
            </w:r>
            <w:r w:rsidRPr="4CBE02D3" w:rsidR="196910DC">
              <w:rPr>
                <w:sz w:val="18"/>
                <w:szCs w:val="18"/>
              </w:rPr>
              <w:t xml:space="preserve"> – Not on Reading Spine</w:t>
            </w:r>
          </w:p>
          <w:p w:rsidRPr="008D2506" w:rsidR="005927F8" w:rsidP="4DF20CF5" w:rsidRDefault="0CCC8B5D" w14:paraId="17546F14" w14:textId="2510266A">
            <w:pPr>
              <w:spacing w:line="259" w:lineRule="auto"/>
            </w:pPr>
            <w:r>
              <w:rPr>
                <w:noProof/>
              </w:rPr>
              <w:drawing>
                <wp:inline distT="0" distB="0" distL="0" distR="0" wp14:anchorId="255F4944" wp14:editId="3A306140">
                  <wp:extent cx="565033" cy="504825"/>
                  <wp:effectExtent l="0" t="0" r="6985" b="0"/>
                  <wp:docPr id="125844714" name="Picture 125844714"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73481" cy="512373"/>
                          </a:xfrm>
                          <a:prstGeom prst="rect">
                            <a:avLst/>
                          </a:prstGeom>
                        </pic:spPr>
                      </pic:pic>
                    </a:graphicData>
                  </a:graphic>
                </wp:inline>
              </w:drawing>
            </w:r>
          </w:p>
          <w:p w:rsidRPr="008D2506" w:rsidR="005927F8" w:rsidP="4DF20CF5" w:rsidRDefault="4E78CBE7" w14:paraId="25A2C7C9" w14:textId="572C9D5D">
            <w:pPr>
              <w:spacing w:line="259" w:lineRule="auto"/>
              <w:rPr>
                <w:sz w:val="18"/>
                <w:szCs w:val="18"/>
              </w:rPr>
            </w:pPr>
            <w:r w:rsidRPr="4CBE02D3">
              <w:rPr>
                <w:sz w:val="18"/>
                <w:szCs w:val="18"/>
              </w:rPr>
              <w:t>Zog and the flying doctors</w:t>
            </w:r>
            <w:r w:rsidRPr="4CBE02D3" w:rsidR="78D0C3D3">
              <w:rPr>
                <w:sz w:val="18"/>
                <w:szCs w:val="18"/>
              </w:rPr>
              <w:t xml:space="preserve"> – Not on Reading Spine</w:t>
            </w:r>
          </w:p>
          <w:p w:rsidRPr="008D2506" w:rsidR="005927F8" w:rsidP="4DF20CF5" w:rsidRDefault="431B1C1E" w14:paraId="0F741E32" w14:textId="2814DA8A">
            <w:pPr>
              <w:spacing w:line="259" w:lineRule="auto"/>
            </w:pPr>
            <w:r>
              <w:rPr>
                <w:noProof/>
              </w:rPr>
              <w:drawing>
                <wp:inline distT="0" distB="0" distL="0" distR="0" wp14:anchorId="00DCA356" wp14:editId="67194756">
                  <wp:extent cx="607397" cy="542925"/>
                  <wp:effectExtent l="0" t="0" r="2540" b="0"/>
                  <wp:docPr id="1369797960" name="Picture 1369797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611858" cy="546913"/>
                          </a:xfrm>
                          <a:prstGeom prst="rect">
                            <a:avLst/>
                          </a:prstGeom>
                        </pic:spPr>
                      </pic:pic>
                    </a:graphicData>
                  </a:graphic>
                </wp:inline>
              </w:drawing>
            </w:r>
          </w:p>
          <w:p w:rsidRPr="008D2506" w:rsidR="005927F8" w:rsidP="4DF20CF5" w:rsidRDefault="33572D3A" w14:paraId="0E867FA9" w14:textId="440350D1">
            <w:pPr>
              <w:spacing w:line="259" w:lineRule="auto"/>
              <w:rPr>
                <w:sz w:val="18"/>
                <w:szCs w:val="18"/>
              </w:rPr>
            </w:pPr>
            <w:r w:rsidRPr="4CBE02D3">
              <w:rPr>
                <w:sz w:val="18"/>
                <w:szCs w:val="18"/>
              </w:rPr>
              <w:t>Big Cat books</w:t>
            </w:r>
            <w:r w:rsidRPr="4CBE02D3" w:rsidR="0EB8A8E0">
              <w:rPr>
                <w:sz w:val="18"/>
                <w:szCs w:val="18"/>
              </w:rPr>
              <w:t xml:space="preserve"> – </w:t>
            </w:r>
            <w:r w:rsidRPr="4CBE02D3">
              <w:rPr>
                <w:sz w:val="18"/>
                <w:szCs w:val="18"/>
              </w:rPr>
              <w:t>Castles</w:t>
            </w:r>
            <w:r w:rsidRPr="4CBE02D3" w:rsidR="0C52B2B3">
              <w:rPr>
                <w:sz w:val="18"/>
                <w:szCs w:val="18"/>
              </w:rPr>
              <w:t xml:space="preserve"> – Not on Reading Spine</w:t>
            </w:r>
          </w:p>
          <w:p w:rsidRPr="008D2506" w:rsidR="005927F8" w:rsidP="4DF20CF5" w:rsidRDefault="1FA060EC" w14:paraId="3665A3DA" w14:textId="63138A5E">
            <w:pPr>
              <w:spacing w:line="259" w:lineRule="auto"/>
            </w:pPr>
            <w:r>
              <w:rPr>
                <w:noProof/>
              </w:rPr>
              <w:drawing>
                <wp:inline distT="0" distB="0" distL="0" distR="0" wp14:anchorId="386A2D6E" wp14:editId="6F612221">
                  <wp:extent cx="590550" cy="730616"/>
                  <wp:effectExtent l="0" t="0" r="0" b="0"/>
                  <wp:docPr id="980713500" name="Picture 980713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94815" cy="735893"/>
                          </a:xfrm>
                          <a:prstGeom prst="rect">
                            <a:avLst/>
                          </a:prstGeom>
                        </pic:spPr>
                      </pic:pic>
                    </a:graphicData>
                  </a:graphic>
                </wp:inline>
              </w:drawing>
            </w:r>
          </w:p>
        </w:tc>
        <w:tc>
          <w:tcPr>
            <w:tcW w:w="2348" w:type="dxa"/>
            <w:tcMar/>
          </w:tcPr>
          <w:p w:rsidRPr="008F3844" w:rsidR="005927F8" w:rsidP="4DF20CF5" w:rsidRDefault="1D3F245D" w14:paraId="75EB57D0" w14:textId="6E0EA4CD">
            <w:pPr>
              <w:spacing w:line="259" w:lineRule="auto"/>
              <w:rPr>
                <w:sz w:val="18"/>
                <w:szCs w:val="18"/>
              </w:rPr>
            </w:pPr>
            <w:proofErr w:type="spellStart"/>
            <w:r w:rsidRPr="4CBE02D3">
              <w:rPr>
                <w:sz w:val="18"/>
                <w:szCs w:val="18"/>
              </w:rPr>
              <w:t>Dragon</w:t>
            </w:r>
            <w:r w:rsidRPr="4CBE02D3" w:rsidR="32EE0073">
              <w:rPr>
                <w:sz w:val="18"/>
                <w:szCs w:val="18"/>
              </w:rPr>
              <w:t>ology</w:t>
            </w:r>
            <w:proofErr w:type="spellEnd"/>
            <w:r w:rsidRPr="4CBE02D3" w:rsidR="50917FF2">
              <w:rPr>
                <w:sz w:val="18"/>
                <w:szCs w:val="18"/>
              </w:rPr>
              <w:t xml:space="preserve"> – Not on Reading Spine</w:t>
            </w:r>
          </w:p>
          <w:p w:rsidRPr="008F3844" w:rsidR="005927F8" w:rsidP="4DF20CF5" w:rsidRDefault="5240AEAB" w14:paraId="40D497F3" w14:textId="4DF38A64">
            <w:pPr>
              <w:spacing w:line="259" w:lineRule="auto"/>
            </w:pPr>
            <w:r>
              <w:rPr>
                <w:noProof/>
              </w:rPr>
              <w:drawing>
                <wp:inline distT="0" distB="0" distL="0" distR="0" wp14:anchorId="2B47744F" wp14:editId="47755CF6">
                  <wp:extent cx="452438" cy="533400"/>
                  <wp:effectExtent l="0" t="0" r="5080" b="0"/>
                  <wp:docPr id="728533794" name="Picture 728533794"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457354" cy="539196"/>
                          </a:xfrm>
                          <a:prstGeom prst="rect">
                            <a:avLst/>
                          </a:prstGeom>
                        </pic:spPr>
                      </pic:pic>
                    </a:graphicData>
                  </a:graphic>
                </wp:inline>
              </w:drawing>
            </w:r>
          </w:p>
          <w:p w:rsidRPr="008F3844" w:rsidR="005927F8" w:rsidP="4DF20CF5" w:rsidRDefault="1D447183" w14:paraId="32B5C9B1" w14:textId="42F89E1A">
            <w:pPr>
              <w:spacing w:line="259" w:lineRule="auto"/>
              <w:rPr>
                <w:sz w:val="18"/>
                <w:szCs w:val="18"/>
              </w:rPr>
            </w:pPr>
            <w:r w:rsidRPr="4CBE02D3">
              <w:rPr>
                <w:sz w:val="18"/>
                <w:szCs w:val="18"/>
              </w:rPr>
              <w:t>The dragon machine</w:t>
            </w:r>
            <w:r w:rsidRPr="4CBE02D3" w:rsidR="78B0CEB8">
              <w:rPr>
                <w:sz w:val="18"/>
                <w:szCs w:val="18"/>
              </w:rPr>
              <w:t xml:space="preserve"> – Not on Reading Spine</w:t>
            </w:r>
          </w:p>
          <w:p w:rsidRPr="008F3844" w:rsidR="005927F8" w:rsidP="4DF20CF5" w:rsidRDefault="30B48083" w14:paraId="294BE9F8" w14:textId="1B34CD3B">
            <w:pPr>
              <w:spacing w:line="259" w:lineRule="auto"/>
            </w:pPr>
            <w:r>
              <w:rPr>
                <w:noProof/>
              </w:rPr>
              <w:drawing>
                <wp:inline distT="0" distB="0" distL="0" distR="0" wp14:anchorId="0B937FEC" wp14:editId="6885EEC7">
                  <wp:extent cx="490537" cy="571500"/>
                  <wp:effectExtent l="0" t="0" r="5080" b="0"/>
                  <wp:docPr id="1516785326" name="Picture 1516785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496657" cy="578630"/>
                          </a:xfrm>
                          <a:prstGeom prst="rect">
                            <a:avLst/>
                          </a:prstGeom>
                        </pic:spPr>
                      </pic:pic>
                    </a:graphicData>
                  </a:graphic>
                </wp:inline>
              </w:drawing>
            </w:r>
          </w:p>
          <w:p w:rsidRPr="008F3844" w:rsidR="005927F8" w:rsidP="4DF20CF5" w:rsidRDefault="1D447183" w14:paraId="602E7813" w14:textId="4083C02E">
            <w:pPr>
              <w:spacing w:line="259" w:lineRule="auto"/>
              <w:rPr>
                <w:sz w:val="18"/>
                <w:szCs w:val="18"/>
              </w:rPr>
            </w:pPr>
            <w:r w:rsidRPr="4CBE02D3">
              <w:rPr>
                <w:sz w:val="18"/>
                <w:szCs w:val="18"/>
              </w:rPr>
              <w:t>Tell me a dragon</w:t>
            </w:r>
            <w:r w:rsidRPr="4CBE02D3" w:rsidR="21680765">
              <w:rPr>
                <w:sz w:val="18"/>
                <w:szCs w:val="18"/>
              </w:rPr>
              <w:t xml:space="preserve"> – Not on Reading Spine</w:t>
            </w:r>
          </w:p>
          <w:p w:rsidRPr="008F3844" w:rsidR="005927F8" w:rsidP="4DF20CF5" w:rsidRDefault="67934E00" w14:paraId="744BAF72" w14:textId="4572E076">
            <w:pPr>
              <w:spacing w:line="259" w:lineRule="auto"/>
            </w:pPr>
            <w:r>
              <w:rPr>
                <w:noProof/>
              </w:rPr>
              <w:drawing>
                <wp:inline distT="0" distB="0" distL="0" distR="0" wp14:anchorId="7D07EF8D" wp14:editId="33D7347B">
                  <wp:extent cx="504883" cy="685800"/>
                  <wp:effectExtent l="0" t="0" r="9525" b="0"/>
                  <wp:docPr id="626563657" name="Picture 626563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09781" cy="692453"/>
                          </a:xfrm>
                          <a:prstGeom prst="rect">
                            <a:avLst/>
                          </a:prstGeom>
                        </pic:spPr>
                      </pic:pic>
                    </a:graphicData>
                  </a:graphic>
                </wp:inline>
              </w:drawing>
            </w:r>
          </w:p>
        </w:tc>
        <w:tc>
          <w:tcPr>
            <w:tcW w:w="2348" w:type="dxa"/>
            <w:tcMar/>
          </w:tcPr>
          <w:p w:rsidRPr="00BF4A48" w:rsidR="005927F8" w:rsidP="4DF20CF5" w:rsidRDefault="64BF55F4" w14:paraId="0337DC0F" w14:textId="3CBA8B72">
            <w:pPr>
              <w:spacing w:line="259" w:lineRule="auto"/>
              <w:rPr>
                <w:sz w:val="18"/>
                <w:szCs w:val="18"/>
              </w:rPr>
            </w:pPr>
            <w:r w:rsidRPr="15873136">
              <w:rPr>
                <w:sz w:val="18"/>
                <w:szCs w:val="18"/>
              </w:rPr>
              <w:t>Cinnamon</w:t>
            </w:r>
            <w:r w:rsidRPr="15873136" w:rsidR="32C68D6F">
              <w:rPr>
                <w:sz w:val="18"/>
                <w:szCs w:val="18"/>
              </w:rPr>
              <w:t xml:space="preserve"> – Non-linear Time Sequence.</w:t>
            </w:r>
          </w:p>
          <w:p w:rsidRPr="00BF4A48" w:rsidR="005927F8" w:rsidP="4DF20CF5" w:rsidRDefault="7C79D0BD" w14:paraId="5AFC9947" w14:textId="5DA24219">
            <w:pPr>
              <w:spacing w:line="259" w:lineRule="auto"/>
            </w:pPr>
            <w:r>
              <w:rPr>
                <w:noProof/>
              </w:rPr>
              <w:drawing>
                <wp:inline distT="0" distB="0" distL="0" distR="0" wp14:anchorId="12F0AA6A" wp14:editId="540E0F96">
                  <wp:extent cx="483507" cy="619125"/>
                  <wp:effectExtent l="0" t="0" r="0" b="0"/>
                  <wp:docPr id="1573865862" name="Picture 1573865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488058" cy="624952"/>
                          </a:xfrm>
                          <a:prstGeom prst="rect">
                            <a:avLst/>
                          </a:prstGeom>
                        </pic:spPr>
                      </pic:pic>
                    </a:graphicData>
                  </a:graphic>
                </wp:inline>
              </w:drawing>
            </w:r>
          </w:p>
          <w:p w:rsidRPr="00BF4A48" w:rsidR="005927F8" w:rsidP="4DF20CF5" w:rsidRDefault="4338C066" w14:paraId="38B3304D" w14:textId="31833FDA">
            <w:pPr>
              <w:spacing w:line="259" w:lineRule="auto"/>
              <w:rPr>
                <w:sz w:val="18"/>
                <w:szCs w:val="18"/>
              </w:rPr>
            </w:pPr>
            <w:r w:rsidRPr="15873136">
              <w:rPr>
                <w:sz w:val="18"/>
                <w:szCs w:val="18"/>
              </w:rPr>
              <w:t>Selfish Giant</w:t>
            </w:r>
            <w:r w:rsidRPr="15873136" w:rsidR="5EBBE196">
              <w:rPr>
                <w:sz w:val="18"/>
                <w:szCs w:val="18"/>
              </w:rPr>
              <w:t xml:space="preserve"> – Archaic Language</w:t>
            </w:r>
          </w:p>
          <w:p w:rsidRPr="00BF4A48" w:rsidR="005927F8" w:rsidP="4DF20CF5" w:rsidRDefault="67910BDA" w14:paraId="7DD1FAFC" w14:textId="7493A660">
            <w:pPr>
              <w:spacing w:line="259" w:lineRule="auto"/>
            </w:pPr>
            <w:r>
              <w:rPr>
                <w:noProof/>
              </w:rPr>
              <w:drawing>
                <wp:inline distT="0" distB="0" distL="0" distR="0" wp14:anchorId="4A758386" wp14:editId="4D26543A">
                  <wp:extent cx="501396" cy="666750"/>
                  <wp:effectExtent l="0" t="0" r="0" b="0"/>
                  <wp:docPr id="1750439348" name="Picture 1750439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07709" cy="675145"/>
                          </a:xfrm>
                          <a:prstGeom prst="rect">
                            <a:avLst/>
                          </a:prstGeom>
                        </pic:spPr>
                      </pic:pic>
                    </a:graphicData>
                  </a:graphic>
                </wp:inline>
              </w:drawing>
            </w:r>
          </w:p>
          <w:p w:rsidRPr="00BF4A48" w:rsidR="005927F8" w:rsidP="4DF20CF5" w:rsidRDefault="4338C066" w14:paraId="790A9AB0" w14:textId="6C81D0A1">
            <w:pPr>
              <w:spacing w:line="259" w:lineRule="auto"/>
              <w:rPr>
                <w:sz w:val="18"/>
                <w:szCs w:val="18"/>
              </w:rPr>
            </w:pPr>
            <w:r w:rsidRPr="15873136">
              <w:rPr>
                <w:sz w:val="18"/>
                <w:szCs w:val="18"/>
              </w:rPr>
              <w:t>The ugly five</w:t>
            </w:r>
            <w:r w:rsidRPr="15873136" w:rsidR="42FDAEC9">
              <w:rPr>
                <w:sz w:val="18"/>
                <w:szCs w:val="18"/>
              </w:rPr>
              <w:t xml:space="preserve"> – Narratively Complex</w:t>
            </w:r>
          </w:p>
          <w:p w:rsidRPr="00BF4A48" w:rsidR="005927F8" w:rsidP="4DF20CF5" w:rsidRDefault="47CF48E1" w14:paraId="6558794A" w14:textId="45408B4A">
            <w:pPr>
              <w:spacing w:line="259" w:lineRule="auto"/>
            </w:pPr>
            <w:r>
              <w:rPr>
                <w:noProof/>
              </w:rPr>
              <w:drawing>
                <wp:inline distT="0" distB="0" distL="0" distR="0" wp14:anchorId="6860A395" wp14:editId="61B3EB4F">
                  <wp:extent cx="581025" cy="447604"/>
                  <wp:effectExtent l="0" t="0" r="0" b="0"/>
                  <wp:docPr id="394382677" name="Picture 394382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86234" cy="451617"/>
                          </a:xfrm>
                          <a:prstGeom prst="rect">
                            <a:avLst/>
                          </a:prstGeom>
                        </pic:spPr>
                      </pic:pic>
                    </a:graphicData>
                  </a:graphic>
                </wp:inline>
              </w:drawing>
            </w:r>
          </w:p>
          <w:p w:rsidRPr="00BF4A48" w:rsidR="005927F8" w:rsidP="4DF20CF5" w:rsidRDefault="4338C066" w14:paraId="1E5A0C04" w14:textId="173471E9">
            <w:pPr>
              <w:spacing w:line="259" w:lineRule="auto"/>
              <w:rPr>
                <w:sz w:val="18"/>
                <w:szCs w:val="18"/>
              </w:rPr>
            </w:pPr>
            <w:r w:rsidRPr="15873136">
              <w:rPr>
                <w:sz w:val="18"/>
                <w:szCs w:val="18"/>
              </w:rPr>
              <w:t>Who has seen the wind?</w:t>
            </w:r>
            <w:r w:rsidRPr="15873136" w:rsidR="14C0FC8B">
              <w:rPr>
                <w:sz w:val="18"/>
                <w:szCs w:val="18"/>
              </w:rPr>
              <w:t xml:space="preserve"> - Resistant texts (including poetry).</w:t>
            </w:r>
          </w:p>
          <w:p w:rsidRPr="00BF4A48" w:rsidR="005927F8" w:rsidP="4DF20CF5" w:rsidRDefault="259D7E1A" w14:paraId="57BE8B6F" w14:textId="5029C42D">
            <w:pPr>
              <w:spacing w:line="259" w:lineRule="auto"/>
            </w:pPr>
            <w:r>
              <w:rPr>
                <w:noProof/>
              </w:rPr>
              <w:drawing>
                <wp:inline distT="0" distB="0" distL="0" distR="0" wp14:anchorId="2D21A5DA" wp14:editId="5135B039">
                  <wp:extent cx="537754" cy="723900"/>
                  <wp:effectExtent l="0" t="0" r="0" b="0"/>
                  <wp:docPr id="239460374" name="Picture 239460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42209" cy="729896"/>
                          </a:xfrm>
                          <a:prstGeom prst="rect">
                            <a:avLst/>
                          </a:prstGeom>
                        </pic:spPr>
                      </pic:pic>
                    </a:graphicData>
                  </a:graphic>
                </wp:inline>
              </w:drawing>
            </w:r>
          </w:p>
          <w:p w:rsidRPr="00BF4A48" w:rsidR="005927F8" w:rsidP="4DF20CF5" w:rsidRDefault="4338C066" w14:paraId="7A4C5909" w14:textId="28622CE9">
            <w:pPr>
              <w:spacing w:line="259" w:lineRule="auto"/>
              <w:rPr>
                <w:sz w:val="18"/>
                <w:szCs w:val="18"/>
              </w:rPr>
            </w:pPr>
            <w:r w:rsidRPr="15873136">
              <w:rPr>
                <w:sz w:val="18"/>
                <w:szCs w:val="18"/>
              </w:rPr>
              <w:t xml:space="preserve">Emotional </w:t>
            </w:r>
            <w:r w:rsidRPr="15873136" w:rsidR="65272BE4">
              <w:rPr>
                <w:sz w:val="18"/>
                <w:szCs w:val="18"/>
              </w:rPr>
              <w:t>Menagerie</w:t>
            </w:r>
            <w:r w:rsidRPr="15873136" w:rsidR="6F2B360B">
              <w:rPr>
                <w:sz w:val="18"/>
                <w:szCs w:val="18"/>
              </w:rPr>
              <w:t xml:space="preserve"> – Figurative symbolic text</w:t>
            </w:r>
          </w:p>
          <w:p w:rsidRPr="00BF4A48" w:rsidR="005927F8" w:rsidP="4DF20CF5" w:rsidRDefault="65272BE4" w14:paraId="5B95A97B" w14:textId="3FD4C7B1">
            <w:pPr>
              <w:spacing w:line="259" w:lineRule="auto"/>
            </w:pPr>
            <w:r>
              <w:rPr>
                <w:noProof/>
              </w:rPr>
              <w:drawing>
                <wp:inline distT="0" distB="0" distL="0" distR="0" wp14:anchorId="0699228E" wp14:editId="5E8A92F0">
                  <wp:extent cx="646235" cy="733425"/>
                  <wp:effectExtent l="0" t="0" r="1905" b="0"/>
                  <wp:docPr id="1761005271" name="Picture 1761005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651191" cy="739050"/>
                          </a:xfrm>
                          <a:prstGeom prst="rect">
                            <a:avLst/>
                          </a:prstGeom>
                        </pic:spPr>
                      </pic:pic>
                    </a:graphicData>
                  </a:graphic>
                </wp:inline>
              </w:drawing>
            </w:r>
          </w:p>
          <w:p w:rsidRPr="00BF4A48" w:rsidR="005927F8" w:rsidP="4DF20CF5" w:rsidRDefault="005927F8" w14:paraId="3830690C" w14:textId="78BA49DC">
            <w:pPr>
              <w:spacing w:line="259" w:lineRule="auto"/>
              <w:rPr>
                <w:sz w:val="18"/>
                <w:szCs w:val="18"/>
              </w:rPr>
            </w:pPr>
          </w:p>
          <w:p w:rsidRPr="00BF4A48" w:rsidR="005927F8" w:rsidP="4DF20CF5" w:rsidRDefault="005927F8" w14:paraId="16968CAC" w14:textId="7AB78AE7">
            <w:pPr>
              <w:spacing w:line="259" w:lineRule="auto"/>
              <w:rPr>
                <w:sz w:val="18"/>
                <w:szCs w:val="18"/>
              </w:rPr>
            </w:pPr>
          </w:p>
        </w:tc>
        <w:tc>
          <w:tcPr>
            <w:tcW w:w="2347" w:type="dxa"/>
            <w:tcMar/>
          </w:tcPr>
          <w:p w:rsidRPr="006D15ED" w:rsidR="005927F8" w:rsidP="4DF20CF5" w:rsidRDefault="448DA0E5" w14:paraId="31CE0686" w14:textId="03F2380F">
            <w:pPr>
              <w:spacing w:line="259" w:lineRule="auto"/>
              <w:rPr>
                <w:sz w:val="18"/>
                <w:szCs w:val="18"/>
              </w:rPr>
            </w:pPr>
            <w:r w:rsidRPr="15873136">
              <w:rPr>
                <w:sz w:val="18"/>
                <w:szCs w:val="18"/>
              </w:rPr>
              <w:t>Boundless sky</w:t>
            </w:r>
            <w:r w:rsidRPr="15873136" w:rsidR="04E32B87">
              <w:rPr>
                <w:sz w:val="18"/>
                <w:szCs w:val="18"/>
              </w:rPr>
              <w:t xml:space="preserve"> – Resistant texts (including poetry).</w:t>
            </w:r>
          </w:p>
          <w:p w:rsidRPr="006D15ED" w:rsidR="005927F8" w:rsidP="4DF20CF5" w:rsidRDefault="4F332B8E" w14:paraId="7F5F1507" w14:textId="08CD3795">
            <w:pPr>
              <w:spacing w:line="259" w:lineRule="auto"/>
            </w:pPr>
            <w:r>
              <w:rPr>
                <w:noProof/>
              </w:rPr>
              <w:drawing>
                <wp:inline distT="0" distB="0" distL="0" distR="0" wp14:anchorId="4A675238" wp14:editId="7DE842A2">
                  <wp:extent cx="615315" cy="485775"/>
                  <wp:effectExtent l="0" t="0" r="0" b="9525"/>
                  <wp:docPr id="1391653841" name="Picture 1391653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616232" cy="486499"/>
                          </a:xfrm>
                          <a:prstGeom prst="rect">
                            <a:avLst/>
                          </a:prstGeom>
                        </pic:spPr>
                      </pic:pic>
                    </a:graphicData>
                  </a:graphic>
                </wp:inline>
              </w:drawing>
            </w:r>
          </w:p>
          <w:p w:rsidRPr="006D15ED" w:rsidR="005927F8" w:rsidP="4DF20CF5" w:rsidRDefault="6740EEB8" w14:paraId="653ED9E9" w14:textId="7593AB6F">
            <w:pPr>
              <w:spacing w:line="259" w:lineRule="auto"/>
              <w:rPr>
                <w:sz w:val="18"/>
                <w:szCs w:val="18"/>
              </w:rPr>
            </w:pPr>
            <w:r w:rsidRPr="15873136">
              <w:rPr>
                <w:sz w:val="18"/>
                <w:szCs w:val="18"/>
              </w:rPr>
              <w:t xml:space="preserve">The </w:t>
            </w:r>
            <w:r w:rsidRPr="15873136" w:rsidR="448DA0E5">
              <w:rPr>
                <w:sz w:val="18"/>
                <w:szCs w:val="18"/>
              </w:rPr>
              <w:t>Climbers</w:t>
            </w:r>
            <w:r w:rsidRPr="15873136" w:rsidR="0319CFC5">
              <w:rPr>
                <w:sz w:val="18"/>
                <w:szCs w:val="18"/>
              </w:rPr>
              <w:t xml:space="preserve"> – Narratively Complex</w:t>
            </w:r>
          </w:p>
          <w:p w:rsidRPr="006D15ED" w:rsidR="005927F8" w:rsidP="4DF20CF5" w:rsidRDefault="27B03F19" w14:noSpellErr="1" w14:paraId="702F81F8" w14:textId="75B86477">
            <w:pPr>
              <w:spacing w:line="259" w:lineRule="auto"/>
            </w:pPr>
            <w:r w:rsidR="33C2F8AD">
              <w:drawing>
                <wp:inline wp14:editId="78D917F7" wp14:anchorId="478089E2">
                  <wp:extent cx="501650" cy="752475"/>
                  <wp:effectExtent l="0" t="0" r="0" b="9525"/>
                  <wp:docPr id="265361223" name="Picture 265361223" title=""/>
                  <wp:cNvGraphicFramePr>
                    <a:graphicFrameLocks noChangeAspect="1"/>
                  </wp:cNvGraphicFramePr>
                  <a:graphic>
                    <a:graphicData uri="http://schemas.openxmlformats.org/drawingml/2006/picture">
                      <pic:pic>
                        <pic:nvPicPr>
                          <pic:cNvPr id="0" name="Picture 265361223"/>
                          <pic:cNvPicPr/>
                        </pic:nvPicPr>
                        <pic:blipFill>
                          <a:blip r:embed="R58a787835d1848b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01650" cy="752475"/>
                          </a:xfrm>
                          <a:prstGeom prst="rect">
                            <a:avLst/>
                          </a:prstGeom>
                        </pic:spPr>
                      </pic:pic>
                    </a:graphicData>
                  </a:graphic>
                </wp:inline>
              </w:drawing>
            </w:r>
          </w:p>
          <w:p w:rsidRPr="006D15ED" w:rsidR="005927F8" w:rsidP="3FC23AF5" w:rsidRDefault="27B03F19" w14:paraId="07BD41DC" w14:textId="32D40B39">
            <w:pPr>
              <w:pStyle w:val="Normal"/>
              <w:spacing w:line="259" w:lineRule="auto"/>
            </w:pPr>
            <w:r w:rsidR="30A72CEF">
              <w:rPr/>
              <w:t>DK children’s illustrated atlas – Not on reading spine.</w:t>
            </w:r>
          </w:p>
          <w:p w:rsidRPr="006D15ED" w:rsidR="005927F8" w:rsidP="3FC23AF5" w:rsidRDefault="27B03F19" w14:paraId="289F5776" w14:textId="19C45B0D">
            <w:pPr>
              <w:pStyle w:val="Normal"/>
              <w:spacing w:line="259" w:lineRule="auto"/>
            </w:pPr>
            <w:r w:rsidR="33EEF584">
              <w:drawing>
                <wp:inline wp14:editId="5D12830A" wp14:anchorId="6B13A550">
                  <wp:extent cx="514485" cy="609600"/>
                  <wp:effectExtent l="0" t="0" r="0" b="0"/>
                  <wp:docPr id="1171234338" name="" title=""/>
                  <wp:cNvGraphicFramePr>
                    <a:graphicFrameLocks noChangeAspect="1"/>
                  </wp:cNvGraphicFramePr>
                  <a:graphic>
                    <a:graphicData uri="http://schemas.openxmlformats.org/drawingml/2006/picture">
                      <pic:pic>
                        <pic:nvPicPr>
                          <pic:cNvPr id="0" name=""/>
                          <pic:cNvPicPr/>
                        </pic:nvPicPr>
                        <pic:blipFill>
                          <a:blip r:embed="R2e59bcef9a5c403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14485" cy="609600"/>
                          </a:xfrm>
                          <a:prstGeom prst="rect">
                            <a:avLst/>
                          </a:prstGeom>
                        </pic:spPr>
                      </pic:pic>
                    </a:graphicData>
                  </a:graphic>
                </wp:inline>
              </w:drawing>
            </w:r>
          </w:p>
        </w:tc>
        <w:tc>
          <w:tcPr>
            <w:tcW w:w="2348" w:type="dxa"/>
            <w:tcMar/>
          </w:tcPr>
          <w:p w:rsidRPr="00B62978" w:rsidR="005927F8" w:rsidP="4DF20CF5" w:rsidRDefault="4B00C6CD" w14:paraId="170F0931" w14:textId="3BB5FB76">
            <w:pPr>
              <w:spacing w:line="259" w:lineRule="auto"/>
              <w:rPr>
                <w:sz w:val="18"/>
                <w:szCs w:val="18"/>
              </w:rPr>
            </w:pPr>
            <w:r w:rsidRPr="15873136">
              <w:rPr>
                <w:sz w:val="18"/>
                <w:szCs w:val="18"/>
              </w:rPr>
              <w:t>James and the Giant Peach</w:t>
            </w:r>
            <w:r w:rsidRPr="15873136" w:rsidR="60330E84">
              <w:rPr>
                <w:sz w:val="18"/>
                <w:szCs w:val="18"/>
              </w:rPr>
              <w:t xml:space="preserve"> – Non-linear Time Sequences</w:t>
            </w:r>
          </w:p>
          <w:p w:rsidRPr="00B62978" w:rsidR="005927F8" w:rsidP="4DF20CF5" w:rsidRDefault="1074C614" w14:paraId="6096C16B" w14:textId="20CDF15A">
            <w:pPr>
              <w:spacing w:line="259" w:lineRule="auto"/>
            </w:pPr>
            <w:r>
              <w:rPr>
                <w:noProof/>
              </w:rPr>
              <w:drawing>
                <wp:inline distT="0" distB="0" distL="0" distR="0" wp14:anchorId="3524A040" wp14:editId="1A029252">
                  <wp:extent cx="485450" cy="742950"/>
                  <wp:effectExtent l="0" t="0" r="0" b="0"/>
                  <wp:docPr id="314690717" name="Picture 314690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491635" cy="752416"/>
                          </a:xfrm>
                          <a:prstGeom prst="rect">
                            <a:avLst/>
                          </a:prstGeom>
                        </pic:spPr>
                      </pic:pic>
                    </a:graphicData>
                  </a:graphic>
                </wp:inline>
              </w:drawing>
            </w:r>
          </w:p>
          <w:p w:rsidRPr="00B62978" w:rsidR="005927F8" w:rsidP="4DF20CF5" w:rsidRDefault="2D05B682" w14:paraId="7AD4A335" w14:textId="0EA84B37">
            <w:pPr>
              <w:spacing w:line="259" w:lineRule="auto"/>
              <w:rPr>
                <w:sz w:val="18"/>
                <w:szCs w:val="18"/>
              </w:rPr>
            </w:pPr>
            <w:r w:rsidRPr="15873136">
              <w:rPr>
                <w:sz w:val="18"/>
                <w:szCs w:val="18"/>
              </w:rPr>
              <w:t>The Snow Queen – Hans Christian Andersen</w:t>
            </w:r>
            <w:r w:rsidRPr="15873136" w:rsidR="3F85811D">
              <w:rPr>
                <w:sz w:val="18"/>
                <w:szCs w:val="18"/>
              </w:rPr>
              <w:t xml:space="preserve"> – Archaic Language.</w:t>
            </w:r>
          </w:p>
          <w:p w:rsidRPr="00B62978" w:rsidR="005927F8" w:rsidP="4DF20CF5" w:rsidRDefault="619CBD13" w14:paraId="761DEF8D" w14:textId="08E22696">
            <w:pPr>
              <w:spacing w:line="259" w:lineRule="auto"/>
            </w:pPr>
            <w:r>
              <w:rPr>
                <w:noProof/>
              </w:rPr>
              <w:drawing>
                <wp:inline distT="0" distB="0" distL="0" distR="0" wp14:anchorId="221FB4F1" wp14:editId="6BA9F8AC">
                  <wp:extent cx="510778" cy="628650"/>
                  <wp:effectExtent l="0" t="0" r="3810" b="0"/>
                  <wp:docPr id="981548673" name="Picture 981548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13958" cy="632564"/>
                          </a:xfrm>
                          <a:prstGeom prst="rect">
                            <a:avLst/>
                          </a:prstGeom>
                        </pic:spPr>
                      </pic:pic>
                    </a:graphicData>
                  </a:graphic>
                </wp:inline>
              </w:drawing>
            </w:r>
          </w:p>
          <w:p w:rsidRPr="00B62978" w:rsidR="005927F8" w:rsidP="4DF20CF5" w:rsidRDefault="6D48F096" w14:paraId="5B98230D" w14:textId="35F88690">
            <w:pPr>
              <w:spacing w:line="259" w:lineRule="auto"/>
            </w:pPr>
            <w:r>
              <w:rPr>
                <w:noProof/>
              </w:rPr>
              <w:drawing>
                <wp:inline distT="0" distB="0" distL="0" distR="0" wp14:anchorId="19A844D1" wp14:editId="38C6626D">
                  <wp:extent cx="476467" cy="590550"/>
                  <wp:effectExtent l="0" t="0" r="0" b="0"/>
                  <wp:docPr id="215938896" name="Picture 215938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cstate="print">
                            <a:extLst>
                              <a:ext uri="{28A0092B-C50C-407E-A947-70E740481C1C}">
                                <a14:useLocalDpi xmlns:a14="http://schemas.microsoft.com/office/drawing/2010/main" val="0"/>
                              </a:ext>
                            </a:extLst>
                          </a:blip>
                          <a:stretch>
                            <a:fillRect/>
                          </a:stretch>
                        </pic:blipFill>
                        <pic:spPr>
                          <a:xfrm>
                            <a:off x="0" y="0"/>
                            <a:ext cx="483850" cy="599701"/>
                          </a:xfrm>
                          <a:prstGeom prst="rect">
                            <a:avLst/>
                          </a:prstGeom>
                        </pic:spPr>
                      </pic:pic>
                    </a:graphicData>
                  </a:graphic>
                </wp:inline>
              </w:drawing>
            </w:r>
          </w:p>
          <w:p w:rsidRPr="00B62978" w:rsidR="005927F8" w:rsidP="4DF20CF5" w:rsidRDefault="333EDA18" w14:paraId="469C22F7" w14:textId="7E77E331">
            <w:pPr>
              <w:spacing w:line="259" w:lineRule="auto"/>
              <w:rPr>
                <w:sz w:val="18"/>
                <w:szCs w:val="18"/>
              </w:rPr>
            </w:pPr>
            <w:r w:rsidRPr="15873136">
              <w:rPr>
                <w:sz w:val="18"/>
                <w:szCs w:val="18"/>
              </w:rPr>
              <w:t>Look up!</w:t>
            </w:r>
            <w:r w:rsidRPr="15873136" w:rsidR="0645FE6A">
              <w:rPr>
                <w:sz w:val="18"/>
                <w:szCs w:val="18"/>
              </w:rPr>
              <w:t xml:space="preserve"> - Figurative/ symbolic text</w:t>
            </w:r>
          </w:p>
          <w:p w:rsidRPr="00B62978" w:rsidR="005927F8" w:rsidP="4DF20CF5" w:rsidRDefault="671ADF55" w14:paraId="70AEE0CD" w14:textId="1ADFF0CB">
            <w:pPr>
              <w:spacing w:line="259" w:lineRule="auto"/>
            </w:pPr>
            <w:r>
              <w:rPr>
                <w:noProof/>
              </w:rPr>
              <w:drawing>
                <wp:inline distT="0" distB="0" distL="0" distR="0" wp14:anchorId="0F4A4179" wp14:editId="2EEE6F6C">
                  <wp:extent cx="456605" cy="561975"/>
                  <wp:effectExtent l="0" t="0" r="635" b="0"/>
                  <wp:docPr id="692107462" name="Picture 692107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cstate="print">
                            <a:extLst>
                              <a:ext uri="{28A0092B-C50C-407E-A947-70E740481C1C}">
                                <a14:useLocalDpi xmlns:a14="http://schemas.microsoft.com/office/drawing/2010/main" val="0"/>
                              </a:ext>
                            </a:extLst>
                          </a:blip>
                          <a:stretch>
                            <a:fillRect/>
                          </a:stretch>
                        </pic:blipFill>
                        <pic:spPr>
                          <a:xfrm>
                            <a:off x="0" y="0"/>
                            <a:ext cx="459955" cy="566098"/>
                          </a:xfrm>
                          <a:prstGeom prst="rect">
                            <a:avLst/>
                          </a:prstGeom>
                        </pic:spPr>
                      </pic:pic>
                    </a:graphicData>
                  </a:graphic>
                </wp:inline>
              </w:drawing>
            </w:r>
          </w:p>
          <w:p w:rsidRPr="00B62978" w:rsidR="005927F8" w:rsidP="4DF20CF5" w:rsidRDefault="333EDA18" w14:paraId="1AF5F9BB" w14:textId="68C00B35">
            <w:pPr>
              <w:spacing w:line="259" w:lineRule="auto"/>
              <w:rPr>
                <w:sz w:val="18"/>
                <w:szCs w:val="18"/>
              </w:rPr>
            </w:pPr>
            <w:r w:rsidRPr="15873136">
              <w:rPr>
                <w:sz w:val="18"/>
                <w:szCs w:val="18"/>
              </w:rPr>
              <w:t>Meerkat Mail</w:t>
            </w:r>
            <w:r w:rsidRPr="15873136" w:rsidR="0CAC94CE">
              <w:rPr>
                <w:sz w:val="18"/>
                <w:szCs w:val="18"/>
              </w:rPr>
              <w:t xml:space="preserve"> – Narratively Complex</w:t>
            </w:r>
          </w:p>
          <w:p w:rsidRPr="00B62978" w:rsidR="005927F8" w:rsidP="4DF20CF5" w:rsidRDefault="577E9F72" w14:paraId="561D894F" w14:textId="401F205A">
            <w:pPr>
              <w:spacing w:line="259" w:lineRule="auto"/>
            </w:pPr>
            <w:r>
              <w:rPr>
                <w:noProof/>
              </w:rPr>
              <w:drawing>
                <wp:inline distT="0" distB="0" distL="0" distR="0" wp14:anchorId="5D434DF3" wp14:editId="04F10C2D">
                  <wp:extent cx="609600" cy="488373"/>
                  <wp:effectExtent l="0" t="0" r="0" b="6985"/>
                  <wp:docPr id="1668693887" name="Picture 1668693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extLst>
                              <a:ext uri="{28A0092B-C50C-407E-A947-70E740481C1C}">
                                <a14:useLocalDpi xmlns:a14="http://schemas.microsoft.com/office/drawing/2010/main" val="0"/>
                              </a:ext>
                            </a:extLst>
                          </a:blip>
                          <a:stretch>
                            <a:fillRect/>
                          </a:stretch>
                        </pic:blipFill>
                        <pic:spPr>
                          <a:xfrm>
                            <a:off x="0" y="0"/>
                            <a:ext cx="611981" cy="490280"/>
                          </a:xfrm>
                          <a:prstGeom prst="rect">
                            <a:avLst/>
                          </a:prstGeom>
                        </pic:spPr>
                      </pic:pic>
                    </a:graphicData>
                  </a:graphic>
                </wp:inline>
              </w:drawing>
            </w:r>
          </w:p>
          <w:p w:rsidRPr="00B62978" w:rsidR="005927F8" w:rsidP="4DF20CF5" w:rsidRDefault="02624F1E" w14:paraId="41D04B31" w14:textId="6D2ECD91">
            <w:pPr>
              <w:spacing w:line="259" w:lineRule="auto"/>
              <w:rPr>
                <w:sz w:val="18"/>
                <w:szCs w:val="18"/>
              </w:rPr>
            </w:pPr>
            <w:r w:rsidRPr="15873136">
              <w:rPr>
                <w:sz w:val="18"/>
                <w:szCs w:val="18"/>
              </w:rPr>
              <w:t>Little Red Riding Hood by Roald Dahl</w:t>
            </w:r>
            <w:r w:rsidRPr="15873136" w:rsidR="15234A41">
              <w:rPr>
                <w:sz w:val="18"/>
                <w:szCs w:val="18"/>
              </w:rPr>
              <w:t xml:space="preserve"> – Not on Reading Spine.</w:t>
            </w:r>
          </w:p>
          <w:p w:rsidRPr="00B62978" w:rsidR="005927F8" w:rsidP="4DF20CF5" w:rsidRDefault="6037987A" w14:paraId="45B79A17" w14:textId="45F0013E">
            <w:pPr>
              <w:spacing w:line="259" w:lineRule="auto"/>
            </w:pPr>
            <w:r>
              <w:rPr>
                <w:noProof/>
              </w:rPr>
              <w:lastRenderedPageBreak/>
              <w:drawing>
                <wp:inline distT="0" distB="0" distL="0" distR="0" wp14:anchorId="54B279A8" wp14:editId="36088FC3">
                  <wp:extent cx="507856" cy="657225"/>
                  <wp:effectExtent l="0" t="0" r="6985" b="0"/>
                  <wp:docPr id="753853483" name="Picture 753853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extLst>
                              <a:ext uri="{28A0092B-C50C-407E-A947-70E740481C1C}">
                                <a14:useLocalDpi xmlns:a14="http://schemas.microsoft.com/office/drawing/2010/main" val="0"/>
                              </a:ext>
                            </a:extLst>
                          </a:blip>
                          <a:stretch>
                            <a:fillRect/>
                          </a:stretch>
                        </pic:blipFill>
                        <pic:spPr>
                          <a:xfrm>
                            <a:off x="0" y="0"/>
                            <a:ext cx="512519" cy="663259"/>
                          </a:xfrm>
                          <a:prstGeom prst="rect">
                            <a:avLst/>
                          </a:prstGeom>
                        </pic:spPr>
                      </pic:pic>
                    </a:graphicData>
                  </a:graphic>
                </wp:inline>
              </w:drawing>
            </w:r>
          </w:p>
          <w:p w:rsidRPr="00B62978" w:rsidR="005927F8" w:rsidP="4DF20CF5" w:rsidRDefault="02624F1E" w14:paraId="5B7FD40D" w14:textId="0B518B04">
            <w:pPr>
              <w:spacing w:line="259" w:lineRule="auto"/>
              <w:rPr>
                <w:sz w:val="18"/>
                <w:szCs w:val="18"/>
              </w:rPr>
            </w:pPr>
            <w:r w:rsidRPr="15873136">
              <w:rPr>
                <w:sz w:val="18"/>
                <w:szCs w:val="18"/>
              </w:rPr>
              <w:t>Julia Donaldson- Poems to perform</w:t>
            </w:r>
            <w:r w:rsidRPr="15873136" w:rsidR="5FB60CC0">
              <w:rPr>
                <w:sz w:val="18"/>
                <w:szCs w:val="18"/>
              </w:rPr>
              <w:t xml:space="preserve"> – Not on Reading Spine.</w:t>
            </w:r>
          </w:p>
          <w:p w:rsidRPr="00B62978" w:rsidR="005927F8" w:rsidP="4DF20CF5" w:rsidRDefault="005927F8" w14:paraId="03EB0D75" w14:textId="3CDAECB2">
            <w:pPr>
              <w:spacing w:line="259" w:lineRule="auto"/>
              <w:rPr>
                <w:sz w:val="18"/>
                <w:szCs w:val="18"/>
                <w:lang w:val="en-US"/>
              </w:rPr>
            </w:pPr>
          </w:p>
        </w:tc>
        <w:tc>
          <w:tcPr>
            <w:tcW w:w="2348" w:type="dxa"/>
            <w:tcMar/>
          </w:tcPr>
          <w:p w:rsidRPr="00DA7DEE" w:rsidR="005927F8" w:rsidP="4DF20CF5" w:rsidRDefault="30A44998" w14:paraId="5B4F3A98" w14:textId="6B46601F">
            <w:pPr>
              <w:spacing w:line="259" w:lineRule="auto"/>
              <w:rPr>
                <w:sz w:val="18"/>
                <w:szCs w:val="18"/>
              </w:rPr>
            </w:pPr>
            <w:r w:rsidRPr="15873136">
              <w:rPr>
                <w:sz w:val="18"/>
                <w:szCs w:val="18"/>
              </w:rPr>
              <w:lastRenderedPageBreak/>
              <w:t>G</w:t>
            </w:r>
            <w:r w:rsidRPr="15873136" w:rsidR="2A5352CE">
              <w:rPr>
                <w:sz w:val="18"/>
                <w:szCs w:val="18"/>
              </w:rPr>
              <w:t>oldilocks and the Three Bears</w:t>
            </w:r>
            <w:r w:rsidRPr="15873136" w:rsidR="23188F86">
              <w:rPr>
                <w:sz w:val="18"/>
                <w:szCs w:val="18"/>
              </w:rPr>
              <w:t xml:space="preserve"> </w:t>
            </w:r>
            <w:r w:rsidRPr="15873136" w:rsidR="02109382">
              <w:rPr>
                <w:sz w:val="18"/>
                <w:szCs w:val="18"/>
              </w:rPr>
              <w:t>- Archaic Language</w:t>
            </w:r>
          </w:p>
          <w:p w:rsidRPr="00DA7DEE" w:rsidR="005927F8" w:rsidP="4DF20CF5" w:rsidRDefault="633F3C8D" w14:paraId="72FAE257" w14:textId="5BCC11B2">
            <w:pPr>
              <w:spacing w:line="259" w:lineRule="auto"/>
            </w:pPr>
            <w:r>
              <w:rPr>
                <w:noProof/>
              </w:rPr>
              <w:drawing>
                <wp:inline distT="0" distB="0" distL="0" distR="0" wp14:anchorId="113780CB" wp14:editId="3C00C9BD">
                  <wp:extent cx="468313" cy="561975"/>
                  <wp:effectExtent l="0" t="0" r="8255" b="0"/>
                  <wp:docPr id="461201553" name="Picture 46120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468929" cy="562715"/>
                          </a:xfrm>
                          <a:prstGeom prst="rect">
                            <a:avLst/>
                          </a:prstGeom>
                        </pic:spPr>
                      </pic:pic>
                    </a:graphicData>
                  </a:graphic>
                </wp:inline>
              </w:drawing>
            </w:r>
          </w:p>
          <w:p w:rsidRPr="00DA7DEE" w:rsidR="005927F8" w:rsidP="4DF20CF5" w:rsidRDefault="31DBEFBA" w14:paraId="505B6770" w14:textId="16A11073">
            <w:pPr>
              <w:spacing w:line="259" w:lineRule="auto"/>
              <w:rPr>
                <w:sz w:val="18"/>
                <w:szCs w:val="18"/>
              </w:rPr>
            </w:pPr>
            <w:r w:rsidRPr="15873136">
              <w:rPr>
                <w:sz w:val="18"/>
                <w:szCs w:val="18"/>
              </w:rPr>
              <w:t>The Heart and the Bottle</w:t>
            </w:r>
            <w:r w:rsidRPr="15873136" w:rsidR="17F45B8E">
              <w:rPr>
                <w:sz w:val="18"/>
                <w:szCs w:val="18"/>
              </w:rPr>
              <w:t xml:space="preserve"> – Narratively Complex </w:t>
            </w:r>
          </w:p>
          <w:p w:rsidRPr="00DA7DEE" w:rsidR="005927F8" w:rsidP="4DF20CF5" w:rsidRDefault="21B35A32" w14:paraId="7E5FD09C" w14:textId="175064FF">
            <w:pPr>
              <w:spacing w:line="259" w:lineRule="auto"/>
            </w:pPr>
            <w:r>
              <w:rPr>
                <w:noProof/>
              </w:rPr>
              <w:drawing>
                <wp:inline distT="0" distB="0" distL="0" distR="0" wp14:anchorId="376F7D90" wp14:editId="7ED0BBEF">
                  <wp:extent cx="467995" cy="485328"/>
                  <wp:effectExtent l="0" t="0" r="8255" b="0"/>
                  <wp:docPr id="2141753530" name="Picture 2141753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470584" cy="488013"/>
                          </a:xfrm>
                          <a:prstGeom prst="rect">
                            <a:avLst/>
                          </a:prstGeom>
                        </pic:spPr>
                      </pic:pic>
                    </a:graphicData>
                  </a:graphic>
                </wp:inline>
              </w:drawing>
            </w:r>
          </w:p>
          <w:p w:rsidRPr="00DA7DEE" w:rsidR="005927F8" w:rsidP="4DF20CF5" w:rsidRDefault="53E8E176" w14:paraId="4473D6D7" w14:textId="22397080">
            <w:pPr>
              <w:spacing w:line="259" w:lineRule="auto"/>
              <w:rPr>
                <w:color w:val="7030A0"/>
                <w:sz w:val="24"/>
                <w:szCs w:val="24"/>
              </w:rPr>
            </w:pPr>
            <w:r w:rsidRPr="15873136">
              <w:rPr>
                <w:sz w:val="16"/>
                <w:szCs w:val="16"/>
              </w:rPr>
              <w:t>Ruby’s Worry</w:t>
            </w:r>
            <w:r w:rsidRPr="15873136" w:rsidR="0C4B69D1">
              <w:rPr>
                <w:sz w:val="16"/>
                <w:szCs w:val="16"/>
              </w:rPr>
              <w:t xml:space="preserve"> – Figurative symbolic.</w:t>
            </w:r>
          </w:p>
          <w:p w:rsidRPr="00DA7DEE" w:rsidR="005927F8" w:rsidP="4DF20CF5" w:rsidRDefault="4E578717" w14:paraId="5DDA4EF3" w14:textId="5D6B5047">
            <w:pPr>
              <w:spacing w:line="259" w:lineRule="auto"/>
            </w:pPr>
            <w:r w:rsidR="39E3C36C">
              <w:drawing>
                <wp:inline wp14:editId="6352E4D2" wp14:anchorId="16DAD7B0">
                  <wp:extent cx="419100" cy="533400"/>
                  <wp:effectExtent l="0" t="0" r="0" b="0"/>
                  <wp:docPr id="719524200" name="Picture 719524200" title=""/>
                  <wp:cNvGraphicFramePr>
                    <a:graphicFrameLocks noChangeAspect="1"/>
                  </wp:cNvGraphicFramePr>
                  <a:graphic>
                    <a:graphicData uri="http://schemas.openxmlformats.org/drawingml/2006/picture">
                      <pic:pic>
                        <pic:nvPicPr>
                          <pic:cNvPr id="0" name="Picture 719524200"/>
                          <pic:cNvPicPr/>
                        </pic:nvPicPr>
                        <pic:blipFill>
                          <a:blip r:embed="Re5b99f2829c646e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19100" cy="533400"/>
                          </a:xfrm>
                          <a:prstGeom prst="rect">
                            <a:avLst/>
                          </a:prstGeom>
                        </pic:spPr>
                      </pic:pic>
                    </a:graphicData>
                  </a:graphic>
                </wp:inline>
              </w:drawing>
            </w:r>
          </w:p>
          <w:p w:rsidR="3FC23AF5" w:rsidP="3FC23AF5" w:rsidRDefault="3FC23AF5" w14:paraId="0AA0E0FF" w14:textId="3122A653">
            <w:pPr>
              <w:pStyle w:val="Normal"/>
              <w:spacing w:line="259" w:lineRule="auto"/>
            </w:pPr>
          </w:p>
          <w:p w:rsidR="4828F4D8" w:rsidP="3FC23AF5" w:rsidRDefault="4828F4D8" w14:noSpellErr="1" w14:paraId="26D170CE" w14:textId="4AEB5841">
            <w:pPr>
              <w:spacing w:line="259" w:lineRule="auto"/>
              <w:rPr>
                <w:sz w:val="18"/>
                <w:szCs w:val="18"/>
              </w:rPr>
            </w:pPr>
            <w:r w:rsidRPr="3FC23AF5" w:rsidR="4828F4D8">
              <w:rPr>
                <w:sz w:val="18"/>
                <w:szCs w:val="18"/>
              </w:rPr>
              <w:t>India - The Land and the People – Not on Reading Spine</w:t>
            </w:r>
          </w:p>
          <w:p w:rsidR="4828F4D8" w:rsidP="3FC23AF5" w:rsidRDefault="4828F4D8" w14:noSpellErr="1" w14:paraId="73F16F28" w14:textId="1F5AFB73">
            <w:pPr>
              <w:spacing w:line="259" w:lineRule="auto"/>
            </w:pPr>
            <w:r w:rsidR="4828F4D8">
              <w:drawing>
                <wp:inline wp14:editId="47CB0D05" wp14:anchorId="2D26F4F2">
                  <wp:extent cx="478321" cy="628650"/>
                  <wp:effectExtent l="0" t="0" r="0" b="0"/>
                  <wp:docPr id="1761332420" name="Picture 1886399108" title=""/>
                  <wp:cNvGraphicFramePr>
                    <a:graphicFrameLocks noChangeAspect="1"/>
                  </wp:cNvGraphicFramePr>
                  <a:graphic>
                    <a:graphicData uri="http://schemas.openxmlformats.org/drawingml/2006/picture">
                      <pic:pic>
                        <pic:nvPicPr>
                          <pic:cNvPr id="0" name="Picture 1886399108"/>
                          <pic:cNvPicPr/>
                        </pic:nvPicPr>
                        <pic:blipFill>
                          <a:blip r:embed="R949a342fc1e0462f">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478321" cy="628650"/>
                          </a:xfrm>
                          <a:prstGeom xmlns:a="http://schemas.openxmlformats.org/drawingml/2006/main" prst="rect">
                            <a:avLst/>
                          </a:prstGeom>
                        </pic:spPr>
                      </pic:pic>
                    </a:graphicData>
                  </a:graphic>
                </wp:inline>
              </w:drawing>
            </w:r>
          </w:p>
          <w:p w:rsidR="3FC23AF5" w:rsidP="3FC23AF5" w:rsidRDefault="3FC23AF5" w14:paraId="747EA8DF" w14:textId="09521FC1">
            <w:pPr>
              <w:pStyle w:val="Normal"/>
              <w:spacing w:line="259" w:lineRule="auto"/>
            </w:pPr>
          </w:p>
          <w:p w:rsidRPr="00DA7DEE" w:rsidR="005927F8" w:rsidP="4DF20CF5" w:rsidRDefault="005927F8" w14:paraId="6B6FEED5" w14:textId="3E7A4074">
            <w:pPr>
              <w:spacing w:line="259" w:lineRule="auto"/>
              <w:rPr>
                <w:sz w:val="18"/>
                <w:szCs w:val="18"/>
              </w:rPr>
            </w:pPr>
          </w:p>
        </w:tc>
      </w:tr>
      <w:tr w:rsidRPr="00A50A4B" w:rsidR="00D76D64" w:rsidTr="51E8F8C0" w14:paraId="76AE4104" w14:textId="77777777">
        <w:trPr>
          <w:trHeight w:val="1311"/>
        </w:trPr>
        <w:tc>
          <w:tcPr>
            <w:tcW w:w="1649" w:type="dxa"/>
            <w:tcMar/>
          </w:tcPr>
          <w:p w:rsidRPr="00D640FF" w:rsidR="005927F8" w:rsidP="00C80E0F" w:rsidRDefault="005927F8" w14:paraId="345049EA" w14:textId="77777777">
            <w:pPr>
              <w:rPr>
                <w:rFonts w:cstheme="minorHAnsi"/>
                <w:b/>
                <w:bCs/>
                <w:sz w:val="16"/>
                <w:szCs w:val="16"/>
              </w:rPr>
            </w:pPr>
            <w:r w:rsidRPr="00D640FF">
              <w:rPr>
                <w:rFonts w:cstheme="minorHAnsi"/>
                <w:b/>
                <w:bCs/>
                <w:sz w:val="16"/>
                <w:szCs w:val="16"/>
              </w:rPr>
              <w:t>Why this? Why now?</w:t>
            </w:r>
          </w:p>
          <w:p w:rsidR="005927F8" w:rsidP="00C80E0F" w:rsidRDefault="005927F8" w14:paraId="07306BE1" w14:textId="77777777">
            <w:pPr>
              <w:rPr>
                <w:rFonts w:cstheme="minorHAnsi"/>
                <w:sz w:val="16"/>
                <w:szCs w:val="16"/>
              </w:rPr>
            </w:pPr>
          </w:p>
          <w:p w:rsidR="005927F8" w:rsidP="00C80E0F" w:rsidRDefault="005927F8" w14:paraId="67A7505B" w14:textId="77777777">
            <w:pPr>
              <w:rPr>
                <w:rFonts w:cstheme="minorHAnsi"/>
                <w:sz w:val="16"/>
                <w:szCs w:val="16"/>
              </w:rPr>
            </w:pPr>
            <w:r>
              <w:rPr>
                <w:rFonts w:cstheme="minorHAnsi"/>
                <w:sz w:val="16"/>
                <w:szCs w:val="16"/>
              </w:rPr>
              <w:t>Consider prior learning/ assessment evidence and cross curricular links.</w:t>
            </w:r>
          </w:p>
        </w:tc>
        <w:tc>
          <w:tcPr>
            <w:tcW w:w="2347" w:type="dxa"/>
            <w:tcMar/>
          </w:tcPr>
          <w:p w:rsidRPr="001A516F" w:rsidR="005927F8" w:rsidP="4DF20CF5" w:rsidRDefault="35B2A6CE" w14:paraId="18C2A70D" w14:textId="4A6F8FF5">
            <w:pPr>
              <w:spacing w:line="259" w:lineRule="auto"/>
              <w:rPr>
                <w:sz w:val="16"/>
                <w:szCs w:val="16"/>
              </w:rPr>
            </w:pPr>
            <w:r w:rsidRPr="001A516F">
              <w:rPr>
                <w:sz w:val="16"/>
                <w:szCs w:val="16"/>
              </w:rPr>
              <w:t xml:space="preserve">Zog – Links to our History </w:t>
            </w:r>
            <w:r w:rsidRPr="001A516F" w:rsidR="27F46DFF">
              <w:rPr>
                <w:sz w:val="16"/>
                <w:szCs w:val="16"/>
              </w:rPr>
              <w:t>topic around Castles and Dragons</w:t>
            </w:r>
          </w:p>
        </w:tc>
        <w:tc>
          <w:tcPr>
            <w:tcW w:w="2348" w:type="dxa"/>
            <w:tcMar/>
          </w:tcPr>
          <w:p w:rsidRPr="001A516F" w:rsidR="005927F8" w:rsidP="4DF20CF5" w:rsidRDefault="4DF25EFF" w14:paraId="7E8F5817" w14:textId="11E8ACC1">
            <w:pPr>
              <w:spacing w:line="259" w:lineRule="auto"/>
              <w:rPr>
                <w:sz w:val="16"/>
                <w:szCs w:val="16"/>
              </w:rPr>
            </w:pPr>
            <w:proofErr w:type="spellStart"/>
            <w:r w:rsidRPr="001A516F">
              <w:rPr>
                <w:sz w:val="16"/>
                <w:szCs w:val="16"/>
              </w:rPr>
              <w:t>Dragonolog</w:t>
            </w:r>
            <w:r w:rsidRPr="001A516F" w:rsidR="27F46DFF">
              <w:rPr>
                <w:sz w:val="16"/>
                <w:szCs w:val="16"/>
              </w:rPr>
              <w:t>y</w:t>
            </w:r>
            <w:proofErr w:type="spellEnd"/>
            <w:r w:rsidRPr="001A516F" w:rsidR="27F46DFF">
              <w:rPr>
                <w:sz w:val="16"/>
                <w:szCs w:val="16"/>
              </w:rPr>
              <w:t xml:space="preserve"> – Links to our</w:t>
            </w:r>
            <w:r w:rsidRPr="001A516F" w:rsidR="2386FC5E">
              <w:rPr>
                <w:sz w:val="16"/>
                <w:szCs w:val="16"/>
              </w:rPr>
              <w:t xml:space="preserve"> History </w:t>
            </w:r>
            <w:r w:rsidRPr="001A516F" w:rsidR="27F46DFF">
              <w:rPr>
                <w:sz w:val="16"/>
                <w:szCs w:val="16"/>
              </w:rPr>
              <w:t>topic around Castles and Dragons.</w:t>
            </w:r>
          </w:p>
        </w:tc>
        <w:tc>
          <w:tcPr>
            <w:tcW w:w="2348" w:type="dxa"/>
            <w:tcMar/>
          </w:tcPr>
          <w:p w:rsidRPr="001A516F" w:rsidR="005927F8" w:rsidP="4DF20CF5" w:rsidRDefault="67920C72" w14:paraId="5F1B91B3" w14:textId="6E64030D">
            <w:pPr>
              <w:spacing w:line="259" w:lineRule="auto"/>
              <w:rPr>
                <w:sz w:val="16"/>
                <w:szCs w:val="16"/>
              </w:rPr>
            </w:pPr>
            <w:r w:rsidRPr="001A516F">
              <w:rPr>
                <w:sz w:val="16"/>
                <w:szCs w:val="16"/>
              </w:rPr>
              <w:t>Cinnamon is a text linked to another culture that will be as pre-learning about India thr</w:t>
            </w:r>
            <w:r w:rsidRPr="001A516F" w:rsidR="27F46DFF">
              <w:rPr>
                <w:sz w:val="16"/>
                <w:szCs w:val="16"/>
              </w:rPr>
              <w:t xml:space="preserve">ough story before </w:t>
            </w:r>
            <w:r w:rsidRPr="001A516F" w:rsidR="08B6C6A9">
              <w:rPr>
                <w:sz w:val="16"/>
                <w:szCs w:val="16"/>
              </w:rPr>
              <w:t xml:space="preserve">our Geography topic </w:t>
            </w:r>
            <w:r w:rsidRPr="001A516F" w:rsidR="422851B0">
              <w:rPr>
                <w:sz w:val="16"/>
                <w:szCs w:val="16"/>
              </w:rPr>
              <w:t>on India</w:t>
            </w:r>
            <w:r w:rsidRPr="001A516F" w:rsidR="27F46DFF">
              <w:rPr>
                <w:sz w:val="16"/>
                <w:szCs w:val="16"/>
              </w:rPr>
              <w:t xml:space="preserve"> </w:t>
            </w:r>
            <w:r w:rsidRPr="001A516F" w:rsidR="08B6C6A9">
              <w:rPr>
                <w:sz w:val="16"/>
                <w:szCs w:val="16"/>
              </w:rPr>
              <w:t>in Term 4.</w:t>
            </w:r>
          </w:p>
          <w:p w:rsidRPr="001A516F" w:rsidR="005927F8" w:rsidP="4DF20CF5" w:rsidRDefault="005927F8" w14:paraId="3D0AD62D" w14:textId="3E3B510D">
            <w:pPr>
              <w:spacing w:line="259" w:lineRule="auto"/>
              <w:rPr>
                <w:sz w:val="16"/>
                <w:szCs w:val="16"/>
              </w:rPr>
            </w:pPr>
          </w:p>
          <w:p w:rsidRPr="001A516F" w:rsidR="005927F8" w:rsidP="4DF20CF5" w:rsidRDefault="33F0E937" w14:paraId="7F41D5DF" w14:textId="28112ED5">
            <w:pPr>
              <w:spacing w:line="259" w:lineRule="auto"/>
              <w:rPr>
                <w:sz w:val="16"/>
                <w:szCs w:val="16"/>
              </w:rPr>
            </w:pPr>
            <w:r w:rsidRPr="001A516F">
              <w:rPr>
                <w:sz w:val="16"/>
                <w:szCs w:val="16"/>
              </w:rPr>
              <w:t xml:space="preserve">Who has seen the wind is a </w:t>
            </w:r>
            <w:r w:rsidRPr="001A516F" w:rsidR="2DABC8E9">
              <w:rPr>
                <w:sz w:val="16"/>
                <w:szCs w:val="16"/>
              </w:rPr>
              <w:t>poem about the wind</w:t>
            </w:r>
            <w:r w:rsidRPr="001A516F" w:rsidR="2582D9E2">
              <w:rPr>
                <w:sz w:val="16"/>
                <w:szCs w:val="16"/>
              </w:rPr>
              <w:t xml:space="preserve">. </w:t>
            </w:r>
            <w:r w:rsidRPr="001A516F" w:rsidR="7447CAA5">
              <w:rPr>
                <w:sz w:val="16"/>
                <w:szCs w:val="16"/>
              </w:rPr>
              <w:t>It develops the children’s understanding of the effects of weather as well as</w:t>
            </w:r>
            <w:r w:rsidRPr="001A516F" w:rsidR="2582D9E2">
              <w:rPr>
                <w:sz w:val="16"/>
                <w:szCs w:val="16"/>
              </w:rPr>
              <w:t xml:space="preserve"> developing other inference. It gives children the opportunity to use the text to stimulate their own weath</w:t>
            </w:r>
            <w:r w:rsidRPr="001A516F" w:rsidR="45C53F40">
              <w:rPr>
                <w:sz w:val="16"/>
                <w:szCs w:val="16"/>
              </w:rPr>
              <w:t xml:space="preserve">er ideas for </w:t>
            </w:r>
            <w:r w:rsidRPr="001A516F" w:rsidR="7B054B57">
              <w:rPr>
                <w:sz w:val="16"/>
                <w:szCs w:val="16"/>
              </w:rPr>
              <w:t>poems (</w:t>
            </w:r>
            <w:proofErr w:type="gramStart"/>
            <w:r w:rsidRPr="001A516F" w:rsidR="7B054B57">
              <w:rPr>
                <w:sz w:val="16"/>
                <w:szCs w:val="16"/>
              </w:rPr>
              <w:t>e.g.</w:t>
            </w:r>
            <w:proofErr w:type="gramEnd"/>
            <w:r w:rsidRPr="001A516F" w:rsidR="7B054B57">
              <w:rPr>
                <w:sz w:val="16"/>
                <w:szCs w:val="16"/>
              </w:rPr>
              <w:t xml:space="preserve"> snow, sun, etc).</w:t>
            </w:r>
          </w:p>
          <w:p w:rsidRPr="001A516F" w:rsidR="005927F8" w:rsidP="4DF20CF5" w:rsidRDefault="005927F8" w14:paraId="1D21A130" w14:textId="73EDEAF5">
            <w:pPr>
              <w:spacing w:line="259" w:lineRule="auto"/>
              <w:rPr>
                <w:sz w:val="16"/>
                <w:szCs w:val="16"/>
              </w:rPr>
            </w:pPr>
          </w:p>
          <w:p w:rsidRPr="001A516F" w:rsidR="005927F8" w:rsidP="4DF20CF5" w:rsidRDefault="6D3172E2" w14:paraId="4ADB41ED" w14:textId="1EFD4E6E">
            <w:pPr>
              <w:spacing w:line="259" w:lineRule="auto"/>
              <w:rPr>
                <w:sz w:val="16"/>
                <w:szCs w:val="16"/>
              </w:rPr>
            </w:pPr>
            <w:r w:rsidRPr="001A516F">
              <w:rPr>
                <w:sz w:val="16"/>
                <w:szCs w:val="16"/>
              </w:rPr>
              <w:t xml:space="preserve">Emotional Menagerie </w:t>
            </w:r>
            <w:r w:rsidRPr="001A516F" w:rsidR="4FE474FF">
              <w:rPr>
                <w:sz w:val="16"/>
                <w:szCs w:val="16"/>
              </w:rPr>
              <w:t xml:space="preserve">is a figurative and </w:t>
            </w:r>
            <w:r w:rsidRPr="001A516F" w:rsidR="331B6C5B">
              <w:rPr>
                <w:sz w:val="16"/>
                <w:szCs w:val="16"/>
              </w:rPr>
              <w:t>symbo</w:t>
            </w:r>
            <w:r w:rsidRPr="001A516F" w:rsidR="4FE474FF">
              <w:rPr>
                <w:sz w:val="16"/>
                <w:szCs w:val="16"/>
              </w:rPr>
              <w:t xml:space="preserve">lic text that </w:t>
            </w:r>
            <w:r w:rsidRPr="001A516F" w:rsidR="16C20567">
              <w:rPr>
                <w:sz w:val="16"/>
                <w:szCs w:val="16"/>
              </w:rPr>
              <w:t>will</w:t>
            </w:r>
            <w:r w:rsidRPr="001A516F">
              <w:rPr>
                <w:sz w:val="16"/>
                <w:szCs w:val="16"/>
              </w:rPr>
              <w:t xml:space="preserve"> support the children to return to school after Christmas and </w:t>
            </w:r>
            <w:r w:rsidRPr="001A516F" w:rsidR="7B054B57">
              <w:rPr>
                <w:sz w:val="16"/>
                <w:szCs w:val="16"/>
              </w:rPr>
              <w:t>understand their feelings about returning to school.</w:t>
            </w:r>
          </w:p>
          <w:p w:rsidRPr="001A516F" w:rsidR="005927F8" w:rsidP="4DF20CF5" w:rsidRDefault="005927F8" w14:paraId="2C13431C" w14:textId="6D9219D2">
            <w:pPr>
              <w:spacing w:line="259" w:lineRule="auto"/>
              <w:rPr>
                <w:sz w:val="16"/>
                <w:szCs w:val="16"/>
              </w:rPr>
            </w:pPr>
          </w:p>
          <w:p w:rsidRPr="001A516F" w:rsidR="005927F8" w:rsidP="4DF20CF5" w:rsidRDefault="584859E6" w14:paraId="5903173C" w14:textId="3A9B2F88">
            <w:pPr>
              <w:spacing w:line="259" w:lineRule="auto"/>
              <w:rPr>
                <w:sz w:val="16"/>
                <w:szCs w:val="16"/>
              </w:rPr>
            </w:pPr>
            <w:r w:rsidRPr="001A516F">
              <w:rPr>
                <w:sz w:val="16"/>
                <w:szCs w:val="16"/>
              </w:rPr>
              <w:t>The Selfish Giant is and archaic text that will help to develop and widen the child’s vocabulary knowledge.</w:t>
            </w:r>
          </w:p>
          <w:p w:rsidRPr="001A516F" w:rsidR="005927F8" w:rsidP="4DF20CF5" w:rsidRDefault="005927F8" w14:paraId="05987B1E" w14:textId="508FCC04">
            <w:pPr>
              <w:spacing w:line="259" w:lineRule="auto"/>
              <w:rPr>
                <w:sz w:val="16"/>
                <w:szCs w:val="16"/>
              </w:rPr>
            </w:pPr>
          </w:p>
          <w:p w:rsidRPr="001A516F" w:rsidR="005927F8" w:rsidP="4DF20CF5" w:rsidRDefault="4038548E" w14:paraId="5C33574D" w14:textId="792A2276">
            <w:pPr>
              <w:spacing w:line="259" w:lineRule="auto"/>
              <w:rPr>
                <w:sz w:val="16"/>
                <w:szCs w:val="16"/>
              </w:rPr>
            </w:pPr>
            <w:r w:rsidRPr="001A516F">
              <w:rPr>
                <w:sz w:val="16"/>
                <w:szCs w:val="16"/>
              </w:rPr>
              <w:t xml:space="preserve">The Ugly Five is a </w:t>
            </w:r>
            <w:r w:rsidRPr="001A516F" w:rsidR="300292C2">
              <w:rPr>
                <w:sz w:val="16"/>
                <w:szCs w:val="16"/>
              </w:rPr>
              <w:t>narratively complex book that</w:t>
            </w:r>
            <w:r w:rsidRPr="001A516F" w:rsidR="1E86E99B">
              <w:rPr>
                <w:sz w:val="16"/>
                <w:szCs w:val="16"/>
              </w:rPr>
              <w:t xml:space="preserve"> will develop and widen children’s vocabulary whilst also giving them the opportunity to compare the book and its themes to other Julia Donaldson books.</w:t>
            </w:r>
          </w:p>
        </w:tc>
        <w:tc>
          <w:tcPr>
            <w:tcW w:w="2347" w:type="dxa"/>
            <w:tcMar/>
          </w:tcPr>
          <w:p w:rsidRPr="001A516F" w:rsidR="005927F8" w:rsidP="4DF20CF5" w:rsidRDefault="1FB211A8" w14:paraId="1308E6B5" w14:textId="1240924D">
            <w:pPr>
              <w:spacing w:line="259" w:lineRule="auto"/>
              <w:rPr>
                <w:sz w:val="16"/>
                <w:szCs w:val="16"/>
              </w:rPr>
            </w:pPr>
            <w:r w:rsidRPr="001A516F">
              <w:rPr>
                <w:sz w:val="16"/>
                <w:szCs w:val="16"/>
              </w:rPr>
              <w:t xml:space="preserve">India- The Land and the People </w:t>
            </w:r>
            <w:r w:rsidRPr="001A516F" w:rsidR="69168B24">
              <w:rPr>
                <w:sz w:val="16"/>
                <w:szCs w:val="16"/>
              </w:rPr>
              <w:t xml:space="preserve">is a text </w:t>
            </w:r>
            <w:r w:rsidRPr="001A516F" w:rsidR="5559E881">
              <w:rPr>
                <w:sz w:val="16"/>
                <w:szCs w:val="16"/>
              </w:rPr>
              <w:t xml:space="preserve">that we are going to use </w:t>
            </w:r>
            <w:r w:rsidRPr="001A516F" w:rsidR="1E4A99D3">
              <w:rPr>
                <w:sz w:val="16"/>
                <w:szCs w:val="16"/>
              </w:rPr>
              <w:t xml:space="preserve">to help us to write information about India. </w:t>
            </w:r>
            <w:r w:rsidRPr="001A516F" w:rsidR="7ECB7EE6">
              <w:rPr>
                <w:sz w:val="16"/>
                <w:szCs w:val="16"/>
              </w:rPr>
              <w:t xml:space="preserve">This also links to our geography topic. </w:t>
            </w:r>
            <w:r w:rsidRPr="001A516F" w:rsidR="35B59535">
              <w:rPr>
                <w:sz w:val="16"/>
                <w:szCs w:val="16"/>
              </w:rPr>
              <w:t xml:space="preserve">From this text we will also </w:t>
            </w:r>
            <w:r w:rsidRPr="001A516F" w:rsidR="5A2FBFF9">
              <w:rPr>
                <w:sz w:val="16"/>
                <w:szCs w:val="16"/>
              </w:rPr>
              <w:t xml:space="preserve">complete a </w:t>
            </w:r>
            <w:r w:rsidRPr="001A516F" w:rsidR="1B9B4382">
              <w:rPr>
                <w:sz w:val="16"/>
                <w:szCs w:val="16"/>
              </w:rPr>
              <w:t>fact file.</w:t>
            </w:r>
          </w:p>
          <w:p w:rsidRPr="001A516F" w:rsidR="00DD089F" w:rsidP="4DF20CF5" w:rsidRDefault="00DD089F" w14:paraId="01DD4CC3" w14:textId="77785368">
            <w:pPr>
              <w:spacing w:line="259" w:lineRule="auto"/>
              <w:rPr>
                <w:sz w:val="16"/>
                <w:szCs w:val="16"/>
              </w:rPr>
            </w:pPr>
          </w:p>
          <w:p w:rsidRPr="001A516F" w:rsidR="00DD089F" w:rsidP="4DF20CF5" w:rsidRDefault="22B4AA5B" w14:paraId="03D54537" w14:textId="77777777">
            <w:pPr>
              <w:spacing w:line="259" w:lineRule="auto"/>
              <w:rPr>
                <w:sz w:val="16"/>
                <w:szCs w:val="16"/>
              </w:rPr>
            </w:pPr>
            <w:r w:rsidRPr="001A516F">
              <w:rPr>
                <w:sz w:val="16"/>
                <w:szCs w:val="16"/>
              </w:rPr>
              <w:t xml:space="preserve">Boundless Sky- This text will support the children with </w:t>
            </w:r>
            <w:r w:rsidRPr="001A516F" w:rsidR="1C27E813">
              <w:rPr>
                <w:sz w:val="16"/>
                <w:szCs w:val="16"/>
              </w:rPr>
              <w:t xml:space="preserve">the theme of </w:t>
            </w:r>
            <w:r w:rsidRPr="001A516F" w:rsidR="0D3C9578">
              <w:rPr>
                <w:sz w:val="16"/>
                <w:szCs w:val="16"/>
              </w:rPr>
              <w:t xml:space="preserve">leaving </w:t>
            </w:r>
            <w:r w:rsidRPr="001A516F" w:rsidR="2FC8E7D7">
              <w:rPr>
                <w:sz w:val="16"/>
                <w:szCs w:val="16"/>
              </w:rPr>
              <w:t xml:space="preserve">and the feelings that surround this. </w:t>
            </w:r>
            <w:r w:rsidRPr="001A516F" w:rsidR="09DBFA37">
              <w:rPr>
                <w:sz w:val="16"/>
                <w:szCs w:val="16"/>
              </w:rPr>
              <w:t xml:space="preserve">In the book the bird comes back to the place and the child </w:t>
            </w:r>
            <w:r w:rsidRPr="001A516F" w:rsidR="6E30F320">
              <w:rPr>
                <w:sz w:val="16"/>
                <w:szCs w:val="16"/>
              </w:rPr>
              <w:t>is not there anymore. This will also support the children’s inference skills</w:t>
            </w:r>
            <w:r w:rsidRPr="001A516F" w:rsidR="441E5AE5">
              <w:rPr>
                <w:sz w:val="16"/>
                <w:szCs w:val="16"/>
              </w:rPr>
              <w:t xml:space="preserve"> </w:t>
            </w:r>
            <w:r w:rsidRPr="001A516F" w:rsidR="487D7098">
              <w:rPr>
                <w:sz w:val="16"/>
                <w:szCs w:val="16"/>
              </w:rPr>
              <w:t>as they can think about how the</w:t>
            </w:r>
            <w:r w:rsidRPr="001A516F" w:rsidR="2AF1CF89">
              <w:rPr>
                <w:sz w:val="16"/>
                <w:szCs w:val="16"/>
              </w:rPr>
              <w:t xml:space="preserve"> </w:t>
            </w:r>
            <w:r w:rsidRPr="001A516F" w:rsidR="4BC520C7">
              <w:rPr>
                <w:sz w:val="16"/>
                <w:szCs w:val="16"/>
              </w:rPr>
              <w:t xml:space="preserve">bird my feel, as well as </w:t>
            </w:r>
            <w:r w:rsidRPr="001A516F" w:rsidR="14885DB4">
              <w:rPr>
                <w:sz w:val="16"/>
                <w:szCs w:val="16"/>
              </w:rPr>
              <w:t>showing the children that not everybody has the same opportunities or safe place to live.</w:t>
            </w:r>
          </w:p>
          <w:p w:rsidRPr="001A516F" w:rsidR="000A1B71" w:rsidP="4DF20CF5" w:rsidRDefault="000A1B71" w14:paraId="7E6879BC" w14:textId="77777777">
            <w:pPr>
              <w:spacing w:line="259" w:lineRule="auto"/>
              <w:rPr>
                <w:sz w:val="16"/>
                <w:szCs w:val="16"/>
              </w:rPr>
            </w:pPr>
          </w:p>
          <w:p w:rsidRPr="001A516F" w:rsidR="005927F8" w:rsidP="4DF20CF5" w:rsidRDefault="70C5AEC2" w14:paraId="38A90302" w14:textId="37258133">
            <w:pPr>
              <w:spacing w:line="259" w:lineRule="auto"/>
              <w:rPr>
                <w:sz w:val="16"/>
                <w:szCs w:val="16"/>
              </w:rPr>
            </w:pPr>
            <w:r w:rsidRPr="001A516F">
              <w:rPr>
                <w:sz w:val="16"/>
                <w:szCs w:val="16"/>
              </w:rPr>
              <w:t xml:space="preserve">The Climbers </w:t>
            </w:r>
            <w:proofErr w:type="gramStart"/>
            <w:r w:rsidRPr="001A516F">
              <w:rPr>
                <w:sz w:val="16"/>
                <w:szCs w:val="16"/>
              </w:rPr>
              <w:t xml:space="preserve">- </w:t>
            </w:r>
            <w:r w:rsidRPr="001A516F" w:rsidR="6953884B">
              <w:rPr>
                <w:sz w:val="16"/>
                <w:szCs w:val="16"/>
              </w:rPr>
              <w:t xml:space="preserve"> This</w:t>
            </w:r>
            <w:proofErr w:type="gramEnd"/>
            <w:r w:rsidRPr="001A516F" w:rsidR="6953884B">
              <w:rPr>
                <w:sz w:val="16"/>
                <w:szCs w:val="16"/>
              </w:rPr>
              <w:t xml:space="preserve"> book is set in a jungle</w:t>
            </w:r>
            <w:r w:rsidRPr="001A516F" w:rsidR="37138D0B">
              <w:rPr>
                <w:sz w:val="16"/>
                <w:szCs w:val="16"/>
              </w:rPr>
              <w:t xml:space="preserve">, which links to </w:t>
            </w:r>
            <w:r w:rsidRPr="001A516F" w:rsidR="1DB5E684">
              <w:rPr>
                <w:sz w:val="16"/>
                <w:szCs w:val="16"/>
              </w:rPr>
              <w:t>the Cinnamon and India texts</w:t>
            </w:r>
            <w:r w:rsidRPr="001A516F" w:rsidR="37138D0B">
              <w:rPr>
                <w:sz w:val="16"/>
                <w:szCs w:val="16"/>
              </w:rPr>
              <w:t xml:space="preserve">. </w:t>
            </w:r>
          </w:p>
        </w:tc>
        <w:tc>
          <w:tcPr>
            <w:tcW w:w="2348" w:type="dxa"/>
            <w:tcMar/>
          </w:tcPr>
          <w:p w:rsidRPr="001A516F" w:rsidR="005927F8" w:rsidP="4DF20CF5" w:rsidRDefault="56CE57B4" w14:paraId="5913A415" w14:textId="0449E2F7">
            <w:pPr>
              <w:spacing w:line="259" w:lineRule="auto"/>
              <w:rPr>
                <w:sz w:val="16"/>
                <w:szCs w:val="16"/>
              </w:rPr>
            </w:pPr>
            <w:r w:rsidRPr="001A516F">
              <w:rPr>
                <w:sz w:val="16"/>
                <w:szCs w:val="16"/>
              </w:rPr>
              <w:t>J</w:t>
            </w:r>
            <w:r w:rsidRPr="001A516F" w:rsidR="022C5717">
              <w:rPr>
                <w:sz w:val="16"/>
                <w:szCs w:val="16"/>
              </w:rPr>
              <w:t xml:space="preserve">ames and the Giant Peach </w:t>
            </w:r>
            <w:r w:rsidRPr="001A516F" w:rsidR="51E61A03">
              <w:rPr>
                <w:sz w:val="16"/>
                <w:szCs w:val="16"/>
              </w:rPr>
              <w:t>- A</w:t>
            </w:r>
            <w:r w:rsidRPr="001A516F" w:rsidR="022C5717">
              <w:rPr>
                <w:sz w:val="16"/>
                <w:szCs w:val="16"/>
              </w:rPr>
              <w:t xml:space="preserve"> </w:t>
            </w:r>
            <w:r w:rsidRPr="001A516F" w:rsidR="575C2E02">
              <w:rPr>
                <w:sz w:val="16"/>
                <w:szCs w:val="16"/>
              </w:rPr>
              <w:t>non-linear time sequence book that can be used to</w:t>
            </w:r>
            <w:r w:rsidRPr="001A516F" w:rsidR="7B1C51CD">
              <w:rPr>
                <w:sz w:val="16"/>
                <w:szCs w:val="16"/>
              </w:rPr>
              <w:t xml:space="preserve"> enhance the children’s descriptive vocabulary and na</w:t>
            </w:r>
            <w:r w:rsidRPr="001A516F" w:rsidR="575C2E02">
              <w:rPr>
                <w:sz w:val="16"/>
                <w:szCs w:val="16"/>
              </w:rPr>
              <w:t xml:space="preserve">rrative writing skills. </w:t>
            </w:r>
            <w:r w:rsidRPr="001A516F" w:rsidR="6C65BE73">
              <w:rPr>
                <w:sz w:val="16"/>
                <w:szCs w:val="16"/>
              </w:rPr>
              <w:t>Children can explore the themes and structur</w:t>
            </w:r>
            <w:r w:rsidRPr="001A516F" w:rsidR="575C2E02">
              <w:rPr>
                <w:sz w:val="16"/>
                <w:szCs w:val="16"/>
              </w:rPr>
              <w:t>e of the narrative to write their own</w:t>
            </w:r>
            <w:r w:rsidRPr="001A516F" w:rsidR="19E24431">
              <w:rPr>
                <w:sz w:val="16"/>
                <w:szCs w:val="16"/>
              </w:rPr>
              <w:t xml:space="preserve"> </w:t>
            </w:r>
            <w:r w:rsidRPr="001A516F" w:rsidR="520AF8E7">
              <w:rPr>
                <w:sz w:val="16"/>
                <w:szCs w:val="16"/>
              </w:rPr>
              <w:t xml:space="preserve">similar </w:t>
            </w:r>
            <w:r w:rsidRPr="001A516F" w:rsidR="19E24431">
              <w:rPr>
                <w:sz w:val="16"/>
                <w:szCs w:val="16"/>
              </w:rPr>
              <w:t xml:space="preserve">narratives by changing </w:t>
            </w:r>
            <w:r w:rsidRPr="001A516F" w:rsidR="62E03AF7">
              <w:rPr>
                <w:sz w:val="16"/>
                <w:szCs w:val="16"/>
              </w:rPr>
              <w:t>o</w:t>
            </w:r>
            <w:r w:rsidRPr="001A516F" w:rsidR="19E24431">
              <w:rPr>
                <w:sz w:val="16"/>
                <w:szCs w:val="16"/>
              </w:rPr>
              <w:t xml:space="preserve">ne or two aspects, </w:t>
            </w:r>
            <w:proofErr w:type="gramStart"/>
            <w:r w:rsidRPr="001A516F" w:rsidR="19E24431">
              <w:rPr>
                <w:sz w:val="16"/>
                <w:szCs w:val="16"/>
              </w:rPr>
              <w:t>e.g.</w:t>
            </w:r>
            <w:proofErr w:type="gramEnd"/>
            <w:r w:rsidRPr="001A516F" w:rsidR="19E24431">
              <w:rPr>
                <w:sz w:val="16"/>
                <w:szCs w:val="16"/>
              </w:rPr>
              <w:t xml:space="preserve"> the fruit or the animals that have changed due to the magic worms.</w:t>
            </w:r>
          </w:p>
          <w:p w:rsidRPr="001A516F" w:rsidR="005927F8" w:rsidP="4DF20CF5" w:rsidRDefault="005927F8" w14:paraId="10AF24B7" w14:textId="70C2BD65">
            <w:pPr>
              <w:spacing w:line="259" w:lineRule="auto"/>
              <w:rPr>
                <w:sz w:val="16"/>
                <w:szCs w:val="16"/>
              </w:rPr>
            </w:pPr>
          </w:p>
          <w:p w:rsidRPr="001A516F" w:rsidR="005927F8" w:rsidP="4DF20CF5" w:rsidRDefault="6BD77D65" w14:paraId="008D32FF" w14:textId="60D8E28A">
            <w:pPr>
              <w:spacing w:line="259" w:lineRule="auto"/>
              <w:rPr>
                <w:sz w:val="16"/>
                <w:szCs w:val="16"/>
              </w:rPr>
            </w:pPr>
            <w:r w:rsidRPr="001A516F">
              <w:rPr>
                <w:sz w:val="16"/>
                <w:szCs w:val="16"/>
              </w:rPr>
              <w:t>Snow Queen (</w:t>
            </w:r>
            <w:r w:rsidRPr="001A516F" w:rsidR="1355061F">
              <w:rPr>
                <w:sz w:val="16"/>
                <w:szCs w:val="16"/>
              </w:rPr>
              <w:t xml:space="preserve">Geraldine </w:t>
            </w:r>
            <w:proofErr w:type="spellStart"/>
            <w:r w:rsidRPr="001A516F" w:rsidR="1355061F">
              <w:rPr>
                <w:sz w:val="16"/>
                <w:szCs w:val="16"/>
              </w:rPr>
              <w:t>McCaughrean</w:t>
            </w:r>
            <w:proofErr w:type="spellEnd"/>
            <w:r w:rsidRPr="001A516F" w:rsidR="1355061F">
              <w:rPr>
                <w:sz w:val="16"/>
                <w:szCs w:val="16"/>
              </w:rPr>
              <w:t xml:space="preserve"> and Hans Christian Andersen) - As we will be looking at Queens Elizabeth I and II in our History, th</w:t>
            </w:r>
            <w:r w:rsidRPr="001A516F" w:rsidR="16009526">
              <w:rPr>
                <w:sz w:val="16"/>
                <w:szCs w:val="16"/>
              </w:rPr>
              <w:t xml:space="preserve">ese Archaic </w:t>
            </w:r>
            <w:r w:rsidRPr="001A516F" w:rsidR="3EDDE2DA">
              <w:rPr>
                <w:sz w:val="16"/>
                <w:szCs w:val="16"/>
              </w:rPr>
              <w:t xml:space="preserve">language texts will provide children with opportunities to read about a Queen in a different context. It will also give the children opportunities to compare the Snow Queen from </w:t>
            </w:r>
            <w:r w:rsidRPr="001A516F" w:rsidR="7898767D">
              <w:rPr>
                <w:sz w:val="16"/>
                <w:szCs w:val="16"/>
              </w:rPr>
              <w:t>both authors to develop their comparison skills.</w:t>
            </w:r>
          </w:p>
          <w:p w:rsidRPr="001A516F" w:rsidR="11BD529D" w:rsidP="4DF20CF5" w:rsidRDefault="11BD529D" w14:paraId="62FC7D2C" w14:textId="5BC418E0">
            <w:pPr>
              <w:spacing w:line="259" w:lineRule="auto"/>
              <w:rPr>
                <w:sz w:val="16"/>
                <w:szCs w:val="16"/>
              </w:rPr>
            </w:pPr>
          </w:p>
          <w:p w:rsidRPr="001A516F" w:rsidR="6801AE94" w:rsidP="4DF20CF5" w:rsidRDefault="053C628B" w14:paraId="4649503C" w14:textId="7B986791">
            <w:pPr>
              <w:spacing w:line="259" w:lineRule="auto"/>
              <w:rPr>
                <w:sz w:val="16"/>
                <w:szCs w:val="16"/>
              </w:rPr>
            </w:pPr>
            <w:r w:rsidRPr="001A516F">
              <w:rPr>
                <w:sz w:val="16"/>
                <w:szCs w:val="16"/>
              </w:rPr>
              <w:t>The Queen’s knickers – A narratively complex story will help children to develop re</w:t>
            </w:r>
            <w:r w:rsidRPr="001A516F" w:rsidR="68C68D8B">
              <w:rPr>
                <w:sz w:val="16"/>
                <w:szCs w:val="16"/>
              </w:rPr>
              <w:t>ading skills whilst also linking to learning around QE2.</w:t>
            </w:r>
          </w:p>
          <w:p w:rsidRPr="001A516F" w:rsidR="005927F8" w:rsidP="4DF20CF5" w:rsidRDefault="005927F8" w14:paraId="45F1E64A" w14:textId="0F2BF203">
            <w:pPr>
              <w:spacing w:line="259" w:lineRule="auto"/>
              <w:rPr>
                <w:sz w:val="16"/>
                <w:szCs w:val="16"/>
              </w:rPr>
            </w:pPr>
          </w:p>
          <w:p w:rsidRPr="001A516F" w:rsidR="005927F8" w:rsidP="4DF20CF5" w:rsidRDefault="53013173" w14:paraId="03533644" w14:textId="61FFFD11">
            <w:pPr>
              <w:spacing w:line="259" w:lineRule="auto"/>
              <w:rPr>
                <w:sz w:val="16"/>
                <w:szCs w:val="16"/>
              </w:rPr>
            </w:pPr>
            <w:r w:rsidRPr="001A516F">
              <w:rPr>
                <w:sz w:val="16"/>
                <w:szCs w:val="16"/>
              </w:rPr>
              <w:t xml:space="preserve">Non-Fiction texts around QE1 and QE2 will help to enhance children’s learnings as they learn about these two monarchs through our </w:t>
            </w:r>
            <w:proofErr w:type="gramStart"/>
            <w:r w:rsidRPr="001A516F">
              <w:rPr>
                <w:sz w:val="16"/>
                <w:szCs w:val="16"/>
              </w:rPr>
              <w:t>History</w:t>
            </w:r>
            <w:proofErr w:type="gramEnd"/>
            <w:r w:rsidRPr="001A516F">
              <w:rPr>
                <w:sz w:val="16"/>
                <w:szCs w:val="16"/>
              </w:rPr>
              <w:t xml:space="preserve"> topic in Term 5. It will also give children opportunit</w:t>
            </w:r>
            <w:r w:rsidRPr="001A516F" w:rsidR="67F891B6">
              <w:rPr>
                <w:sz w:val="16"/>
                <w:szCs w:val="16"/>
              </w:rPr>
              <w:t>ies to develop retrieval</w:t>
            </w:r>
            <w:r w:rsidRPr="001A516F" w:rsidR="1855A5B5">
              <w:rPr>
                <w:sz w:val="16"/>
                <w:szCs w:val="16"/>
              </w:rPr>
              <w:t xml:space="preserve">, </w:t>
            </w:r>
            <w:proofErr w:type="gramStart"/>
            <w:r w:rsidRPr="001A516F" w:rsidR="1855A5B5">
              <w:rPr>
                <w:sz w:val="16"/>
                <w:szCs w:val="16"/>
              </w:rPr>
              <w:t>inference</w:t>
            </w:r>
            <w:proofErr w:type="gramEnd"/>
            <w:r w:rsidRPr="001A516F" w:rsidR="1855A5B5">
              <w:rPr>
                <w:sz w:val="16"/>
                <w:szCs w:val="16"/>
              </w:rPr>
              <w:t xml:space="preserve"> and sequence</w:t>
            </w:r>
            <w:r w:rsidRPr="001A516F" w:rsidR="0AF71E8E">
              <w:rPr>
                <w:sz w:val="16"/>
                <w:szCs w:val="16"/>
              </w:rPr>
              <w:t xml:space="preserve"> </w:t>
            </w:r>
            <w:r w:rsidRPr="001A516F" w:rsidR="095AF1CF">
              <w:rPr>
                <w:sz w:val="16"/>
                <w:szCs w:val="16"/>
              </w:rPr>
              <w:t>s</w:t>
            </w:r>
            <w:r w:rsidRPr="001A516F" w:rsidR="670B352D">
              <w:rPr>
                <w:sz w:val="16"/>
                <w:szCs w:val="16"/>
              </w:rPr>
              <w:t xml:space="preserve">kills in </w:t>
            </w:r>
            <w:proofErr w:type="spellStart"/>
            <w:r w:rsidRPr="001A516F" w:rsidR="670B352D">
              <w:rPr>
                <w:sz w:val="16"/>
                <w:szCs w:val="16"/>
              </w:rPr>
              <w:t>preparatiion</w:t>
            </w:r>
            <w:proofErr w:type="spellEnd"/>
            <w:r w:rsidRPr="001A516F" w:rsidR="670B352D">
              <w:rPr>
                <w:sz w:val="16"/>
                <w:szCs w:val="16"/>
              </w:rPr>
              <w:t xml:space="preserve"> for</w:t>
            </w:r>
            <w:r w:rsidRPr="001A516F" w:rsidR="15FC5769">
              <w:rPr>
                <w:sz w:val="16"/>
                <w:szCs w:val="16"/>
              </w:rPr>
              <w:t xml:space="preserve"> </w:t>
            </w:r>
            <w:r w:rsidRPr="001A516F" w:rsidR="670B352D">
              <w:rPr>
                <w:sz w:val="16"/>
                <w:szCs w:val="16"/>
              </w:rPr>
              <w:t>KS1 SATs.</w:t>
            </w:r>
          </w:p>
          <w:p w:rsidRPr="001A516F" w:rsidR="005927F8" w:rsidP="4DF20CF5" w:rsidRDefault="005927F8" w14:paraId="57F0989E" w14:textId="6D087AA7">
            <w:pPr>
              <w:spacing w:line="259" w:lineRule="auto"/>
              <w:rPr>
                <w:sz w:val="16"/>
                <w:szCs w:val="16"/>
              </w:rPr>
            </w:pPr>
          </w:p>
          <w:p w:rsidRPr="001A516F" w:rsidR="005927F8" w:rsidP="4DF20CF5" w:rsidRDefault="71295120" w14:paraId="17339E37" w14:textId="6A1F7C4A">
            <w:pPr>
              <w:spacing w:line="259" w:lineRule="auto"/>
              <w:rPr>
                <w:sz w:val="16"/>
                <w:szCs w:val="16"/>
              </w:rPr>
            </w:pPr>
            <w:r w:rsidRPr="001A516F">
              <w:rPr>
                <w:sz w:val="16"/>
                <w:szCs w:val="16"/>
              </w:rPr>
              <w:t xml:space="preserve"> </w:t>
            </w:r>
          </w:p>
          <w:p w:rsidRPr="001A516F" w:rsidR="005927F8" w:rsidP="4DF20CF5" w:rsidRDefault="005927F8" w14:paraId="46E53BFE" w14:textId="521C2E8B">
            <w:pPr>
              <w:spacing w:line="259" w:lineRule="auto"/>
              <w:rPr>
                <w:sz w:val="16"/>
                <w:szCs w:val="16"/>
              </w:rPr>
            </w:pPr>
          </w:p>
        </w:tc>
        <w:tc>
          <w:tcPr>
            <w:tcW w:w="2348" w:type="dxa"/>
            <w:tcMar/>
          </w:tcPr>
          <w:p w:rsidRPr="001A516F" w:rsidR="005927F8" w:rsidP="4DF20CF5" w:rsidRDefault="7F007FC1" w14:paraId="3779811D" w14:textId="77777777">
            <w:pPr>
              <w:spacing w:line="259" w:lineRule="auto"/>
              <w:rPr>
                <w:sz w:val="16"/>
                <w:szCs w:val="16"/>
              </w:rPr>
            </w:pPr>
            <w:r w:rsidRPr="001A516F">
              <w:rPr>
                <w:sz w:val="16"/>
                <w:szCs w:val="16"/>
              </w:rPr>
              <w:lastRenderedPageBreak/>
              <w:t xml:space="preserve">Ruby’s Worry </w:t>
            </w:r>
            <w:r w:rsidRPr="001A516F" w:rsidR="0BC61A1A">
              <w:rPr>
                <w:sz w:val="16"/>
                <w:szCs w:val="16"/>
              </w:rPr>
              <w:t xml:space="preserve">links to the end of year transition </w:t>
            </w:r>
            <w:r w:rsidRPr="001A516F" w:rsidR="6A9DFBC2">
              <w:rPr>
                <w:sz w:val="16"/>
                <w:szCs w:val="16"/>
              </w:rPr>
              <w:t xml:space="preserve">worries that children may have. </w:t>
            </w:r>
            <w:r w:rsidRPr="001A516F" w:rsidR="6BD035DD">
              <w:rPr>
                <w:sz w:val="16"/>
                <w:szCs w:val="16"/>
              </w:rPr>
              <w:t xml:space="preserve">For example, </w:t>
            </w:r>
            <w:r w:rsidRPr="001A516F" w:rsidR="0C83391F">
              <w:rPr>
                <w:sz w:val="16"/>
                <w:szCs w:val="16"/>
              </w:rPr>
              <w:t>worries about moving up to the next year group</w:t>
            </w:r>
            <w:r w:rsidRPr="001A516F" w:rsidR="2BAFF6DA">
              <w:rPr>
                <w:sz w:val="16"/>
                <w:szCs w:val="16"/>
              </w:rPr>
              <w:t xml:space="preserve"> or </w:t>
            </w:r>
            <w:r w:rsidRPr="001A516F" w:rsidR="3F3CE3FF">
              <w:rPr>
                <w:sz w:val="16"/>
                <w:szCs w:val="16"/>
              </w:rPr>
              <w:t xml:space="preserve">next key stage. </w:t>
            </w:r>
          </w:p>
          <w:p w:rsidRPr="001A516F" w:rsidR="00DC5BAC" w:rsidP="4DF20CF5" w:rsidRDefault="00DC5BAC" w14:paraId="00697C0B" w14:textId="1FF9D230">
            <w:pPr>
              <w:spacing w:line="259" w:lineRule="auto"/>
              <w:rPr>
                <w:sz w:val="16"/>
                <w:szCs w:val="16"/>
              </w:rPr>
            </w:pPr>
          </w:p>
          <w:p w:rsidRPr="001A516F" w:rsidR="00DC5BAC" w:rsidP="4DF20CF5" w:rsidRDefault="1B9B4382" w14:paraId="6C916594" w14:textId="30393521">
            <w:pPr>
              <w:spacing w:line="259" w:lineRule="auto"/>
              <w:rPr>
                <w:sz w:val="16"/>
                <w:szCs w:val="16"/>
              </w:rPr>
            </w:pPr>
            <w:r w:rsidRPr="001A516F">
              <w:rPr>
                <w:sz w:val="16"/>
                <w:szCs w:val="16"/>
              </w:rPr>
              <w:t xml:space="preserve">Goldilocks- </w:t>
            </w:r>
            <w:r w:rsidRPr="001A516F" w:rsidR="3533614F">
              <w:rPr>
                <w:sz w:val="16"/>
                <w:szCs w:val="16"/>
              </w:rPr>
              <w:t xml:space="preserve">This book will be used to </w:t>
            </w:r>
            <w:r w:rsidRPr="001A516F" w:rsidR="689E849C">
              <w:rPr>
                <w:sz w:val="16"/>
                <w:szCs w:val="16"/>
              </w:rPr>
              <w:t>enhance the children’s imagination and use of vocabulary</w:t>
            </w:r>
            <w:r w:rsidRPr="001A516F" w:rsidR="4B60A4A0">
              <w:rPr>
                <w:sz w:val="16"/>
                <w:szCs w:val="16"/>
              </w:rPr>
              <w:t xml:space="preserve">. The children will </w:t>
            </w:r>
            <w:r w:rsidRPr="001A516F" w:rsidR="7E8B90CC">
              <w:rPr>
                <w:sz w:val="16"/>
                <w:szCs w:val="16"/>
              </w:rPr>
              <w:t xml:space="preserve">design a wanted poster including the detail and description </w:t>
            </w:r>
            <w:r w:rsidRPr="001A516F" w:rsidR="1C1E42BC">
              <w:rPr>
                <w:sz w:val="16"/>
                <w:szCs w:val="16"/>
              </w:rPr>
              <w:t xml:space="preserve">of the person (Goldilocks). </w:t>
            </w:r>
          </w:p>
          <w:p w:rsidRPr="001A516F" w:rsidR="00FF6952" w:rsidP="4DF20CF5" w:rsidRDefault="00FF6952" w14:paraId="1EA5F5C2" w14:textId="28A0830F">
            <w:pPr>
              <w:spacing w:line="259" w:lineRule="auto"/>
              <w:rPr>
                <w:sz w:val="16"/>
                <w:szCs w:val="16"/>
              </w:rPr>
            </w:pPr>
          </w:p>
          <w:p w:rsidRPr="001A516F" w:rsidR="00FF6952" w:rsidP="4DF20CF5" w:rsidRDefault="1C1E42BC" w14:paraId="7B706058" w14:textId="77777777">
            <w:pPr>
              <w:spacing w:line="259" w:lineRule="auto"/>
              <w:rPr>
                <w:sz w:val="16"/>
                <w:szCs w:val="16"/>
              </w:rPr>
            </w:pPr>
            <w:r w:rsidRPr="001A516F">
              <w:rPr>
                <w:sz w:val="16"/>
                <w:szCs w:val="16"/>
              </w:rPr>
              <w:t xml:space="preserve">Heart and the bottle- This book will support use to look at the topic of </w:t>
            </w:r>
            <w:r w:rsidRPr="001A516F" w:rsidR="2CE564E3">
              <w:rPr>
                <w:sz w:val="16"/>
                <w:szCs w:val="16"/>
              </w:rPr>
              <w:t xml:space="preserve">grief and </w:t>
            </w:r>
            <w:r w:rsidRPr="001A516F" w:rsidR="22B4AA5B">
              <w:rPr>
                <w:sz w:val="16"/>
                <w:szCs w:val="16"/>
              </w:rPr>
              <w:t>explore the feelings centred around this. By this time the children will helpfully be mature enough to explore this topic. This also links in with our PSHE topic about the theme of leaving.</w:t>
            </w:r>
          </w:p>
          <w:p w:rsidRPr="001A516F" w:rsidR="001936A0" w:rsidP="4DF20CF5" w:rsidRDefault="001936A0" w14:paraId="56C15187" w14:textId="275468D7">
            <w:pPr>
              <w:spacing w:line="259" w:lineRule="auto"/>
              <w:rPr>
                <w:sz w:val="16"/>
                <w:szCs w:val="16"/>
              </w:rPr>
            </w:pPr>
          </w:p>
          <w:p w:rsidRPr="001A516F" w:rsidR="001936A0" w:rsidP="4DF20CF5" w:rsidRDefault="14885DB4" w14:paraId="37B3B6BB" w14:textId="275468D7">
            <w:pPr>
              <w:spacing w:line="259" w:lineRule="auto"/>
              <w:rPr>
                <w:sz w:val="16"/>
                <w:szCs w:val="16"/>
              </w:rPr>
            </w:pPr>
            <w:r w:rsidRPr="001A516F">
              <w:rPr>
                <w:sz w:val="16"/>
                <w:szCs w:val="16"/>
              </w:rPr>
              <w:t>M</w:t>
            </w:r>
            <w:r w:rsidRPr="001A516F" w:rsidR="5E596732">
              <w:rPr>
                <w:sz w:val="16"/>
                <w:szCs w:val="16"/>
              </w:rPr>
              <w:t xml:space="preserve">eerkat Mail- </w:t>
            </w:r>
            <w:r w:rsidRPr="001A516F" w:rsidR="5F136E2B">
              <w:rPr>
                <w:sz w:val="16"/>
                <w:szCs w:val="16"/>
              </w:rPr>
              <w:t xml:space="preserve">This text </w:t>
            </w:r>
            <w:r w:rsidRPr="001A516F" w:rsidR="2F35850E">
              <w:rPr>
                <w:sz w:val="16"/>
                <w:szCs w:val="16"/>
              </w:rPr>
              <w:t>links to the concept that the children are moving onto a new journey</w:t>
            </w:r>
            <w:r w:rsidRPr="001A516F" w:rsidR="08D2662A">
              <w:rPr>
                <w:sz w:val="16"/>
                <w:szCs w:val="16"/>
              </w:rPr>
              <w:t xml:space="preserve">, </w:t>
            </w:r>
            <w:proofErr w:type="spellStart"/>
            <w:proofErr w:type="gramStart"/>
            <w:r w:rsidRPr="001A516F" w:rsidR="08D2662A">
              <w:rPr>
                <w:sz w:val="16"/>
                <w:szCs w:val="16"/>
              </w:rPr>
              <w:t>eg</w:t>
            </w:r>
            <w:proofErr w:type="spellEnd"/>
            <w:proofErr w:type="gramEnd"/>
            <w:r w:rsidRPr="001A516F" w:rsidR="08D2662A">
              <w:rPr>
                <w:sz w:val="16"/>
                <w:szCs w:val="16"/>
              </w:rPr>
              <w:t xml:space="preserve"> new year group. </w:t>
            </w:r>
          </w:p>
          <w:p w:rsidRPr="001A516F" w:rsidR="008A7665" w:rsidP="4DF20CF5" w:rsidRDefault="008A7665" w14:paraId="3C229749" w14:textId="275468D7">
            <w:pPr>
              <w:spacing w:line="259" w:lineRule="auto"/>
              <w:rPr>
                <w:sz w:val="16"/>
                <w:szCs w:val="16"/>
              </w:rPr>
            </w:pPr>
          </w:p>
          <w:p w:rsidRPr="001A516F" w:rsidR="005927F8" w:rsidP="4DF20CF5" w:rsidRDefault="08D2662A" w14:paraId="633B5810" w14:textId="2B62F5D1">
            <w:pPr>
              <w:spacing w:line="259" w:lineRule="auto"/>
              <w:rPr>
                <w:sz w:val="16"/>
                <w:szCs w:val="16"/>
              </w:rPr>
            </w:pPr>
            <w:r w:rsidRPr="001A516F">
              <w:rPr>
                <w:sz w:val="16"/>
                <w:szCs w:val="16"/>
              </w:rPr>
              <w:t xml:space="preserve">Look up! </w:t>
            </w:r>
            <w:r w:rsidRPr="001A516F" w:rsidR="4A1CEF2B">
              <w:rPr>
                <w:sz w:val="16"/>
                <w:szCs w:val="16"/>
              </w:rPr>
              <w:t>–</w:t>
            </w:r>
            <w:r w:rsidRPr="001A516F">
              <w:rPr>
                <w:sz w:val="16"/>
                <w:szCs w:val="16"/>
              </w:rPr>
              <w:t xml:space="preserve"> </w:t>
            </w:r>
            <w:r w:rsidRPr="001A516F" w:rsidR="4A1CEF2B">
              <w:rPr>
                <w:sz w:val="16"/>
                <w:szCs w:val="16"/>
              </w:rPr>
              <w:t xml:space="preserve">This text links to the concept that </w:t>
            </w:r>
            <w:r w:rsidRPr="001A516F" w:rsidR="2A5C5A80">
              <w:rPr>
                <w:sz w:val="16"/>
                <w:szCs w:val="16"/>
              </w:rPr>
              <w:t xml:space="preserve">the children </w:t>
            </w:r>
            <w:r w:rsidRPr="001A516F" w:rsidR="43F16A71">
              <w:rPr>
                <w:sz w:val="16"/>
                <w:szCs w:val="16"/>
              </w:rPr>
              <w:t xml:space="preserve">are moving onto new </w:t>
            </w:r>
            <w:r w:rsidRPr="001A516F" w:rsidR="70C5AEC2">
              <w:rPr>
                <w:sz w:val="16"/>
                <w:szCs w:val="16"/>
              </w:rPr>
              <w:t>opportunities</w:t>
            </w:r>
            <w:r w:rsidRPr="001A516F" w:rsidR="43F16A71">
              <w:rPr>
                <w:sz w:val="16"/>
                <w:szCs w:val="16"/>
              </w:rPr>
              <w:t xml:space="preserve"> and to show them that they can </w:t>
            </w:r>
            <w:r w:rsidRPr="001A516F" w:rsidR="70C5AEC2">
              <w:rPr>
                <w:sz w:val="16"/>
                <w:szCs w:val="16"/>
              </w:rPr>
              <w:t>do achieve their goals no matter what,</w:t>
            </w:r>
          </w:p>
        </w:tc>
      </w:tr>
      <w:tr w:rsidRPr="00A50A4B" w:rsidR="00D76D64" w:rsidTr="51E8F8C0" w14:paraId="300FED50" w14:textId="77777777">
        <w:trPr>
          <w:trHeight w:val="1311"/>
        </w:trPr>
        <w:tc>
          <w:tcPr>
            <w:tcW w:w="1649" w:type="dxa"/>
            <w:tcMar/>
          </w:tcPr>
          <w:p w:rsidR="005927F8" w:rsidP="00C80E0F" w:rsidRDefault="005927F8" w14:paraId="1601232D" w14:textId="77777777">
            <w:pPr>
              <w:pStyle w:val="TableParagraph"/>
              <w:spacing w:line="235" w:lineRule="auto"/>
              <w:ind w:left="105" w:right="95"/>
              <w:jc w:val="center"/>
              <w:rPr>
                <w:rFonts w:asciiTheme="minorHAnsi" w:hAnsiTheme="minorHAnsi" w:cstheme="minorHAnsi"/>
                <w:b/>
                <w:color w:val="000000" w:themeColor="text1"/>
                <w:sz w:val="16"/>
              </w:rPr>
            </w:pPr>
            <w:r>
              <w:rPr>
                <w:rFonts w:asciiTheme="minorHAnsi" w:hAnsiTheme="minorHAnsi" w:cstheme="minorHAnsi"/>
                <w:b/>
                <w:color w:val="000000" w:themeColor="text1"/>
                <w:sz w:val="16"/>
              </w:rPr>
              <w:t>Reading</w:t>
            </w:r>
            <w:r>
              <w:rPr>
                <w:rFonts w:asciiTheme="minorHAnsi" w:hAnsiTheme="minorHAnsi" w:cstheme="minorHAnsi"/>
                <w:b/>
                <w:color w:val="000000" w:themeColor="text1"/>
                <w:spacing w:val="-18"/>
                <w:sz w:val="16"/>
              </w:rPr>
              <w:t xml:space="preserve"> </w:t>
            </w:r>
            <w:r>
              <w:rPr>
                <w:rFonts w:asciiTheme="minorHAnsi" w:hAnsiTheme="minorHAnsi" w:cstheme="minorHAnsi"/>
                <w:b/>
                <w:color w:val="000000" w:themeColor="text1"/>
                <w:sz w:val="16"/>
              </w:rPr>
              <w:t xml:space="preserve">for </w:t>
            </w:r>
            <w:r>
              <w:rPr>
                <w:rFonts w:asciiTheme="minorHAnsi" w:hAnsiTheme="minorHAnsi" w:cstheme="minorHAnsi"/>
                <w:b/>
                <w:color w:val="000000" w:themeColor="text1"/>
                <w:spacing w:val="-2"/>
                <w:sz w:val="16"/>
              </w:rPr>
              <w:t>Pleasure</w:t>
            </w:r>
          </w:p>
          <w:p w:rsidRPr="002F5BC2" w:rsidR="005927F8" w:rsidP="00C80E0F" w:rsidRDefault="005927F8" w14:paraId="44AF3E67" w14:textId="77777777">
            <w:pPr>
              <w:rPr>
                <w:rFonts w:cstheme="minorHAnsi"/>
                <w:sz w:val="16"/>
                <w:szCs w:val="16"/>
              </w:rPr>
            </w:pPr>
            <w:r>
              <w:rPr>
                <w:rFonts w:cstheme="minorHAnsi"/>
                <w:color w:val="000000" w:themeColor="text1"/>
                <w:sz w:val="16"/>
              </w:rPr>
              <w:t>We use a range of</w:t>
            </w:r>
            <w:r>
              <w:rPr>
                <w:rFonts w:cstheme="minorHAnsi"/>
                <w:color w:val="000000" w:themeColor="text1"/>
                <w:spacing w:val="-12"/>
                <w:sz w:val="16"/>
              </w:rPr>
              <w:t xml:space="preserve"> </w:t>
            </w:r>
            <w:r>
              <w:rPr>
                <w:rFonts w:cstheme="minorHAnsi"/>
                <w:color w:val="000000" w:themeColor="text1"/>
                <w:sz w:val="16"/>
              </w:rPr>
              <w:t>approaches</w:t>
            </w:r>
            <w:r>
              <w:rPr>
                <w:rFonts w:cstheme="minorHAnsi"/>
                <w:color w:val="000000" w:themeColor="text1"/>
                <w:spacing w:val="-12"/>
                <w:sz w:val="16"/>
              </w:rPr>
              <w:t xml:space="preserve"> </w:t>
            </w:r>
            <w:r>
              <w:rPr>
                <w:rFonts w:cstheme="minorHAnsi"/>
                <w:color w:val="000000" w:themeColor="text1"/>
                <w:sz w:val="16"/>
              </w:rPr>
              <w:t xml:space="preserve">to develop an enjoyment of reading in our </w:t>
            </w:r>
            <w:r>
              <w:rPr>
                <w:rFonts w:cstheme="minorHAnsi"/>
                <w:color w:val="000000" w:themeColor="text1"/>
                <w:spacing w:val="-2"/>
                <w:sz w:val="16"/>
              </w:rPr>
              <w:t>children.</w:t>
            </w:r>
          </w:p>
        </w:tc>
        <w:tc>
          <w:tcPr>
            <w:tcW w:w="2347" w:type="dxa"/>
            <w:tcMar/>
          </w:tcPr>
          <w:p w:rsidRPr="008D2506" w:rsidR="005927F8" w:rsidP="69EE2919" w:rsidRDefault="5D3549E9" w14:paraId="01B0449D" w14:textId="00B1C625">
            <w:r w:rsidRPr="69EE2919">
              <w:rPr>
                <w:rFonts w:ascii="Calibri" w:hAnsi="Calibri" w:eastAsia="Calibri" w:cs="Calibri"/>
                <w:color w:val="000000" w:themeColor="text1"/>
                <w:sz w:val="16"/>
                <w:szCs w:val="16"/>
                <w:lang w:val="en-US"/>
              </w:rPr>
              <w:t xml:space="preserve">I enjoy listening to a range of stories, classic, contemporary </w:t>
            </w:r>
            <w:proofErr w:type="gramStart"/>
            <w:r w:rsidRPr="69EE2919">
              <w:rPr>
                <w:rFonts w:ascii="Calibri" w:hAnsi="Calibri" w:eastAsia="Calibri" w:cs="Calibri"/>
                <w:color w:val="000000" w:themeColor="text1"/>
                <w:sz w:val="16"/>
                <w:szCs w:val="16"/>
                <w:lang w:val="en-US"/>
              </w:rPr>
              <w:t>poetry</w:t>
            </w:r>
            <w:proofErr w:type="gramEnd"/>
            <w:r w:rsidRPr="69EE2919">
              <w:rPr>
                <w:rFonts w:ascii="Calibri" w:hAnsi="Calibri" w:eastAsia="Calibri" w:cs="Calibri"/>
                <w:color w:val="000000" w:themeColor="text1"/>
                <w:sz w:val="16"/>
                <w:szCs w:val="16"/>
                <w:lang w:val="en-US"/>
              </w:rPr>
              <w:t xml:space="preserve"> and non-fiction.</w:t>
            </w:r>
          </w:p>
          <w:p w:rsidRPr="008D2506" w:rsidR="005927F8" w:rsidP="69EE2919" w:rsidRDefault="5D3549E9" w14:paraId="5134BEAD" w14:textId="3204A608">
            <w:r w:rsidRPr="69EE2919">
              <w:rPr>
                <w:rFonts w:ascii="Calibri" w:hAnsi="Calibri" w:eastAsia="Calibri" w:cs="Calibri"/>
                <w:color w:val="000000" w:themeColor="text1"/>
                <w:sz w:val="18"/>
                <w:szCs w:val="18"/>
                <w:lang w:val="en-US"/>
              </w:rPr>
              <w:t xml:space="preserve"> </w:t>
            </w:r>
          </w:p>
          <w:p w:rsidRPr="008D2506" w:rsidR="005927F8" w:rsidP="69EE2919" w:rsidRDefault="5D3549E9" w14:paraId="42F24C35" w14:textId="7C189FC2">
            <w:r w:rsidRPr="69EE2919">
              <w:rPr>
                <w:rFonts w:ascii="Calibri" w:hAnsi="Calibri" w:eastAsia="Calibri" w:cs="Calibri"/>
                <w:color w:val="000000" w:themeColor="text1"/>
                <w:sz w:val="16"/>
                <w:szCs w:val="16"/>
                <w:lang w:val="en-US"/>
              </w:rPr>
              <w:t>I choose to read different books and enjoy sharing them.</w:t>
            </w:r>
          </w:p>
          <w:p w:rsidRPr="008D2506" w:rsidR="005927F8" w:rsidP="69EE2919" w:rsidRDefault="5D3549E9" w14:paraId="18874036" w14:textId="6EC85F02">
            <w:r w:rsidRPr="69EE2919">
              <w:rPr>
                <w:rFonts w:ascii="Calibri" w:hAnsi="Calibri" w:eastAsia="Calibri" w:cs="Calibri"/>
                <w:color w:val="000000" w:themeColor="text1"/>
                <w:sz w:val="19"/>
                <w:szCs w:val="19"/>
                <w:lang w:val="en-US"/>
              </w:rPr>
              <w:t xml:space="preserve"> </w:t>
            </w:r>
          </w:p>
          <w:p w:rsidRPr="008D2506" w:rsidR="005927F8" w:rsidP="69EE2919" w:rsidRDefault="5D3549E9" w14:paraId="11F9D315" w14:textId="6F37A957">
            <w:pPr>
              <w:ind w:left="-13"/>
              <w:rPr>
                <w:rFonts w:ascii="Calibri" w:hAnsi="Calibri" w:eastAsia="Calibri" w:cs="Calibri"/>
                <w:sz w:val="16"/>
                <w:szCs w:val="16"/>
              </w:rPr>
            </w:pPr>
            <w:r w:rsidRPr="69EE2919">
              <w:rPr>
                <w:rFonts w:ascii="Calibri" w:hAnsi="Calibri" w:eastAsia="Calibri" w:cs="Calibri"/>
                <w:color w:val="000000" w:themeColor="text1"/>
                <w:sz w:val="16"/>
                <w:szCs w:val="16"/>
                <w:lang w:val="en-US"/>
              </w:rPr>
              <w:t xml:space="preserve">I </w:t>
            </w:r>
            <w:proofErr w:type="gramStart"/>
            <w:r w:rsidRPr="69EE2919">
              <w:rPr>
                <w:rFonts w:ascii="Calibri" w:hAnsi="Calibri" w:eastAsia="Calibri" w:cs="Calibri"/>
                <w:color w:val="000000" w:themeColor="text1"/>
                <w:sz w:val="16"/>
                <w:szCs w:val="16"/>
                <w:lang w:val="en-US"/>
              </w:rPr>
              <w:t>am able to</w:t>
            </w:r>
            <w:proofErr w:type="gramEnd"/>
            <w:r w:rsidRPr="69EE2919">
              <w:rPr>
                <w:rFonts w:ascii="Calibri" w:hAnsi="Calibri" w:eastAsia="Calibri" w:cs="Calibri"/>
                <w:color w:val="000000" w:themeColor="text1"/>
                <w:sz w:val="16"/>
                <w:szCs w:val="16"/>
                <w:lang w:val="en-US"/>
              </w:rPr>
              <w:t xml:space="preserve"> explain what type of books I like and dislike and why.</w:t>
            </w:r>
          </w:p>
        </w:tc>
        <w:tc>
          <w:tcPr>
            <w:tcW w:w="2348" w:type="dxa"/>
            <w:tcMar/>
          </w:tcPr>
          <w:p w:rsidRPr="008F3844" w:rsidR="005927F8" w:rsidP="00C80E0F" w:rsidRDefault="29EB8AF9" w14:paraId="63C2116A" w14:textId="00B1C625">
            <w:r w:rsidRPr="4DF20CF5">
              <w:rPr>
                <w:rFonts w:ascii="Calibri" w:hAnsi="Calibri" w:eastAsia="Calibri" w:cs="Calibri"/>
                <w:color w:val="000000" w:themeColor="text1"/>
                <w:sz w:val="16"/>
                <w:szCs w:val="16"/>
                <w:lang w:val="en-US"/>
              </w:rPr>
              <w:t xml:space="preserve">I enjoy listening to a range of stories, classic, contemporary </w:t>
            </w:r>
            <w:proofErr w:type="gramStart"/>
            <w:r w:rsidRPr="4DF20CF5">
              <w:rPr>
                <w:rFonts w:ascii="Calibri" w:hAnsi="Calibri" w:eastAsia="Calibri" w:cs="Calibri"/>
                <w:color w:val="000000" w:themeColor="text1"/>
                <w:sz w:val="16"/>
                <w:szCs w:val="16"/>
                <w:lang w:val="en-US"/>
              </w:rPr>
              <w:t>poetry</w:t>
            </w:r>
            <w:proofErr w:type="gramEnd"/>
            <w:r w:rsidRPr="4DF20CF5">
              <w:rPr>
                <w:rFonts w:ascii="Calibri" w:hAnsi="Calibri" w:eastAsia="Calibri" w:cs="Calibri"/>
                <w:color w:val="000000" w:themeColor="text1"/>
                <w:sz w:val="16"/>
                <w:szCs w:val="16"/>
                <w:lang w:val="en-US"/>
              </w:rPr>
              <w:t xml:space="preserve"> and non-fiction.</w:t>
            </w:r>
          </w:p>
          <w:p w:rsidRPr="008F3844" w:rsidR="005927F8" w:rsidP="4DF20CF5" w:rsidRDefault="005927F8" w14:paraId="3823820E" w14:textId="55D77B7F">
            <w:pPr>
              <w:rPr>
                <w:color w:val="7030A0"/>
                <w:sz w:val="24"/>
                <w:szCs w:val="24"/>
              </w:rPr>
            </w:pPr>
          </w:p>
        </w:tc>
        <w:tc>
          <w:tcPr>
            <w:tcW w:w="2348" w:type="dxa"/>
            <w:tcMar/>
          </w:tcPr>
          <w:p w:rsidRPr="00BF4A48" w:rsidR="005927F8" w:rsidP="4DF20CF5" w:rsidRDefault="29EB8AF9" w14:paraId="21864B0B" w14:textId="6F37A957">
            <w:pPr>
              <w:ind w:left="-13"/>
              <w:rPr>
                <w:rFonts w:ascii="Calibri" w:hAnsi="Calibri" w:eastAsia="Calibri" w:cs="Calibri"/>
                <w:sz w:val="16"/>
                <w:szCs w:val="16"/>
              </w:rPr>
            </w:pPr>
            <w:r w:rsidRPr="4DF20CF5">
              <w:rPr>
                <w:rFonts w:ascii="Calibri" w:hAnsi="Calibri" w:eastAsia="Calibri" w:cs="Calibri"/>
                <w:color w:val="000000" w:themeColor="text1"/>
                <w:sz w:val="16"/>
                <w:szCs w:val="16"/>
                <w:lang w:val="en-US"/>
              </w:rPr>
              <w:t xml:space="preserve">I </w:t>
            </w:r>
            <w:proofErr w:type="gramStart"/>
            <w:r w:rsidRPr="4DF20CF5">
              <w:rPr>
                <w:rFonts w:ascii="Calibri" w:hAnsi="Calibri" w:eastAsia="Calibri" w:cs="Calibri"/>
                <w:color w:val="000000" w:themeColor="text1"/>
                <w:sz w:val="16"/>
                <w:szCs w:val="16"/>
                <w:lang w:val="en-US"/>
              </w:rPr>
              <w:t>am able to</w:t>
            </w:r>
            <w:proofErr w:type="gramEnd"/>
            <w:r w:rsidRPr="4DF20CF5">
              <w:rPr>
                <w:rFonts w:ascii="Calibri" w:hAnsi="Calibri" w:eastAsia="Calibri" w:cs="Calibri"/>
                <w:color w:val="000000" w:themeColor="text1"/>
                <w:sz w:val="16"/>
                <w:szCs w:val="16"/>
                <w:lang w:val="en-US"/>
              </w:rPr>
              <w:t xml:space="preserve"> explain what type of books I like and dislike and why.</w:t>
            </w:r>
          </w:p>
          <w:p w:rsidRPr="00BF4A48" w:rsidR="005927F8" w:rsidP="4DF20CF5" w:rsidRDefault="005927F8" w14:paraId="45411A1E" w14:textId="5239A173">
            <w:pPr>
              <w:rPr>
                <w:color w:val="7030A0"/>
                <w:sz w:val="24"/>
                <w:szCs w:val="24"/>
              </w:rPr>
            </w:pPr>
          </w:p>
        </w:tc>
        <w:tc>
          <w:tcPr>
            <w:tcW w:w="2347" w:type="dxa"/>
            <w:tcMar/>
          </w:tcPr>
          <w:p w:rsidR="040FA522" w:rsidP="4DF20CF5" w:rsidRDefault="29EB8AF9" w14:paraId="1C91E8FD" w14:textId="00B1C625">
            <w:r w:rsidRPr="4DF20CF5">
              <w:rPr>
                <w:rFonts w:ascii="Calibri" w:hAnsi="Calibri" w:eastAsia="Calibri" w:cs="Calibri"/>
                <w:color w:val="000000" w:themeColor="text1"/>
                <w:sz w:val="16"/>
                <w:szCs w:val="16"/>
                <w:lang w:val="en-US"/>
              </w:rPr>
              <w:t xml:space="preserve">I enjoy listening to a range of stories, classic, contemporary </w:t>
            </w:r>
            <w:proofErr w:type="gramStart"/>
            <w:r w:rsidRPr="4DF20CF5">
              <w:rPr>
                <w:rFonts w:ascii="Calibri" w:hAnsi="Calibri" w:eastAsia="Calibri" w:cs="Calibri"/>
                <w:color w:val="000000" w:themeColor="text1"/>
                <w:sz w:val="16"/>
                <w:szCs w:val="16"/>
                <w:lang w:val="en-US"/>
              </w:rPr>
              <w:t>poetry</w:t>
            </w:r>
            <w:proofErr w:type="gramEnd"/>
            <w:r w:rsidRPr="4DF20CF5">
              <w:rPr>
                <w:rFonts w:ascii="Calibri" w:hAnsi="Calibri" w:eastAsia="Calibri" w:cs="Calibri"/>
                <w:color w:val="000000" w:themeColor="text1"/>
                <w:sz w:val="16"/>
                <w:szCs w:val="16"/>
                <w:lang w:val="en-US"/>
              </w:rPr>
              <w:t xml:space="preserve"> and non-fiction.</w:t>
            </w:r>
          </w:p>
          <w:p w:rsidR="040FA522" w:rsidP="4DF20CF5" w:rsidRDefault="040FA522" w14:paraId="6F53630E" w14:textId="2A944D52">
            <w:pPr>
              <w:jc w:val="center"/>
              <w:rPr>
                <w:sz w:val="8"/>
                <w:szCs w:val="8"/>
              </w:rPr>
            </w:pPr>
          </w:p>
        </w:tc>
        <w:tc>
          <w:tcPr>
            <w:tcW w:w="2348" w:type="dxa"/>
            <w:tcMar/>
          </w:tcPr>
          <w:p w:rsidRPr="00B62978" w:rsidR="005927F8" w:rsidP="4DF20CF5" w:rsidRDefault="29EB8AF9" w14:paraId="71575EF7" w14:textId="6F37A957">
            <w:pPr>
              <w:ind w:left="-13"/>
              <w:rPr>
                <w:rFonts w:ascii="Calibri" w:hAnsi="Calibri" w:eastAsia="Calibri" w:cs="Calibri"/>
                <w:sz w:val="16"/>
                <w:szCs w:val="16"/>
              </w:rPr>
            </w:pPr>
            <w:r w:rsidRPr="4DF20CF5">
              <w:rPr>
                <w:rFonts w:ascii="Calibri" w:hAnsi="Calibri" w:eastAsia="Calibri" w:cs="Calibri"/>
                <w:color w:val="000000" w:themeColor="text1"/>
                <w:sz w:val="16"/>
                <w:szCs w:val="16"/>
                <w:lang w:val="en-US"/>
              </w:rPr>
              <w:t xml:space="preserve">I </w:t>
            </w:r>
            <w:proofErr w:type="gramStart"/>
            <w:r w:rsidRPr="4DF20CF5">
              <w:rPr>
                <w:rFonts w:ascii="Calibri" w:hAnsi="Calibri" w:eastAsia="Calibri" w:cs="Calibri"/>
                <w:color w:val="000000" w:themeColor="text1"/>
                <w:sz w:val="16"/>
                <w:szCs w:val="16"/>
                <w:lang w:val="en-US"/>
              </w:rPr>
              <w:t>am able to</w:t>
            </w:r>
            <w:proofErr w:type="gramEnd"/>
            <w:r w:rsidRPr="4DF20CF5">
              <w:rPr>
                <w:rFonts w:ascii="Calibri" w:hAnsi="Calibri" w:eastAsia="Calibri" w:cs="Calibri"/>
                <w:color w:val="000000" w:themeColor="text1"/>
                <w:sz w:val="16"/>
                <w:szCs w:val="16"/>
                <w:lang w:val="en-US"/>
              </w:rPr>
              <w:t xml:space="preserve"> explain what type of books I like and dislike and why.</w:t>
            </w:r>
          </w:p>
          <w:p w:rsidRPr="00B62978" w:rsidR="005927F8" w:rsidP="4DF20CF5" w:rsidRDefault="005927F8" w14:paraId="5AF4F966" w14:textId="59B92ABF">
            <w:pPr>
              <w:rPr>
                <w:sz w:val="16"/>
                <w:szCs w:val="16"/>
              </w:rPr>
            </w:pPr>
          </w:p>
        </w:tc>
        <w:tc>
          <w:tcPr>
            <w:tcW w:w="2348" w:type="dxa"/>
            <w:tcMar/>
          </w:tcPr>
          <w:p w:rsidRPr="00DA7DEE" w:rsidR="005927F8" w:rsidP="3A9D8E65" w:rsidRDefault="29EB8AF9" w14:paraId="010C0741" w14:textId="7C189FC2">
            <w:pPr>
              <w:spacing w:line="259" w:lineRule="auto"/>
            </w:pPr>
            <w:r w:rsidRPr="4DF20CF5">
              <w:rPr>
                <w:rFonts w:ascii="Calibri" w:hAnsi="Calibri" w:eastAsia="Calibri" w:cs="Calibri"/>
                <w:color w:val="000000" w:themeColor="text1"/>
                <w:sz w:val="16"/>
                <w:szCs w:val="16"/>
                <w:lang w:val="en-US"/>
              </w:rPr>
              <w:t>I choose to read different books and enjoy sharing them.</w:t>
            </w:r>
          </w:p>
          <w:p w:rsidRPr="00DA7DEE" w:rsidR="005927F8" w:rsidP="4DF20CF5" w:rsidRDefault="005927F8" w14:paraId="0310A17D" w14:textId="7E618C09">
            <w:pPr>
              <w:spacing w:line="259" w:lineRule="auto"/>
              <w:rPr>
                <w:color w:val="7030A0"/>
                <w:sz w:val="24"/>
                <w:szCs w:val="24"/>
              </w:rPr>
            </w:pPr>
          </w:p>
        </w:tc>
      </w:tr>
      <w:tr w:rsidR="00D76D64" w:rsidTr="51E8F8C0" w14:paraId="07FC68A5" w14:textId="77777777">
        <w:trPr>
          <w:trHeight w:val="1311"/>
        </w:trPr>
        <w:tc>
          <w:tcPr>
            <w:tcW w:w="1649" w:type="dxa"/>
            <w:tcMar/>
          </w:tcPr>
          <w:p w:rsidR="53B76377" w:rsidP="69EE2919" w:rsidRDefault="53B76377" w14:paraId="479E2A97" w14:textId="13B3B4C5">
            <w:pPr>
              <w:pStyle w:val="TableParagraph"/>
              <w:spacing w:line="235" w:lineRule="auto"/>
              <w:jc w:val="center"/>
              <w:rPr>
                <w:rFonts w:asciiTheme="minorHAnsi" w:hAnsiTheme="minorHAnsi" w:cstheme="minorBidi"/>
                <w:b/>
                <w:bCs/>
                <w:color w:val="000000" w:themeColor="text1"/>
                <w:sz w:val="16"/>
                <w:szCs w:val="16"/>
              </w:rPr>
            </w:pPr>
            <w:r w:rsidRPr="69EE2919">
              <w:rPr>
                <w:rFonts w:asciiTheme="minorHAnsi" w:hAnsiTheme="minorHAnsi" w:cstheme="minorBidi"/>
                <w:b/>
                <w:bCs/>
                <w:color w:val="000000" w:themeColor="text1"/>
                <w:sz w:val="16"/>
                <w:szCs w:val="16"/>
              </w:rPr>
              <w:t>Oracy</w:t>
            </w:r>
          </w:p>
          <w:p w:rsidR="53B76377" w:rsidP="69EE2919" w:rsidRDefault="53B76377" w14:paraId="23FCCB94" w14:textId="73EF4D94">
            <w:pPr>
              <w:spacing w:line="257" w:lineRule="auto"/>
            </w:pPr>
            <w:r w:rsidRPr="69EE2919">
              <w:rPr>
                <w:color w:val="000000" w:themeColor="text1"/>
                <w:sz w:val="16"/>
                <w:szCs w:val="16"/>
                <w:lang w:val="en-US"/>
              </w:rPr>
              <w:t>Oracy is integral to enabling students to develop their reading skills and improve their metacognition.</w:t>
            </w:r>
            <w:r w:rsidRPr="69EE2919">
              <w:rPr>
                <w:rFonts w:ascii="Calibri" w:hAnsi="Calibri" w:eastAsia="Calibri" w:cs="Calibri"/>
                <w:lang w:val="en-US"/>
              </w:rPr>
              <w:t xml:space="preserve"> </w:t>
            </w:r>
            <w:r w:rsidRPr="69EE2919">
              <w:rPr>
                <w:color w:val="000000" w:themeColor="text1"/>
                <w:sz w:val="16"/>
                <w:szCs w:val="16"/>
                <w:lang w:val="en-US"/>
              </w:rPr>
              <w:t>We use ‘Talk Tactics’ to develop talk about reading.</w:t>
            </w:r>
          </w:p>
        </w:tc>
        <w:tc>
          <w:tcPr>
            <w:tcW w:w="2347" w:type="dxa"/>
            <w:tcMar/>
          </w:tcPr>
          <w:p w:rsidR="7209023E" w:rsidRDefault="7209023E" w14:paraId="1B063F16" w14:textId="5E392CD9">
            <w:r w:rsidRPr="69EE2919">
              <w:rPr>
                <w:rFonts w:ascii="Calibri" w:hAnsi="Calibri" w:eastAsia="Calibri" w:cs="Calibri"/>
                <w:b/>
                <w:bCs/>
                <w:sz w:val="16"/>
                <w:szCs w:val="16"/>
                <w:lang w:val="en-US"/>
              </w:rPr>
              <w:t>Physical</w:t>
            </w:r>
          </w:p>
          <w:p w:rsidR="7209023E" w:rsidRDefault="7209023E" w14:paraId="125F23DF" w14:textId="1D97E418">
            <w:r w:rsidRPr="69EE2919">
              <w:rPr>
                <w:rFonts w:ascii="Calibri" w:hAnsi="Calibri" w:eastAsia="Calibri" w:cs="Calibri"/>
                <w:sz w:val="16"/>
                <w:szCs w:val="16"/>
                <w:lang w:val="en-US"/>
              </w:rPr>
              <w:t>-To use gesture to support the delivery of ideas</w:t>
            </w:r>
          </w:p>
          <w:p w:rsidR="7209023E" w:rsidRDefault="7209023E" w14:paraId="46FD019E" w14:textId="44F968D2">
            <w:r w:rsidRPr="69EE2919">
              <w:rPr>
                <w:rFonts w:ascii="Calibri" w:hAnsi="Calibri" w:eastAsia="Calibri" w:cs="Calibri"/>
                <w:sz w:val="16"/>
                <w:szCs w:val="16"/>
                <w:lang w:val="en-US"/>
              </w:rPr>
              <w:t xml:space="preserve"> </w:t>
            </w:r>
            <w:r w:rsidRPr="69EE2919">
              <w:rPr>
                <w:rFonts w:ascii="Calibri" w:hAnsi="Calibri" w:eastAsia="Calibri" w:cs="Calibri"/>
                <w:b/>
                <w:bCs/>
                <w:sz w:val="16"/>
                <w:szCs w:val="16"/>
                <w:lang w:val="en-US"/>
              </w:rPr>
              <w:t>Linguistic</w:t>
            </w:r>
          </w:p>
          <w:p w:rsidR="7209023E" w:rsidRDefault="7209023E" w14:paraId="48E2FCF1" w14:textId="51E99EA1">
            <w:r w:rsidRPr="69EE2919">
              <w:rPr>
                <w:rFonts w:ascii="Calibri" w:hAnsi="Calibri" w:eastAsia="Calibri" w:cs="Calibri"/>
                <w:sz w:val="16"/>
                <w:szCs w:val="16"/>
                <w:lang w:val="en-US"/>
              </w:rPr>
              <w:t xml:space="preserve">-To adapt how they speak in different situations according to audience </w:t>
            </w:r>
          </w:p>
          <w:p w:rsidR="7209023E" w:rsidRDefault="7209023E" w14:paraId="0DD8436E" w14:textId="5E85C0AB">
            <w:r w:rsidRPr="69EE2919">
              <w:rPr>
                <w:rFonts w:ascii="Calibri" w:hAnsi="Calibri" w:eastAsia="Calibri" w:cs="Calibri"/>
                <w:sz w:val="16"/>
                <w:szCs w:val="16"/>
                <w:lang w:val="en-US"/>
              </w:rPr>
              <w:t>-To use sentence stems to signal when they are building on or challenging other’s ideas</w:t>
            </w:r>
          </w:p>
          <w:p w:rsidR="7209023E" w:rsidRDefault="7209023E" w14:paraId="47430A3D" w14:textId="222507D0">
            <w:r w:rsidRPr="69EE2919">
              <w:rPr>
                <w:rFonts w:ascii="Calibri" w:hAnsi="Calibri" w:eastAsia="Calibri" w:cs="Calibri"/>
                <w:sz w:val="16"/>
                <w:szCs w:val="16"/>
                <w:lang w:val="en-US"/>
              </w:rPr>
              <w:t xml:space="preserve"> </w:t>
            </w:r>
            <w:r w:rsidRPr="69EE2919">
              <w:rPr>
                <w:rFonts w:ascii="Calibri" w:hAnsi="Calibri" w:eastAsia="Calibri" w:cs="Calibri"/>
                <w:b/>
                <w:bCs/>
                <w:sz w:val="16"/>
                <w:szCs w:val="16"/>
                <w:lang w:val="en-US"/>
              </w:rPr>
              <w:t xml:space="preserve">Cognitive </w:t>
            </w:r>
            <w:r>
              <w:br/>
            </w:r>
            <w:r w:rsidRPr="69EE2919">
              <w:rPr>
                <w:rFonts w:ascii="Calibri" w:hAnsi="Calibri" w:eastAsia="Calibri" w:cs="Calibri"/>
                <w:sz w:val="16"/>
                <w:szCs w:val="16"/>
                <w:lang w:val="en-US"/>
              </w:rPr>
              <w:t>-To ask questions to find out more about a subject</w:t>
            </w:r>
          </w:p>
          <w:p w:rsidR="7209023E" w:rsidRDefault="7209023E" w14:paraId="262F5920" w14:textId="6FCE29B6">
            <w:r w:rsidRPr="69EE2919">
              <w:rPr>
                <w:rFonts w:ascii="Calibri" w:hAnsi="Calibri" w:eastAsia="Calibri" w:cs="Calibri"/>
                <w:sz w:val="16"/>
                <w:szCs w:val="16"/>
                <w:lang w:val="en-US"/>
              </w:rPr>
              <w:t>-To build on other’s ideas in discussions</w:t>
            </w:r>
          </w:p>
          <w:p w:rsidR="7209023E" w:rsidRDefault="7209023E" w14:paraId="2138D5B2" w14:textId="492ED7E4">
            <w:r w:rsidRPr="69EE2919">
              <w:rPr>
                <w:rFonts w:ascii="Calibri" w:hAnsi="Calibri" w:eastAsia="Calibri" w:cs="Calibri"/>
                <w:sz w:val="16"/>
                <w:szCs w:val="16"/>
                <w:lang w:val="en-US"/>
              </w:rPr>
              <w:t>-To make connections between what has been said and their own and others’ experiences</w:t>
            </w:r>
          </w:p>
          <w:p w:rsidR="7209023E" w:rsidP="69EE2919" w:rsidRDefault="7209023E" w14:paraId="0693834F" w14:textId="421FA7AD">
            <w:pPr>
              <w:rPr>
                <w:rFonts w:ascii="Calibri" w:hAnsi="Calibri" w:eastAsia="Calibri" w:cs="Calibri"/>
                <w:b/>
                <w:bCs/>
                <w:sz w:val="16"/>
                <w:szCs w:val="16"/>
                <w:lang w:val="en-US"/>
              </w:rPr>
            </w:pPr>
            <w:r w:rsidRPr="69EE2919">
              <w:rPr>
                <w:rFonts w:ascii="Calibri" w:hAnsi="Calibri" w:eastAsia="Calibri" w:cs="Calibri"/>
                <w:b/>
                <w:bCs/>
                <w:sz w:val="16"/>
                <w:szCs w:val="16"/>
                <w:lang w:val="en-US"/>
              </w:rPr>
              <w:t xml:space="preserve"> Social and emotional </w:t>
            </w:r>
          </w:p>
          <w:p w:rsidR="7209023E" w:rsidP="69EE2919" w:rsidRDefault="7209023E" w14:paraId="3A789C50" w14:textId="6E69E564">
            <w:r w:rsidRPr="69EE2919">
              <w:rPr>
                <w:rFonts w:ascii="Calibri" w:hAnsi="Calibri" w:eastAsia="Calibri" w:cs="Calibri"/>
                <w:sz w:val="16"/>
                <w:szCs w:val="16"/>
                <w:lang w:val="en-US"/>
              </w:rPr>
              <w:t>-To develop awareness of an audience</w:t>
            </w:r>
            <w:r>
              <w:br/>
            </w:r>
            <w:r w:rsidRPr="69EE2919">
              <w:rPr>
                <w:rFonts w:ascii="Calibri" w:hAnsi="Calibri" w:eastAsia="Calibri" w:cs="Calibri"/>
                <w:sz w:val="16"/>
                <w:szCs w:val="16"/>
                <w:lang w:val="en-US"/>
              </w:rPr>
              <w:t xml:space="preserve">  -To be aware of others who have not spoken and to invite them in</w:t>
            </w:r>
            <w:r>
              <w:br/>
            </w:r>
            <w:r w:rsidRPr="69EE2919">
              <w:rPr>
                <w:rFonts w:ascii="Calibri" w:hAnsi="Calibri" w:eastAsia="Calibri" w:cs="Calibri"/>
                <w:sz w:val="16"/>
                <w:szCs w:val="16"/>
                <w:lang w:val="en-US"/>
              </w:rPr>
              <w:t xml:space="preserve">  -Confident delivery of short, prepared material</w:t>
            </w:r>
          </w:p>
        </w:tc>
        <w:tc>
          <w:tcPr>
            <w:tcW w:w="2348" w:type="dxa"/>
            <w:tcMar/>
          </w:tcPr>
          <w:p w:rsidRPr="00784B0C" w:rsidR="00C02047" w:rsidP="4CBE02D3" w:rsidRDefault="00C02047" w14:paraId="167BCB7F" w14:textId="77777777">
            <w:r w:rsidRPr="4CBE02D3">
              <w:rPr>
                <w:rFonts w:ascii="Calibri" w:hAnsi="Calibri" w:eastAsia="Calibri" w:cs="Calibri"/>
                <w:b/>
                <w:bCs/>
                <w:sz w:val="16"/>
                <w:szCs w:val="16"/>
                <w:lang w:val="en-US"/>
              </w:rPr>
              <w:t>Physical</w:t>
            </w:r>
          </w:p>
          <w:p w:rsidR="69EE2919" w:rsidP="4CBE02D3" w:rsidRDefault="03D89B14" w14:paraId="08FAF831" w14:textId="32DA57DF">
            <w:pPr>
              <w:rPr>
                <w:rFonts w:ascii="Calibri" w:hAnsi="Calibri" w:eastAsia="Calibri" w:cs="Calibri"/>
                <w:sz w:val="16"/>
                <w:szCs w:val="16"/>
                <w:lang w:val="en-US"/>
              </w:rPr>
            </w:pPr>
            <w:r w:rsidRPr="4CBE02D3">
              <w:rPr>
                <w:rFonts w:ascii="Calibri" w:hAnsi="Calibri" w:eastAsia="Calibri" w:cs="Calibri"/>
                <w:sz w:val="16"/>
                <w:szCs w:val="16"/>
                <w:lang w:val="en-US"/>
              </w:rPr>
              <w:t>-To use gesture to support the delivery of ideas</w:t>
            </w:r>
            <w:r w:rsidRPr="4CBE02D3" w:rsidR="4B3596D0">
              <w:rPr>
                <w:rFonts w:ascii="Calibri" w:hAnsi="Calibri" w:eastAsia="Calibri" w:cs="Calibri"/>
                <w:sz w:val="16"/>
                <w:szCs w:val="16"/>
                <w:lang w:val="en-US"/>
              </w:rPr>
              <w:t>.</w:t>
            </w:r>
          </w:p>
        </w:tc>
        <w:tc>
          <w:tcPr>
            <w:tcW w:w="2348" w:type="dxa"/>
            <w:tcMar/>
          </w:tcPr>
          <w:p w:rsidRPr="00784B0C" w:rsidR="00784B0C" w:rsidP="69EE2919" w:rsidRDefault="00784B0C" w14:paraId="0E776D98" w14:textId="77777777">
            <w:pPr>
              <w:rPr>
                <w:rFonts w:ascii="Calibri" w:hAnsi="Calibri" w:eastAsia="Calibri" w:cs="Calibri"/>
                <w:color w:val="FF0000"/>
                <w:sz w:val="16"/>
                <w:szCs w:val="16"/>
                <w:lang w:val="en-US"/>
              </w:rPr>
            </w:pPr>
            <w:r w:rsidRPr="4CBE02D3">
              <w:rPr>
                <w:rFonts w:ascii="Calibri" w:hAnsi="Calibri" w:eastAsia="Calibri" w:cs="Calibri"/>
                <w:b/>
                <w:bCs/>
                <w:sz w:val="16"/>
                <w:szCs w:val="16"/>
                <w:lang w:val="en-US"/>
              </w:rPr>
              <w:t>Linguistic</w:t>
            </w:r>
            <w:r w:rsidRPr="4CBE02D3">
              <w:rPr>
                <w:rFonts w:ascii="Calibri" w:hAnsi="Calibri" w:eastAsia="Calibri" w:cs="Calibri"/>
                <w:color w:val="FF0000"/>
                <w:sz w:val="16"/>
                <w:szCs w:val="16"/>
                <w:lang w:val="en-US"/>
              </w:rPr>
              <w:t xml:space="preserve"> </w:t>
            </w:r>
          </w:p>
          <w:p w:rsidR="69EE2919" w:rsidP="69EE2919" w:rsidRDefault="03D89B14" w14:paraId="591B23DD" w14:textId="28220795">
            <w:r w:rsidRPr="4CBE02D3">
              <w:rPr>
                <w:rFonts w:ascii="Calibri" w:hAnsi="Calibri" w:eastAsia="Calibri" w:cs="Calibri"/>
                <w:sz w:val="16"/>
                <w:szCs w:val="16"/>
                <w:lang w:val="en-US"/>
              </w:rPr>
              <w:t>-To adapt how they speak in different situations according to audience</w:t>
            </w:r>
            <w:r w:rsidRPr="4CBE02D3" w:rsidR="2DC27128">
              <w:rPr>
                <w:rFonts w:ascii="Calibri" w:hAnsi="Calibri" w:eastAsia="Calibri" w:cs="Calibri"/>
                <w:sz w:val="16"/>
                <w:szCs w:val="16"/>
                <w:lang w:val="en-US"/>
              </w:rPr>
              <w:t>.</w:t>
            </w:r>
          </w:p>
          <w:p w:rsidR="69EE2919" w:rsidP="69EE2919" w:rsidRDefault="03D89B14" w14:paraId="384AA838" w14:textId="0CABE424">
            <w:r w:rsidRPr="4CBE02D3">
              <w:rPr>
                <w:rFonts w:ascii="Calibri" w:hAnsi="Calibri" w:eastAsia="Calibri" w:cs="Calibri"/>
                <w:sz w:val="16"/>
                <w:szCs w:val="16"/>
                <w:lang w:val="en-US"/>
              </w:rPr>
              <w:t>-To use sentence stems to signal when they are building on or challenging other’s ideas</w:t>
            </w:r>
            <w:r w:rsidRPr="4CBE02D3" w:rsidR="725D847F">
              <w:rPr>
                <w:rFonts w:ascii="Calibri" w:hAnsi="Calibri" w:eastAsia="Calibri" w:cs="Calibri"/>
                <w:sz w:val="16"/>
                <w:szCs w:val="16"/>
                <w:lang w:val="en-US"/>
              </w:rPr>
              <w:t>.</w:t>
            </w:r>
          </w:p>
          <w:p w:rsidR="69EE2919" w:rsidP="4DF20CF5" w:rsidRDefault="69EE2919" w14:paraId="50A09A22" w14:textId="3A39F57A">
            <w:pPr>
              <w:rPr>
                <w:color w:val="7030A0"/>
                <w:sz w:val="24"/>
                <w:szCs w:val="24"/>
              </w:rPr>
            </w:pPr>
          </w:p>
        </w:tc>
        <w:tc>
          <w:tcPr>
            <w:tcW w:w="2347" w:type="dxa"/>
            <w:tcMar/>
          </w:tcPr>
          <w:p w:rsidRPr="00784B0C" w:rsidR="00784B0C" w:rsidP="4DF20CF5" w:rsidRDefault="00784B0C" w14:paraId="4B9B5BAE" w14:textId="77777777">
            <w:pPr>
              <w:rPr>
                <w:rFonts w:ascii="Calibri" w:hAnsi="Calibri" w:eastAsia="Calibri" w:cs="Calibri"/>
                <w:b/>
                <w:bCs/>
                <w:color w:val="FF0000"/>
                <w:sz w:val="16"/>
                <w:szCs w:val="16"/>
                <w:lang w:val="en-US"/>
              </w:rPr>
            </w:pPr>
            <w:r w:rsidRPr="4CBE02D3">
              <w:rPr>
                <w:rFonts w:ascii="Calibri" w:hAnsi="Calibri" w:eastAsia="Calibri" w:cs="Calibri"/>
                <w:b/>
                <w:bCs/>
                <w:sz w:val="16"/>
                <w:szCs w:val="16"/>
                <w:lang w:val="en-US"/>
              </w:rPr>
              <w:t>Cognitive</w:t>
            </w:r>
            <w:r w:rsidRPr="4CBE02D3">
              <w:rPr>
                <w:rFonts w:ascii="Calibri" w:hAnsi="Calibri" w:eastAsia="Calibri" w:cs="Calibri"/>
                <w:b/>
                <w:bCs/>
                <w:color w:val="FF0000"/>
                <w:sz w:val="16"/>
                <w:szCs w:val="16"/>
                <w:lang w:val="en-US"/>
              </w:rPr>
              <w:t xml:space="preserve"> </w:t>
            </w:r>
          </w:p>
          <w:p w:rsidR="040FA522" w:rsidP="4DF20CF5" w:rsidRDefault="2EA5905E" w14:paraId="36CC630B" w14:textId="0372C3E8">
            <w:r w:rsidRPr="4CBE02D3">
              <w:rPr>
                <w:rFonts w:ascii="Calibri" w:hAnsi="Calibri" w:eastAsia="Calibri" w:cs="Calibri"/>
                <w:sz w:val="16"/>
                <w:szCs w:val="16"/>
                <w:lang w:val="en-US"/>
              </w:rPr>
              <w:t>-To ask questions to find out more about a subject</w:t>
            </w:r>
            <w:r w:rsidRPr="4CBE02D3" w:rsidR="07B82F90">
              <w:rPr>
                <w:rFonts w:ascii="Calibri" w:hAnsi="Calibri" w:eastAsia="Calibri" w:cs="Calibri"/>
                <w:sz w:val="16"/>
                <w:szCs w:val="16"/>
                <w:lang w:val="en-US"/>
              </w:rPr>
              <w:t>.</w:t>
            </w:r>
          </w:p>
          <w:p w:rsidR="040FA522" w:rsidP="4DF20CF5" w:rsidRDefault="2EA5905E" w14:paraId="275C5B1D" w14:textId="781BE29C">
            <w:r w:rsidRPr="4CBE02D3">
              <w:rPr>
                <w:rFonts w:ascii="Calibri" w:hAnsi="Calibri" w:eastAsia="Calibri" w:cs="Calibri"/>
                <w:sz w:val="16"/>
                <w:szCs w:val="16"/>
                <w:lang w:val="en-US"/>
              </w:rPr>
              <w:t>-To build on other’s ideas in discussions</w:t>
            </w:r>
            <w:r w:rsidRPr="4CBE02D3" w:rsidR="4AB36F36">
              <w:rPr>
                <w:rFonts w:ascii="Calibri" w:hAnsi="Calibri" w:eastAsia="Calibri" w:cs="Calibri"/>
                <w:sz w:val="16"/>
                <w:szCs w:val="16"/>
                <w:lang w:val="en-US"/>
              </w:rPr>
              <w:t>.</w:t>
            </w:r>
          </w:p>
          <w:p w:rsidR="040FA522" w:rsidP="4DF20CF5" w:rsidRDefault="040FA522" w14:paraId="1DB3896A" w14:textId="38826A3E">
            <w:pPr>
              <w:jc w:val="center"/>
              <w:rPr>
                <w:sz w:val="36"/>
                <w:szCs w:val="36"/>
              </w:rPr>
            </w:pPr>
          </w:p>
        </w:tc>
        <w:tc>
          <w:tcPr>
            <w:tcW w:w="2348" w:type="dxa"/>
            <w:tcMar/>
          </w:tcPr>
          <w:p w:rsidR="545262D1" w:rsidP="4CBE02D3" w:rsidRDefault="545262D1" w14:paraId="4A256D24" w14:textId="291B31C3">
            <w:pPr>
              <w:rPr>
                <w:rFonts w:ascii="Calibri" w:hAnsi="Calibri" w:eastAsia="Calibri" w:cs="Calibri"/>
                <w:b/>
                <w:bCs/>
                <w:sz w:val="16"/>
                <w:szCs w:val="16"/>
                <w:lang w:val="en-US"/>
              </w:rPr>
            </w:pPr>
            <w:r w:rsidRPr="4CBE02D3">
              <w:rPr>
                <w:rFonts w:ascii="Calibri" w:hAnsi="Calibri" w:eastAsia="Calibri" w:cs="Calibri"/>
                <w:b/>
                <w:bCs/>
                <w:sz w:val="16"/>
                <w:szCs w:val="16"/>
                <w:lang w:val="en-US"/>
              </w:rPr>
              <w:t>Cognitive</w:t>
            </w:r>
          </w:p>
          <w:p w:rsidR="69EE2919" w:rsidP="4DF20CF5" w:rsidRDefault="183D2DD5" w14:paraId="67592A9D" w14:textId="52A77252">
            <w:pPr>
              <w:rPr>
                <w:rFonts w:ascii="Calibri" w:hAnsi="Calibri" w:eastAsia="Calibri" w:cs="Calibri"/>
                <w:sz w:val="16"/>
                <w:szCs w:val="16"/>
                <w:lang w:val="en-US"/>
              </w:rPr>
            </w:pPr>
            <w:r w:rsidRPr="4CBE02D3">
              <w:rPr>
                <w:rFonts w:ascii="Calibri" w:hAnsi="Calibri" w:eastAsia="Calibri" w:cs="Calibri"/>
                <w:sz w:val="16"/>
                <w:szCs w:val="16"/>
                <w:lang w:val="en-US"/>
              </w:rPr>
              <w:t>-To be aware of others who have not spoken and to invite them in</w:t>
            </w:r>
            <w:r w:rsidRPr="4CBE02D3" w:rsidR="7E8A0F3A">
              <w:rPr>
                <w:rFonts w:ascii="Calibri" w:hAnsi="Calibri" w:eastAsia="Calibri" w:cs="Calibri"/>
                <w:sz w:val="16"/>
                <w:szCs w:val="16"/>
                <w:lang w:val="en-US"/>
              </w:rPr>
              <w:t>.</w:t>
            </w:r>
          </w:p>
        </w:tc>
        <w:tc>
          <w:tcPr>
            <w:tcW w:w="2348" w:type="dxa"/>
            <w:tcMar/>
          </w:tcPr>
          <w:p w:rsidR="6F36D2A8" w:rsidP="4CBE02D3" w:rsidRDefault="6F36D2A8" w14:paraId="17CBAF18" w14:textId="1D1195C5">
            <w:pPr>
              <w:spacing w:line="259" w:lineRule="auto"/>
              <w:rPr>
                <w:rFonts w:ascii="Calibri" w:hAnsi="Calibri" w:eastAsia="Calibri" w:cs="Calibri"/>
                <w:sz w:val="16"/>
                <w:szCs w:val="16"/>
                <w:lang w:val="en-US"/>
              </w:rPr>
            </w:pPr>
            <w:r w:rsidRPr="4CBE02D3">
              <w:rPr>
                <w:rFonts w:ascii="Calibri" w:hAnsi="Calibri" w:eastAsia="Calibri" w:cs="Calibri"/>
                <w:b/>
                <w:bCs/>
                <w:sz w:val="16"/>
                <w:szCs w:val="16"/>
                <w:lang w:val="en-US"/>
              </w:rPr>
              <w:t>Social and emotional</w:t>
            </w:r>
          </w:p>
          <w:p w:rsidR="69EE2919" w:rsidP="3A9D8E65" w:rsidRDefault="168D17AA" w14:paraId="7395AB8B" w14:textId="17AF6031">
            <w:pPr>
              <w:spacing w:line="259" w:lineRule="auto"/>
            </w:pPr>
            <w:r w:rsidRPr="4CBE02D3">
              <w:rPr>
                <w:rFonts w:ascii="Calibri" w:hAnsi="Calibri" w:eastAsia="Calibri" w:cs="Calibri"/>
                <w:sz w:val="16"/>
                <w:szCs w:val="16"/>
                <w:lang w:val="en-US"/>
              </w:rPr>
              <w:t>-To develop awareness of an audience</w:t>
            </w:r>
            <w:r>
              <w:br/>
            </w:r>
            <w:r w:rsidRPr="4CBE02D3">
              <w:rPr>
                <w:rFonts w:ascii="Calibri" w:hAnsi="Calibri" w:eastAsia="Calibri" w:cs="Calibri"/>
                <w:sz w:val="16"/>
                <w:szCs w:val="16"/>
                <w:lang w:val="en-US"/>
              </w:rPr>
              <w:t xml:space="preserve">  -To be aware of others who have not spoken and to invite them in</w:t>
            </w:r>
            <w:r>
              <w:br/>
            </w:r>
            <w:r w:rsidRPr="4CBE02D3">
              <w:rPr>
                <w:rFonts w:ascii="Calibri" w:hAnsi="Calibri" w:eastAsia="Calibri" w:cs="Calibri"/>
                <w:sz w:val="16"/>
                <w:szCs w:val="16"/>
                <w:lang w:val="en-US"/>
              </w:rPr>
              <w:t xml:space="preserve">  -Confident delivery of short, prepared material</w:t>
            </w:r>
            <w:r w:rsidRPr="4CBE02D3" w:rsidR="15FC04AA">
              <w:rPr>
                <w:rFonts w:ascii="Calibri" w:hAnsi="Calibri" w:eastAsia="Calibri" w:cs="Calibri"/>
                <w:sz w:val="16"/>
                <w:szCs w:val="16"/>
                <w:lang w:val="en-US"/>
              </w:rPr>
              <w:t>.</w:t>
            </w:r>
          </w:p>
          <w:p w:rsidR="69EE2919" w:rsidP="4DF20CF5" w:rsidRDefault="69EE2919" w14:paraId="50BE15A8" w14:textId="73F2D517">
            <w:pPr>
              <w:spacing w:line="259" w:lineRule="auto"/>
              <w:rPr>
                <w:sz w:val="16"/>
                <w:szCs w:val="16"/>
              </w:rPr>
            </w:pPr>
          </w:p>
        </w:tc>
      </w:tr>
      <w:tr w:rsidR="00D76D64" w:rsidTr="51E8F8C0" w14:paraId="43EA9AFF" w14:textId="77777777">
        <w:trPr>
          <w:trHeight w:val="1311"/>
        </w:trPr>
        <w:tc>
          <w:tcPr>
            <w:tcW w:w="1649" w:type="dxa"/>
            <w:tcMar/>
          </w:tcPr>
          <w:p w:rsidR="4EB8FD7C" w:rsidP="69EE2919" w:rsidRDefault="4EB8FD7C" w14:paraId="23267767" w14:textId="08BE4B22">
            <w:pPr>
              <w:pStyle w:val="TableParagraph"/>
              <w:spacing w:line="235" w:lineRule="auto"/>
              <w:jc w:val="center"/>
              <w:rPr>
                <w:rFonts w:asciiTheme="minorHAnsi" w:hAnsiTheme="minorHAnsi" w:cstheme="minorBidi"/>
                <w:b/>
                <w:bCs/>
                <w:color w:val="000000" w:themeColor="text1"/>
                <w:sz w:val="16"/>
                <w:szCs w:val="16"/>
              </w:rPr>
            </w:pPr>
            <w:r w:rsidRPr="69EE2919">
              <w:rPr>
                <w:rFonts w:asciiTheme="minorHAnsi" w:hAnsiTheme="minorHAnsi" w:cstheme="minorBidi"/>
                <w:b/>
                <w:bCs/>
                <w:color w:val="000000" w:themeColor="text1"/>
                <w:sz w:val="16"/>
                <w:szCs w:val="16"/>
              </w:rPr>
              <w:t>Talk Tactics</w:t>
            </w:r>
          </w:p>
        </w:tc>
        <w:tc>
          <w:tcPr>
            <w:tcW w:w="2347" w:type="dxa"/>
            <w:tcMar/>
          </w:tcPr>
          <w:p w:rsidR="401BE05D" w:rsidRDefault="401BE05D" w14:paraId="6D802A29" w14:textId="68F94A3C">
            <w:r w:rsidRPr="69EE2919">
              <w:rPr>
                <w:rFonts w:ascii="Calibri" w:hAnsi="Calibri" w:eastAsia="Calibri" w:cs="Calibri"/>
                <w:b/>
                <w:bCs/>
                <w:sz w:val="16"/>
                <w:szCs w:val="16"/>
                <w:lang w:val="en-US"/>
              </w:rPr>
              <w:t xml:space="preserve">Instigate – </w:t>
            </w:r>
            <w:r w:rsidRPr="69EE2919">
              <w:rPr>
                <w:rFonts w:ascii="Calibri" w:hAnsi="Calibri" w:eastAsia="Calibri" w:cs="Calibri"/>
                <w:sz w:val="16"/>
                <w:szCs w:val="16"/>
                <w:lang w:val="en-US"/>
              </w:rPr>
              <w:t>make relevant contributions</w:t>
            </w:r>
          </w:p>
          <w:p w:rsidR="401BE05D" w:rsidRDefault="401BE05D" w14:paraId="1C039EA5" w14:textId="518B3050">
            <w:r w:rsidRPr="69EE2919">
              <w:rPr>
                <w:rFonts w:ascii="Calibri" w:hAnsi="Calibri" w:eastAsia="Calibri" w:cs="Calibri"/>
                <w:b/>
                <w:bCs/>
                <w:sz w:val="16"/>
                <w:szCs w:val="16"/>
                <w:lang w:val="en-US"/>
              </w:rPr>
              <w:t xml:space="preserve">Challenge </w:t>
            </w:r>
            <w:r w:rsidRPr="69EE2919">
              <w:rPr>
                <w:rFonts w:ascii="Calibri" w:hAnsi="Calibri" w:eastAsia="Calibri" w:cs="Calibri"/>
                <w:sz w:val="16"/>
                <w:szCs w:val="16"/>
                <w:lang w:val="en-US"/>
              </w:rPr>
              <w:t xml:space="preserve">– disagree politely </w:t>
            </w:r>
          </w:p>
          <w:p w:rsidR="401BE05D" w:rsidRDefault="401BE05D" w14:paraId="03A5C148" w14:textId="60ECEE8C">
            <w:r w:rsidRPr="69EE2919">
              <w:rPr>
                <w:rFonts w:ascii="Calibri" w:hAnsi="Calibri" w:eastAsia="Calibri" w:cs="Calibri"/>
                <w:b/>
                <w:bCs/>
                <w:sz w:val="16"/>
                <w:szCs w:val="16"/>
                <w:lang w:val="en-US"/>
              </w:rPr>
              <w:t xml:space="preserve">Build – </w:t>
            </w:r>
            <w:r w:rsidRPr="69EE2919">
              <w:rPr>
                <w:rFonts w:ascii="Calibri" w:hAnsi="Calibri" w:eastAsia="Calibri" w:cs="Calibri"/>
                <w:sz w:val="16"/>
                <w:szCs w:val="16"/>
                <w:lang w:val="en-US"/>
              </w:rPr>
              <w:t>Build on other’s ideas</w:t>
            </w:r>
          </w:p>
          <w:p w:rsidR="401BE05D" w:rsidRDefault="401BE05D" w14:paraId="18DAB807" w14:textId="5A933EE0">
            <w:r w:rsidRPr="69EE2919">
              <w:rPr>
                <w:rFonts w:ascii="Calibri" w:hAnsi="Calibri" w:eastAsia="Calibri" w:cs="Calibri"/>
                <w:b/>
                <w:bCs/>
                <w:sz w:val="16"/>
                <w:szCs w:val="16"/>
                <w:lang w:val="en-US"/>
              </w:rPr>
              <w:t xml:space="preserve">Probe – </w:t>
            </w:r>
            <w:r w:rsidRPr="69EE2919">
              <w:rPr>
                <w:rFonts w:ascii="Calibri" w:hAnsi="Calibri" w:eastAsia="Calibri" w:cs="Calibri"/>
                <w:sz w:val="16"/>
                <w:szCs w:val="16"/>
                <w:lang w:val="en-US"/>
              </w:rPr>
              <w:t>ask questions</w:t>
            </w:r>
          </w:p>
          <w:p w:rsidR="401BE05D" w:rsidP="69EE2919" w:rsidRDefault="401BE05D" w14:paraId="024E1779" w14:textId="3DEDA29D">
            <w:proofErr w:type="spellStart"/>
            <w:r w:rsidRPr="69EE2919">
              <w:rPr>
                <w:rFonts w:ascii="Calibri" w:hAnsi="Calibri" w:eastAsia="Calibri" w:cs="Calibri"/>
                <w:b/>
                <w:bCs/>
                <w:sz w:val="16"/>
                <w:szCs w:val="16"/>
                <w:lang w:val="en-US"/>
              </w:rPr>
              <w:t>Summarise</w:t>
            </w:r>
            <w:proofErr w:type="spellEnd"/>
            <w:r w:rsidRPr="69EE2919">
              <w:rPr>
                <w:rFonts w:ascii="Calibri" w:hAnsi="Calibri" w:eastAsia="Calibri" w:cs="Calibri"/>
                <w:b/>
                <w:bCs/>
                <w:sz w:val="16"/>
                <w:szCs w:val="16"/>
                <w:lang w:val="en-US"/>
              </w:rPr>
              <w:t xml:space="preserve"> – </w:t>
            </w:r>
            <w:r w:rsidRPr="69EE2919">
              <w:rPr>
                <w:rFonts w:ascii="Calibri" w:hAnsi="Calibri" w:eastAsia="Calibri" w:cs="Calibri"/>
                <w:sz w:val="16"/>
                <w:szCs w:val="16"/>
                <w:lang w:val="en-US"/>
              </w:rPr>
              <w:t>describe events</w:t>
            </w:r>
          </w:p>
        </w:tc>
        <w:tc>
          <w:tcPr>
            <w:tcW w:w="2348" w:type="dxa"/>
            <w:tcMar/>
          </w:tcPr>
          <w:p w:rsidR="69EE2919" w:rsidP="69EE2919" w:rsidRDefault="2CA1C096" w14:paraId="02EEF4B3" w14:textId="60ECEE8C">
            <w:r w:rsidRPr="4DF20CF5">
              <w:rPr>
                <w:rFonts w:ascii="Calibri" w:hAnsi="Calibri" w:eastAsia="Calibri" w:cs="Calibri"/>
                <w:b/>
                <w:bCs/>
                <w:sz w:val="16"/>
                <w:szCs w:val="16"/>
                <w:lang w:val="en-US"/>
              </w:rPr>
              <w:t xml:space="preserve">Build – </w:t>
            </w:r>
            <w:r w:rsidRPr="4DF20CF5">
              <w:rPr>
                <w:rFonts w:ascii="Calibri" w:hAnsi="Calibri" w:eastAsia="Calibri" w:cs="Calibri"/>
                <w:sz w:val="16"/>
                <w:szCs w:val="16"/>
                <w:lang w:val="en-US"/>
              </w:rPr>
              <w:t>Build on other’s ideas</w:t>
            </w:r>
          </w:p>
          <w:p w:rsidR="69EE2919" w:rsidP="4DF20CF5" w:rsidRDefault="69EE2919" w14:paraId="38CD2B87" w14:textId="649F8FF2">
            <w:pPr>
              <w:rPr>
                <w:color w:val="7030A0"/>
                <w:sz w:val="24"/>
                <w:szCs w:val="24"/>
              </w:rPr>
            </w:pPr>
          </w:p>
          <w:p w:rsidR="69EE2919" w:rsidP="69EE2919" w:rsidRDefault="2CA1C096" w14:paraId="6BB79D3F" w14:textId="68F94A3C">
            <w:r w:rsidRPr="4DF20CF5">
              <w:rPr>
                <w:rFonts w:ascii="Calibri" w:hAnsi="Calibri" w:eastAsia="Calibri" w:cs="Calibri"/>
                <w:b/>
                <w:bCs/>
                <w:sz w:val="16"/>
                <w:szCs w:val="16"/>
                <w:lang w:val="en-US"/>
              </w:rPr>
              <w:t xml:space="preserve">Instigate – </w:t>
            </w:r>
            <w:r w:rsidRPr="4DF20CF5">
              <w:rPr>
                <w:rFonts w:ascii="Calibri" w:hAnsi="Calibri" w:eastAsia="Calibri" w:cs="Calibri"/>
                <w:sz w:val="16"/>
                <w:szCs w:val="16"/>
                <w:lang w:val="en-US"/>
              </w:rPr>
              <w:t>make relevant contributions</w:t>
            </w:r>
          </w:p>
          <w:p w:rsidR="69EE2919" w:rsidP="4DF20CF5" w:rsidRDefault="69EE2919" w14:paraId="1710A6D8" w14:textId="474CF92C">
            <w:pPr>
              <w:rPr>
                <w:color w:val="7030A0"/>
                <w:sz w:val="24"/>
                <w:szCs w:val="24"/>
              </w:rPr>
            </w:pPr>
          </w:p>
        </w:tc>
        <w:tc>
          <w:tcPr>
            <w:tcW w:w="2348" w:type="dxa"/>
            <w:tcMar/>
          </w:tcPr>
          <w:p w:rsidR="69EE2919" w:rsidP="69EE2919" w:rsidRDefault="2CA1C096" w14:paraId="33AEAD99" w14:textId="3DEDA29D">
            <w:proofErr w:type="spellStart"/>
            <w:r w:rsidRPr="4DF20CF5">
              <w:rPr>
                <w:rFonts w:ascii="Calibri" w:hAnsi="Calibri" w:eastAsia="Calibri" w:cs="Calibri"/>
                <w:b/>
                <w:bCs/>
                <w:sz w:val="16"/>
                <w:szCs w:val="16"/>
                <w:lang w:val="en-US"/>
              </w:rPr>
              <w:t>Summarise</w:t>
            </w:r>
            <w:proofErr w:type="spellEnd"/>
            <w:r w:rsidRPr="4DF20CF5">
              <w:rPr>
                <w:rFonts w:ascii="Calibri" w:hAnsi="Calibri" w:eastAsia="Calibri" w:cs="Calibri"/>
                <w:b/>
                <w:bCs/>
                <w:sz w:val="16"/>
                <w:szCs w:val="16"/>
                <w:lang w:val="en-US"/>
              </w:rPr>
              <w:t xml:space="preserve"> – </w:t>
            </w:r>
            <w:r w:rsidRPr="4DF20CF5">
              <w:rPr>
                <w:rFonts w:ascii="Calibri" w:hAnsi="Calibri" w:eastAsia="Calibri" w:cs="Calibri"/>
                <w:sz w:val="16"/>
                <w:szCs w:val="16"/>
                <w:lang w:val="en-US"/>
              </w:rPr>
              <w:t>describe events</w:t>
            </w:r>
          </w:p>
          <w:p w:rsidR="69EE2919" w:rsidP="4DF20CF5" w:rsidRDefault="69EE2919" w14:paraId="1E03696A" w14:textId="2E108B13">
            <w:pPr>
              <w:rPr>
                <w:color w:val="7030A0"/>
                <w:sz w:val="24"/>
                <w:szCs w:val="24"/>
              </w:rPr>
            </w:pPr>
          </w:p>
          <w:p w:rsidR="69EE2919" w:rsidP="69EE2919" w:rsidRDefault="2CA1C096" w14:paraId="0E7E4783" w14:textId="68F94A3C">
            <w:r w:rsidRPr="4DF20CF5">
              <w:rPr>
                <w:rFonts w:ascii="Calibri" w:hAnsi="Calibri" w:eastAsia="Calibri" w:cs="Calibri"/>
                <w:b/>
                <w:bCs/>
                <w:sz w:val="16"/>
                <w:szCs w:val="16"/>
                <w:lang w:val="en-US"/>
              </w:rPr>
              <w:t xml:space="preserve">Instigate – </w:t>
            </w:r>
            <w:r w:rsidRPr="4DF20CF5">
              <w:rPr>
                <w:rFonts w:ascii="Calibri" w:hAnsi="Calibri" w:eastAsia="Calibri" w:cs="Calibri"/>
                <w:sz w:val="16"/>
                <w:szCs w:val="16"/>
                <w:lang w:val="en-US"/>
              </w:rPr>
              <w:t>make relevant contributions</w:t>
            </w:r>
          </w:p>
          <w:p w:rsidR="69EE2919" w:rsidP="4DF20CF5" w:rsidRDefault="69EE2919" w14:paraId="1C943CD9" w14:textId="43E35F58">
            <w:pPr>
              <w:rPr>
                <w:color w:val="7030A0"/>
                <w:sz w:val="24"/>
                <w:szCs w:val="24"/>
              </w:rPr>
            </w:pPr>
          </w:p>
        </w:tc>
        <w:tc>
          <w:tcPr>
            <w:tcW w:w="2347" w:type="dxa"/>
            <w:tcMar/>
          </w:tcPr>
          <w:p w:rsidR="040FA522" w:rsidP="4DF20CF5" w:rsidRDefault="2CA1C096" w14:paraId="4D9F26B6" w14:textId="2D60FC82">
            <w:r w:rsidRPr="4DF20CF5">
              <w:rPr>
                <w:rFonts w:ascii="Calibri" w:hAnsi="Calibri" w:eastAsia="Calibri" w:cs="Calibri"/>
                <w:b/>
                <w:bCs/>
                <w:sz w:val="16"/>
                <w:szCs w:val="16"/>
                <w:lang w:val="en-US"/>
              </w:rPr>
              <w:t xml:space="preserve">Challenge </w:t>
            </w:r>
            <w:r w:rsidRPr="4DF20CF5">
              <w:rPr>
                <w:rFonts w:ascii="Calibri" w:hAnsi="Calibri" w:eastAsia="Calibri" w:cs="Calibri"/>
                <w:sz w:val="16"/>
                <w:szCs w:val="16"/>
                <w:lang w:val="en-US"/>
              </w:rPr>
              <w:t>– disagree politely</w:t>
            </w:r>
          </w:p>
          <w:p w:rsidR="040FA522" w:rsidP="4DF20CF5" w:rsidRDefault="040FA522" w14:paraId="6066907F" w14:textId="02DB674D">
            <w:pPr>
              <w:jc w:val="center"/>
              <w:rPr>
                <w:sz w:val="8"/>
                <w:szCs w:val="8"/>
              </w:rPr>
            </w:pPr>
          </w:p>
          <w:p w:rsidR="040FA522" w:rsidP="4DF20CF5" w:rsidRDefault="040FA522" w14:paraId="10DA4EAF" w14:textId="764977D2">
            <w:pPr>
              <w:jc w:val="center"/>
              <w:rPr>
                <w:sz w:val="8"/>
                <w:szCs w:val="8"/>
              </w:rPr>
            </w:pPr>
          </w:p>
          <w:p w:rsidR="040FA522" w:rsidP="4DF20CF5" w:rsidRDefault="2CA1C096" w14:paraId="15210F46" w14:textId="68F94A3C">
            <w:r w:rsidRPr="4DF20CF5">
              <w:rPr>
                <w:rFonts w:ascii="Calibri" w:hAnsi="Calibri" w:eastAsia="Calibri" w:cs="Calibri"/>
                <w:b/>
                <w:bCs/>
                <w:sz w:val="16"/>
                <w:szCs w:val="16"/>
                <w:lang w:val="en-US"/>
              </w:rPr>
              <w:t xml:space="preserve">Instigate – </w:t>
            </w:r>
            <w:r w:rsidRPr="4DF20CF5">
              <w:rPr>
                <w:rFonts w:ascii="Calibri" w:hAnsi="Calibri" w:eastAsia="Calibri" w:cs="Calibri"/>
                <w:sz w:val="16"/>
                <w:szCs w:val="16"/>
                <w:lang w:val="en-US"/>
              </w:rPr>
              <w:t>make relevant contributions</w:t>
            </w:r>
          </w:p>
          <w:p w:rsidR="040FA522" w:rsidP="4DF20CF5" w:rsidRDefault="040FA522" w14:paraId="5608AB1B" w14:textId="5E237923">
            <w:pPr>
              <w:jc w:val="center"/>
              <w:rPr>
                <w:sz w:val="8"/>
                <w:szCs w:val="8"/>
              </w:rPr>
            </w:pPr>
          </w:p>
        </w:tc>
        <w:tc>
          <w:tcPr>
            <w:tcW w:w="2348" w:type="dxa"/>
            <w:tcMar/>
          </w:tcPr>
          <w:p w:rsidR="69EE2919" w:rsidP="69EE2919" w:rsidRDefault="2CA1C096" w14:paraId="69DA13FB" w14:textId="5A933EE0">
            <w:r w:rsidRPr="4DF20CF5">
              <w:rPr>
                <w:rFonts w:ascii="Calibri" w:hAnsi="Calibri" w:eastAsia="Calibri" w:cs="Calibri"/>
                <w:b/>
                <w:bCs/>
                <w:sz w:val="16"/>
                <w:szCs w:val="16"/>
                <w:lang w:val="en-US"/>
              </w:rPr>
              <w:t xml:space="preserve">Probe – </w:t>
            </w:r>
            <w:r w:rsidRPr="4DF20CF5">
              <w:rPr>
                <w:rFonts w:ascii="Calibri" w:hAnsi="Calibri" w:eastAsia="Calibri" w:cs="Calibri"/>
                <w:sz w:val="16"/>
                <w:szCs w:val="16"/>
                <w:lang w:val="en-US"/>
              </w:rPr>
              <w:t>ask questions</w:t>
            </w:r>
          </w:p>
          <w:p w:rsidR="69EE2919" w:rsidP="4DF20CF5" w:rsidRDefault="69EE2919" w14:paraId="5F9F47B6" w14:textId="2C92DC8F">
            <w:pPr>
              <w:rPr>
                <w:sz w:val="16"/>
                <w:szCs w:val="16"/>
              </w:rPr>
            </w:pPr>
          </w:p>
          <w:p w:rsidR="69EE2919" w:rsidP="4DF20CF5" w:rsidRDefault="69EE2919" w14:paraId="3AF61201" w14:textId="0FD26756">
            <w:pPr>
              <w:rPr>
                <w:sz w:val="16"/>
                <w:szCs w:val="16"/>
              </w:rPr>
            </w:pPr>
          </w:p>
          <w:p w:rsidR="69EE2919" w:rsidP="69EE2919" w:rsidRDefault="2CA1C096" w14:paraId="30DA6D4A" w14:textId="3DEDA29D">
            <w:proofErr w:type="spellStart"/>
            <w:r w:rsidRPr="4DF20CF5">
              <w:rPr>
                <w:rFonts w:ascii="Calibri" w:hAnsi="Calibri" w:eastAsia="Calibri" w:cs="Calibri"/>
                <w:b/>
                <w:bCs/>
                <w:sz w:val="16"/>
                <w:szCs w:val="16"/>
                <w:lang w:val="en-US"/>
              </w:rPr>
              <w:t>Summarise</w:t>
            </w:r>
            <w:proofErr w:type="spellEnd"/>
            <w:r w:rsidRPr="4DF20CF5">
              <w:rPr>
                <w:rFonts w:ascii="Calibri" w:hAnsi="Calibri" w:eastAsia="Calibri" w:cs="Calibri"/>
                <w:b/>
                <w:bCs/>
                <w:sz w:val="16"/>
                <w:szCs w:val="16"/>
                <w:lang w:val="en-US"/>
              </w:rPr>
              <w:t xml:space="preserve"> – </w:t>
            </w:r>
            <w:r w:rsidRPr="4DF20CF5">
              <w:rPr>
                <w:rFonts w:ascii="Calibri" w:hAnsi="Calibri" w:eastAsia="Calibri" w:cs="Calibri"/>
                <w:sz w:val="16"/>
                <w:szCs w:val="16"/>
                <w:lang w:val="en-US"/>
              </w:rPr>
              <w:t>describe events</w:t>
            </w:r>
          </w:p>
          <w:p w:rsidR="69EE2919" w:rsidP="4DF20CF5" w:rsidRDefault="69EE2919" w14:paraId="271C572F" w14:textId="01F489CC">
            <w:pPr>
              <w:rPr>
                <w:sz w:val="16"/>
                <w:szCs w:val="16"/>
              </w:rPr>
            </w:pPr>
          </w:p>
          <w:p w:rsidR="69EE2919" w:rsidP="69EE2919" w:rsidRDefault="2CA1C096" w14:paraId="60A1AF72" w14:textId="68F94A3C">
            <w:r w:rsidRPr="4DF20CF5">
              <w:rPr>
                <w:rFonts w:ascii="Calibri" w:hAnsi="Calibri" w:eastAsia="Calibri" w:cs="Calibri"/>
                <w:b/>
                <w:bCs/>
                <w:sz w:val="16"/>
                <w:szCs w:val="16"/>
                <w:lang w:val="en-US"/>
              </w:rPr>
              <w:t xml:space="preserve">Instigate – </w:t>
            </w:r>
            <w:r w:rsidRPr="4DF20CF5">
              <w:rPr>
                <w:rFonts w:ascii="Calibri" w:hAnsi="Calibri" w:eastAsia="Calibri" w:cs="Calibri"/>
                <w:sz w:val="16"/>
                <w:szCs w:val="16"/>
                <w:lang w:val="en-US"/>
              </w:rPr>
              <w:t>make relevant contributions</w:t>
            </w:r>
          </w:p>
          <w:p w:rsidR="69EE2919" w:rsidP="4DF20CF5" w:rsidRDefault="69EE2919" w14:paraId="24B5C42E" w14:textId="32CC7E72">
            <w:pPr>
              <w:rPr>
                <w:sz w:val="16"/>
                <w:szCs w:val="16"/>
              </w:rPr>
            </w:pPr>
          </w:p>
        </w:tc>
        <w:tc>
          <w:tcPr>
            <w:tcW w:w="2348" w:type="dxa"/>
            <w:tcMar/>
          </w:tcPr>
          <w:p w:rsidR="69EE2919" w:rsidP="69EE2919" w:rsidRDefault="2CA1C096" w14:paraId="53969757" w14:textId="5A933EE0">
            <w:r w:rsidRPr="4DF20CF5">
              <w:rPr>
                <w:rFonts w:ascii="Calibri" w:hAnsi="Calibri" w:eastAsia="Calibri" w:cs="Calibri"/>
                <w:b/>
                <w:bCs/>
                <w:sz w:val="16"/>
                <w:szCs w:val="16"/>
                <w:lang w:val="en-US"/>
              </w:rPr>
              <w:t xml:space="preserve">Probe – </w:t>
            </w:r>
            <w:r w:rsidRPr="4DF20CF5">
              <w:rPr>
                <w:rFonts w:ascii="Calibri" w:hAnsi="Calibri" w:eastAsia="Calibri" w:cs="Calibri"/>
                <w:sz w:val="16"/>
                <w:szCs w:val="16"/>
                <w:lang w:val="en-US"/>
              </w:rPr>
              <w:t>ask questions</w:t>
            </w:r>
          </w:p>
          <w:p w:rsidR="69EE2919" w:rsidP="4DF20CF5" w:rsidRDefault="69EE2919" w14:paraId="30714850" w14:textId="08F0201C">
            <w:pPr>
              <w:rPr>
                <w:color w:val="7030A0"/>
                <w:sz w:val="20"/>
                <w:szCs w:val="20"/>
              </w:rPr>
            </w:pPr>
          </w:p>
          <w:p w:rsidR="69EE2919" w:rsidP="69EE2919" w:rsidRDefault="2CA1C096" w14:paraId="709D9C1E" w14:textId="291FC276">
            <w:r w:rsidRPr="4DF20CF5">
              <w:rPr>
                <w:rFonts w:ascii="Calibri" w:hAnsi="Calibri" w:eastAsia="Calibri" w:cs="Calibri"/>
                <w:b/>
                <w:bCs/>
                <w:sz w:val="16"/>
                <w:szCs w:val="16"/>
                <w:lang w:val="en-US"/>
              </w:rPr>
              <w:t xml:space="preserve">Challenge </w:t>
            </w:r>
            <w:r w:rsidRPr="4DF20CF5">
              <w:rPr>
                <w:rFonts w:ascii="Calibri" w:hAnsi="Calibri" w:eastAsia="Calibri" w:cs="Calibri"/>
                <w:sz w:val="16"/>
                <w:szCs w:val="16"/>
                <w:lang w:val="en-US"/>
              </w:rPr>
              <w:t>– disagree politely</w:t>
            </w:r>
          </w:p>
          <w:p w:rsidR="69EE2919" w:rsidP="4DF20CF5" w:rsidRDefault="69EE2919" w14:paraId="1E2222E9" w14:textId="54F81426">
            <w:pPr>
              <w:rPr>
                <w:color w:val="7030A0"/>
                <w:sz w:val="20"/>
                <w:szCs w:val="20"/>
              </w:rPr>
            </w:pPr>
          </w:p>
          <w:p w:rsidR="69EE2919" w:rsidP="69EE2919" w:rsidRDefault="2CA1C096" w14:paraId="2E5C3DBB" w14:textId="68F94A3C">
            <w:r w:rsidRPr="4DF20CF5">
              <w:rPr>
                <w:rFonts w:ascii="Calibri" w:hAnsi="Calibri" w:eastAsia="Calibri" w:cs="Calibri"/>
                <w:b/>
                <w:bCs/>
                <w:sz w:val="16"/>
                <w:szCs w:val="16"/>
                <w:lang w:val="en-US"/>
              </w:rPr>
              <w:t xml:space="preserve">Instigate – </w:t>
            </w:r>
            <w:r w:rsidRPr="4DF20CF5">
              <w:rPr>
                <w:rFonts w:ascii="Calibri" w:hAnsi="Calibri" w:eastAsia="Calibri" w:cs="Calibri"/>
                <w:sz w:val="16"/>
                <w:szCs w:val="16"/>
                <w:lang w:val="en-US"/>
              </w:rPr>
              <w:t>make relevant contributions</w:t>
            </w:r>
          </w:p>
          <w:p w:rsidR="69EE2919" w:rsidP="4DF20CF5" w:rsidRDefault="69EE2919" w14:paraId="3D006231" w14:textId="6BB67ACC">
            <w:pPr>
              <w:rPr>
                <w:color w:val="7030A0"/>
                <w:sz w:val="20"/>
                <w:szCs w:val="20"/>
              </w:rPr>
            </w:pPr>
          </w:p>
        </w:tc>
      </w:tr>
      <w:tr w:rsidRPr="00A50A4B" w:rsidR="00D76D64" w:rsidTr="51E8F8C0" w14:paraId="4E1C8FC0" w14:textId="77777777">
        <w:trPr>
          <w:trHeight w:val="706"/>
        </w:trPr>
        <w:tc>
          <w:tcPr>
            <w:tcW w:w="1649" w:type="dxa"/>
            <w:tcMar/>
          </w:tcPr>
          <w:p w:rsidR="005927F8" w:rsidP="00C80E0F" w:rsidRDefault="005927F8" w14:paraId="6E0FD2AE" w14:textId="77777777">
            <w:pPr>
              <w:pStyle w:val="TableParagraph"/>
              <w:spacing w:before="1" w:line="235" w:lineRule="auto"/>
              <w:ind w:left="216" w:right="207" w:hanging="1"/>
              <w:jc w:val="center"/>
              <w:rPr>
                <w:rFonts w:asciiTheme="minorHAnsi" w:hAnsiTheme="minorHAnsi" w:cstheme="minorHAnsi"/>
                <w:b/>
                <w:color w:val="000000" w:themeColor="text1"/>
                <w:sz w:val="16"/>
              </w:rPr>
            </w:pPr>
            <w:r>
              <w:rPr>
                <w:rFonts w:asciiTheme="minorHAnsi" w:hAnsiTheme="minorHAnsi" w:cstheme="minorHAnsi"/>
                <w:b/>
                <w:color w:val="000000" w:themeColor="text1"/>
                <w:spacing w:val="-2"/>
                <w:sz w:val="16"/>
              </w:rPr>
              <w:t xml:space="preserve">Developing </w:t>
            </w:r>
            <w:r>
              <w:rPr>
                <w:rFonts w:asciiTheme="minorHAnsi" w:hAnsiTheme="minorHAnsi" w:cstheme="minorHAnsi"/>
                <w:b/>
                <w:color w:val="000000" w:themeColor="text1"/>
                <w:sz w:val="16"/>
              </w:rPr>
              <w:t>‘reading</w:t>
            </w:r>
            <w:r>
              <w:rPr>
                <w:rFonts w:asciiTheme="minorHAnsi" w:hAnsiTheme="minorHAnsi" w:cstheme="minorHAnsi"/>
                <w:b/>
                <w:color w:val="000000" w:themeColor="text1"/>
                <w:spacing w:val="-11"/>
                <w:sz w:val="16"/>
              </w:rPr>
              <w:t xml:space="preserve"> </w:t>
            </w:r>
            <w:r>
              <w:rPr>
                <w:rFonts w:asciiTheme="minorHAnsi" w:hAnsiTheme="minorHAnsi" w:cstheme="minorHAnsi"/>
                <w:b/>
                <w:color w:val="000000" w:themeColor="text1"/>
                <w:spacing w:val="-2"/>
                <w:sz w:val="16"/>
              </w:rPr>
              <w:t>sense’</w:t>
            </w:r>
          </w:p>
          <w:p w:rsidR="005927F8" w:rsidP="00C80E0F" w:rsidRDefault="005927F8" w14:paraId="70124C07" w14:textId="77777777">
            <w:pPr>
              <w:pStyle w:val="TableParagraph"/>
              <w:spacing w:before="5"/>
              <w:rPr>
                <w:rFonts w:asciiTheme="minorHAnsi" w:hAnsiTheme="minorHAnsi" w:cstheme="minorHAnsi"/>
                <w:color w:val="000000" w:themeColor="text1"/>
                <w:sz w:val="19"/>
              </w:rPr>
            </w:pPr>
          </w:p>
          <w:p w:rsidRPr="00A50A4B" w:rsidR="005927F8" w:rsidP="00C80E0F" w:rsidRDefault="005927F8" w14:paraId="08FB9B43" w14:textId="77777777">
            <w:pPr>
              <w:pStyle w:val="TableParagraph"/>
              <w:ind w:left="105" w:right="95"/>
              <w:jc w:val="center"/>
              <w:rPr>
                <w:rFonts w:cstheme="minorHAnsi"/>
                <w:sz w:val="16"/>
                <w:szCs w:val="16"/>
              </w:rPr>
            </w:pPr>
            <w:r>
              <w:rPr>
                <w:rFonts w:asciiTheme="minorHAnsi" w:hAnsiTheme="minorHAnsi" w:cstheme="minorHAnsi"/>
                <w:b/>
                <w:color w:val="000000" w:themeColor="text1"/>
                <w:sz w:val="16"/>
              </w:rPr>
              <w:t>Link</w:t>
            </w:r>
            <w:r>
              <w:rPr>
                <w:rFonts w:asciiTheme="minorHAnsi" w:hAnsiTheme="minorHAnsi" w:cstheme="minorHAnsi"/>
                <w:b/>
                <w:color w:val="000000" w:themeColor="text1"/>
                <w:spacing w:val="-18"/>
                <w:sz w:val="16"/>
              </w:rPr>
              <w:t xml:space="preserve"> </w:t>
            </w:r>
            <w:r>
              <w:rPr>
                <w:rFonts w:asciiTheme="minorHAnsi" w:hAnsiTheme="minorHAnsi" w:cstheme="minorHAnsi"/>
                <w:b/>
                <w:color w:val="000000" w:themeColor="text1"/>
                <w:sz w:val="16"/>
              </w:rPr>
              <w:t>to</w:t>
            </w:r>
            <w:r>
              <w:rPr>
                <w:rFonts w:asciiTheme="minorHAnsi" w:hAnsiTheme="minorHAnsi" w:cstheme="minorHAnsi"/>
                <w:b/>
                <w:color w:val="000000" w:themeColor="text1"/>
                <w:spacing w:val="-17"/>
                <w:sz w:val="16"/>
              </w:rPr>
              <w:t xml:space="preserve"> </w:t>
            </w:r>
            <w:r>
              <w:rPr>
                <w:rFonts w:asciiTheme="minorHAnsi" w:hAnsiTheme="minorHAnsi" w:cstheme="minorHAnsi"/>
                <w:b/>
                <w:color w:val="000000" w:themeColor="text1"/>
                <w:sz w:val="16"/>
              </w:rPr>
              <w:t xml:space="preserve">VIPERS </w:t>
            </w:r>
          </w:p>
          <w:p w:rsidRPr="00A50A4B" w:rsidR="005927F8" w:rsidP="00C80E0F" w:rsidRDefault="005927F8" w14:paraId="3780106A" w14:textId="77777777">
            <w:pPr>
              <w:rPr>
                <w:rFonts w:cstheme="minorHAnsi"/>
                <w:sz w:val="16"/>
                <w:szCs w:val="16"/>
              </w:rPr>
            </w:pPr>
            <w:r>
              <w:rPr>
                <w:rFonts w:cstheme="minorHAnsi"/>
                <w:color w:val="000000" w:themeColor="text1"/>
                <w:sz w:val="16"/>
              </w:rPr>
              <w:t xml:space="preserve">This is the section of the VIPERS lesson that is underpinned </w:t>
            </w:r>
            <w:r>
              <w:rPr>
                <w:rFonts w:cstheme="minorHAnsi"/>
                <w:color w:val="000000" w:themeColor="text1"/>
                <w:sz w:val="16"/>
              </w:rPr>
              <w:lastRenderedPageBreak/>
              <w:t>by Voice21 Oracy and encourages children to check that they understand what they have read.</w:t>
            </w:r>
          </w:p>
        </w:tc>
        <w:tc>
          <w:tcPr>
            <w:tcW w:w="4695" w:type="dxa"/>
            <w:gridSpan w:val="2"/>
            <w:tcMar/>
          </w:tcPr>
          <w:p w:rsidRPr="008F3844" w:rsidR="005927F8" w:rsidP="69EE2919" w:rsidRDefault="7BD1950E" w14:paraId="52CD1F55" w14:textId="027BD5BD">
            <w:r w:rsidRPr="4CBE02D3">
              <w:rPr>
                <w:rFonts w:ascii="Calibri" w:hAnsi="Calibri" w:eastAsia="Calibri" w:cs="Calibri"/>
                <w:color w:val="000000" w:themeColor="text1"/>
                <w:sz w:val="16"/>
                <w:szCs w:val="16"/>
                <w:lang w:val="en-US"/>
              </w:rPr>
              <w:lastRenderedPageBreak/>
              <w:t>Check that the text makes sense to them as they read and to correct inaccurate reading.</w:t>
            </w:r>
          </w:p>
          <w:p w:rsidRPr="008F3844" w:rsidR="005927F8" w:rsidP="69EE2919" w:rsidRDefault="005927F8" w14:paraId="47027964" w14:textId="382CD08E">
            <w:pPr>
              <w:rPr>
                <w:rFonts w:ascii="Calibri" w:hAnsi="Calibri" w:eastAsia="Calibri" w:cs="Calibri"/>
                <w:color w:val="000000" w:themeColor="text1"/>
                <w:sz w:val="16"/>
                <w:szCs w:val="16"/>
                <w:lang w:val="en-US"/>
              </w:rPr>
            </w:pPr>
          </w:p>
        </w:tc>
        <w:tc>
          <w:tcPr>
            <w:tcW w:w="2348" w:type="dxa"/>
            <w:tcMar/>
          </w:tcPr>
          <w:p w:rsidRPr="00B40F2B" w:rsidR="005927F8" w:rsidP="4DF20CF5" w:rsidRDefault="231BCF23" w14:paraId="4AA0DDAF" w14:textId="4AD3244E">
            <w:pPr>
              <w:rPr>
                <w:rFonts w:ascii="Calibri" w:hAnsi="Calibri" w:eastAsia="Calibri" w:cs="Calibri"/>
                <w:sz w:val="16"/>
                <w:szCs w:val="16"/>
                <w:lang w:val="en-US"/>
              </w:rPr>
            </w:pPr>
            <w:r w:rsidRPr="4DF20CF5">
              <w:rPr>
                <w:rFonts w:ascii="Calibri" w:hAnsi="Calibri" w:eastAsia="Calibri" w:cs="Calibri"/>
                <w:color w:val="000000" w:themeColor="text1"/>
                <w:sz w:val="16"/>
                <w:szCs w:val="16"/>
                <w:lang w:val="en-US"/>
              </w:rPr>
              <w:t>Drawing on what they already know or on background information and vocabulary provided by the teacher</w:t>
            </w:r>
          </w:p>
          <w:p w:rsidRPr="00B40F2B" w:rsidR="005927F8" w:rsidP="4DF20CF5" w:rsidRDefault="005927F8" w14:paraId="0BCAEAF1" w14:textId="3B906CC4">
            <w:pPr>
              <w:rPr>
                <w:b/>
                <w:bCs/>
                <w:color w:val="FFC000" w:themeColor="accent4"/>
                <w:sz w:val="16"/>
                <w:szCs w:val="16"/>
              </w:rPr>
            </w:pPr>
          </w:p>
          <w:p w:rsidRPr="00B40F2B" w:rsidR="005927F8" w:rsidP="00C80E0F" w:rsidRDefault="231BCF23" w14:paraId="0E0CFAC8" w14:textId="68581986">
            <w:r w:rsidRPr="4DF20CF5">
              <w:rPr>
                <w:rFonts w:ascii="Calibri" w:hAnsi="Calibri" w:eastAsia="Calibri" w:cs="Calibri"/>
                <w:color w:val="000000" w:themeColor="text1"/>
                <w:sz w:val="16"/>
                <w:szCs w:val="16"/>
                <w:lang w:val="en-US"/>
              </w:rPr>
              <w:lastRenderedPageBreak/>
              <w:t>Check that the text makes sense to them as they read and to correct inaccurate reading.</w:t>
            </w:r>
          </w:p>
          <w:p w:rsidRPr="00B40F2B" w:rsidR="005927F8" w:rsidP="4DF20CF5" w:rsidRDefault="005927F8" w14:paraId="7042CD6A" w14:textId="22C8E20C">
            <w:pPr>
              <w:rPr>
                <w:b/>
                <w:bCs/>
                <w:color w:val="FFC000"/>
                <w:sz w:val="16"/>
                <w:szCs w:val="16"/>
              </w:rPr>
            </w:pPr>
          </w:p>
        </w:tc>
        <w:tc>
          <w:tcPr>
            <w:tcW w:w="2347" w:type="dxa"/>
            <w:tcMar/>
          </w:tcPr>
          <w:p w:rsidR="040FA522" w:rsidP="4DF20CF5" w:rsidRDefault="231BCF23" w14:paraId="3CC5EEA8" w14:textId="68581986">
            <w:r w:rsidRPr="4DF20CF5">
              <w:rPr>
                <w:rFonts w:ascii="Calibri" w:hAnsi="Calibri" w:eastAsia="Calibri" w:cs="Calibri"/>
                <w:color w:val="000000" w:themeColor="text1"/>
                <w:sz w:val="16"/>
                <w:szCs w:val="16"/>
                <w:lang w:val="en-US"/>
              </w:rPr>
              <w:lastRenderedPageBreak/>
              <w:t>Check that the text makes sense to them as they read and to correct inaccurate reading.</w:t>
            </w:r>
          </w:p>
          <w:p w:rsidR="040FA522" w:rsidP="4DF20CF5" w:rsidRDefault="040FA522" w14:paraId="0194EF46" w14:textId="3116BC39">
            <w:pPr>
              <w:jc w:val="center"/>
              <w:rPr>
                <w:sz w:val="8"/>
                <w:szCs w:val="8"/>
              </w:rPr>
            </w:pPr>
          </w:p>
        </w:tc>
        <w:tc>
          <w:tcPr>
            <w:tcW w:w="2348" w:type="dxa"/>
            <w:tcMar/>
          </w:tcPr>
          <w:p w:rsidRPr="00C35C3B" w:rsidR="005927F8" w:rsidP="4DF20CF5" w:rsidRDefault="231BCF23" w14:paraId="0D79311F" w14:textId="4AD3244E">
            <w:pPr>
              <w:rPr>
                <w:rFonts w:ascii="Calibri" w:hAnsi="Calibri" w:eastAsia="Calibri" w:cs="Calibri"/>
                <w:sz w:val="16"/>
                <w:szCs w:val="16"/>
                <w:lang w:val="en-US"/>
              </w:rPr>
            </w:pPr>
            <w:r w:rsidRPr="4DF20CF5">
              <w:rPr>
                <w:rFonts w:ascii="Calibri" w:hAnsi="Calibri" w:eastAsia="Calibri" w:cs="Calibri"/>
                <w:color w:val="000000" w:themeColor="text1"/>
                <w:sz w:val="16"/>
                <w:szCs w:val="16"/>
                <w:lang w:val="en-US"/>
              </w:rPr>
              <w:t>Drawing on what they already know or on background information and vocabulary provided by the teacher</w:t>
            </w:r>
          </w:p>
          <w:p w:rsidRPr="00C35C3B" w:rsidR="005927F8" w:rsidP="4DF20CF5" w:rsidRDefault="005927F8" w14:paraId="228BDA14" w14:textId="6B91A60F">
            <w:pPr>
              <w:rPr>
                <w:sz w:val="16"/>
                <w:szCs w:val="16"/>
              </w:rPr>
            </w:pPr>
          </w:p>
        </w:tc>
        <w:tc>
          <w:tcPr>
            <w:tcW w:w="2348" w:type="dxa"/>
            <w:tcMar/>
          </w:tcPr>
          <w:p w:rsidRPr="006D15ED" w:rsidR="005927F8" w:rsidP="4DF20CF5" w:rsidRDefault="005927F8" w14:paraId="6A39FFF0" w14:textId="0FF71958">
            <w:pPr>
              <w:rPr>
                <w:color w:val="7030A0"/>
              </w:rPr>
            </w:pPr>
          </w:p>
        </w:tc>
      </w:tr>
      <w:tr w:rsidRPr="00A50A4B" w:rsidR="00B7165F" w:rsidTr="51E8F8C0" w14:paraId="23DBC989" w14:textId="77777777">
        <w:trPr>
          <w:trHeight w:val="985"/>
        </w:trPr>
        <w:tc>
          <w:tcPr>
            <w:tcW w:w="1649" w:type="dxa"/>
            <w:vMerge w:val="restart"/>
            <w:tcMar/>
          </w:tcPr>
          <w:p w:rsidR="00B7165F" w:rsidP="00C80E0F" w:rsidRDefault="00B7165F" w14:paraId="04AEA1B2" w14:textId="77777777">
            <w:pPr>
              <w:pStyle w:val="TableParagraph"/>
              <w:spacing w:before="1" w:line="235" w:lineRule="auto"/>
              <w:ind w:left="105" w:right="96"/>
              <w:jc w:val="center"/>
              <w:rPr>
                <w:rFonts w:asciiTheme="minorHAnsi" w:hAnsiTheme="minorHAnsi" w:cstheme="minorHAnsi"/>
                <w:b/>
                <w:color w:val="000000" w:themeColor="text1"/>
                <w:sz w:val="16"/>
              </w:rPr>
            </w:pPr>
            <w:r>
              <w:rPr>
                <w:rFonts w:asciiTheme="minorHAnsi" w:hAnsiTheme="minorHAnsi" w:cstheme="minorHAnsi"/>
                <w:b/>
                <w:color w:val="000000" w:themeColor="text1"/>
                <w:sz w:val="16"/>
              </w:rPr>
              <w:t>Reading</w:t>
            </w:r>
            <w:r>
              <w:rPr>
                <w:rFonts w:asciiTheme="minorHAnsi" w:hAnsiTheme="minorHAnsi" w:cstheme="minorHAnsi"/>
                <w:b/>
                <w:color w:val="000000" w:themeColor="text1"/>
                <w:spacing w:val="-18"/>
                <w:sz w:val="16"/>
              </w:rPr>
              <w:t xml:space="preserve"> </w:t>
            </w:r>
            <w:r>
              <w:rPr>
                <w:rFonts w:asciiTheme="minorHAnsi" w:hAnsiTheme="minorHAnsi" w:cstheme="minorHAnsi"/>
                <w:b/>
                <w:color w:val="000000" w:themeColor="text1"/>
                <w:sz w:val="16"/>
              </w:rPr>
              <w:t>words</w:t>
            </w:r>
            <w:r>
              <w:rPr>
                <w:rFonts w:asciiTheme="minorHAnsi" w:hAnsiTheme="minorHAnsi" w:cstheme="minorHAnsi"/>
                <w:b/>
                <w:color w:val="000000" w:themeColor="text1"/>
                <w:spacing w:val="-17"/>
                <w:sz w:val="16"/>
              </w:rPr>
              <w:t xml:space="preserve"> </w:t>
            </w:r>
            <w:r>
              <w:rPr>
                <w:rFonts w:asciiTheme="minorHAnsi" w:hAnsiTheme="minorHAnsi" w:cstheme="minorHAnsi"/>
                <w:b/>
                <w:color w:val="000000" w:themeColor="text1"/>
                <w:sz w:val="16"/>
              </w:rPr>
              <w:t xml:space="preserve">– </w:t>
            </w:r>
            <w:r>
              <w:rPr>
                <w:rFonts w:asciiTheme="minorHAnsi" w:hAnsiTheme="minorHAnsi" w:cstheme="minorHAnsi"/>
                <w:b/>
                <w:color w:val="000000" w:themeColor="text1"/>
                <w:spacing w:val="-2"/>
                <w:sz w:val="16"/>
              </w:rPr>
              <w:t>decoding</w:t>
            </w:r>
          </w:p>
          <w:p w:rsidR="001D5AEE" w:rsidP="001D5AEE" w:rsidRDefault="00B7165F" w14:paraId="6B6E2191" w14:textId="77777777">
            <w:pPr>
              <w:rPr>
                <w:rFonts w:ascii="Calibri" w:hAnsi="Calibri" w:eastAsia="Calibri" w:cs="Calibri"/>
                <w:color w:val="000000" w:themeColor="text1"/>
                <w:sz w:val="16"/>
                <w:szCs w:val="16"/>
                <w:lang w:val="en-US"/>
              </w:rPr>
            </w:pPr>
            <w:r>
              <w:rPr>
                <w:rFonts w:cstheme="minorHAnsi"/>
                <w:color w:val="000000" w:themeColor="text1"/>
                <w:sz w:val="16"/>
              </w:rPr>
              <w:t>In</w:t>
            </w:r>
            <w:r>
              <w:rPr>
                <w:rFonts w:cstheme="minorHAnsi"/>
                <w:color w:val="000000" w:themeColor="text1"/>
                <w:spacing w:val="-6"/>
                <w:sz w:val="16"/>
              </w:rPr>
              <w:t xml:space="preserve"> </w:t>
            </w:r>
            <w:r>
              <w:rPr>
                <w:rFonts w:cstheme="minorHAnsi"/>
                <w:color w:val="000000" w:themeColor="text1"/>
                <w:sz w:val="16"/>
              </w:rPr>
              <w:t>our school</w:t>
            </w:r>
            <w:r>
              <w:rPr>
                <w:rFonts w:cstheme="minorHAnsi"/>
                <w:color w:val="000000" w:themeColor="text1"/>
                <w:spacing w:val="-1"/>
                <w:sz w:val="16"/>
              </w:rPr>
              <w:t xml:space="preserve"> </w:t>
            </w:r>
            <w:r>
              <w:rPr>
                <w:rFonts w:cstheme="minorHAnsi"/>
                <w:color w:val="000000" w:themeColor="text1"/>
                <w:sz w:val="16"/>
              </w:rPr>
              <w:t xml:space="preserve">we teach phonics using a </w:t>
            </w:r>
            <w:r>
              <w:rPr>
                <w:rFonts w:cstheme="minorHAnsi"/>
                <w:color w:val="000000" w:themeColor="text1"/>
                <w:spacing w:val="-2"/>
                <w:sz w:val="16"/>
              </w:rPr>
              <w:t xml:space="preserve">systematic </w:t>
            </w:r>
            <w:r>
              <w:rPr>
                <w:rFonts w:cstheme="minorHAnsi"/>
                <w:color w:val="000000" w:themeColor="text1"/>
                <w:sz w:val="16"/>
              </w:rPr>
              <w:t>approach.</w:t>
            </w:r>
            <w:r>
              <w:rPr>
                <w:rFonts w:cstheme="minorHAnsi"/>
                <w:color w:val="000000" w:themeColor="text1"/>
                <w:spacing w:val="40"/>
                <w:sz w:val="16"/>
              </w:rPr>
              <w:t xml:space="preserve"> </w:t>
            </w:r>
            <w:r>
              <w:rPr>
                <w:rFonts w:cstheme="minorHAnsi"/>
                <w:color w:val="000000" w:themeColor="text1"/>
                <w:sz w:val="16"/>
              </w:rPr>
              <w:t>The scheme</w:t>
            </w:r>
            <w:r>
              <w:rPr>
                <w:rFonts w:cstheme="minorHAnsi"/>
                <w:color w:val="000000" w:themeColor="text1"/>
                <w:spacing w:val="-12"/>
                <w:sz w:val="16"/>
              </w:rPr>
              <w:t xml:space="preserve"> </w:t>
            </w:r>
            <w:r>
              <w:rPr>
                <w:rFonts w:cstheme="minorHAnsi"/>
                <w:color w:val="000000" w:themeColor="text1"/>
                <w:sz w:val="16"/>
              </w:rPr>
              <w:t>we</w:t>
            </w:r>
            <w:r>
              <w:rPr>
                <w:rFonts w:cstheme="minorHAnsi"/>
                <w:color w:val="000000" w:themeColor="text1"/>
                <w:spacing w:val="-12"/>
                <w:sz w:val="16"/>
              </w:rPr>
              <w:t xml:space="preserve"> </w:t>
            </w:r>
            <w:r>
              <w:rPr>
                <w:rFonts w:cstheme="minorHAnsi"/>
                <w:color w:val="000000" w:themeColor="text1"/>
                <w:sz w:val="16"/>
              </w:rPr>
              <w:t>use</w:t>
            </w:r>
            <w:r>
              <w:rPr>
                <w:rFonts w:cstheme="minorHAnsi"/>
                <w:color w:val="000000" w:themeColor="text1"/>
                <w:spacing w:val="-12"/>
                <w:sz w:val="16"/>
              </w:rPr>
              <w:t xml:space="preserve"> </w:t>
            </w:r>
            <w:r>
              <w:rPr>
                <w:rFonts w:cstheme="minorHAnsi"/>
                <w:color w:val="000000" w:themeColor="text1"/>
                <w:sz w:val="16"/>
              </w:rPr>
              <w:t>is called Monster Phonics.</w:t>
            </w:r>
            <w:r w:rsidR="001D5AEE">
              <w:rPr>
                <w:rFonts w:ascii="Calibri" w:hAnsi="Calibri" w:eastAsia="Calibri" w:cs="Calibri"/>
                <w:color w:val="000000" w:themeColor="text1"/>
                <w:sz w:val="16"/>
                <w:szCs w:val="16"/>
                <w:lang w:val="en-US"/>
              </w:rPr>
              <w:t xml:space="preserve"> </w:t>
            </w:r>
          </w:p>
          <w:p w:rsidR="001D5AEE" w:rsidP="001D5AEE" w:rsidRDefault="001D5AEE" w14:paraId="60211F40" w14:textId="77777777">
            <w:pPr>
              <w:rPr>
                <w:rFonts w:ascii="Calibri" w:hAnsi="Calibri" w:eastAsia="Calibri" w:cs="Calibri"/>
                <w:color w:val="000000" w:themeColor="text1"/>
                <w:sz w:val="16"/>
                <w:szCs w:val="16"/>
                <w:lang w:val="en-US"/>
              </w:rPr>
            </w:pPr>
          </w:p>
          <w:p w:rsidRPr="00127E43" w:rsidR="001D5AEE" w:rsidP="001D5AEE" w:rsidRDefault="001D5AEE" w14:paraId="73BE2BDD" w14:textId="7B0A95C8">
            <w:pPr>
              <w:rPr>
                <w:rFonts w:ascii="Calibri" w:hAnsi="Calibri" w:eastAsia="Calibri" w:cs="Calibri"/>
                <w:color w:val="000000" w:themeColor="text1"/>
                <w:sz w:val="16"/>
                <w:szCs w:val="16"/>
                <w:lang w:val="en-US"/>
              </w:rPr>
            </w:pPr>
            <w:r>
              <w:rPr>
                <w:rFonts w:ascii="Calibri" w:hAnsi="Calibri" w:eastAsia="Calibri" w:cs="Calibri"/>
                <w:color w:val="000000" w:themeColor="text1"/>
                <w:sz w:val="16"/>
                <w:szCs w:val="16"/>
                <w:lang w:val="en-US"/>
              </w:rPr>
              <w:t>During this term we continue to develop the children’s knowledge of alternative phonemes ensuring that the spelling rules and patterns are taught explicitly.</w:t>
            </w:r>
          </w:p>
          <w:p w:rsidR="00B7165F" w:rsidP="00C80E0F" w:rsidRDefault="00B7165F" w14:paraId="74636145" w14:textId="61A5BB76">
            <w:pPr>
              <w:rPr>
                <w:rFonts w:cstheme="minorHAnsi"/>
                <w:b/>
                <w:color w:val="000000" w:themeColor="text1"/>
                <w:sz w:val="16"/>
              </w:rPr>
            </w:pPr>
          </w:p>
        </w:tc>
        <w:tc>
          <w:tcPr>
            <w:tcW w:w="14086" w:type="dxa"/>
            <w:gridSpan w:val="6"/>
            <w:tcMar/>
          </w:tcPr>
          <w:p w:rsidRPr="005340DA" w:rsidR="00B7165F" w:rsidP="00B7165F" w:rsidRDefault="00B7165F" w14:paraId="2C9C7B3C" w14:textId="77777777">
            <w:r w:rsidRPr="69EE2919">
              <w:rPr>
                <w:rFonts w:ascii="Calibri" w:hAnsi="Calibri" w:eastAsia="Calibri" w:cs="Calibri"/>
                <w:color w:val="000000" w:themeColor="text1"/>
                <w:sz w:val="16"/>
                <w:szCs w:val="16"/>
                <w:lang w:val="en-US"/>
              </w:rPr>
              <w:t>Read accurately and fluently without overt sounding and blending with a target of at least 90 words per minute.</w:t>
            </w:r>
          </w:p>
          <w:p w:rsidRPr="005340DA" w:rsidR="00B7165F" w:rsidP="00B7165F" w:rsidRDefault="00B7165F" w14:paraId="01BE377F" w14:textId="5A0EA0FC">
            <w:r w:rsidRPr="69EE2919">
              <w:rPr>
                <w:rFonts w:ascii="Calibri" w:hAnsi="Calibri" w:eastAsia="Calibri" w:cs="Calibri"/>
                <w:color w:val="000000" w:themeColor="text1"/>
                <w:sz w:val="16"/>
                <w:szCs w:val="16"/>
                <w:lang w:val="en-US"/>
              </w:rPr>
              <w:t xml:space="preserve">Read accurately by blending, including alternative sounds for </w:t>
            </w:r>
            <w:proofErr w:type="gramStart"/>
            <w:r w:rsidRPr="69EE2919">
              <w:rPr>
                <w:rFonts w:ascii="Calibri" w:hAnsi="Calibri" w:eastAsia="Calibri" w:cs="Calibri"/>
                <w:color w:val="000000" w:themeColor="text1"/>
                <w:sz w:val="16"/>
                <w:szCs w:val="16"/>
                <w:lang w:val="en-US"/>
              </w:rPr>
              <w:t>graphemes</w:t>
            </w:r>
            <w:proofErr w:type="gramEnd"/>
            <w:r w:rsidRPr="69EE2919">
              <w:rPr>
                <w:rFonts w:ascii="Calibri" w:hAnsi="Calibri" w:eastAsia="Calibri" w:cs="Calibri"/>
                <w:color w:val="000000" w:themeColor="text1"/>
                <w:sz w:val="16"/>
                <w:szCs w:val="16"/>
                <w:lang w:val="en-US"/>
              </w:rPr>
              <w:t xml:space="preserve"> and read multisyllabic words containing these graphemes</w:t>
            </w:r>
          </w:p>
          <w:p w:rsidRPr="005340DA" w:rsidR="00B7165F" w:rsidP="00B7165F" w:rsidRDefault="00B7165F" w14:paraId="0036842A" w14:textId="08CB36F9">
            <w:r w:rsidRPr="69EE2919">
              <w:rPr>
                <w:rFonts w:ascii="Calibri" w:hAnsi="Calibri" w:eastAsia="Calibri" w:cs="Calibri"/>
                <w:color w:val="000000" w:themeColor="text1"/>
                <w:sz w:val="16"/>
                <w:szCs w:val="16"/>
                <w:lang w:val="en-US"/>
              </w:rPr>
              <w:t>Read words with two or more syllables noting unusual correspondences</w:t>
            </w:r>
          </w:p>
          <w:p w:rsidRPr="005340DA" w:rsidR="00B7165F" w:rsidP="00B7165F" w:rsidRDefault="00B7165F" w14:paraId="27A637C0" w14:textId="77777777">
            <w:r w:rsidRPr="69EE2919">
              <w:rPr>
                <w:rFonts w:ascii="Calibri" w:hAnsi="Calibri" w:eastAsia="Calibri" w:cs="Calibri"/>
                <w:color w:val="000000" w:themeColor="text1"/>
                <w:sz w:val="16"/>
                <w:szCs w:val="16"/>
                <w:lang w:val="en-US"/>
              </w:rPr>
              <w:t>Check that the text makes sense as I read and self-correct.</w:t>
            </w:r>
          </w:p>
          <w:p w:rsidR="00B7165F" w:rsidP="4DF20CF5" w:rsidRDefault="00B7165F" w14:paraId="7DFE8B08" w14:textId="77777777">
            <w:pPr>
              <w:rPr>
                <w:rFonts w:ascii="Calibri" w:hAnsi="Calibri" w:eastAsia="Calibri" w:cs="Calibri"/>
                <w:color w:val="000000" w:themeColor="text1"/>
                <w:sz w:val="16"/>
                <w:szCs w:val="16"/>
                <w:lang w:val="en-US"/>
              </w:rPr>
            </w:pPr>
            <w:r w:rsidRPr="69EE2919">
              <w:rPr>
                <w:rFonts w:ascii="Calibri" w:hAnsi="Calibri" w:eastAsia="Calibri" w:cs="Calibri"/>
                <w:color w:val="000000" w:themeColor="text1"/>
                <w:sz w:val="16"/>
                <w:szCs w:val="16"/>
                <w:lang w:val="en-US"/>
              </w:rPr>
              <w:t>Identify and read words with common suffixes and common exception words.</w:t>
            </w:r>
          </w:p>
          <w:p w:rsidR="00DA1655" w:rsidP="00DA1655" w:rsidRDefault="00DA1655" w14:paraId="29289F9A" w14:textId="77777777">
            <w:pPr>
              <w:pStyle w:val="TableParagraph"/>
              <w:ind w:right="136"/>
              <w:rPr>
                <w:rFonts w:asciiTheme="minorHAnsi" w:hAnsiTheme="minorHAnsi" w:cstheme="minorHAnsi"/>
                <w:color w:val="000000" w:themeColor="text1"/>
                <w:spacing w:val="-2"/>
                <w:sz w:val="16"/>
              </w:rPr>
            </w:pPr>
            <w:r>
              <w:rPr>
                <w:rFonts w:asciiTheme="minorHAnsi" w:hAnsiTheme="minorHAnsi" w:cstheme="minorHAnsi"/>
                <w:color w:val="000000" w:themeColor="text1"/>
                <w:spacing w:val="-2"/>
                <w:sz w:val="16"/>
              </w:rPr>
              <w:t xml:space="preserve">Children will use phonemes buttons as part of </w:t>
            </w:r>
            <w:proofErr w:type="spellStart"/>
            <w:proofErr w:type="gramStart"/>
            <w:r>
              <w:rPr>
                <w:rFonts w:asciiTheme="minorHAnsi" w:hAnsiTheme="minorHAnsi" w:cstheme="minorHAnsi"/>
                <w:color w:val="000000" w:themeColor="text1"/>
                <w:spacing w:val="-2"/>
                <w:sz w:val="16"/>
              </w:rPr>
              <w:t>every day</w:t>
            </w:r>
            <w:proofErr w:type="spellEnd"/>
            <w:proofErr w:type="gramEnd"/>
            <w:r>
              <w:rPr>
                <w:rFonts w:asciiTheme="minorHAnsi" w:hAnsiTheme="minorHAnsi" w:cstheme="minorHAnsi"/>
                <w:color w:val="000000" w:themeColor="text1"/>
                <w:spacing w:val="-2"/>
                <w:sz w:val="16"/>
              </w:rPr>
              <w:t xml:space="preserve"> practice in Year 1 and children can use this as a strategy in the Phonics Screening check.</w:t>
            </w:r>
          </w:p>
          <w:p w:rsidRPr="007A219A" w:rsidR="00DA1655" w:rsidP="00DA1655" w:rsidRDefault="00DA1655" w14:paraId="167FADCA" w14:textId="77777777">
            <w:pPr>
              <w:pStyle w:val="TableParagraph"/>
              <w:ind w:right="136"/>
              <w:rPr>
                <w:rFonts w:asciiTheme="minorHAnsi" w:hAnsiTheme="minorHAnsi" w:cstheme="minorHAnsi"/>
                <w:b/>
                <w:bCs/>
                <w:i/>
                <w:iCs/>
                <w:sz w:val="16"/>
                <w:szCs w:val="16"/>
              </w:rPr>
            </w:pPr>
            <w:r w:rsidRPr="007A219A">
              <w:rPr>
                <w:rFonts w:asciiTheme="minorHAnsi" w:hAnsiTheme="minorHAnsi" w:cstheme="minorHAnsi"/>
                <w:b/>
                <w:bCs/>
                <w:i/>
                <w:iCs/>
                <w:sz w:val="16"/>
                <w:szCs w:val="16"/>
              </w:rPr>
              <w:t>“Sound buttons</w:t>
            </w:r>
          </w:p>
          <w:p w:rsidRPr="00593630" w:rsidR="00DA1655" w:rsidP="00DA1655" w:rsidRDefault="00DA1655" w14:paraId="5424D3BD" w14:textId="3B3AE5DD">
            <w:pPr>
              <w:rPr>
                <w:color w:val="7030A0"/>
                <w:sz w:val="16"/>
                <w:szCs w:val="16"/>
              </w:rPr>
            </w:pPr>
            <w:r w:rsidRPr="007A219A">
              <w:rPr>
                <w:rFonts w:cstheme="minorHAnsi"/>
                <w:b/>
                <w:bCs/>
                <w:i/>
                <w:iCs/>
                <w:sz w:val="16"/>
                <w:szCs w:val="16"/>
              </w:rPr>
              <w:t xml:space="preserve"> If a pupil uses sound buttons to help them decode words as part of normal classroom practice, they may use them during the check. You must give the pupil a clean copy of the check so they can mark the sound buttons against the graphemes. You must not mark the graphemes for the pupil.” (Phonics Screening Check Guidance March 2022)</w:t>
            </w:r>
          </w:p>
        </w:tc>
      </w:tr>
      <w:tr w:rsidRPr="00A50A4B" w:rsidR="00B7165F" w:rsidTr="51E8F8C0" w14:paraId="1B21AC00" w14:textId="77777777">
        <w:trPr>
          <w:trHeight w:val="985"/>
        </w:trPr>
        <w:tc>
          <w:tcPr>
            <w:tcW w:w="1649" w:type="dxa"/>
            <w:vMerge/>
            <w:tcMar/>
          </w:tcPr>
          <w:p w:rsidRPr="2277ED79" w:rsidR="00B7165F" w:rsidP="00C80E0F" w:rsidRDefault="00B7165F" w14:paraId="41D2DCEA" w14:textId="4B575EF2">
            <w:pPr>
              <w:rPr>
                <w:b/>
                <w:bCs/>
                <w:sz w:val="16"/>
                <w:szCs w:val="16"/>
              </w:rPr>
            </w:pPr>
          </w:p>
        </w:tc>
        <w:tc>
          <w:tcPr>
            <w:tcW w:w="2347" w:type="dxa"/>
            <w:tcMar/>
          </w:tcPr>
          <w:p w:rsidR="008C53AF" w:rsidP="008C53AF" w:rsidRDefault="008C53AF" w14:paraId="62442BE8" w14:textId="77777777">
            <w:pPr>
              <w:rPr>
                <w:rFonts w:ascii="Calibri" w:hAnsi="Calibri" w:eastAsia="Calibri" w:cs="Calibri"/>
                <w:b/>
                <w:bCs/>
                <w:color w:val="000000" w:themeColor="text1"/>
                <w:sz w:val="16"/>
                <w:szCs w:val="16"/>
                <w:lang w:val="en-US"/>
              </w:rPr>
            </w:pPr>
            <w:r>
              <w:rPr>
                <w:rFonts w:ascii="Calibri" w:hAnsi="Calibri" w:eastAsia="Calibri" w:cs="Calibri"/>
                <w:b/>
                <w:bCs/>
                <w:color w:val="000000" w:themeColor="text1"/>
                <w:sz w:val="16"/>
                <w:szCs w:val="16"/>
                <w:lang w:val="en-US"/>
              </w:rPr>
              <w:t>Learn sounds…</w:t>
            </w:r>
          </w:p>
          <w:p w:rsidR="008C53AF" w:rsidP="008C53AF" w:rsidRDefault="008C53AF" w14:paraId="6C554B5B" w14:textId="5B596B86">
            <w:pPr>
              <w:rPr>
                <w:rFonts w:ascii="Calibri" w:hAnsi="Calibri" w:eastAsia="Calibri" w:cs="Calibri"/>
                <w:color w:val="000000" w:themeColor="text1"/>
                <w:sz w:val="16"/>
                <w:szCs w:val="16"/>
                <w:lang w:val="en-US"/>
              </w:rPr>
            </w:pPr>
            <w:proofErr w:type="spellStart"/>
            <w:r>
              <w:rPr>
                <w:rFonts w:ascii="Calibri" w:hAnsi="Calibri" w:eastAsia="Calibri" w:cs="Calibri"/>
                <w:color w:val="000000" w:themeColor="text1"/>
                <w:sz w:val="16"/>
                <w:szCs w:val="16"/>
                <w:lang w:val="en-US"/>
              </w:rPr>
              <w:t>Gde</w:t>
            </w:r>
            <w:proofErr w:type="spellEnd"/>
            <w:r>
              <w:rPr>
                <w:rFonts w:ascii="Calibri" w:hAnsi="Calibri" w:eastAsia="Calibri" w:cs="Calibri"/>
                <w:color w:val="000000" w:themeColor="text1"/>
                <w:sz w:val="16"/>
                <w:szCs w:val="16"/>
                <w:lang w:val="en-US"/>
              </w:rPr>
              <w:t>, g</w:t>
            </w:r>
            <w:r w:rsidR="00A864E8">
              <w:rPr>
                <w:rFonts w:ascii="Calibri" w:hAnsi="Calibri" w:eastAsia="Calibri" w:cs="Calibri"/>
                <w:color w:val="000000" w:themeColor="text1"/>
                <w:sz w:val="16"/>
                <w:szCs w:val="16"/>
                <w:lang w:val="en-US"/>
              </w:rPr>
              <w:t xml:space="preserve">, c, </w:t>
            </w:r>
            <w:proofErr w:type="spellStart"/>
            <w:r w:rsidR="00A864E8">
              <w:rPr>
                <w:rFonts w:ascii="Calibri" w:hAnsi="Calibri" w:eastAsia="Calibri" w:cs="Calibri"/>
                <w:color w:val="000000" w:themeColor="text1"/>
                <w:sz w:val="16"/>
                <w:szCs w:val="16"/>
                <w:lang w:val="en-US"/>
              </w:rPr>
              <w:t>kn</w:t>
            </w:r>
            <w:proofErr w:type="spellEnd"/>
            <w:r w:rsidR="00A864E8">
              <w:rPr>
                <w:rFonts w:ascii="Calibri" w:hAnsi="Calibri" w:eastAsia="Calibri" w:cs="Calibri"/>
                <w:color w:val="000000" w:themeColor="text1"/>
                <w:sz w:val="16"/>
                <w:szCs w:val="16"/>
                <w:lang w:val="en-US"/>
              </w:rPr>
              <w:t xml:space="preserve">, </w:t>
            </w:r>
            <w:proofErr w:type="spellStart"/>
            <w:r w:rsidR="00A864E8">
              <w:rPr>
                <w:rFonts w:ascii="Calibri" w:hAnsi="Calibri" w:eastAsia="Calibri" w:cs="Calibri"/>
                <w:color w:val="000000" w:themeColor="text1"/>
                <w:sz w:val="16"/>
                <w:szCs w:val="16"/>
                <w:lang w:val="en-US"/>
              </w:rPr>
              <w:t>gn</w:t>
            </w:r>
            <w:proofErr w:type="spellEnd"/>
            <w:r w:rsidR="00A864E8">
              <w:rPr>
                <w:rFonts w:ascii="Calibri" w:hAnsi="Calibri" w:eastAsia="Calibri" w:cs="Calibri"/>
                <w:color w:val="000000" w:themeColor="text1"/>
                <w:sz w:val="16"/>
                <w:szCs w:val="16"/>
                <w:lang w:val="en-US"/>
              </w:rPr>
              <w:t xml:space="preserve">, </w:t>
            </w:r>
            <w:proofErr w:type="spellStart"/>
            <w:r w:rsidR="00A864E8">
              <w:rPr>
                <w:rFonts w:ascii="Calibri" w:hAnsi="Calibri" w:eastAsia="Calibri" w:cs="Calibri"/>
                <w:color w:val="000000" w:themeColor="text1"/>
                <w:sz w:val="16"/>
                <w:szCs w:val="16"/>
                <w:lang w:val="en-US"/>
              </w:rPr>
              <w:t>wr</w:t>
            </w:r>
            <w:proofErr w:type="spellEnd"/>
          </w:p>
          <w:p w:rsidR="00A864E8" w:rsidP="008C53AF" w:rsidRDefault="00A864E8" w14:paraId="107ECFD8" w14:textId="3512AF20">
            <w:pPr>
              <w:rPr>
                <w:rFonts w:ascii="Calibri" w:hAnsi="Calibri" w:eastAsia="Calibri" w:cs="Calibri"/>
                <w:color w:val="000000" w:themeColor="text1"/>
                <w:sz w:val="16"/>
                <w:szCs w:val="16"/>
                <w:lang w:val="en-US"/>
              </w:rPr>
            </w:pPr>
            <w:r>
              <w:rPr>
                <w:rFonts w:ascii="Calibri" w:hAnsi="Calibri" w:eastAsia="Calibri" w:cs="Calibri"/>
                <w:color w:val="000000" w:themeColor="text1"/>
                <w:sz w:val="16"/>
                <w:szCs w:val="16"/>
                <w:lang w:val="en-US"/>
              </w:rPr>
              <w:t xml:space="preserve">Le, </w:t>
            </w:r>
            <w:proofErr w:type="spellStart"/>
            <w:r>
              <w:rPr>
                <w:rFonts w:ascii="Calibri" w:hAnsi="Calibri" w:eastAsia="Calibri" w:cs="Calibri"/>
                <w:color w:val="000000" w:themeColor="text1"/>
                <w:sz w:val="16"/>
                <w:szCs w:val="16"/>
                <w:lang w:val="en-US"/>
              </w:rPr>
              <w:t>el</w:t>
            </w:r>
            <w:proofErr w:type="spellEnd"/>
            <w:r>
              <w:rPr>
                <w:rFonts w:ascii="Calibri" w:hAnsi="Calibri" w:eastAsia="Calibri" w:cs="Calibri"/>
                <w:color w:val="000000" w:themeColor="text1"/>
                <w:sz w:val="16"/>
                <w:szCs w:val="16"/>
                <w:lang w:val="en-US"/>
              </w:rPr>
              <w:t>, il</w:t>
            </w:r>
            <w:r w:rsidR="000F4691">
              <w:rPr>
                <w:rFonts w:ascii="Calibri" w:hAnsi="Calibri" w:eastAsia="Calibri" w:cs="Calibri"/>
                <w:color w:val="000000" w:themeColor="text1"/>
                <w:sz w:val="16"/>
                <w:szCs w:val="16"/>
                <w:lang w:val="en-US"/>
              </w:rPr>
              <w:t xml:space="preserve"> al</w:t>
            </w:r>
          </w:p>
          <w:p w:rsidR="00A864E8" w:rsidP="008C53AF" w:rsidRDefault="000F4691" w14:paraId="3043AD7B" w14:textId="62F5306C">
            <w:pPr>
              <w:rPr>
                <w:rFonts w:ascii="Calibri" w:hAnsi="Calibri" w:eastAsia="Calibri" w:cs="Calibri"/>
                <w:color w:val="000000" w:themeColor="text1"/>
                <w:sz w:val="16"/>
                <w:szCs w:val="16"/>
                <w:lang w:val="en-US"/>
              </w:rPr>
            </w:pPr>
            <w:r>
              <w:rPr>
                <w:rFonts w:ascii="Calibri" w:hAnsi="Calibri" w:eastAsia="Calibri" w:cs="Calibri"/>
                <w:color w:val="000000" w:themeColor="text1"/>
                <w:sz w:val="16"/>
                <w:szCs w:val="16"/>
                <w:lang w:val="en-US"/>
              </w:rPr>
              <w:t>H</w:t>
            </w:r>
            <w:r w:rsidR="00A864E8">
              <w:rPr>
                <w:rFonts w:ascii="Calibri" w:hAnsi="Calibri" w:eastAsia="Calibri" w:cs="Calibri"/>
                <w:color w:val="000000" w:themeColor="text1"/>
                <w:sz w:val="16"/>
                <w:szCs w:val="16"/>
                <w:lang w:val="en-US"/>
              </w:rPr>
              <w:t>omophone</w:t>
            </w:r>
          </w:p>
          <w:p w:rsidR="00A864E8" w:rsidP="008C53AF" w:rsidRDefault="00A864E8" w14:paraId="3AD535C0" w14:textId="6056072D">
            <w:pPr>
              <w:rPr>
                <w:rFonts w:ascii="Calibri" w:hAnsi="Calibri" w:eastAsia="Calibri" w:cs="Calibri"/>
                <w:color w:val="000000" w:themeColor="text1"/>
                <w:sz w:val="16"/>
                <w:szCs w:val="16"/>
                <w:lang w:val="en-US"/>
              </w:rPr>
            </w:pPr>
            <w:r>
              <w:rPr>
                <w:rFonts w:ascii="Calibri" w:hAnsi="Calibri" w:eastAsia="Calibri" w:cs="Calibri"/>
                <w:color w:val="000000" w:themeColor="text1"/>
                <w:sz w:val="16"/>
                <w:szCs w:val="16"/>
                <w:lang w:val="en-US"/>
              </w:rPr>
              <w:t>Vowel suffix- drop the e</w:t>
            </w:r>
          </w:p>
          <w:p w:rsidRPr="001E7FA2" w:rsidR="008C53AF" w:rsidP="008C53AF" w:rsidRDefault="00A864E8" w14:paraId="52C82BBB" w14:textId="79EC8543">
            <w:pPr>
              <w:pStyle w:val="ListParagraph"/>
              <w:numPr>
                <w:ilvl w:val="0"/>
                <w:numId w:val="4"/>
              </w:numPr>
              <w:rPr>
                <w:rFonts w:ascii="Calibri" w:hAnsi="Calibri" w:eastAsia="Calibri" w:cs="Calibri"/>
                <w:color w:val="000000" w:themeColor="text1"/>
                <w:sz w:val="16"/>
                <w:szCs w:val="16"/>
                <w:lang w:val="en-US"/>
              </w:rPr>
            </w:pPr>
            <w:r>
              <w:rPr>
                <w:rFonts w:ascii="Calibri" w:hAnsi="Calibri" w:eastAsia="Calibri" w:cs="Calibri"/>
                <w:color w:val="000000" w:themeColor="text1"/>
                <w:sz w:val="16"/>
                <w:szCs w:val="16"/>
                <w:lang w:val="en-US"/>
              </w:rPr>
              <w:t>drop</w:t>
            </w:r>
            <w:r w:rsidR="00127E43">
              <w:rPr>
                <w:rFonts w:ascii="Calibri" w:hAnsi="Calibri" w:eastAsia="Calibri" w:cs="Calibri"/>
                <w:color w:val="000000" w:themeColor="text1"/>
                <w:sz w:val="16"/>
                <w:szCs w:val="16"/>
                <w:lang w:val="en-US"/>
              </w:rPr>
              <w:t xml:space="preserve"> a letter</w:t>
            </w:r>
          </w:p>
          <w:p w:rsidRPr="006B1C2F" w:rsidR="008C53AF" w:rsidP="008C53AF" w:rsidRDefault="008C53AF" w14:paraId="6442861D" w14:textId="77777777">
            <w:pPr>
              <w:rPr>
                <w:rFonts w:ascii="Calibri" w:hAnsi="Calibri" w:eastAsia="Calibri" w:cs="Calibri"/>
                <w:color w:val="000000" w:themeColor="text1"/>
                <w:sz w:val="16"/>
                <w:szCs w:val="16"/>
                <w:lang w:val="en-US"/>
              </w:rPr>
            </w:pPr>
          </w:p>
          <w:p w:rsidR="008C53AF" w:rsidP="008C53AF" w:rsidRDefault="008C53AF" w14:paraId="671FF6ED" w14:textId="77777777">
            <w:pPr>
              <w:rPr>
                <w:rFonts w:ascii="Calibri" w:hAnsi="Calibri" w:eastAsia="Calibri" w:cs="Calibri"/>
                <w:b/>
                <w:bCs/>
                <w:color w:val="000000" w:themeColor="text1"/>
                <w:sz w:val="16"/>
                <w:szCs w:val="16"/>
                <w:lang w:val="en-US"/>
              </w:rPr>
            </w:pPr>
            <w:r>
              <w:rPr>
                <w:rFonts w:ascii="Calibri" w:hAnsi="Calibri" w:eastAsia="Calibri" w:cs="Calibri"/>
                <w:b/>
                <w:bCs/>
                <w:color w:val="000000" w:themeColor="text1"/>
                <w:sz w:val="16"/>
                <w:szCs w:val="16"/>
                <w:lang w:val="en-US"/>
              </w:rPr>
              <w:t>Learn common exception words</w:t>
            </w:r>
          </w:p>
          <w:p w:rsidRPr="005340DA" w:rsidR="008C53AF" w:rsidP="008C53AF" w:rsidRDefault="00CF43DC" w14:paraId="5171E2C2" w14:textId="4FF9D6D4">
            <w:pPr>
              <w:rPr>
                <w:rFonts w:ascii="Calibri" w:hAnsi="Calibri" w:eastAsia="Calibri" w:cs="Calibri"/>
                <w:sz w:val="16"/>
                <w:szCs w:val="16"/>
              </w:rPr>
            </w:pPr>
            <w:r>
              <w:rPr>
                <w:rFonts w:ascii="Calibri" w:hAnsi="Calibri" w:eastAsia="Calibri" w:cs="Calibri"/>
                <w:sz w:val="16"/>
                <w:szCs w:val="16"/>
              </w:rPr>
              <w:t xml:space="preserve">Great break steak </w:t>
            </w:r>
            <w:proofErr w:type="gramStart"/>
            <w:r>
              <w:rPr>
                <w:rFonts w:ascii="Calibri" w:hAnsi="Calibri" w:eastAsia="Calibri" w:cs="Calibri"/>
                <w:sz w:val="16"/>
                <w:szCs w:val="16"/>
              </w:rPr>
              <w:t>find</w:t>
            </w:r>
            <w:proofErr w:type="gramEnd"/>
            <w:r>
              <w:rPr>
                <w:rFonts w:ascii="Calibri" w:hAnsi="Calibri" w:eastAsia="Calibri" w:cs="Calibri"/>
                <w:sz w:val="16"/>
                <w:szCs w:val="16"/>
              </w:rPr>
              <w:t xml:space="preserve"> mind kind behind </w:t>
            </w:r>
            <w:r w:rsidR="00824DD8">
              <w:rPr>
                <w:rFonts w:ascii="Calibri" w:hAnsi="Calibri" w:eastAsia="Calibri" w:cs="Calibri"/>
                <w:sz w:val="16"/>
                <w:szCs w:val="16"/>
              </w:rPr>
              <w:t>wild child climb old gold</w:t>
            </w:r>
            <w:r w:rsidR="00204E16">
              <w:rPr>
                <w:rFonts w:ascii="Calibri" w:hAnsi="Calibri" w:eastAsia="Calibri" w:cs="Calibri"/>
                <w:sz w:val="16"/>
                <w:szCs w:val="16"/>
              </w:rPr>
              <w:t xml:space="preserve"> hold cold told would should could door floor poor</w:t>
            </w:r>
            <w:r w:rsidR="001E7FA2">
              <w:rPr>
                <w:rFonts w:ascii="Calibri" w:hAnsi="Calibri" w:eastAsia="Calibri" w:cs="Calibri"/>
                <w:sz w:val="16"/>
                <w:szCs w:val="16"/>
              </w:rPr>
              <w:t xml:space="preserve"> any many pretty move prove improve most both only every everybody</w:t>
            </w:r>
            <w:r w:rsidR="001B0507">
              <w:rPr>
                <w:rFonts w:ascii="Calibri" w:hAnsi="Calibri" w:eastAsia="Calibri" w:cs="Calibri"/>
                <w:sz w:val="16"/>
                <w:szCs w:val="16"/>
              </w:rPr>
              <w:t xml:space="preserve"> even people whole clothes thought</w:t>
            </w:r>
            <w:r w:rsidR="001E7FA2">
              <w:rPr>
                <w:rFonts w:ascii="Calibri" w:hAnsi="Calibri" w:eastAsia="Calibri" w:cs="Calibri"/>
                <w:sz w:val="16"/>
                <w:szCs w:val="16"/>
              </w:rPr>
              <w:t xml:space="preserve"> </w:t>
            </w:r>
          </w:p>
        </w:tc>
        <w:tc>
          <w:tcPr>
            <w:tcW w:w="2348" w:type="dxa"/>
            <w:tcMar/>
          </w:tcPr>
          <w:p w:rsidR="008C53AF" w:rsidP="008C53AF" w:rsidRDefault="008C53AF" w14:paraId="6B85CC0C" w14:textId="77777777">
            <w:pPr>
              <w:rPr>
                <w:rFonts w:ascii="Calibri" w:hAnsi="Calibri" w:eastAsia="Calibri" w:cs="Calibri"/>
                <w:b/>
                <w:bCs/>
                <w:color w:val="000000" w:themeColor="text1"/>
                <w:sz w:val="16"/>
                <w:szCs w:val="16"/>
                <w:lang w:val="en-US"/>
              </w:rPr>
            </w:pPr>
            <w:r>
              <w:rPr>
                <w:rFonts w:ascii="Calibri" w:hAnsi="Calibri" w:eastAsia="Calibri" w:cs="Calibri"/>
                <w:b/>
                <w:bCs/>
                <w:color w:val="000000" w:themeColor="text1"/>
                <w:sz w:val="16"/>
                <w:szCs w:val="16"/>
                <w:lang w:val="en-US"/>
              </w:rPr>
              <w:t>Learn sounds…</w:t>
            </w:r>
          </w:p>
          <w:p w:rsidR="008C53AF" w:rsidP="008C53AF" w:rsidRDefault="00C01313" w14:paraId="06F1DB74" w14:textId="200BBA8A">
            <w:pPr>
              <w:rPr>
                <w:rFonts w:ascii="Calibri" w:hAnsi="Calibri" w:eastAsia="Calibri" w:cs="Calibri"/>
                <w:color w:val="000000" w:themeColor="text1"/>
                <w:sz w:val="16"/>
                <w:szCs w:val="16"/>
                <w:lang w:val="en-US"/>
              </w:rPr>
            </w:pPr>
            <w:r>
              <w:rPr>
                <w:rFonts w:ascii="Calibri" w:hAnsi="Calibri" w:eastAsia="Calibri" w:cs="Calibri"/>
                <w:color w:val="000000" w:themeColor="text1"/>
                <w:sz w:val="16"/>
                <w:szCs w:val="16"/>
                <w:lang w:val="en-US"/>
              </w:rPr>
              <w:t xml:space="preserve">Y (long I) al (or) o (u) </w:t>
            </w:r>
            <w:proofErr w:type="spellStart"/>
            <w:r>
              <w:rPr>
                <w:rFonts w:ascii="Calibri" w:hAnsi="Calibri" w:eastAsia="Calibri" w:cs="Calibri"/>
                <w:color w:val="000000" w:themeColor="text1"/>
                <w:sz w:val="16"/>
                <w:szCs w:val="16"/>
                <w:lang w:val="en-US"/>
              </w:rPr>
              <w:t>ey</w:t>
            </w:r>
            <w:proofErr w:type="spellEnd"/>
            <w:r>
              <w:rPr>
                <w:rFonts w:ascii="Calibri" w:hAnsi="Calibri" w:eastAsia="Calibri" w:cs="Calibri"/>
                <w:color w:val="000000" w:themeColor="text1"/>
                <w:sz w:val="16"/>
                <w:szCs w:val="16"/>
                <w:lang w:val="en-US"/>
              </w:rPr>
              <w:t xml:space="preserve"> (long </w:t>
            </w:r>
            <w:proofErr w:type="spellStart"/>
            <w:r>
              <w:rPr>
                <w:rFonts w:ascii="Calibri" w:hAnsi="Calibri" w:eastAsia="Calibri" w:cs="Calibri"/>
                <w:color w:val="000000" w:themeColor="text1"/>
                <w:sz w:val="16"/>
                <w:szCs w:val="16"/>
                <w:lang w:val="en-US"/>
              </w:rPr>
              <w:t>ee</w:t>
            </w:r>
            <w:proofErr w:type="spellEnd"/>
            <w:r>
              <w:rPr>
                <w:rFonts w:ascii="Calibri" w:hAnsi="Calibri" w:eastAsia="Calibri" w:cs="Calibri"/>
                <w:color w:val="000000" w:themeColor="text1"/>
                <w:sz w:val="16"/>
                <w:szCs w:val="16"/>
                <w:lang w:val="en-US"/>
              </w:rPr>
              <w:t>)</w:t>
            </w:r>
          </w:p>
          <w:p w:rsidR="001D5AEE" w:rsidP="008C53AF" w:rsidRDefault="001D5AEE" w14:paraId="7CFFF900" w14:textId="1E44FC27">
            <w:pPr>
              <w:rPr>
                <w:rFonts w:ascii="Calibri" w:hAnsi="Calibri" w:eastAsia="Calibri" w:cs="Calibri"/>
                <w:color w:val="000000" w:themeColor="text1"/>
                <w:sz w:val="16"/>
                <w:szCs w:val="16"/>
                <w:lang w:val="en-US"/>
              </w:rPr>
            </w:pPr>
            <w:r>
              <w:rPr>
                <w:rFonts w:ascii="Calibri" w:hAnsi="Calibri" w:eastAsia="Calibri" w:cs="Calibri"/>
                <w:color w:val="000000" w:themeColor="text1"/>
                <w:sz w:val="16"/>
                <w:szCs w:val="16"/>
                <w:lang w:val="en-US"/>
              </w:rPr>
              <w:t>w-a w-or w-</w:t>
            </w:r>
            <w:proofErr w:type="spellStart"/>
            <w:r>
              <w:rPr>
                <w:rFonts w:ascii="Calibri" w:hAnsi="Calibri" w:eastAsia="Calibri" w:cs="Calibri"/>
                <w:color w:val="000000" w:themeColor="text1"/>
                <w:sz w:val="16"/>
                <w:szCs w:val="16"/>
                <w:lang w:val="en-US"/>
              </w:rPr>
              <w:t>ar</w:t>
            </w:r>
            <w:proofErr w:type="spellEnd"/>
          </w:p>
          <w:p w:rsidR="001D5AEE" w:rsidP="008C53AF" w:rsidRDefault="00480F8F" w14:paraId="578A38B0" w14:textId="22F8FAD4">
            <w:pPr>
              <w:rPr>
                <w:rFonts w:ascii="Calibri" w:hAnsi="Calibri" w:eastAsia="Calibri" w:cs="Calibri"/>
                <w:color w:val="000000" w:themeColor="text1"/>
                <w:sz w:val="16"/>
                <w:szCs w:val="16"/>
                <w:lang w:val="en-US"/>
              </w:rPr>
            </w:pPr>
            <w:r>
              <w:rPr>
                <w:rFonts w:ascii="Calibri" w:hAnsi="Calibri" w:eastAsia="Calibri" w:cs="Calibri"/>
                <w:color w:val="000000" w:themeColor="text1"/>
                <w:sz w:val="16"/>
                <w:szCs w:val="16"/>
                <w:lang w:val="en-US"/>
              </w:rPr>
              <w:t>z</w:t>
            </w:r>
            <w:r w:rsidR="001D5AEE">
              <w:rPr>
                <w:rFonts w:ascii="Calibri" w:hAnsi="Calibri" w:eastAsia="Calibri" w:cs="Calibri"/>
                <w:color w:val="000000" w:themeColor="text1"/>
                <w:sz w:val="16"/>
                <w:szCs w:val="16"/>
                <w:lang w:val="en-US"/>
              </w:rPr>
              <w:t xml:space="preserve"> </w:t>
            </w:r>
            <w:proofErr w:type="spellStart"/>
            <w:r w:rsidR="001D5AEE">
              <w:rPr>
                <w:rFonts w:ascii="Calibri" w:hAnsi="Calibri" w:eastAsia="Calibri" w:cs="Calibri"/>
                <w:color w:val="000000" w:themeColor="text1"/>
                <w:sz w:val="16"/>
                <w:szCs w:val="16"/>
                <w:lang w:val="en-US"/>
              </w:rPr>
              <w:t>ti</w:t>
            </w:r>
            <w:proofErr w:type="spellEnd"/>
            <w:r w:rsidR="001D5AEE">
              <w:rPr>
                <w:rFonts w:ascii="Calibri" w:hAnsi="Calibri" w:eastAsia="Calibri" w:cs="Calibri"/>
                <w:color w:val="000000" w:themeColor="text1"/>
                <w:sz w:val="16"/>
                <w:szCs w:val="16"/>
                <w:lang w:val="en-US"/>
              </w:rPr>
              <w:t xml:space="preserve"> </w:t>
            </w:r>
            <w:proofErr w:type="spellStart"/>
            <w:r w:rsidR="001D5AEE">
              <w:rPr>
                <w:rFonts w:ascii="Calibri" w:hAnsi="Calibri" w:eastAsia="Calibri" w:cs="Calibri"/>
                <w:color w:val="000000" w:themeColor="text1"/>
                <w:sz w:val="16"/>
                <w:szCs w:val="16"/>
                <w:lang w:val="en-US"/>
              </w:rPr>
              <w:t>i</w:t>
            </w:r>
            <w:proofErr w:type="spellEnd"/>
          </w:p>
          <w:p w:rsidRPr="006B1C2F" w:rsidR="008C53AF" w:rsidP="008C53AF" w:rsidRDefault="008C53AF" w14:paraId="077CA49F" w14:textId="77777777">
            <w:pPr>
              <w:rPr>
                <w:rFonts w:ascii="Calibri" w:hAnsi="Calibri" w:eastAsia="Calibri" w:cs="Calibri"/>
                <w:color w:val="000000" w:themeColor="text1"/>
                <w:sz w:val="16"/>
                <w:szCs w:val="16"/>
                <w:lang w:val="en-US"/>
              </w:rPr>
            </w:pPr>
          </w:p>
          <w:p w:rsidR="008C53AF" w:rsidP="008C53AF" w:rsidRDefault="008C53AF" w14:paraId="161245B1" w14:textId="77777777">
            <w:pPr>
              <w:rPr>
                <w:rFonts w:ascii="Calibri" w:hAnsi="Calibri" w:eastAsia="Calibri" w:cs="Calibri"/>
                <w:b/>
                <w:bCs/>
                <w:color w:val="000000" w:themeColor="text1"/>
                <w:sz w:val="16"/>
                <w:szCs w:val="16"/>
                <w:lang w:val="en-US"/>
              </w:rPr>
            </w:pPr>
            <w:r>
              <w:rPr>
                <w:rFonts w:ascii="Calibri" w:hAnsi="Calibri" w:eastAsia="Calibri" w:cs="Calibri"/>
                <w:b/>
                <w:bCs/>
                <w:color w:val="000000" w:themeColor="text1"/>
                <w:sz w:val="16"/>
                <w:szCs w:val="16"/>
                <w:lang w:val="en-US"/>
              </w:rPr>
              <w:t>Learn common exception words</w:t>
            </w:r>
          </w:p>
          <w:p w:rsidR="008C53AF" w:rsidP="008C53AF" w:rsidRDefault="00671727" w14:paraId="5608635A" w14:textId="04B8DA3C">
            <w:pPr>
              <w:rPr>
                <w:rFonts w:ascii="Calibri" w:hAnsi="Calibri" w:eastAsia="Calibri" w:cs="Calibri"/>
                <w:sz w:val="16"/>
                <w:szCs w:val="16"/>
              </w:rPr>
            </w:pPr>
            <w:r>
              <w:rPr>
                <w:rFonts w:ascii="Calibri" w:hAnsi="Calibri" w:eastAsia="Calibri" w:cs="Calibri"/>
                <w:sz w:val="16"/>
                <w:szCs w:val="16"/>
              </w:rPr>
              <w:t xml:space="preserve">Busy money hour Christmas </w:t>
            </w:r>
            <w:r w:rsidR="00913279">
              <w:rPr>
                <w:rFonts w:ascii="Calibri" w:hAnsi="Calibri" w:eastAsia="Calibri" w:cs="Calibri"/>
                <w:sz w:val="16"/>
                <w:szCs w:val="16"/>
              </w:rPr>
              <w:t xml:space="preserve">grass class pass past fast last bath path father plant half </w:t>
            </w:r>
            <w:r w:rsidR="005D2549">
              <w:rPr>
                <w:rFonts w:ascii="Calibri" w:hAnsi="Calibri" w:eastAsia="Calibri" w:cs="Calibri"/>
                <w:sz w:val="16"/>
                <w:szCs w:val="16"/>
              </w:rPr>
              <w:t xml:space="preserve">after again sure sugar water </w:t>
            </w:r>
            <w:proofErr w:type="gramStart"/>
            <w:r w:rsidR="005D2549">
              <w:rPr>
                <w:rFonts w:ascii="Calibri" w:hAnsi="Calibri" w:eastAsia="Calibri" w:cs="Calibri"/>
                <w:sz w:val="16"/>
                <w:szCs w:val="16"/>
              </w:rPr>
              <w:t>parents</w:t>
            </w:r>
            <w:proofErr w:type="gramEnd"/>
            <w:r w:rsidR="005D2549">
              <w:rPr>
                <w:rFonts w:ascii="Calibri" w:hAnsi="Calibri" w:eastAsia="Calibri" w:cs="Calibri"/>
                <w:sz w:val="16"/>
                <w:szCs w:val="16"/>
              </w:rPr>
              <w:t xml:space="preserve"> beautiful eye who Mr Mrs </w:t>
            </w:r>
          </w:p>
          <w:p w:rsidRPr="009E1474" w:rsidR="00B7165F" w:rsidP="4DF20CF5" w:rsidRDefault="00B7165F" w14:paraId="19151FF2" w14:textId="1F71A58E">
            <w:pPr>
              <w:rPr>
                <w:b/>
                <w:bCs/>
                <w:i/>
                <w:iCs/>
                <w:color w:val="FF9900"/>
                <w:sz w:val="16"/>
                <w:szCs w:val="16"/>
              </w:rPr>
            </w:pPr>
          </w:p>
        </w:tc>
        <w:tc>
          <w:tcPr>
            <w:tcW w:w="2348" w:type="dxa"/>
            <w:tcMar/>
          </w:tcPr>
          <w:p w:rsidR="008C53AF" w:rsidP="008C53AF" w:rsidRDefault="008C53AF" w14:paraId="1C33E9C9" w14:textId="77777777">
            <w:pPr>
              <w:rPr>
                <w:rFonts w:ascii="Calibri" w:hAnsi="Calibri" w:eastAsia="Calibri" w:cs="Calibri"/>
                <w:b/>
                <w:bCs/>
                <w:color w:val="000000" w:themeColor="text1"/>
                <w:sz w:val="16"/>
                <w:szCs w:val="16"/>
                <w:lang w:val="en-US"/>
              </w:rPr>
            </w:pPr>
            <w:r>
              <w:rPr>
                <w:rFonts w:ascii="Calibri" w:hAnsi="Calibri" w:eastAsia="Calibri" w:cs="Calibri"/>
                <w:b/>
                <w:bCs/>
                <w:color w:val="000000" w:themeColor="text1"/>
                <w:sz w:val="16"/>
                <w:szCs w:val="16"/>
                <w:lang w:val="en-US"/>
              </w:rPr>
              <w:t>Learn sounds…</w:t>
            </w:r>
          </w:p>
          <w:p w:rsidR="008C53AF" w:rsidP="008C53AF" w:rsidRDefault="004F6403" w14:paraId="0E9C74BA" w14:textId="7E915299">
            <w:pPr>
              <w:rPr>
                <w:rFonts w:ascii="Calibri" w:hAnsi="Calibri" w:eastAsia="Calibri" w:cs="Calibri"/>
                <w:color w:val="000000" w:themeColor="text1"/>
                <w:sz w:val="16"/>
                <w:szCs w:val="16"/>
                <w:lang w:val="en-US"/>
              </w:rPr>
            </w:pPr>
            <w:r>
              <w:rPr>
                <w:rFonts w:ascii="Calibri" w:hAnsi="Calibri" w:eastAsia="Calibri" w:cs="Calibri"/>
                <w:color w:val="000000" w:themeColor="text1"/>
                <w:sz w:val="16"/>
                <w:szCs w:val="16"/>
                <w:lang w:val="en-US"/>
              </w:rPr>
              <w:t>Consonant suffixes</w:t>
            </w:r>
          </w:p>
          <w:p w:rsidR="004F6403" w:rsidP="008C53AF" w:rsidRDefault="004F6403" w14:paraId="281AA92D" w14:textId="4DD620DE">
            <w:pPr>
              <w:rPr>
                <w:rFonts w:ascii="Calibri" w:hAnsi="Calibri" w:eastAsia="Calibri" w:cs="Calibri"/>
                <w:color w:val="000000" w:themeColor="text1"/>
                <w:sz w:val="16"/>
                <w:szCs w:val="16"/>
                <w:lang w:val="en-US"/>
              </w:rPr>
            </w:pPr>
            <w:r>
              <w:rPr>
                <w:rFonts w:ascii="Calibri" w:hAnsi="Calibri" w:eastAsia="Calibri" w:cs="Calibri"/>
                <w:color w:val="000000" w:themeColor="text1"/>
                <w:sz w:val="16"/>
                <w:szCs w:val="16"/>
                <w:lang w:val="en-US"/>
              </w:rPr>
              <w:t>Contractions</w:t>
            </w:r>
          </w:p>
          <w:p w:rsidR="004F6403" w:rsidP="008C53AF" w:rsidRDefault="004F6403" w14:paraId="17E623F7" w14:textId="2C718B6A">
            <w:pPr>
              <w:rPr>
                <w:rFonts w:ascii="Calibri" w:hAnsi="Calibri" w:eastAsia="Calibri" w:cs="Calibri"/>
                <w:color w:val="000000" w:themeColor="text1"/>
                <w:sz w:val="16"/>
                <w:szCs w:val="16"/>
                <w:lang w:val="en-US"/>
              </w:rPr>
            </w:pPr>
            <w:r>
              <w:rPr>
                <w:rFonts w:ascii="Calibri" w:hAnsi="Calibri" w:eastAsia="Calibri" w:cs="Calibri"/>
                <w:color w:val="000000" w:themeColor="text1"/>
                <w:sz w:val="16"/>
                <w:szCs w:val="16"/>
                <w:lang w:val="en-US"/>
              </w:rPr>
              <w:t>Possessive apostrophe</w:t>
            </w:r>
          </w:p>
          <w:p w:rsidR="00717763" w:rsidP="008C53AF" w:rsidRDefault="00717763" w14:paraId="1AFE3428" w14:textId="3864BF05">
            <w:pPr>
              <w:rPr>
                <w:rFonts w:ascii="Calibri" w:hAnsi="Calibri" w:eastAsia="Calibri" w:cs="Calibri"/>
                <w:color w:val="000000" w:themeColor="text1"/>
                <w:sz w:val="16"/>
                <w:szCs w:val="16"/>
                <w:lang w:val="en-US"/>
              </w:rPr>
            </w:pPr>
            <w:proofErr w:type="spellStart"/>
            <w:r>
              <w:rPr>
                <w:rFonts w:ascii="Calibri" w:hAnsi="Calibri" w:eastAsia="Calibri" w:cs="Calibri"/>
                <w:color w:val="000000" w:themeColor="text1"/>
                <w:sz w:val="16"/>
                <w:szCs w:val="16"/>
                <w:lang w:val="en-US"/>
              </w:rPr>
              <w:t>Gde</w:t>
            </w:r>
            <w:proofErr w:type="spellEnd"/>
            <w:r>
              <w:rPr>
                <w:rFonts w:ascii="Calibri" w:hAnsi="Calibri" w:eastAsia="Calibri" w:cs="Calibri"/>
                <w:color w:val="000000" w:themeColor="text1"/>
                <w:sz w:val="16"/>
                <w:szCs w:val="16"/>
                <w:lang w:val="en-US"/>
              </w:rPr>
              <w:t xml:space="preserve">, g, c, </w:t>
            </w:r>
            <w:proofErr w:type="spellStart"/>
            <w:r>
              <w:rPr>
                <w:rFonts w:ascii="Calibri" w:hAnsi="Calibri" w:eastAsia="Calibri" w:cs="Calibri"/>
                <w:color w:val="000000" w:themeColor="text1"/>
                <w:sz w:val="16"/>
                <w:szCs w:val="16"/>
                <w:lang w:val="en-US"/>
              </w:rPr>
              <w:t>kn</w:t>
            </w:r>
            <w:proofErr w:type="spellEnd"/>
            <w:r>
              <w:rPr>
                <w:rFonts w:ascii="Calibri" w:hAnsi="Calibri" w:eastAsia="Calibri" w:cs="Calibri"/>
                <w:color w:val="000000" w:themeColor="text1"/>
                <w:sz w:val="16"/>
                <w:szCs w:val="16"/>
                <w:lang w:val="en-US"/>
              </w:rPr>
              <w:t>- revisit but with a focus on adding suffixes</w:t>
            </w:r>
          </w:p>
          <w:p w:rsidRPr="006B1C2F" w:rsidR="008C53AF" w:rsidP="008C53AF" w:rsidRDefault="008C53AF" w14:paraId="2446D5BB" w14:textId="77777777">
            <w:pPr>
              <w:rPr>
                <w:rFonts w:ascii="Calibri" w:hAnsi="Calibri" w:eastAsia="Calibri" w:cs="Calibri"/>
                <w:color w:val="000000" w:themeColor="text1"/>
                <w:sz w:val="16"/>
                <w:szCs w:val="16"/>
                <w:lang w:val="en-US"/>
              </w:rPr>
            </w:pPr>
          </w:p>
          <w:p w:rsidR="005D48CD" w:rsidP="008C53AF" w:rsidRDefault="005D48CD" w14:paraId="032B7FBC" w14:textId="7978F486">
            <w:pPr>
              <w:rPr>
                <w:rFonts w:ascii="Calibri" w:hAnsi="Calibri" w:eastAsia="Calibri" w:cs="Calibri"/>
                <w:b/>
                <w:bCs/>
                <w:color w:val="000000" w:themeColor="text1"/>
                <w:sz w:val="16"/>
                <w:szCs w:val="16"/>
                <w:lang w:val="en-US"/>
              </w:rPr>
            </w:pPr>
            <w:r>
              <w:rPr>
                <w:rFonts w:ascii="Calibri" w:hAnsi="Calibri" w:eastAsia="Calibri" w:cs="Calibri"/>
                <w:b/>
                <w:bCs/>
                <w:color w:val="000000" w:themeColor="text1"/>
                <w:sz w:val="16"/>
                <w:szCs w:val="16"/>
                <w:lang w:val="en-US"/>
              </w:rPr>
              <w:t>Learn HFW</w:t>
            </w:r>
          </w:p>
          <w:p w:rsidRPr="00A269ED" w:rsidR="005D48CD" w:rsidP="008C53AF" w:rsidRDefault="0063746A" w14:paraId="65BF2F53" w14:textId="79197833">
            <w:pPr>
              <w:rPr>
                <w:rFonts w:ascii="Calibri" w:hAnsi="Calibri" w:eastAsia="Calibri" w:cs="Calibri"/>
                <w:color w:val="000000" w:themeColor="text1"/>
                <w:sz w:val="16"/>
                <w:szCs w:val="16"/>
                <w:lang w:val="en-US"/>
              </w:rPr>
            </w:pPr>
            <w:r w:rsidRPr="00A269ED">
              <w:rPr>
                <w:rFonts w:ascii="Calibri" w:hAnsi="Calibri" w:eastAsia="Calibri" w:cs="Calibri"/>
                <w:color w:val="000000" w:themeColor="text1"/>
                <w:sz w:val="16"/>
                <w:szCs w:val="16"/>
                <w:lang w:val="en-US"/>
              </w:rPr>
              <w:t>May say way away play never ever river under better after grow snow know window car dark park hard garden our found round around mouse shouted good took book looks</w:t>
            </w:r>
            <w:r w:rsidRPr="00A269ED" w:rsidR="00A269ED">
              <w:rPr>
                <w:rFonts w:ascii="Calibri" w:hAnsi="Calibri" w:eastAsia="Calibri" w:cs="Calibri"/>
                <w:color w:val="000000" w:themeColor="text1"/>
                <w:sz w:val="16"/>
                <w:szCs w:val="16"/>
                <w:lang w:val="en-US"/>
              </w:rPr>
              <w:t xml:space="preserve"> gone more horse live lived pulled want wanted</w:t>
            </w:r>
          </w:p>
          <w:p w:rsidR="00A269ED" w:rsidP="008C53AF" w:rsidRDefault="00A269ED" w14:paraId="6125335D" w14:textId="77777777">
            <w:pPr>
              <w:rPr>
                <w:rFonts w:ascii="Calibri" w:hAnsi="Calibri" w:eastAsia="Calibri" w:cs="Calibri"/>
                <w:b/>
                <w:bCs/>
                <w:color w:val="000000" w:themeColor="text1"/>
                <w:sz w:val="16"/>
                <w:szCs w:val="16"/>
                <w:lang w:val="en-US"/>
              </w:rPr>
            </w:pPr>
          </w:p>
          <w:p w:rsidR="008C53AF" w:rsidP="008C53AF" w:rsidRDefault="008C53AF" w14:paraId="4C822E0A" w14:textId="36D00792">
            <w:pPr>
              <w:rPr>
                <w:rFonts w:ascii="Calibri" w:hAnsi="Calibri" w:eastAsia="Calibri" w:cs="Calibri"/>
                <w:b/>
                <w:bCs/>
                <w:color w:val="000000" w:themeColor="text1"/>
                <w:sz w:val="16"/>
                <w:szCs w:val="16"/>
                <w:lang w:val="en-US"/>
              </w:rPr>
            </w:pPr>
            <w:r>
              <w:rPr>
                <w:rFonts w:ascii="Calibri" w:hAnsi="Calibri" w:eastAsia="Calibri" w:cs="Calibri"/>
                <w:b/>
                <w:bCs/>
                <w:color w:val="000000" w:themeColor="text1"/>
                <w:sz w:val="16"/>
                <w:szCs w:val="16"/>
                <w:lang w:val="en-US"/>
              </w:rPr>
              <w:t>Learn common exception words</w:t>
            </w:r>
          </w:p>
          <w:p w:rsidRPr="0086050D" w:rsidR="00B7165F" w:rsidP="008243AC" w:rsidRDefault="008243AC" w14:paraId="5A7736DE" w14:textId="610262DD">
            <w:pPr>
              <w:rPr>
                <w:b/>
                <w:bCs/>
                <w:i/>
                <w:iCs/>
                <w:color w:val="FF9900"/>
                <w:sz w:val="16"/>
                <w:szCs w:val="16"/>
              </w:rPr>
            </w:pPr>
            <w:r>
              <w:rPr>
                <w:rFonts w:ascii="Calibri" w:hAnsi="Calibri" w:eastAsia="Calibri" w:cs="Calibri"/>
                <w:sz w:val="16"/>
                <w:szCs w:val="16"/>
              </w:rPr>
              <w:t xml:space="preserve">Great break steak </w:t>
            </w:r>
            <w:proofErr w:type="gramStart"/>
            <w:r>
              <w:rPr>
                <w:rFonts w:ascii="Calibri" w:hAnsi="Calibri" w:eastAsia="Calibri" w:cs="Calibri"/>
                <w:sz w:val="16"/>
                <w:szCs w:val="16"/>
              </w:rPr>
              <w:t>find</w:t>
            </w:r>
            <w:proofErr w:type="gramEnd"/>
            <w:r>
              <w:rPr>
                <w:rFonts w:ascii="Calibri" w:hAnsi="Calibri" w:eastAsia="Calibri" w:cs="Calibri"/>
                <w:sz w:val="16"/>
                <w:szCs w:val="16"/>
              </w:rPr>
              <w:t xml:space="preserve"> mind kind behind wild child climb old gold hold cold told would should could door floor poor any many pretty move prove improve</w:t>
            </w:r>
          </w:p>
        </w:tc>
        <w:tc>
          <w:tcPr>
            <w:tcW w:w="2347" w:type="dxa"/>
            <w:tcMar/>
          </w:tcPr>
          <w:p w:rsidR="008C53AF" w:rsidP="008C53AF" w:rsidRDefault="008C53AF" w14:paraId="2864D94A" w14:textId="77777777">
            <w:pPr>
              <w:rPr>
                <w:rFonts w:ascii="Calibri" w:hAnsi="Calibri" w:eastAsia="Calibri" w:cs="Calibri"/>
                <w:b/>
                <w:bCs/>
                <w:color w:val="000000" w:themeColor="text1"/>
                <w:sz w:val="16"/>
                <w:szCs w:val="16"/>
                <w:lang w:val="en-US"/>
              </w:rPr>
            </w:pPr>
            <w:r>
              <w:rPr>
                <w:rFonts w:ascii="Calibri" w:hAnsi="Calibri" w:eastAsia="Calibri" w:cs="Calibri"/>
                <w:b/>
                <w:bCs/>
                <w:color w:val="000000" w:themeColor="text1"/>
                <w:sz w:val="16"/>
                <w:szCs w:val="16"/>
                <w:lang w:val="en-US"/>
              </w:rPr>
              <w:t>Learn sounds…</w:t>
            </w:r>
          </w:p>
          <w:p w:rsidR="00FB73C8" w:rsidP="00FB73C8" w:rsidRDefault="00FB73C8" w14:paraId="7390C9F8" w14:textId="5D457D9A">
            <w:pPr>
              <w:rPr>
                <w:rFonts w:ascii="Calibri" w:hAnsi="Calibri" w:eastAsia="Calibri" w:cs="Calibri"/>
                <w:color w:val="000000" w:themeColor="text1"/>
                <w:sz w:val="16"/>
                <w:szCs w:val="16"/>
                <w:lang w:val="en-US"/>
              </w:rPr>
            </w:pPr>
            <w:r>
              <w:rPr>
                <w:rFonts w:ascii="Calibri" w:hAnsi="Calibri" w:eastAsia="Calibri" w:cs="Calibri"/>
                <w:color w:val="000000" w:themeColor="text1"/>
                <w:sz w:val="16"/>
                <w:szCs w:val="16"/>
                <w:lang w:val="en-US"/>
              </w:rPr>
              <w:t xml:space="preserve">Le, </w:t>
            </w:r>
            <w:proofErr w:type="spellStart"/>
            <w:r>
              <w:rPr>
                <w:rFonts w:ascii="Calibri" w:hAnsi="Calibri" w:eastAsia="Calibri" w:cs="Calibri"/>
                <w:color w:val="000000" w:themeColor="text1"/>
                <w:sz w:val="16"/>
                <w:szCs w:val="16"/>
                <w:lang w:val="en-US"/>
              </w:rPr>
              <w:t>el</w:t>
            </w:r>
            <w:proofErr w:type="spellEnd"/>
            <w:r>
              <w:rPr>
                <w:rFonts w:ascii="Calibri" w:hAnsi="Calibri" w:eastAsia="Calibri" w:cs="Calibri"/>
                <w:color w:val="000000" w:themeColor="text1"/>
                <w:sz w:val="16"/>
                <w:szCs w:val="16"/>
                <w:lang w:val="en-US"/>
              </w:rPr>
              <w:t>, il Y (long I) al (or)</w:t>
            </w:r>
            <w:r w:rsidR="001336DE">
              <w:rPr>
                <w:rFonts w:ascii="Calibri" w:hAnsi="Calibri" w:eastAsia="Calibri" w:cs="Calibri"/>
                <w:color w:val="000000" w:themeColor="text1"/>
                <w:sz w:val="16"/>
                <w:szCs w:val="16"/>
                <w:lang w:val="en-US"/>
              </w:rPr>
              <w:t>- revisit but with a focus on adding suffixes</w:t>
            </w:r>
          </w:p>
          <w:p w:rsidRPr="006B1C2F" w:rsidR="008C53AF" w:rsidP="008C53AF" w:rsidRDefault="008C53AF" w14:paraId="2D8345A8" w14:textId="77777777">
            <w:pPr>
              <w:rPr>
                <w:rFonts w:ascii="Calibri" w:hAnsi="Calibri" w:eastAsia="Calibri" w:cs="Calibri"/>
                <w:color w:val="000000" w:themeColor="text1"/>
                <w:sz w:val="16"/>
                <w:szCs w:val="16"/>
                <w:lang w:val="en-US"/>
              </w:rPr>
            </w:pPr>
          </w:p>
          <w:p w:rsidR="005D48CD" w:rsidP="005D48CD" w:rsidRDefault="005D48CD" w14:paraId="4EC1DE8F" w14:textId="77777777">
            <w:pPr>
              <w:rPr>
                <w:rFonts w:ascii="Calibri" w:hAnsi="Calibri" w:eastAsia="Calibri" w:cs="Calibri"/>
                <w:b/>
                <w:bCs/>
                <w:color w:val="000000" w:themeColor="text1"/>
                <w:sz w:val="16"/>
                <w:szCs w:val="16"/>
                <w:lang w:val="en-US"/>
              </w:rPr>
            </w:pPr>
            <w:r>
              <w:rPr>
                <w:rFonts w:ascii="Calibri" w:hAnsi="Calibri" w:eastAsia="Calibri" w:cs="Calibri"/>
                <w:b/>
                <w:bCs/>
                <w:color w:val="000000" w:themeColor="text1"/>
                <w:sz w:val="16"/>
                <w:szCs w:val="16"/>
                <w:lang w:val="en-US"/>
              </w:rPr>
              <w:t>Learn HFW</w:t>
            </w:r>
          </w:p>
          <w:p w:rsidRPr="00534352" w:rsidR="005D48CD" w:rsidP="005D48CD" w:rsidRDefault="009521BB" w14:paraId="7E83F86D" w14:textId="7F89EF0A">
            <w:pPr>
              <w:rPr>
                <w:rFonts w:ascii="Calibri" w:hAnsi="Calibri" w:eastAsia="Calibri" w:cs="Calibri"/>
                <w:color w:val="000000" w:themeColor="text1"/>
                <w:sz w:val="16"/>
                <w:szCs w:val="16"/>
                <w:lang w:val="en-US"/>
              </w:rPr>
            </w:pPr>
            <w:r w:rsidRPr="00534352">
              <w:rPr>
                <w:rFonts w:ascii="Calibri" w:hAnsi="Calibri" w:eastAsia="Calibri" w:cs="Calibri"/>
                <w:color w:val="000000" w:themeColor="text1"/>
                <w:sz w:val="16"/>
                <w:szCs w:val="16"/>
                <w:lang w:val="en-US"/>
              </w:rPr>
              <w:t xml:space="preserve">Need feet keep queen tree other mother another coming over most going cold told love something dragon </w:t>
            </w:r>
            <w:r w:rsidRPr="00534352" w:rsidR="00534352">
              <w:rPr>
                <w:rFonts w:ascii="Calibri" w:hAnsi="Calibri" w:eastAsia="Calibri" w:cs="Calibri"/>
                <w:color w:val="000000" w:themeColor="text1"/>
                <w:sz w:val="16"/>
                <w:szCs w:val="16"/>
                <w:lang w:val="en-US"/>
              </w:rPr>
              <w:t>sea tea eat first please bird girl soon food room school air where there right night use new us has head door which friends different would</w:t>
            </w:r>
          </w:p>
          <w:p w:rsidR="00534352" w:rsidP="005D48CD" w:rsidRDefault="00534352" w14:paraId="69A45BD3" w14:textId="77777777">
            <w:pPr>
              <w:rPr>
                <w:rFonts w:ascii="Calibri" w:hAnsi="Calibri" w:eastAsia="Calibri" w:cs="Calibri"/>
                <w:b/>
                <w:bCs/>
                <w:color w:val="000000" w:themeColor="text1"/>
                <w:sz w:val="16"/>
                <w:szCs w:val="16"/>
                <w:lang w:val="en-US"/>
              </w:rPr>
            </w:pPr>
          </w:p>
          <w:p w:rsidR="005D48CD" w:rsidP="005D48CD" w:rsidRDefault="005D48CD" w14:paraId="27DE5DB1" w14:textId="77777777">
            <w:pPr>
              <w:rPr>
                <w:rFonts w:ascii="Calibri" w:hAnsi="Calibri" w:eastAsia="Calibri" w:cs="Calibri"/>
                <w:b/>
                <w:bCs/>
                <w:color w:val="000000" w:themeColor="text1"/>
                <w:sz w:val="16"/>
                <w:szCs w:val="16"/>
                <w:lang w:val="en-US"/>
              </w:rPr>
            </w:pPr>
            <w:r>
              <w:rPr>
                <w:rFonts w:ascii="Calibri" w:hAnsi="Calibri" w:eastAsia="Calibri" w:cs="Calibri"/>
                <w:b/>
                <w:bCs/>
                <w:color w:val="000000" w:themeColor="text1"/>
                <w:sz w:val="16"/>
                <w:szCs w:val="16"/>
                <w:lang w:val="en-US"/>
              </w:rPr>
              <w:t>Learn common exception words</w:t>
            </w:r>
          </w:p>
          <w:p w:rsidRPr="00534352" w:rsidR="00B7165F" w:rsidP="00534352" w:rsidRDefault="00A269ED" w14:paraId="314EF23E" w14:textId="0F880C01">
            <w:pPr>
              <w:rPr>
                <w:rFonts w:ascii="Calibri" w:hAnsi="Calibri" w:eastAsia="Calibri" w:cs="Calibri"/>
                <w:sz w:val="16"/>
                <w:szCs w:val="16"/>
              </w:rPr>
            </w:pPr>
            <w:r>
              <w:rPr>
                <w:rFonts w:ascii="Calibri" w:hAnsi="Calibri" w:eastAsia="Calibri" w:cs="Calibri"/>
                <w:sz w:val="16"/>
                <w:szCs w:val="16"/>
              </w:rPr>
              <w:t>most both only every everybody even people whole clothes thought</w:t>
            </w:r>
            <w:r w:rsidR="009521BB">
              <w:rPr>
                <w:rFonts w:ascii="Calibri" w:hAnsi="Calibri" w:eastAsia="Calibri" w:cs="Calibri"/>
                <w:sz w:val="16"/>
                <w:szCs w:val="16"/>
              </w:rPr>
              <w:t xml:space="preserve"> Busy money hour Christmas grass class pass past fast last bath path father plant half after again sure sugar</w:t>
            </w:r>
          </w:p>
        </w:tc>
        <w:tc>
          <w:tcPr>
            <w:tcW w:w="2348" w:type="dxa"/>
            <w:tcMar/>
          </w:tcPr>
          <w:p w:rsidR="008C53AF" w:rsidP="008C53AF" w:rsidRDefault="008C53AF" w14:paraId="548D2FD5" w14:textId="77777777">
            <w:pPr>
              <w:rPr>
                <w:rFonts w:ascii="Calibri" w:hAnsi="Calibri" w:eastAsia="Calibri" w:cs="Calibri"/>
                <w:b/>
                <w:bCs/>
                <w:color w:val="000000" w:themeColor="text1"/>
                <w:sz w:val="16"/>
                <w:szCs w:val="16"/>
                <w:lang w:val="en-US"/>
              </w:rPr>
            </w:pPr>
            <w:r>
              <w:rPr>
                <w:rFonts w:ascii="Calibri" w:hAnsi="Calibri" w:eastAsia="Calibri" w:cs="Calibri"/>
                <w:b/>
                <w:bCs/>
                <w:color w:val="000000" w:themeColor="text1"/>
                <w:sz w:val="16"/>
                <w:szCs w:val="16"/>
                <w:lang w:val="en-US"/>
              </w:rPr>
              <w:t>Learn sounds…</w:t>
            </w:r>
          </w:p>
          <w:p w:rsidR="001336DE" w:rsidP="001336DE" w:rsidRDefault="001336DE" w14:paraId="6F85E11A" w14:textId="546C462D">
            <w:pPr>
              <w:rPr>
                <w:rFonts w:ascii="Calibri" w:hAnsi="Calibri" w:eastAsia="Calibri" w:cs="Calibri"/>
                <w:color w:val="000000" w:themeColor="text1"/>
                <w:sz w:val="16"/>
                <w:szCs w:val="16"/>
                <w:lang w:val="en-US"/>
              </w:rPr>
            </w:pPr>
            <w:r>
              <w:rPr>
                <w:rFonts w:ascii="Calibri" w:hAnsi="Calibri" w:eastAsia="Calibri" w:cs="Calibri"/>
                <w:color w:val="000000" w:themeColor="text1"/>
                <w:sz w:val="16"/>
                <w:szCs w:val="16"/>
                <w:lang w:val="en-US"/>
              </w:rPr>
              <w:t xml:space="preserve">o (u) </w:t>
            </w:r>
            <w:proofErr w:type="spellStart"/>
            <w:r>
              <w:rPr>
                <w:rFonts w:ascii="Calibri" w:hAnsi="Calibri" w:eastAsia="Calibri" w:cs="Calibri"/>
                <w:color w:val="000000" w:themeColor="text1"/>
                <w:sz w:val="16"/>
                <w:szCs w:val="16"/>
                <w:lang w:val="en-US"/>
              </w:rPr>
              <w:t>ey</w:t>
            </w:r>
            <w:proofErr w:type="spellEnd"/>
            <w:r>
              <w:rPr>
                <w:rFonts w:ascii="Calibri" w:hAnsi="Calibri" w:eastAsia="Calibri" w:cs="Calibri"/>
                <w:color w:val="000000" w:themeColor="text1"/>
                <w:sz w:val="16"/>
                <w:szCs w:val="16"/>
                <w:lang w:val="en-US"/>
              </w:rPr>
              <w:t xml:space="preserve"> (long </w:t>
            </w:r>
            <w:proofErr w:type="spellStart"/>
            <w:r>
              <w:rPr>
                <w:rFonts w:ascii="Calibri" w:hAnsi="Calibri" w:eastAsia="Calibri" w:cs="Calibri"/>
                <w:color w:val="000000" w:themeColor="text1"/>
                <w:sz w:val="16"/>
                <w:szCs w:val="16"/>
                <w:lang w:val="en-US"/>
              </w:rPr>
              <w:t>ee</w:t>
            </w:r>
            <w:proofErr w:type="spellEnd"/>
            <w:r>
              <w:rPr>
                <w:rFonts w:ascii="Calibri" w:hAnsi="Calibri" w:eastAsia="Calibri" w:cs="Calibri"/>
                <w:color w:val="000000" w:themeColor="text1"/>
                <w:sz w:val="16"/>
                <w:szCs w:val="16"/>
                <w:lang w:val="en-US"/>
              </w:rPr>
              <w:t>)</w:t>
            </w:r>
            <w:r w:rsidR="00935220">
              <w:rPr>
                <w:rFonts w:ascii="Calibri" w:hAnsi="Calibri" w:eastAsia="Calibri" w:cs="Calibri"/>
                <w:color w:val="000000" w:themeColor="text1"/>
                <w:sz w:val="16"/>
                <w:szCs w:val="16"/>
                <w:lang w:val="en-US"/>
              </w:rPr>
              <w:t xml:space="preserve"> </w:t>
            </w:r>
            <w:r>
              <w:rPr>
                <w:rFonts w:ascii="Calibri" w:hAnsi="Calibri" w:eastAsia="Calibri" w:cs="Calibri"/>
                <w:color w:val="000000" w:themeColor="text1"/>
                <w:sz w:val="16"/>
                <w:szCs w:val="16"/>
                <w:lang w:val="en-US"/>
              </w:rPr>
              <w:t>w-a w-or w-</w:t>
            </w:r>
            <w:proofErr w:type="spellStart"/>
            <w:r>
              <w:rPr>
                <w:rFonts w:ascii="Calibri" w:hAnsi="Calibri" w:eastAsia="Calibri" w:cs="Calibri"/>
                <w:color w:val="000000" w:themeColor="text1"/>
                <w:sz w:val="16"/>
                <w:szCs w:val="16"/>
                <w:lang w:val="en-US"/>
              </w:rPr>
              <w:t>ar</w:t>
            </w:r>
            <w:proofErr w:type="spellEnd"/>
            <w:r w:rsidR="00935220">
              <w:rPr>
                <w:rFonts w:ascii="Calibri" w:hAnsi="Calibri" w:eastAsia="Calibri" w:cs="Calibri"/>
                <w:color w:val="000000" w:themeColor="text1"/>
                <w:sz w:val="16"/>
                <w:szCs w:val="16"/>
                <w:lang w:val="en-US"/>
              </w:rPr>
              <w:t xml:space="preserve"> z- revisit but with a focus on adding suffixes</w:t>
            </w:r>
          </w:p>
          <w:p w:rsidRPr="006B1C2F" w:rsidR="008C53AF" w:rsidP="008C53AF" w:rsidRDefault="008C53AF" w14:paraId="48A5072A" w14:textId="77777777">
            <w:pPr>
              <w:rPr>
                <w:rFonts w:ascii="Calibri" w:hAnsi="Calibri" w:eastAsia="Calibri" w:cs="Calibri"/>
                <w:color w:val="000000" w:themeColor="text1"/>
                <w:sz w:val="16"/>
                <w:szCs w:val="16"/>
                <w:lang w:val="en-US"/>
              </w:rPr>
            </w:pPr>
          </w:p>
          <w:p w:rsidR="005D48CD" w:rsidP="005D48CD" w:rsidRDefault="005D48CD" w14:paraId="69BEB1A4" w14:textId="77777777">
            <w:pPr>
              <w:rPr>
                <w:rFonts w:ascii="Calibri" w:hAnsi="Calibri" w:eastAsia="Calibri" w:cs="Calibri"/>
                <w:b/>
                <w:bCs/>
                <w:color w:val="000000" w:themeColor="text1"/>
                <w:sz w:val="16"/>
                <w:szCs w:val="16"/>
                <w:lang w:val="en-US"/>
              </w:rPr>
            </w:pPr>
            <w:r>
              <w:rPr>
                <w:rFonts w:ascii="Calibri" w:hAnsi="Calibri" w:eastAsia="Calibri" w:cs="Calibri"/>
                <w:b/>
                <w:bCs/>
                <w:color w:val="000000" w:themeColor="text1"/>
                <w:sz w:val="16"/>
                <w:szCs w:val="16"/>
                <w:lang w:val="en-US"/>
              </w:rPr>
              <w:t>Learn HFW</w:t>
            </w:r>
          </w:p>
          <w:p w:rsidRPr="00807384" w:rsidR="005D48CD" w:rsidP="005D48CD" w:rsidRDefault="00807384" w14:paraId="53B1D47E" w14:textId="7E405FB2">
            <w:pPr>
              <w:rPr>
                <w:rFonts w:ascii="Calibri" w:hAnsi="Calibri" w:eastAsia="Calibri" w:cs="Calibri"/>
                <w:color w:val="000000" w:themeColor="text1"/>
                <w:sz w:val="16"/>
                <w:szCs w:val="16"/>
                <w:lang w:val="en-US"/>
              </w:rPr>
            </w:pPr>
            <w:r w:rsidRPr="00807384">
              <w:rPr>
                <w:rFonts w:ascii="Calibri" w:hAnsi="Calibri" w:eastAsia="Calibri" w:cs="Calibri"/>
                <w:color w:val="000000" w:themeColor="text1"/>
                <w:sz w:val="16"/>
                <w:szCs w:val="16"/>
                <w:lang w:val="en-US"/>
              </w:rPr>
              <w:t>Gave take place began before because even he’s we’re can’t didn’t couldn’t jumped stopped</w:t>
            </w:r>
          </w:p>
          <w:p w:rsidR="00807384" w:rsidP="005D48CD" w:rsidRDefault="00807384" w14:paraId="06A42F92" w14:textId="77777777">
            <w:pPr>
              <w:rPr>
                <w:rFonts w:ascii="Calibri" w:hAnsi="Calibri" w:eastAsia="Calibri" w:cs="Calibri"/>
                <w:b/>
                <w:bCs/>
                <w:color w:val="000000" w:themeColor="text1"/>
                <w:sz w:val="16"/>
                <w:szCs w:val="16"/>
                <w:lang w:val="en-US"/>
              </w:rPr>
            </w:pPr>
          </w:p>
          <w:p w:rsidR="005D48CD" w:rsidP="005D48CD" w:rsidRDefault="005D48CD" w14:paraId="6831BF89" w14:textId="77777777">
            <w:pPr>
              <w:rPr>
                <w:rFonts w:ascii="Calibri" w:hAnsi="Calibri" w:eastAsia="Calibri" w:cs="Calibri"/>
                <w:b/>
                <w:bCs/>
                <w:color w:val="000000" w:themeColor="text1"/>
                <w:sz w:val="16"/>
                <w:szCs w:val="16"/>
                <w:lang w:val="en-US"/>
              </w:rPr>
            </w:pPr>
            <w:r>
              <w:rPr>
                <w:rFonts w:ascii="Calibri" w:hAnsi="Calibri" w:eastAsia="Calibri" w:cs="Calibri"/>
                <w:b/>
                <w:bCs/>
                <w:color w:val="000000" w:themeColor="text1"/>
                <w:sz w:val="16"/>
                <w:szCs w:val="16"/>
                <w:lang w:val="en-US"/>
              </w:rPr>
              <w:t>Learn common exception words</w:t>
            </w:r>
          </w:p>
          <w:p w:rsidR="005D48CD" w:rsidP="005D48CD" w:rsidRDefault="00807384" w14:paraId="578DDBD6" w14:textId="25EEA4DA">
            <w:pPr>
              <w:rPr>
                <w:rFonts w:ascii="Calibri" w:hAnsi="Calibri" w:eastAsia="Calibri" w:cs="Calibri"/>
                <w:sz w:val="16"/>
                <w:szCs w:val="16"/>
              </w:rPr>
            </w:pPr>
            <w:r>
              <w:rPr>
                <w:rFonts w:ascii="Calibri" w:hAnsi="Calibri" w:eastAsia="Calibri" w:cs="Calibri"/>
                <w:sz w:val="16"/>
                <w:szCs w:val="16"/>
              </w:rPr>
              <w:t xml:space="preserve">water </w:t>
            </w:r>
            <w:proofErr w:type="gramStart"/>
            <w:r>
              <w:rPr>
                <w:rFonts w:ascii="Calibri" w:hAnsi="Calibri" w:eastAsia="Calibri" w:cs="Calibri"/>
                <w:sz w:val="16"/>
                <w:szCs w:val="16"/>
              </w:rPr>
              <w:t>parents</w:t>
            </w:r>
            <w:proofErr w:type="gramEnd"/>
            <w:r>
              <w:rPr>
                <w:rFonts w:ascii="Calibri" w:hAnsi="Calibri" w:eastAsia="Calibri" w:cs="Calibri"/>
                <w:sz w:val="16"/>
                <w:szCs w:val="16"/>
              </w:rPr>
              <w:t xml:space="preserve"> beautiful eye who Mr Mrs</w:t>
            </w:r>
          </w:p>
          <w:p w:rsidR="00DA1655" w:rsidP="008C53AF" w:rsidRDefault="00DA1655" w14:paraId="7A354CE7" w14:textId="69D42523">
            <w:pPr>
              <w:rPr>
                <w:rFonts w:ascii="Calibri" w:hAnsi="Calibri" w:eastAsia="Calibri" w:cs="Calibri"/>
                <w:b/>
                <w:bCs/>
                <w:color w:val="000000" w:themeColor="text1"/>
                <w:sz w:val="16"/>
                <w:szCs w:val="16"/>
                <w:lang w:val="en-US"/>
              </w:rPr>
            </w:pPr>
          </w:p>
          <w:p w:rsidR="00B7165F" w:rsidP="00DA1655" w:rsidRDefault="00DA1655" w14:paraId="293BC888" w14:textId="59EF52FD">
            <w:pPr>
              <w:rPr>
                <w:b/>
                <w:bCs/>
                <w:i/>
                <w:iCs/>
                <w:color w:val="FF9900"/>
                <w:sz w:val="16"/>
                <w:szCs w:val="16"/>
              </w:rPr>
            </w:pPr>
            <w:r w:rsidRPr="008D00F0">
              <w:rPr>
                <w:rFonts w:ascii="Calibri" w:hAnsi="Calibri" w:eastAsia="Calibri" w:cs="Calibri"/>
                <w:color w:val="000000" w:themeColor="text1"/>
                <w:sz w:val="16"/>
                <w:szCs w:val="16"/>
                <w:lang w:val="en-US"/>
              </w:rPr>
              <w:t>The Phonics screening check will also take place during term 5 in line with National Assessment</w:t>
            </w:r>
            <w:r>
              <w:rPr>
                <w:rFonts w:ascii="Calibri" w:hAnsi="Calibri" w:eastAsia="Calibri" w:cs="Calibri"/>
                <w:color w:val="000000" w:themeColor="text1"/>
                <w:sz w:val="16"/>
                <w:szCs w:val="16"/>
                <w:lang w:val="en-US"/>
              </w:rPr>
              <w:t xml:space="preserve"> for those who did not achieve a pass mark in Year 1.</w:t>
            </w:r>
          </w:p>
        </w:tc>
        <w:tc>
          <w:tcPr>
            <w:tcW w:w="2348" w:type="dxa"/>
            <w:tcMar/>
          </w:tcPr>
          <w:p w:rsidR="00935220" w:rsidP="00480F8F" w:rsidRDefault="008C53AF" w14:paraId="6AA245C1" w14:textId="77777777">
            <w:pPr>
              <w:rPr>
                <w:rFonts w:ascii="Calibri" w:hAnsi="Calibri" w:eastAsia="Calibri" w:cs="Calibri"/>
                <w:b/>
                <w:bCs/>
                <w:color w:val="000000" w:themeColor="text1"/>
                <w:sz w:val="16"/>
                <w:szCs w:val="16"/>
                <w:lang w:val="en-US"/>
              </w:rPr>
            </w:pPr>
            <w:r>
              <w:rPr>
                <w:rFonts w:ascii="Calibri" w:hAnsi="Calibri" w:eastAsia="Calibri" w:cs="Calibri"/>
                <w:b/>
                <w:bCs/>
                <w:color w:val="000000" w:themeColor="text1"/>
                <w:sz w:val="16"/>
                <w:szCs w:val="16"/>
                <w:lang w:val="en-US"/>
              </w:rPr>
              <w:t>Learn sounds…</w:t>
            </w:r>
          </w:p>
          <w:p w:rsidR="00480F8F" w:rsidP="00480F8F" w:rsidRDefault="00480F8F" w14:paraId="7165CC4E" w14:textId="63A4D932">
            <w:pPr>
              <w:rPr>
                <w:rFonts w:ascii="Calibri" w:hAnsi="Calibri" w:eastAsia="Calibri" w:cs="Calibri"/>
                <w:color w:val="000000" w:themeColor="text1"/>
                <w:sz w:val="16"/>
                <w:szCs w:val="16"/>
                <w:lang w:val="en-US"/>
              </w:rPr>
            </w:pPr>
            <w:proofErr w:type="spellStart"/>
            <w:r>
              <w:rPr>
                <w:rFonts w:ascii="Calibri" w:hAnsi="Calibri" w:eastAsia="Calibri" w:cs="Calibri"/>
                <w:color w:val="000000" w:themeColor="text1"/>
                <w:sz w:val="16"/>
                <w:szCs w:val="16"/>
                <w:lang w:val="en-US"/>
              </w:rPr>
              <w:t>ti</w:t>
            </w:r>
            <w:proofErr w:type="spellEnd"/>
            <w:r>
              <w:rPr>
                <w:rFonts w:ascii="Calibri" w:hAnsi="Calibri" w:eastAsia="Calibri" w:cs="Calibri"/>
                <w:color w:val="000000" w:themeColor="text1"/>
                <w:sz w:val="16"/>
                <w:szCs w:val="16"/>
                <w:lang w:val="en-US"/>
              </w:rPr>
              <w:t xml:space="preserve"> </w:t>
            </w:r>
            <w:proofErr w:type="spellStart"/>
            <w:r>
              <w:rPr>
                <w:rFonts w:ascii="Calibri" w:hAnsi="Calibri" w:eastAsia="Calibri" w:cs="Calibri"/>
                <w:color w:val="000000" w:themeColor="text1"/>
                <w:sz w:val="16"/>
                <w:szCs w:val="16"/>
                <w:lang w:val="en-US"/>
              </w:rPr>
              <w:t>i</w:t>
            </w:r>
            <w:proofErr w:type="spellEnd"/>
            <w:r w:rsidR="00935220">
              <w:rPr>
                <w:rFonts w:ascii="Calibri" w:hAnsi="Calibri" w:eastAsia="Calibri" w:cs="Calibri"/>
                <w:color w:val="000000" w:themeColor="text1"/>
                <w:sz w:val="16"/>
                <w:szCs w:val="16"/>
                <w:lang w:val="en-US"/>
              </w:rPr>
              <w:t>- revisit but with a focus on adding suffixes</w:t>
            </w:r>
          </w:p>
          <w:p w:rsidR="000F4691" w:rsidP="000F4691" w:rsidRDefault="000F4691" w14:paraId="4FF31C37" w14:textId="77777777">
            <w:pPr>
              <w:rPr>
                <w:rFonts w:ascii="Calibri" w:hAnsi="Calibri" w:eastAsia="Calibri" w:cs="Calibri"/>
                <w:color w:val="000000" w:themeColor="text1"/>
                <w:sz w:val="16"/>
                <w:szCs w:val="16"/>
                <w:lang w:val="en-US"/>
              </w:rPr>
            </w:pPr>
            <w:r>
              <w:rPr>
                <w:rFonts w:ascii="Calibri" w:hAnsi="Calibri" w:eastAsia="Calibri" w:cs="Calibri"/>
                <w:color w:val="000000" w:themeColor="text1"/>
                <w:sz w:val="16"/>
                <w:szCs w:val="16"/>
                <w:lang w:val="en-US"/>
              </w:rPr>
              <w:t>homophone</w:t>
            </w:r>
          </w:p>
          <w:p w:rsidR="000F4691" w:rsidP="000F4691" w:rsidRDefault="000F4691" w14:paraId="3D1762F8" w14:textId="4E5A4790">
            <w:pPr>
              <w:rPr>
                <w:rFonts w:ascii="Calibri" w:hAnsi="Calibri" w:eastAsia="Calibri" w:cs="Calibri"/>
                <w:color w:val="000000" w:themeColor="text1"/>
                <w:sz w:val="16"/>
                <w:szCs w:val="16"/>
                <w:lang w:val="en-US"/>
              </w:rPr>
            </w:pPr>
            <w:r>
              <w:rPr>
                <w:rFonts w:ascii="Calibri" w:hAnsi="Calibri" w:eastAsia="Calibri" w:cs="Calibri"/>
                <w:color w:val="000000" w:themeColor="text1"/>
                <w:sz w:val="16"/>
                <w:szCs w:val="16"/>
                <w:lang w:val="en-US"/>
              </w:rPr>
              <w:t>Vowel suffix- drop the e</w:t>
            </w:r>
          </w:p>
          <w:p w:rsidR="000F4691" w:rsidP="000F4691" w:rsidRDefault="000F4691" w14:paraId="37095544" w14:textId="78784AD5">
            <w:pPr>
              <w:pStyle w:val="ListParagraph"/>
              <w:numPr>
                <w:ilvl w:val="0"/>
                <w:numId w:val="4"/>
              </w:numPr>
              <w:spacing w:after="160" w:line="259" w:lineRule="auto"/>
              <w:rPr>
                <w:rFonts w:ascii="Calibri" w:hAnsi="Calibri" w:eastAsia="Calibri" w:cs="Calibri"/>
                <w:color w:val="000000" w:themeColor="text1"/>
                <w:sz w:val="16"/>
                <w:szCs w:val="16"/>
                <w:lang w:val="en-US"/>
              </w:rPr>
            </w:pPr>
            <w:r>
              <w:rPr>
                <w:rFonts w:ascii="Calibri" w:hAnsi="Calibri" w:eastAsia="Calibri" w:cs="Calibri"/>
                <w:color w:val="000000" w:themeColor="text1"/>
                <w:sz w:val="16"/>
                <w:szCs w:val="16"/>
                <w:lang w:val="en-US"/>
              </w:rPr>
              <w:t>drop a letter</w:t>
            </w:r>
          </w:p>
          <w:p w:rsidR="000F4691" w:rsidP="000F4691" w:rsidRDefault="000F4691" w14:paraId="6B2FD645" w14:textId="77777777">
            <w:pPr>
              <w:rPr>
                <w:rFonts w:ascii="Calibri" w:hAnsi="Calibri" w:eastAsia="Calibri" w:cs="Calibri"/>
                <w:color w:val="000000" w:themeColor="text1"/>
                <w:sz w:val="16"/>
                <w:szCs w:val="16"/>
                <w:lang w:val="en-US"/>
              </w:rPr>
            </w:pPr>
            <w:r>
              <w:rPr>
                <w:rFonts w:ascii="Calibri" w:hAnsi="Calibri" w:eastAsia="Calibri" w:cs="Calibri"/>
                <w:color w:val="000000" w:themeColor="text1"/>
                <w:sz w:val="16"/>
                <w:szCs w:val="16"/>
                <w:lang w:val="en-US"/>
              </w:rPr>
              <w:t>Consonant suffixes</w:t>
            </w:r>
          </w:p>
          <w:p w:rsidR="000F4691" w:rsidP="000F4691" w:rsidRDefault="000F4691" w14:paraId="253BF68D" w14:textId="77777777">
            <w:pPr>
              <w:rPr>
                <w:rFonts w:ascii="Calibri" w:hAnsi="Calibri" w:eastAsia="Calibri" w:cs="Calibri"/>
                <w:color w:val="000000" w:themeColor="text1"/>
                <w:sz w:val="16"/>
                <w:szCs w:val="16"/>
                <w:lang w:val="en-US"/>
              </w:rPr>
            </w:pPr>
            <w:r>
              <w:rPr>
                <w:rFonts w:ascii="Calibri" w:hAnsi="Calibri" w:eastAsia="Calibri" w:cs="Calibri"/>
                <w:color w:val="000000" w:themeColor="text1"/>
                <w:sz w:val="16"/>
                <w:szCs w:val="16"/>
                <w:lang w:val="en-US"/>
              </w:rPr>
              <w:t>Contractions</w:t>
            </w:r>
          </w:p>
          <w:p w:rsidR="000F4691" w:rsidP="000F4691" w:rsidRDefault="000F4691" w14:paraId="086E3ED7" w14:textId="77777777">
            <w:pPr>
              <w:rPr>
                <w:rFonts w:ascii="Calibri" w:hAnsi="Calibri" w:eastAsia="Calibri" w:cs="Calibri"/>
                <w:color w:val="000000" w:themeColor="text1"/>
                <w:sz w:val="16"/>
                <w:szCs w:val="16"/>
                <w:lang w:val="en-US"/>
              </w:rPr>
            </w:pPr>
            <w:r>
              <w:rPr>
                <w:rFonts w:ascii="Calibri" w:hAnsi="Calibri" w:eastAsia="Calibri" w:cs="Calibri"/>
                <w:color w:val="000000" w:themeColor="text1"/>
                <w:sz w:val="16"/>
                <w:szCs w:val="16"/>
                <w:lang w:val="en-US"/>
              </w:rPr>
              <w:t>Possessive apostrophe</w:t>
            </w:r>
          </w:p>
          <w:p w:rsidRPr="006B1C2F" w:rsidR="008C53AF" w:rsidP="008C53AF" w:rsidRDefault="008C53AF" w14:paraId="3D0DEBF9" w14:textId="77777777">
            <w:pPr>
              <w:rPr>
                <w:rFonts w:ascii="Calibri" w:hAnsi="Calibri" w:eastAsia="Calibri" w:cs="Calibri"/>
                <w:color w:val="000000" w:themeColor="text1"/>
                <w:sz w:val="16"/>
                <w:szCs w:val="16"/>
                <w:lang w:val="en-US"/>
              </w:rPr>
            </w:pPr>
          </w:p>
          <w:p w:rsidR="008C53AF" w:rsidP="008C53AF" w:rsidRDefault="008C53AF" w14:paraId="5A228D57" w14:textId="77777777">
            <w:pPr>
              <w:rPr>
                <w:rFonts w:ascii="Calibri" w:hAnsi="Calibri" w:eastAsia="Calibri" w:cs="Calibri"/>
                <w:b/>
                <w:bCs/>
                <w:color w:val="000000" w:themeColor="text1"/>
                <w:sz w:val="16"/>
                <w:szCs w:val="16"/>
                <w:lang w:val="en-US"/>
              </w:rPr>
            </w:pPr>
            <w:r>
              <w:rPr>
                <w:rFonts w:ascii="Calibri" w:hAnsi="Calibri" w:eastAsia="Calibri" w:cs="Calibri"/>
                <w:b/>
                <w:bCs/>
                <w:color w:val="000000" w:themeColor="text1"/>
                <w:sz w:val="16"/>
                <w:szCs w:val="16"/>
                <w:lang w:val="en-US"/>
              </w:rPr>
              <w:t>Learn common exception words</w:t>
            </w:r>
          </w:p>
          <w:p w:rsidR="008C53AF" w:rsidP="008C53AF" w:rsidRDefault="003733D2" w14:paraId="7A95334B" w14:textId="0BFBD1C2">
            <w:pPr>
              <w:rPr>
                <w:rFonts w:ascii="Calibri" w:hAnsi="Calibri" w:eastAsia="Calibri" w:cs="Calibri"/>
                <w:sz w:val="16"/>
                <w:szCs w:val="16"/>
              </w:rPr>
            </w:pPr>
            <w:r>
              <w:rPr>
                <w:rFonts w:ascii="Calibri" w:hAnsi="Calibri" w:eastAsia="Calibri" w:cs="Calibri"/>
                <w:sz w:val="16"/>
                <w:szCs w:val="16"/>
              </w:rPr>
              <w:t xml:space="preserve">Thought laughed magic animals I’ve I’ll who two where once couldn’t only baby floppy every suddenly great any many these small bear boar home clothes because we’re everyone town how through eyes boy again </w:t>
            </w:r>
            <w:r w:rsidR="00231CF4">
              <w:rPr>
                <w:rFonts w:ascii="Calibri" w:hAnsi="Calibri" w:eastAsia="Calibri" w:cs="Calibri"/>
                <w:sz w:val="16"/>
                <w:szCs w:val="16"/>
              </w:rPr>
              <w:t>different pulled lived grandad morning rabbit that</w:t>
            </w:r>
            <w:r w:rsidR="001614C0">
              <w:rPr>
                <w:rFonts w:ascii="Calibri" w:hAnsi="Calibri" w:eastAsia="Calibri" w:cs="Calibri"/>
                <w:sz w:val="16"/>
                <w:szCs w:val="16"/>
              </w:rPr>
              <w:t xml:space="preserve">’s things king across along </w:t>
            </w:r>
          </w:p>
          <w:p w:rsidR="001614C0" w:rsidP="008C53AF" w:rsidRDefault="001614C0" w14:paraId="56AAABFC" w14:textId="6C94B856">
            <w:pPr>
              <w:rPr>
                <w:rFonts w:ascii="Calibri" w:hAnsi="Calibri" w:eastAsia="Calibri" w:cs="Calibri"/>
                <w:sz w:val="16"/>
                <w:szCs w:val="16"/>
              </w:rPr>
            </w:pPr>
          </w:p>
          <w:p w:rsidRPr="009961C3" w:rsidR="00B7165F" w:rsidP="4DF20CF5" w:rsidRDefault="001614C0" w14:paraId="7588C605" w14:textId="24907D22">
            <w:pPr>
              <w:rPr>
                <w:rFonts w:ascii="Calibri" w:hAnsi="Calibri" w:eastAsia="Calibri" w:cs="Calibri"/>
                <w:sz w:val="16"/>
                <w:szCs w:val="16"/>
              </w:rPr>
            </w:pPr>
            <w:r>
              <w:rPr>
                <w:rFonts w:ascii="Calibri" w:hAnsi="Calibri" w:eastAsia="Calibri" w:cs="Calibri"/>
                <w:sz w:val="16"/>
                <w:szCs w:val="16"/>
              </w:rPr>
              <w:t>The children will revisit all the works from term 1 and 2 alongside the ones identified above.</w:t>
            </w:r>
          </w:p>
        </w:tc>
      </w:tr>
      <w:tr w:rsidRPr="00A50A4B" w:rsidR="00017DC5" w:rsidTr="51E8F8C0" w14:paraId="40A9878F" w14:textId="77777777">
        <w:trPr>
          <w:trHeight w:val="702"/>
        </w:trPr>
        <w:tc>
          <w:tcPr>
            <w:tcW w:w="1649" w:type="dxa"/>
            <w:tcMar/>
          </w:tcPr>
          <w:p w:rsidR="00017DC5" w:rsidP="00C80E0F" w:rsidRDefault="00017DC5" w14:paraId="75D02AFA" w14:textId="77777777">
            <w:pPr>
              <w:pStyle w:val="TableParagraph"/>
              <w:ind w:left="360" w:right="348" w:firstLine="72"/>
              <w:jc w:val="both"/>
              <w:rPr>
                <w:rFonts w:asciiTheme="minorHAnsi" w:hAnsiTheme="minorHAnsi" w:cstheme="minorHAnsi"/>
                <w:b/>
                <w:color w:val="000000" w:themeColor="text1"/>
                <w:sz w:val="16"/>
              </w:rPr>
            </w:pPr>
            <w:r>
              <w:rPr>
                <w:rFonts w:asciiTheme="minorHAnsi" w:hAnsiTheme="minorHAnsi" w:cstheme="minorHAnsi"/>
                <w:b/>
                <w:color w:val="000000" w:themeColor="text1"/>
                <w:spacing w:val="-2"/>
                <w:sz w:val="16"/>
              </w:rPr>
              <w:t xml:space="preserve">Exploring Language/ </w:t>
            </w:r>
            <w:r>
              <w:rPr>
                <w:rFonts w:asciiTheme="minorHAnsi" w:hAnsiTheme="minorHAnsi" w:cstheme="minorHAnsi"/>
                <w:b/>
                <w:color w:val="000000" w:themeColor="text1"/>
                <w:spacing w:val="-2"/>
                <w:w w:val="95"/>
                <w:sz w:val="16"/>
              </w:rPr>
              <w:t>Vocabulary</w:t>
            </w:r>
          </w:p>
          <w:p w:rsidR="00017DC5" w:rsidP="00C80E0F" w:rsidRDefault="00017DC5" w14:paraId="4E0DB4C0" w14:textId="77777777">
            <w:pPr>
              <w:pStyle w:val="TableParagraph"/>
              <w:spacing w:before="1"/>
              <w:rPr>
                <w:rFonts w:asciiTheme="minorHAnsi" w:hAnsiTheme="minorHAnsi" w:cstheme="minorHAnsi"/>
                <w:color w:val="000000" w:themeColor="text1"/>
                <w:sz w:val="19"/>
              </w:rPr>
            </w:pPr>
          </w:p>
          <w:p w:rsidR="00017DC5" w:rsidP="00C80E0F" w:rsidRDefault="00017DC5" w14:paraId="7EDC145F" w14:textId="77777777">
            <w:pPr>
              <w:pStyle w:val="TableParagraph"/>
              <w:ind w:left="211"/>
              <w:rPr>
                <w:rFonts w:asciiTheme="minorHAnsi" w:hAnsiTheme="minorHAnsi" w:cstheme="minorHAnsi"/>
                <w:b/>
                <w:color w:val="000000" w:themeColor="text1"/>
                <w:sz w:val="16"/>
              </w:rPr>
            </w:pPr>
            <w:r>
              <w:rPr>
                <w:rFonts w:asciiTheme="minorHAnsi" w:hAnsiTheme="minorHAnsi" w:cstheme="minorHAnsi"/>
                <w:b/>
                <w:color w:val="000000" w:themeColor="text1"/>
                <w:sz w:val="16"/>
              </w:rPr>
              <w:t>VIPERS</w:t>
            </w:r>
            <w:r>
              <w:rPr>
                <w:rFonts w:asciiTheme="minorHAnsi" w:hAnsiTheme="minorHAnsi" w:cstheme="minorHAnsi"/>
                <w:b/>
                <w:color w:val="000000" w:themeColor="text1"/>
                <w:spacing w:val="-6"/>
                <w:sz w:val="16"/>
              </w:rPr>
              <w:t xml:space="preserve"> </w:t>
            </w:r>
            <w:r>
              <w:rPr>
                <w:rFonts w:asciiTheme="minorHAnsi" w:hAnsiTheme="minorHAnsi" w:cstheme="minorHAnsi"/>
                <w:b/>
                <w:color w:val="000000" w:themeColor="text1"/>
                <w:spacing w:val="-2"/>
                <w:sz w:val="16"/>
              </w:rPr>
              <w:t>LINK:</w:t>
            </w:r>
          </w:p>
          <w:p w:rsidR="00017DC5" w:rsidP="00C80E0F" w:rsidRDefault="00017DC5" w14:paraId="5C066C8F" w14:textId="77777777">
            <w:pPr>
              <w:pStyle w:val="TableParagraph"/>
              <w:spacing w:before="3"/>
              <w:ind w:left="187"/>
              <w:rPr>
                <w:rFonts w:asciiTheme="minorHAnsi" w:hAnsiTheme="minorHAnsi" w:cstheme="minorHAnsi"/>
                <w:b/>
                <w:color w:val="000000" w:themeColor="text1"/>
                <w:sz w:val="16"/>
              </w:rPr>
            </w:pPr>
            <w:r>
              <w:rPr>
                <w:rFonts w:asciiTheme="minorHAnsi" w:hAnsiTheme="minorHAnsi" w:cstheme="minorHAnsi"/>
                <w:b/>
                <w:color w:val="000000" w:themeColor="text1"/>
                <w:sz w:val="16"/>
              </w:rPr>
              <w:t>V</w:t>
            </w:r>
            <w:r>
              <w:rPr>
                <w:rFonts w:asciiTheme="minorHAnsi" w:hAnsiTheme="minorHAnsi" w:cstheme="minorHAnsi"/>
                <w:b/>
                <w:color w:val="000000" w:themeColor="text1"/>
                <w:spacing w:val="-5"/>
                <w:sz w:val="16"/>
              </w:rPr>
              <w:t xml:space="preserve"> </w:t>
            </w:r>
            <w:r>
              <w:rPr>
                <w:rFonts w:asciiTheme="minorHAnsi" w:hAnsiTheme="minorHAnsi" w:cstheme="minorHAnsi"/>
                <w:b/>
                <w:color w:val="000000" w:themeColor="text1"/>
                <w:sz w:val="16"/>
              </w:rPr>
              <w:t>=</w:t>
            </w:r>
            <w:r>
              <w:rPr>
                <w:rFonts w:asciiTheme="minorHAnsi" w:hAnsiTheme="minorHAnsi" w:cstheme="minorHAnsi"/>
                <w:b/>
                <w:color w:val="000000" w:themeColor="text1"/>
                <w:spacing w:val="-1"/>
                <w:sz w:val="16"/>
              </w:rPr>
              <w:t xml:space="preserve"> </w:t>
            </w:r>
            <w:r>
              <w:rPr>
                <w:rFonts w:asciiTheme="minorHAnsi" w:hAnsiTheme="minorHAnsi" w:cstheme="minorHAnsi"/>
                <w:b/>
                <w:color w:val="000000" w:themeColor="text1"/>
                <w:spacing w:val="-2"/>
                <w:sz w:val="16"/>
              </w:rPr>
              <w:t>Vocabulary</w:t>
            </w:r>
          </w:p>
          <w:p w:rsidRPr="2277ED79" w:rsidR="00017DC5" w:rsidP="00C80E0F" w:rsidRDefault="00017DC5" w14:paraId="7D7F8116" w14:textId="77777777">
            <w:pPr>
              <w:rPr>
                <w:b/>
                <w:bCs/>
                <w:sz w:val="16"/>
                <w:szCs w:val="16"/>
              </w:rPr>
            </w:pPr>
          </w:p>
        </w:tc>
        <w:tc>
          <w:tcPr>
            <w:tcW w:w="4695" w:type="dxa"/>
            <w:gridSpan w:val="2"/>
            <w:tcMar/>
          </w:tcPr>
          <w:p w:rsidRPr="005340DA" w:rsidR="00017DC5" w:rsidP="00C80E0F" w:rsidRDefault="00FA6151" w14:paraId="1E712EC6" w14:textId="5A07E31A">
            <w:r w:rsidRPr="69EE2919">
              <w:rPr>
                <w:rFonts w:ascii="Calibri" w:hAnsi="Calibri" w:eastAsia="Calibri" w:cs="Calibri"/>
                <w:color w:val="000000" w:themeColor="text1"/>
                <w:sz w:val="16"/>
                <w:szCs w:val="16"/>
                <w:lang w:val="en-US"/>
              </w:rPr>
              <w:t xml:space="preserve">Talk about </w:t>
            </w:r>
            <w:proofErr w:type="spellStart"/>
            <w:r w:rsidRPr="69EE2919">
              <w:rPr>
                <w:rFonts w:ascii="Calibri" w:hAnsi="Calibri" w:eastAsia="Calibri" w:cs="Calibri"/>
                <w:color w:val="000000" w:themeColor="text1"/>
                <w:sz w:val="16"/>
                <w:szCs w:val="16"/>
                <w:lang w:val="en-US"/>
              </w:rPr>
              <w:t>favourite</w:t>
            </w:r>
            <w:proofErr w:type="spellEnd"/>
            <w:r w:rsidRPr="69EE2919">
              <w:rPr>
                <w:rFonts w:ascii="Calibri" w:hAnsi="Calibri" w:eastAsia="Calibri" w:cs="Calibri"/>
                <w:color w:val="000000" w:themeColor="text1"/>
                <w:sz w:val="16"/>
                <w:szCs w:val="16"/>
                <w:lang w:val="en-US"/>
              </w:rPr>
              <w:t xml:space="preserve"> words and phrases and identify within books, use in oral speech and writing.</w:t>
            </w:r>
          </w:p>
          <w:p w:rsidRPr="00017DC5" w:rsidR="00017DC5" w:rsidP="4CBE02D3" w:rsidRDefault="00017DC5" w14:paraId="470E4490" w14:textId="41E50846">
            <w:pPr>
              <w:tabs>
                <w:tab w:val="left" w:pos="467"/>
              </w:tabs>
              <w:rPr>
                <w:b/>
                <w:bCs/>
                <w:i/>
                <w:iCs/>
                <w:color w:val="FF0000"/>
                <w:sz w:val="16"/>
                <w:szCs w:val="16"/>
              </w:rPr>
            </w:pPr>
          </w:p>
        </w:tc>
        <w:tc>
          <w:tcPr>
            <w:tcW w:w="4695" w:type="dxa"/>
            <w:gridSpan w:val="2"/>
            <w:tcMar/>
          </w:tcPr>
          <w:p w:rsidR="00016985" w:rsidP="00016985" w:rsidRDefault="00016985" w14:paraId="160264F0" w14:textId="77777777">
            <w:pPr>
              <w:rPr>
                <w:rFonts w:ascii="Calibri" w:hAnsi="Calibri" w:eastAsia="Calibri" w:cs="Calibri"/>
                <w:sz w:val="16"/>
                <w:szCs w:val="16"/>
              </w:rPr>
            </w:pPr>
            <w:r w:rsidRPr="4DF20CF5">
              <w:rPr>
                <w:rFonts w:ascii="Calibri" w:hAnsi="Calibri" w:eastAsia="Calibri" w:cs="Calibri"/>
                <w:color w:val="000000" w:themeColor="text1"/>
                <w:sz w:val="16"/>
                <w:szCs w:val="16"/>
                <w:lang w:val="en-US"/>
              </w:rPr>
              <w:t xml:space="preserve">Begin to use dictionaries to check the meaning of words with support and discuss how </w:t>
            </w:r>
            <w:proofErr w:type="gramStart"/>
            <w:r w:rsidRPr="4DF20CF5">
              <w:rPr>
                <w:rFonts w:ascii="Calibri" w:hAnsi="Calibri" w:eastAsia="Calibri" w:cs="Calibri"/>
                <w:color w:val="000000" w:themeColor="text1"/>
                <w:sz w:val="16"/>
                <w:szCs w:val="16"/>
                <w:lang w:val="en-US"/>
              </w:rPr>
              <w:t>this fits</w:t>
            </w:r>
            <w:proofErr w:type="gramEnd"/>
            <w:r w:rsidRPr="4DF20CF5">
              <w:rPr>
                <w:rFonts w:ascii="Calibri" w:hAnsi="Calibri" w:eastAsia="Calibri" w:cs="Calibri"/>
                <w:color w:val="000000" w:themeColor="text1"/>
                <w:sz w:val="16"/>
                <w:szCs w:val="16"/>
                <w:lang w:val="en-US"/>
              </w:rPr>
              <w:t xml:space="preserve"> into the text.</w:t>
            </w:r>
          </w:p>
          <w:p w:rsidR="00017DC5" w:rsidP="4DF20CF5" w:rsidRDefault="00017DC5" w14:paraId="0DB5C8F7" w14:textId="72EFE3FA">
            <w:pPr>
              <w:rPr>
                <w:b/>
                <w:bCs/>
                <w:i/>
                <w:iCs/>
                <w:color w:val="FF9900"/>
                <w:sz w:val="16"/>
                <w:szCs w:val="16"/>
              </w:rPr>
            </w:pPr>
          </w:p>
        </w:tc>
        <w:tc>
          <w:tcPr>
            <w:tcW w:w="4696" w:type="dxa"/>
            <w:gridSpan w:val="2"/>
            <w:tcMar/>
          </w:tcPr>
          <w:p w:rsidRPr="005340DA" w:rsidR="00016985" w:rsidP="00016985" w:rsidRDefault="00016985" w14:paraId="7BA04844" w14:textId="77777777">
            <w:r w:rsidRPr="69EE2919">
              <w:rPr>
                <w:rFonts w:ascii="Calibri" w:hAnsi="Calibri" w:eastAsia="Calibri" w:cs="Calibri"/>
                <w:color w:val="000000" w:themeColor="text1"/>
                <w:sz w:val="16"/>
                <w:szCs w:val="16"/>
                <w:lang w:val="en-US"/>
              </w:rPr>
              <w:t>Identify new language and know how to find out what a new word means,</w:t>
            </w:r>
          </w:p>
          <w:p w:rsidRPr="005340DA" w:rsidR="00016985" w:rsidP="00016985" w:rsidRDefault="00016985" w14:paraId="4F014127" w14:textId="77777777">
            <w:pPr>
              <w:tabs>
                <w:tab w:val="left" w:pos="467"/>
              </w:tabs>
            </w:pPr>
            <w:r w:rsidRPr="69EE2919">
              <w:rPr>
                <w:rFonts w:ascii="Calibri" w:hAnsi="Calibri" w:eastAsia="Calibri" w:cs="Calibri"/>
                <w:color w:val="000000" w:themeColor="text1"/>
                <w:sz w:val="16"/>
                <w:szCs w:val="16"/>
                <w:lang w:val="en-US"/>
              </w:rPr>
              <w:t>-</w:t>
            </w:r>
            <w:r>
              <w:tab/>
            </w:r>
            <w:r w:rsidRPr="69EE2919">
              <w:rPr>
                <w:rFonts w:ascii="Calibri" w:hAnsi="Calibri" w:eastAsia="Calibri" w:cs="Calibri"/>
                <w:color w:val="000000" w:themeColor="text1"/>
                <w:sz w:val="16"/>
                <w:szCs w:val="16"/>
                <w:lang w:val="en-US"/>
              </w:rPr>
              <w:t>Word Aware</w:t>
            </w:r>
          </w:p>
          <w:p w:rsidRPr="00FE323F" w:rsidR="00017DC5" w:rsidP="4DF20CF5" w:rsidRDefault="00017DC5" w14:paraId="36A3B027" w14:textId="609FCFEA">
            <w:pPr>
              <w:rPr>
                <w:color w:val="7030A0"/>
                <w:sz w:val="16"/>
                <w:szCs w:val="16"/>
              </w:rPr>
            </w:pPr>
          </w:p>
        </w:tc>
      </w:tr>
      <w:tr w:rsidRPr="00A50A4B" w:rsidR="00800222" w:rsidTr="51E8F8C0" w14:paraId="48F248B6" w14:textId="77777777">
        <w:trPr>
          <w:trHeight w:val="424"/>
        </w:trPr>
        <w:tc>
          <w:tcPr>
            <w:tcW w:w="1649" w:type="dxa"/>
            <w:tcMar/>
          </w:tcPr>
          <w:p w:rsidR="00800222" w:rsidP="00C80E0F" w:rsidRDefault="00800222" w14:paraId="42C2460D" w14:textId="77777777">
            <w:pPr>
              <w:pStyle w:val="TableParagraph"/>
              <w:spacing w:before="1"/>
              <w:ind w:left="201" w:right="194" w:firstLine="4"/>
              <w:jc w:val="center"/>
              <w:rPr>
                <w:rFonts w:asciiTheme="minorHAnsi" w:hAnsiTheme="minorHAnsi" w:cstheme="minorHAnsi"/>
                <w:b/>
                <w:color w:val="000000" w:themeColor="text1"/>
                <w:sz w:val="16"/>
              </w:rPr>
            </w:pPr>
            <w:r>
              <w:rPr>
                <w:rFonts w:asciiTheme="minorHAnsi" w:hAnsiTheme="minorHAnsi" w:cstheme="minorHAnsi"/>
                <w:b/>
                <w:color w:val="000000" w:themeColor="text1"/>
                <w:spacing w:val="-2"/>
                <w:sz w:val="16"/>
              </w:rPr>
              <w:t xml:space="preserve">Retrieving, </w:t>
            </w:r>
            <w:r>
              <w:rPr>
                <w:rFonts w:asciiTheme="minorHAnsi" w:hAnsiTheme="minorHAnsi" w:cstheme="minorHAnsi"/>
                <w:b/>
                <w:color w:val="000000" w:themeColor="text1"/>
                <w:sz w:val="16"/>
              </w:rPr>
              <w:t>Recounting</w:t>
            </w:r>
            <w:r>
              <w:rPr>
                <w:rFonts w:asciiTheme="minorHAnsi" w:hAnsiTheme="minorHAnsi" w:cstheme="minorHAnsi"/>
                <w:b/>
                <w:color w:val="000000" w:themeColor="text1"/>
                <w:spacing w:val="-18"/>
                <w:sz w:val="16"/>
              </w:rPr>
              <w:t xml:space="preserve"> </w:t>
            </w:r>
            <w:r>
              <w:rPr>
                <w:rFonts w:asciiTheme="minorHAnsi" w:hAnsiTheme="minorHAnsi" w:cstheme="minorHAnsi"/>
                <w:b/>
                <w:color w:val="000000" w:themeColor="text1"/>
                <w:sz w:val="16"/>
              </w:rPr>
              <w:t xml:space="preserve">and </w:t>
            </w:r>
            <w:proofErr w:type="spellStart"/>
            <w:r>
              <w:rPr>
                <w:rFonts w:asciiTheme="minorHAnsi" w:hAnsiTheme="minorHAnsi" w:cstheme="minorHAnsi"/>
                <w:b/>
                <w:color w:val="000000" w:themeColor="text1"/>
                <w:spacing w:val="-2"/>
                <w:sz w:val="16"/>
              </w:rPr>
              <w:t>Summarising</w:t>
            </w:r>
            <w:proofErr w:type="spellEnd"/>
            <w:r>
              <w:rPr>
                <w:rFonts w:asciiTheme="minorHAnsi" w:hAnsiTheme="minorHAnsi" w:cstheme="minorHAnsi"/>
                <w:b/>
                <w:color w:val="000000" w:themeColor="text1"/>
                <w:spacing w:val="-2"/>
                <w:sz w:val="16"/>
              </w:rPr>
              <w:t>/ Sequencing</w:t>
            </w:r>
          </w:p>
          <w:p w:rsidR="00800222" w:rsidP="00C80E0F" w:rsidRDefault="00800222" w14:paraId="3206370B" w14:textId="77777777">
            <w:pPr>
              <w:pStyle w:val="TableParagraph"/>
              <w:spacing w:before="3"/>
              <w:rPr>
                <w:rFonts w:asciiTheme="minorHAnsi" w:hAnsiTheme="minorHAnsi" w:cstheme="minorHAnsi"/>
                <w:color w:val="000000" w:themeColor="text1"/>
                <w:sz w:val="19"/>
              </w:rPr>
            </w:pPr>
          </w:p>
          <w:p w:rsidR="00800222" w:rsidP="00C80E0F" w:rsidRDefault="00800222" w14:paraId="337A5E10" w14:textId="77777777">
            <w:pPr>
              <w:rPr>
                <w:rFonts w:cstheme="minorHAnsi"/>
                <w:b/>
                <w:color w:val="000000" w:themeColor="text1"/>
                <w:spacing w:val="-2"/>
                <w:sz w:val="16"/>
              </w:rPr>
            </w:pPr>
            <w:r>
              <w:rPr>
                <w:rFonts w:cstheme="minorHAnsi"/>
                <w:b/>
                <w:color w:val="000000" w:themeColor="text1"/>
                <w:sz w:val="16"/>
              </w:rPr>
              <w:t>VIPERS</w:t>
            </w:r>
            <w:r>
              <w:rPr>
                <w:rFonts w:cstheme="minorHAnsi"/>
                <w:b/>
                <w:color w:val="000000" w:themeColor="text1"/>
                <w:spacing w:val="-6"/>
                <w:sz w:val="16"/>
              </w:rPr>
              <w:t xml:space="preserve"> </w:t>
            </w:r>
            <w:r>
              <w:rPr>
                <w:rFonts w:cstheme="minorHAnsi"/>
                <w:b/>
                <w:color w:val="000000" w:themeColor="text1"/>
                <w:spacing w:val="-2"/>
                <w:sz w:val="16"/>
              </w:rPr>
              <w:t>LINK:</w:t>
            </w:r>
          </w:p>
          <w:p w:rsidR="00800222" w:rsidP="00C80E0F" w:rsidRDefault="00800222" w14:paraId="78776712" w14:textId="77777777">
            <w:pPr>
              <w:pStyle w:val="TableParagraph"/>
              <w:spacing w:before="1"/>
              <w:ind w:left="240" w:right="231" w:firstLine="2"/>
              <w:jc w:val="center"/>
              <w:rPr>
                <w:rFonts w:asciiTheme="minorHAnsi" w:hAnsiTheme="minorHAnsi" w:cstheme="minorHAnsi"/>
                <w:b/>
                <w:color w:val="000000" w:themeColor="text1"/>
                <w:sz w:val="16"/>
              </w:rPr>
            </w:pPr>
            <w:r>
              <w:rPr>
                <w:rFonts w:asciiTheme="minorHAnsi" w:hAnsiTheme="minorHAnsi" w:cstheme="minorHAnsi"/>
                <w:b/>
                <w:color w:val="000000" w:themeColor="text1"/>
                <w:sz w:val="16"/>
              </w:rPr>
              <w:t>R = retrieval S=</w:t>
            </w:r>
            <w:r>
              <w:rPr>
                <w:rFonts w:asciiTheme="minorHAnsi" w:hAnsiTheme="minorHAnsi" w:cstheme="minorHAnsi"/>
                <w:b/>
                <w:color w:val="000000" w:themeColor="text1"/>
                <w:spacing w:val="-18"/>
                <w:sz w:val="16"/>
              </w:rPr>
              <w:t xml:space="preserve"> </w:t>
            </w:r>
            <w:r>
              <w:rPr>
                <w:rFonts w:asciiTheme="minorHAnsi" w:hAnsiTheme="minorHAnsi" w:cstheme="minorHAnsi"/>
                <w:b/>
                <w:color w:val="000000" w:themeColor="text1"/>
                <w:sz w:val="16"/>
              </w:rPr>
              <w:t xml:space="preserve">sequencing </w:t>
            </w:r>
            <w:r>
              <w:rPr>
                <w:rFonts w:asciiTheme="minorHAnsi" w:hAnsiTheme="minorHAnsi" w:cstheme="minorHAnsi"/>
                <w:b/>
                <w:color w:val="000000" w:themeColor="text1"/>
                <w:spacing w:val="-2"/>
                <w:sz w:val="16"/>
              </w:rPr>
              <w:t>(KS1)</w:t>
            </w:r>
          </w:p>
          <w:p w:rsidR="00800222" w:rsidP="00C80E0F" w:rsidRDefault="00800222" w14:paraId="17BA26E3" w14:textId="77777777">
            <w:pPr>
              <w:rPr>
                <w:b/>
                <w:bCs/>
                <w:sz w:val="16"/>
                <w:szCs w:val="16"/>
              </w:rPr>
            </w:pPr>
            <w:r>
              <w:rPr>
                <w:rFonts w:cstheme="minorHAnsi"/>
                <w:b/>
                <w:color w:val="000000" w:themeColor="text1"/>
                <w:sz w:val="16"/>
              </w:rPr>
              <w:lastRenderedPageBreak/>
              <w:t>S</w:t>
            </w:r>
            <w:r>
              <w:rPr>
                <w:rFonts w:cstheme="minorHAnsi"/>
                <w:b/>
                <w:color w:val="000000" w:themeColor="text1"/>
                <w:spacing w:val="-18"/>
                <w:sz w:val="16"/>
              </w:rPr>
              <w:t xml:space="preserve"> </w:t>
            </w:r>
            <w:r>
              <w:rPr>
                <w:rFonts w:cstheme="minorHAnsi"/>
                <w:b/>
                <w:color w:val="000000" w:themeColor="text1"/>
                <w:sz w:val="16"/>
              </w:rPr>
              <w:t>=</w:t>
            </w:r>
            <w:r>
              <w:rPr>
                <w:rFonts w:cstheme="minorHAnsi"/>
                <w:b/>
                <w:color w:val="000000" w:themeColor="text1"/>
                <w:spacing w:val="-17"/>
                <w:sz w:val="16"/>
              </w:rPr>
              <w:t xml:space="preserve"> </w:t>
            </w:r>
            <w:r>
              <w:rPr>
                <w:rFonts w:cstheme="minorHAnsi"/>
                <w:b/>
                <w:color w:val="000000" w:themeColor="text1"/>
                <w:sz w:val="16"/>
              </w:rPr>
              <w:t xml:space="preserve">summarising </w:t>
            </w:r>
            <w:r>
              <w:rPr>
                <w:rFonts w:cstheme="minorHAnsi"/>
                <w:b/>
                <w:color w:val="000000" w:themeColor="text1"/>
                <w:spacing w:val="-2"/>
                <w:sz w:val="16"/>
              </w:rPr>
              <w:t>(KS2)</w:t>
            </w:r>
          </w:p>
        </w:tc>
        <w:tc>
          <w:tcPr>
            <w:tcW w:w="4695" w:type="dxa"/>
            <w:gridSpan w:val="2"/>
            <w:tcMar/>
          </w:tcPr>
          <w:p w:rsidRPr="009E1474" w:rsidR="00800222" w:rsidP="4DF20CF5" w:rsidRDefault="00800222" w14:paraId="3438D710" w14:textId="649C9FAC">
            <w:pPr>
              <w:rPr>
                <w:rFonts w:ascii="Calibri" w:hAnsi="Calibri" w:eastAsia="Calibri" w:cs="Calibri"/>
                <w:sz w:val="16"/>
                <w:szCs w:val="16"/>
              </w:rPr>
            </w:pPr>
            <w:r w:rsidRPr="4CBE02D3">
              <w:rPr>
                <w:rFonts w:ascii="Calibri" w:hAnsi="Calibri" w:eastAsia="Calibri" w:cs="Calibri"/>
                <w:color w:val="000000" w:themeColor="text1"/>
                <w:sz w:val="16"/>
                <w:szCs w:val="16"/>
                <w:lang w:val="en-US"/>
              </w:rPr>
              <w:lastRenderedPageBreak/>
              <w:t>Retell a range of stories, traditional tales and fairy stories which shows a good understanding of the</w:t>
            </w:r>
            <w:r w:rsidRPr="4CBE02D3" w:rsidR="185CAA81">
              <w:rPr>
                <w:rFonts w:ascii="Calibri" w:hAnsi="Calibri" w:eastAsia="Calibri" w:cs="Calibri"/>
                <w:color w:val="000000" w:themeColor="text1"/>
                <w:sz w:val="16"/>
                <w:szCs w:val="16"/>
                <w:lang w:val="en-US"/>
              </w:rPr>
              <w:t xml:space="preserve"> </w:t>
            </w:r>
            <w:r w:rsidRPr="4CBE02D3">
              <w:rPr>
                <w:rFonts w:ascii="Calibri" w:hAnsi="Calibri" w:eastAsia="Calibri" w:cs="Calibri"/>
                <w:color w:val="000000" w:themeColor="text1"/>
                <w:sz w:val="16"/>
                <w:szCs w:val="16"/>
                <w:lang w:val="en-US"/>
              </w:rPr>
              <w:t>sequence of events.</w:t>
            </w:r>
          </w:p>
          <w:p w:rsidRPr="009E1474" w:rsidR="00800222" w:rsidP="4DF20CF5" w:rsidRDefault="00800222" w14:paraId="533E8396" w14:textId="357FA96D">
            <w:pPr>
              <w:rPr>
                <w:b/>
                <w:bCs/>
                <w:i/>
                <w:iCs/>
                <w:color w:val="FF9900"/>
                <w:sz w:val="16"/>
                <w:szCs w:val="16"/>
              </w:rPr>
            </w:pPr>
          </w:p>
        </w:tc>
        <w:tc>
          <w:tcPr>
            <w:tcW w:w="7043" w:type="dxa"/>
            <w:gridSpan w:val="3"/>
            <w:tcMar/>
          </w:tcPr>
          <w:p w:rsidR="00800222" w:rsidP="00C80E0F" w:rsidRDefault="00800222" w14:paraId="4BF69F1E" w14:textId="06FF6DC3">
            <w:r w:rsidRPr="4DF20CF5">
              <w:rPr>
                <w:rFonts w:ascii="Calibri" w:hAnsi="Calibri" w:eastAsia="Calibri" w:cs="Calibri"/>
                <w:color w:val="000000" w:themeColor="text1"/>
                <w:sz w:val="16"/>
                <w:szCs w:val="16"/>
                <w:lang w:val="en-US"/>
              </w:rPr>
              <w:t>Asking and answering retrieval questions.</w:t>
            </w:r>
          </w:p>
          <w:p w:rsidR="00800222" w:rsidP="4DF20CF5" w:rsidRDefault="00800222" w14:paraId="5C73C3AB" w14:textId="3D43BC65">
            <w:pPr>
              <w:rPr>
                <w:b/>
                <w:bCs/>
                <w:i/>
                <w:iCs/>
                <w:color w:val="FF9900"/>
                <w:sz w:val="16"/>
                <w:szCs w:val="16"/>
              </w:rPr>
            </w:pPr>
          </w:p>
          <w:p w:rsidR="00800222" w:rsidP="4DF20CF5" w:rsidRDefault="00800222" w14:paraId="47C636C5" w14:textId="5EC44590">
            <w:pPr>
              <w:rPr>
                <w:rFonts w:ascii="Calibri" w:hAnsi="Calibri" w:eastAsia="Calibri" w:cs="Calibri"/>
                <w:sz w:val="16"/>
                <w:szCs w:val="16"/>
                <w:lang w:val="en-US"/>
              </w:rPr>
            </w:pPr>
            <w:r w:rsidRPr="4DF20CF5">
              <w:rPr>
                <w:rFonts w:ascii="Calibri" w:hAnsi="Calibri" w:eastAsia="Calibri" w:cs="Calibri"/>
                <w:color w:val="000000" w:themeColor="text1"/>
                <w:sz w:val="16"/>
                <w:szCs w:val="16"/>
                <w:lang w:val="en-US"/>
              </w:rPr>
              <w:t>Discuss the sequence of events in books and how items of information are related.</w:t>
            </w:r>
          </w:p>
          <w:p w:rsidR="00800222" w:rsidP="4DF20CF5" w:rsidRDefault="00800222" w14:paraId="7F01BFDB" w14:textId="5B3DC662">
            <w:pPr>
              <w:rPr>
                <w:b/>
                <w:bCs/>
                <w:i/>
                <w:iCs/>
                <w:color w:val="FF9900"/>
                <w:sz w:val="16"/>
                <w:szCs w:val="16"/>
              </w:rPr>
            </w:pPr>
          </w:p>
        </w:tc>
        <w:tc>
          <w:tcPr>
            <w:tcW w:w="2348" w:type="dxa"/>
            <w:tcMar/>
          </w:tcPr>
          <w:p w:rsidRPr="00FE323F" w:rsidR="00800222" w:rsidP="00C80E0F" w:rsidRDefault="00800222" w14:paraId="0F5489C2" w14:textId="6CE03946">
            <w:r w:rsidRPr="4DF20CF5">
              <w:rPr>
                <w:rFonts w:ascii="Calibri" w:hAnsi="Calibri" w:eastAsia="Calibri" w:cs="Calibri"/>
                <w:color w:val="000000" w:themeColor="text1"/>
                <w:sz w:val="16"/>
                <w:szCs w:val="16"/>
                <w:lang w:val="en-US"/>
              </w:rPr>
              <w:t>Retell a range of stories, traditional tales and fairy stories which shows a good understanding of the</w:t>
            </w:r>
          </w:p>
          <w:p w:rsidRPr="00FE323F" w:rsidR="00800222" w:rsidP="4DF20CF5" w:rsidRDefault="00800222" w14:paraId="6FD2DA09" w14:textId="0F9FD6AA">
            <w:pPr>
              <w:rPr>
                <w:rFonts w:ascii="Calibri" w:hAnsi="Calibri" w:eastAsia="Calibri" w:cs="Calibri"/>
                <w:sz w:val="16"/>
                <w:szCs w:val="16"/>
              </w:rPr>
            </w:pPr>
            <w:r w:rsidRPr="4DF20CF5">
              <w:rPr>
                <w:rFonts w:ascii="Calibri" w:hAnsi="Calibri" w:eastAsia="Calibri" w:cs="Calibri"/>
                <w:color w:val="000000" w:themeColor="text1"/>
                <w:sz w:val="16"/>
                <w:szCs w:val="16"/>
                <w:lang w:val="en-US"/>
              </w:rPr>
              <w:t>sequence of events.</w:t>
            </w:r>
          </w:p>
          <w:p w:rsidRPr="00FE323F" w:rsidR="00800222" w:rsidP="4DF20CF5" w:rsidRDefault="00800222" w14:paraId="012A25A1" w14:textId="2B8C87F2">
            <w:pPr>
              <w:rPr>
                <w:b/>
                <w:bCs/>
                <w:color w:val="7030A0"/>
                <w:sz w:val="16"/>
                <w:szCs w:val="16"/>
              </w:rPr>
            </w:pPr>
          </w:p>
        </w:tc>
      </w:tr>
      <w:tr w:rsidRPr="00A50A4B" w:rsidR="00DB6BAD" w:rsidTr="51E8F8C0" w14:paraId="12EC27ED" w14:textId="77777777">
        <w:trPr>
          <w:trHeight w:val="702"/>
        </w:trPr>
        <w:tc>
          <w:tcPr>
            <w:tcW w:w="1649" w:type="dxa"/>
            <w:tcMar/>
          </w:tcPr>
          <w:p w:rsidR="00DB6BAD" w:rsidP="00C80E0F" w:rsidRDefault="00DB6BAD" w14:paraId="11DC42F1" w14:textId="77777777">
            <w:pPr>
              <w:pStyle w:val="TableParagraph"/>
              <w:ind w:left="317" w:right="310" w:firstLine="2"/>
              <w:jc w:val="center"/>
              <w:rPr>
                <w:rFonts w:asciiTheme="minorHAnsi" w:hAnsiTheme="minorHAnsi" w:cstheme="minorHAnsi"/>
                <w:b/>
                <w:color w:val="000000" w:themeColor="text1"/>
                <w:sz w:val="16"/>
              </w:rPr>
            </w:pPr>
            <w:r>
              <w:rPr>
                <w:rFonts w:asciiTheme="minorHAnsi" w:hAnsiTheme="minorHAnsi" w:cstheme="minorHAnsi"/>
                <w:b/>
                <w:color w:val="000000" w:themeColor="text1"/>
                <w:spacing w:val="-2"/>
                <w:sz w:val="16"/>
              </w:rPr>
              <w:t>Making Inferences/ Predicting</w:t>
            </w:r>
          </w:p>
          <w:p w:rsidR="00DB6BAD" w:rsidP="00C80E0F" w:rsidRDefault="00DB6BAD" w14:paraId="4A00C7CE" w14:textId="77777777">
            <w:pPr>
              <w:pStyle w:val="TableParagraph"/>
              <w:spacing w:before="6"/>
              <w:rPr>
                <w:rFonts w:asciiTheme="minorHAnsi" w:hAnsiTheme="minorHAnsi" w:cstheme="minorHAnsi"/>
                <w:color w:val="000000" w:themeColor="text1"/>
                <w:sz w:val="19"/>
              </w:rPr>
            </w:pPr>
          </w:p>
          <w:p w:rsidR="00DB6BAD" w:rsidP="00C80E0F" w:rsidRDefault="00DB6BAD" w14:paraId="1AFE02C7" w14:textId="77777777">
            <w:pPr>
              <w:pStyle w:val="TableParagraph"/>
              <w:spacing w:line="222" w:lineRule="exact"/>
              <w:ind w:left="105" w:right="95"/>
              <w:jc w:val="center"/>
              <w:rPr>
                <w:rFonts w:asciiTheme="minorHAnsi" w:hAnsiTheme="minorHAnsi" w:cstheme="minorHAnsi"/>
                <w:b/>
                <w:color w:val="000000" w:themeColor="text1"/>
                <w:sz w:val="16"/>
              </w:rPr>
            </w:pPr>
            <w:r>
              <w:rPr>
                <w:rFonts w:asciiTheme="minorHAnsi" w:hAnsiTheme="minorHAnsi" w:cstheme="minorHAnsi"/>
                <w:b/>
                <w:color w:val="000000" w:themeColor="text1"/>
                <w:sz w:val="16"/>
              </w:rPr>
              <w:t>VIPERS</w:t>
            </w:r>
            <w:r>
              <w:rPr>
                <w:rFonts w:asciiTheme="minorHAnsi" w:hAnsiTheme="minorHAnsi" w:cstheme="minorHAnsi"/>
                <w:b/>
                <w:color w:val="000000" w:themeColor="text1"/>
                <w:spacing w:val="-6"/>
                <w:sz w:val="16"/>
              </w:rPr>
              <w:t xml:space="preserve"> </w:t>
            </w:r>
            <w:r>
              <w:rPr>
                <w:rFonts w:asciiTheme="minorHAnsi" w:hAnsiTheme="minorHAnsi" w:cstheme="minorHAnsi"/>
                <w:b/>
                <w:color w:val="000000" w:themeColor="text1"/>
                <w:spacing w:val="-2"/>
                <w:sz w:val="16"/>
              </w:rPr>
              <w:t>LINK:</w:t>
            </w:r>
          </w:p>
          <w:p w:rsidR="00DB6BAD" w:rsidP="00C80E0F" w:rsidRDefault="00DB6BAD" w14:paraId="1DBD5713" w14:textId="77777777">
            <w:pPr>
              <w:rPr>
                <w:rFonts w:cstheme="minorHAnsi"/>
                <w:b/>
                <w:color w:val="000000" w:themeColor="text1"/>
                <w:sz w:val="16"/>
              </w:rPr>
            </w:pPr>
            <w:r>
              <w:rPr>
                <w:rFonts w:cstheme="minorHAnsi"/>
                <w:b/>
                <w:color w:val="000000" w:themeColor="text1"/>
                <w:sz w:val="16"/>
              </w:rPr>
              <w:t xml:space="preserve">I = inference </w:t>
            </w:r>
          </w:p>
          <w:p w:rsidR="00DB6BAD" w:rsidP="00C80E0F" w:rsidRDefault="00DB6BAD" w14:paraId="03C23206" w14:textId="77777777">
            <w:pPr>
              <w:rPr>
                <w:rFonts w:cstheme="minorHAnsi"/>
                <w:b/>
                <w:color w:val="000000" w:themeColor="text1"/>
                <w:sz w:val="16"/>
              </w:rPr>
            </w:pPr>
            <w:r>
              <w:rPr>
                <w:rFonts w:cstheme="minorHAnsi"/>
                <w:b/>
                <w:color w:val="000000" w:themeColor="text1"/>
                <w:sz w:val="16"/>
              </w:rPr>
              <w:t>P</w:t>
            </w:r>
            <w:r>
              <w:rPr>
                <w:rFonts w:cstheme="minorHAnsi"/>
                <w:b/>
                <w:color w:val="000000" w:themeColor="text1"/>
                <w:spacing w:val="-18"/>
                <w:sz w:val="16"/>
              </w:rPr>
              <w:t xml:space="preserve"> </w:t>
            </w:r>
            <w:r>
              <w:rPr>
                <w:rFonts w:cstheme="minorHAnsi"/>
                <w:b/>
                <w:color w:val="000000" w:themeColor="text1"/>
                <w:sz w:val="16"/>
              </w:rPr>
              <w:t>=</w:t>
            </w:r>
            <w:r>
              <w:rPr>
                <w:rFonts w:cstheme="minorHAnsi"/>
                <w:b/>
                <w:color w:val="000000" w:themeColor="text1"/>
                <w:spacing w:val="-17"/>
                <w:sz w:val="16"/>
              </w:rPr>
              <w:t xml:space="preserve"> </w:t>
            </w:r>
            <w:r>
              <w:rPr>
                <w:rFonts w:cstheme="minorHAnsi"/>
                <w:b/>
                <w:color w:val="000000" w:themeColor="text1"/>
                <w:sz w:val="16"/>
              </w:rPr>
              <w:t xml:space="preserve">predictions </w:t>
            </w:r>
          </w:p>
          <w:p w:rsidR="00DB6BAD" w:rsidP="00C80E0F" w:rsidRDefault="00DB6BAD" w14:paraId="4C05B38C" w14:textId="77777777">
            <w:pPr>
              <w:rPr>
                <w:b/>
                <w:bCs/>
                <w:sz w:val="16"/>
                <w:szCs w:val="16"/>
              </w:rPr>
            </w:pPr>
            <w:r>
              <w:rPr>
                <w:rFonts w:cstheme="minorHAnsi"/>
                <w:b/>
                <w:color w:val="000000" w:themeColor="text1"/>
                <w:sz w:val="16"/>
              </w:rPr>
              <w:t>E = explain</w:t>
            </w:r>
          </w:p>
        </w:tc>
        <w:tc>
          <w:tcPr>
            <w:tcW w:w="2347" w:type="dxa"/>
            <w:tcMar/>
          </w:tcPr>
          <w:p w:rsidRPr="00E44471" w:rsidR="00DB6BAD" w:rsidP="00E44471" w:rsidRDefault="00DB6BAD" w14:paraId="11C5D183" w14:textId="6A16E574">
            <w:pPr>
              <w:spacing w:line="235" w:lineRule="auto"/>
            </w:pPr>
            <w:r w:rsidRPr="69EE2919">
              <w:rPr>
                <w:rFonts w:ascii="Calibri" w:hAnsi="Calibri" w:eastAsia="Calibri" w:cs="Calibri"/>
                <w:color w:val="000000" w:themeColor="text1"/>
                <w:sz w:val="16"/>
                <w:szCs w:val="16"/>
                <w:lang w:val="en-US"/>
              </w:rPr>
              <w:t>Discussing the significance of the title and events.</w:t>
            </w:r>
          </w:p>
        </w:tc>
        <w:tc>
          <w:tcPr>
            <w:tcW w:w="2348" w:type="dxa"/>
            <w:tcMar/>
          </w:tcPr>
          <w:p w:rsidRPr="009E1474" w:rsidR="00DB6BAD" w:rsidP="4DF20CF5" w:rsidRDefault="00DB6BAD" w14:paraId="6D034549" w14:textId="472239CA">
            <w:r w:rsidRPr="4DF20CF5">
              <w:rPr>
                <w:rFonts w:ascii="Calibri" w:hAnsi="Calibri" w:eastAsia="Calibri" w:cs="Calibri"/>
                <w:color w:val="000000" w:themeColor="text1"/>
                <w:sz w:val="16"/>
                <w:szCs w:val="16"/>
                <w:lang w:val="en-US"/>
              </w:rPr>
              <w:t>Make predictions based on clues from the text/what they have read so far and justify your answers orally.</w:t>
            </w:r>
          </w:p>
        </w:tc>
        <w:tc>
          <w:tcPr>
            <w:tcW w:w="2348" w:type="dxa"/>
            <w:tcMar/>
          </w:tcPr>
          <w:p w:rsidRPr="0086050D" w:rsidR="00DB6BAD" w:rsidP="4DF20CF5" w:rsidRDefault="00DB6BAD" w14:paraId="1B8DB0C0" w14:textId="3DF3DE0F">
            <w:pPr>
              <w:rPr>
                <w:rFonts w:ascii="Calibri" w:hAnsi="Calibri" w:eastAsia="Calibri" w:cs="Calibri"/>
                <w:sz w:val="16"/>
                <w:szCs w:val="16"/>
              </w:rPr>
            </w:pPr>
            <w:r w:rsidRPr="4DF20CF5">
              <w:rPr>
                <w:rFonts w:ascii="Calibri" w:hAnsi="Calibri" w:eastAsia="Calibri" w:cs="Calibri"/>
                <w:color w:val="000000" w:themeColor="text1"/>
                <w:sz w:val="16"/>
                <w:szCs w:val="16"/>
                <w:lang w:val="en-US"/>
              </w:rPr>
              <w:t>Developing inference though use of pictures</w:t>
            </w:r>
          </w:p>
          <w:p w:rsidRPr="0086050D" w:rsidR="00DB6BAD" w:rsidP="4DF20CF5" w:rsidRDefault="00DB6BAD" w14:paraId="3185F24A" w14:textId="0EF5BAEB">
            <w:pPr>
              <w:rPr>
                <w:b/>
                <w:bCs/>
                <w:i/>
                <w:iCs/>
                <w:color w:val="FF9900"/>
                <w:sz w:val="16"/>
                <w:szCs w:val="16"/>
              </w:rPr>
            </w:pPr>
          </w:p>
        </w:tc>
        <w:tc>
          <w:tcPr>
            <w:tcW w:w="2347" w:type="dxa"/>
            <w:tcMar/>
          </w:tcPr>
          <w:p w:rsidRPr="0086050D" w:rsidR="00DB6BAD" w:rsidP="00DB6BAD" w:rsidRDefault="00DB6BAD" w14:paraId="0F219AD1" w14:textId="77777777">
            <w:pPr>
              <w:spacing w:line="235" w:lineRule="auto"/>
            </w:pPr>
            <w:r w:rsidRPr="4DF20CF5">
              <w:rPr>
                <w:rFonts w:ascii="Calibri" w:hAnsi="Calibri" w:eastAsia="Calibri" w:cs="Calibri"/>
                <w:color w:val="000000" w:themeColor="text1"/>
                <w:sz w:val="16"/>
                <w:szCs w:val="16"/>
                <w:lang w:val="en-US"/>
              </w:rPr>
              <w:t>Find clues in a text based on what has been said and done.</w:t>
            </w:r>
          </w:p>
          <w:p w:rsidR="00DB6BAD" w:rsidP="00DB6BAD" w:rsidRDefault="00DB6BAD" w14:paraId="1210F644" w14:textId="07A48BC4">
            <w:pPr>
              <w:rPr>
                <w:b/>
                <w:bCs/>
                <w:i/>
                <w:iCs/>
                <w:color w:val="FF9900"/>
                <w:sz w:val="16"/>
                <w:szCs w:val="16"/>
              </w:rPr>
            </w:pPr>
          </w:p>
        </w:tc>
        <w:tc>
          <w:tcPr>
            <w:tcW w:w="4696" w:type="dxa"/>
            <w:gridSpan w:val="2"/>
            <w:tcMar/>
          </w:tcPr>
          <w:p w:rsidRPr="00CC0B5E" w:rsidR="00DB6BAD" w:rsidP="00C80E0F" w:rsidRDefault="00DB6BAD" w14:paraId="2D448CBA" w14:textId="410FC4EB">
            <w:r w:rsidRPr="4DF20CF5">
              <w:rPr>
                <w:rFonts w:ascii="Calibri" w:hAnsi="Calibri" w:eastAsia="Calibri" w:cs="Calibri"/>
                <w:color w:val="000000" w:themeColor="text1"/>
                <w:sz w:val="16"/>
                <w:szCs w:val="16"/>
                <w:lang w:val="en-US"/>
              </w:rPr>
              <w:t xml:space="preserve">Making inferences </w:t>
            </w:r>
            <w:proofErr w:type="gramStart"/>
            <w:r w:rsidRPr="4DF20CF5">
              <w:rPr>
                <w:rFonts w:ascii="Calibri" w:hAnsi="Calibri" w:eastAsia="Calibri" w:cs="Calibri"/>
                <w:color w:val="000000" w:themeColor="text1"/>
                <w:sz w:val="16"/>
                <w:szCs w:val="16"/>
                <w:lang w:val="en-US"/>
              </w:rPr>
              <w:t>on the basis of</w:t>
            </w:r>
            <w:proofErr w:type="gramEnd"/>
            <w:r w:rsidRPr="4DF20CF5">
              <w:rPr>
                <w:rFonts w:ascii="Calibri" w:hAnsi="Calibri" w:eastAsia="Calibri" w:cs="Calibri"/>
                <w:color w:val="000000" w:themeColor="text1"/>
                <w:sz w:val="16"/>
                <w:szCs w:val="16"/>
                <w:lang w:val="en-US"/>
              </w:rPr>
              <w:t xml:space="preserve"> what is being said and done</w:t>
            </w:r>
          </w:p>
          <w:p w:rsidRPr="00CC0B5E" w:rsidR="00DB6BAD" w:rsidP="4DF20CF5" w:rsidRDefault="00DB6BAD" w14:paraId="5D7CAC55" w14:textId="77DC06B4">
            <w:pPr>
              <w:rPr>
                <w:b/>
                <w:bCs/>
                <w:color w:val="FF9900"/>
                <w:sz w:val="16"/>
                <w:szCs w:val="16"/>
              </w:rPr>
            </w:pPr>
          </w:p>
        </w:tc>
      </w:tr>
      <w:tr w:rsidRPr="00A50A4B" w:rsidR="00D76D64" w:rsidTr="51E8F8C0" w14:paraId="47E0A354" w14:textId="77777777">
        <w:trPr>
          <w:trHeight w:val="702"/>
        </w:trPr>
        <w:tc>
          <w:tcPr>
            <w:tcW w:w="1649" w:type="dxa"/>
            <w:tcMar/>
          </w:tcPr>
          <w:p w:rsidR="005927F8" w:rsidP="00C80E0F" w:rsidRDefault="005927F8" w14:paraId="08C469EC" w14:textId="77777777">
            <w:pPr>
              <w:pStyle w:val="TableParagraph"/>
              <w:spacing w:before="1"/>
              <w:ind w:left="119" w:right="109"/>
              <w:jc w:val="center"/>
              <w:rPr>
                <w:rFonts w:asciiTheme="minorHAnsi" w:hAnsiTheme="minorHAnsi" w:cstheme="minorHAnsi"/>
                <w:b/>
                <w:color w:val="000000" w:themeColor="text1"/>
                <w:sz w:val="16"/>
              </w:rPr>
            </w:pPr>
            <w:r>
              <w:rPr>
                <w:rFonts w:asciiTheme="minorHAnsi" w:hAnsiTheme="minorHAnsi" w:cstheme="minorHAnsi"/>
                <w:b/>
                <w:color w:val="000000" w:themeColor="text1"/>
                <w:sz w:val="16"/>
              </w:rPr>
              <w:t>Personal</w:t>
            </w:r>
            <w:r>
              <w:rPr>
                <w:rFonts w:asciiTheme="minorHAnsi" w:hAnsiTheme="minorHAnsi" w:cstheme="minorHAnsi"/>
                <w:b/>
                <w:color w:val="000000" w:themeColor="text1"/>
                <w:spacing w:val="-18"/>
                <w:sz w:val="16"/>
              </w:rPr>
              <w:t xml:space="preserve"> </w:t>
            </w:r>
            <w:r>
              <w:rPr>
                <w:rFonts w:asciiTheme="minorHAnsi" w:hAnsiTheme="minorHAnsi" w:cstheme="minorHAnsi"/>
                <w:b/>
                <w:color w:val="000000" w:themeColor="text1"/>
                <w:sz w:val="16"/>
              </w:rPr>
              <w:t>reflection on reading</w:t>
            </w:r>
          </w:p>
          <w:p w:rsidR="005927F8" w:rsidP="00C80E0F" w:rsidRDefault="005927F8" w14:paraId="72202666" w14:textId="77777777">
            <w:pPr>
              <w:pStyle w:val="TableParagraph"/>
              <w:spacing w:before="3"/>
              <w:rPr>
                <w:rFonts w:asciiTheme="minorHAnsi" w:hAnsiTheme="minorHAnsi" w:cstheme="minorHAnsi"/>
                <w:color w:val="000000" w:themeColor="text1"/>
                <w:sz w:val="19"/>
              </w:rPr>
            </w:pPr>
          </w:p>
          <w:p w:rsidR="005927F8" w:rsidP="00C80E0F" w:rsidRDefault="005927F8" w14:paraId="566E0293" w14:textId="77777777">
            <w:pPr>
              <w:pStyle w:val="TableParagraph"/>
              <w:spacing w:line="222" w:lineRule="exact"/>
              <w:ind w:left="114" w:right="109"/>
              <w:jc w:val="center"/>
              <w:rPr>
                <w:rFonts w:asciiTheme="minorHAnsi" w:hAnsiTheme="minorHAnsi" w:cstheme="minorHAnsi"/>
                <w:b/>
                <w:color w:val="000000" w:themeColor="text1"/>
                <w:sz w:val="16"/>
              </w:rPr>
            </w:pPr>
            <w:r>
              <w:rPr>
                <w:rFonts w:asciiTheme="minorHAnsi" w:hAnsiTheme="minorHAnsi" w:cstheme="minorHAnsi"/>
                <w:b/>
                <w:color w:val="000000" w:themeColor="text1"/>
                <w:sz w:val="16"/>
              </w:rPr>
              <w:t>VIPERS</w:t>
            </w:r>
            <w:r>
              <w:rPr>
                <w:rFonts w:asciiTheme="minorHAnsi" w:hAnsiTheme="minorHAnsi" w:cstheme="minorHAnsi"/>
                <w:b/>
                <w:color w:val="000000" w:themeColor="text1"/>
                <w:spacing w:val="-6"/>
                <w:sz w:val="16"/>
              </w:rPr>
              <w:t xml:space="preserve"> </w:t>
            </w:r>
            <w:r>
              <w:rPr>
                <w:rFonts w:asciiTheme="minorHAnsi" w:hAnsiTheme="minorHAnsi" w:cstheme="minorHAnsi"/>
                <w:b/>
                <w:color w:val="000000" w:themeColor="text1"/>
                <w:spacing w:val="-2"/>
                <w:sz w:val="16"/>
              </w:rPr>
              <w:t>LINK:</w:t>
            </w:r>
          </w:p>
          <w:p w:rsidR="005927F8" w:rsidP="00C80E0F" w:rsidRDefault="005927F8" w14:paraId="5565B46B" w14:textId="77777777">
            <w:pPr>
              <w:pStyle w:val="TableParagraph"/>
              <w:spacing w:line="222" w:lineRule="exact"/>
              <w:ind w:left="114" w:right="109"/>
              <w:jc w:val="center"/>
              <w:rPr>
                <w:rFonts w:asciiTheme="minorHAnsi" w:hAnsiTheme="minorHAnsi" w:cstheme="minorHAnsi"/>
                <w:b/>
                <w:color w:val="000000" w:themeColor="text1"/>
                <w:sz w:val="16"/>
              </w:rPr>
            </w:pPr>
            <w:r>
              <w:rPr>
                <w:rFonts w:asciiTheme="minorHAnsi" w:hAnsiTheme="minorHAnsi" w:cstheme="minorHAnsi"/>
                <w:b/>
                <w:color w:val="000000" w:themeColor="text1"/>
                <w:sz w:val="16"/>
              </w:rPr>
              <w:t>E</w:t>
            </w:r>
            <w:r>
              <w:rPr>
                <w:rFonts w:asciiTheme="minorHAnsi" w:hAnsiTheme="minorHAnsi" w:cstheme="minorHAnsi"/>
                <w:b/>
                <w:color w:val="000000" w:themeColor="text1"/>
                <w:spacing w:val="-2"/>
                <w:sz w:val="16"/>
              </w:rPr>
              <w:t xml:space="preserve"> </w:t>
            </w:r>
            <w:r>
              <w:rPr>
                <w:rFonts w:asciiTheme="minorHAnsi" w:hAnsiTheme="minorHAnsi" w:cstheme="minorHAnsi"/>
                <w:b/>
                <w:color w:val="000000" w:themeColor="text1"/>
                <w:sz w:val="16"/>
              </w:rPr>
              <w:t xml:space="preserve">= </w:t>
            </w:r>
            <w:r>
              <w:rPr>
                <w:rFonts w:asciiTheme="minorHAnsi" w:hAnsiTheme="minorHAnsi" w:cstheme="minorHAnsi"/>
                <w:b/>
                <w:color w:val="000000" w:themeColor="text1"/>
                <w:spacing w:val="-2"/>
                <w:sz w:val="16"/>
              </w:rPr>
              <w:t>explain</w:t>
            </w:r>
          </w:p>
          <w:p w:rsidR="005927F8" w:rsidP="00C80E0F" w:rsidRDefault="005927F8" w14:paraId="39C73FBE" w14:textId="77777777">
            <w:pPr>
              <w:pStyle w:val="TableParagraph"/>
              <w:spacing w:before="5"/>
              <w:rPr>
                <w:rFonts w:asciiTheme="minorHAnsi" w:hAnsiTheme="minorHAnsi" w:cstheme="minorHAnsi"/>
                <w:color w:val="000000" w:themeColor="text1"/>
                <w:sz w:val="19"/>
              </w:rPr>
            </w:pPr>
          </w:p>
          <w:p w:rsidR="005927F8" w:rsidP="00C80E0F" w:rsidRDefault="005927F8" w14:paraId="2BE531D1" w14:textId="77777777">
            <w:pPr>
              <w:pStyle w:val="TableParagraph"/>
              <w:spacing w:line="222" w:lineRule="exact"/>
              <w:ind w:left="119" w:right="109"/>
              <w:jc w:val="center"/>
              <w:rPr>
                <w:rFonts w:asciiTheme="minorHAnsi" w:hAnsiTheme="minorHAnsi" w:cstheme="minorHAnsi"/>
                <w:b/>
                <w:color w:val="000000" w:themeColor="text1"/>
                <w:sz w:val="16"/>
              </w:rPr>
            </w:pPr>
            <w:r>
              <w:rPr>
                <w:rFonts w:asciiTheme="minorHAnsi" w:hAnsiTheme="minorHAnsi" w:cstheme="minorHAnsi"/>
                <w:b/>
                <w:color w:val="000000" w:themeColor="text1"/>
                <w:sz w:val="16"/>
              </w:rPr>
              <w:t>VIPERS</w:t>
            </w:r>
            <w:r>
              <w:rPr>
                <w:rFonts w:asciiTheme="minorHAnsi" w:hAnsiTheme="minorHAnsi" w:cstheme="minorHAnsi"/>
                <w:b/>
                <w:color w:val="000000" w:themeColor="text1"/>
                <w:spacing w:val="-6"/>
                <w:sz w:val="16"/>
              </w:rPr>
              <w:t xml:space="preserve"> </w:t>
            </w:r>
            <w:r>
              <w:rPr>
                <w:rFonts w:asciiTheme="minorHAnsi" w:hAnsiTheme="minorHAnsi" w:cstheme="minorHAnsi"/>
                <w:b/>
                <w:color w:val="000000" w:themeColor="text1"/>
                <w:spacing w:val="-2"/>
                <w:sz w:val="16"/>
              </w:rPr>
              <w:t>Link:</w:t>
            </w:r>
          </w:p>
          <w:p w:rsidR="005927F8" w:rsidP="00C80E0F" w:rsidRDefault="005927F8" w14:paraId="12B4F7F2" w14:textId="77777777">
            <w:pPr>
              <w:pStyle w:val="TableParagraph"/>
              <w:ind w:left="123" w:right="109"/>
              <w:rPr>
                <w:b/>
                <w:bCs/>
                <w:sz w:val="16"/>
                <w:szCs w:val="16"/>
              </w:rPr>
            </w:pPr>
            <w:r>
              <w:rPr>
                <w:rFonts w:asciiTheme="minorHAnsi" w:hAnsiTheme="minorHAnsi" w:cstheme="minorHAnsi"/>
                <w:color w:val="000000" w:themeColor="text1"/>
                <w:sz w:val="16"/>
              </w:rPr>
              <w:t>Personal reflection is the section of the VIPERS lesson that is underpinned by Voice21 Oracy and encourages children to refer to their feelings.</w:t>
            </w:r>
          </w:p>
        </w:tc>
        <w:tc>
          <w:tcPr>
            <w:tcW w:w="4695" w:type="dxa"/>
            <w:gridSpan w:val="2"/>
            <w:tcMar/>
          </w:tcPr>
          <w:p w:rsidRPr="005340DA" w:rsidR="005927F8" w:rsidP="69EE2919" w:rsidRDefault="32851F62" w14:paraId="013A44AF" w14:textId="2E08A5D8">
            <w:pPr>
              <w:jc w:val="both"/>
            </w:pPr>
            <w:r w:rsidRPr="69EE2919">
              <w:rPr>
                <w:rFonts w:ascii="Calibri" w:hAnsi="Calibri" w:eastAsia="Calibri" w:cs="Calibri"/>
                <w:color w:val="000000" w:themeColor="text1"/>
                <w:sz w:val="16"/>
                <w:szCs w:val="16"/>
                <w:lang w:val="en-US"/>
              </w:rPr>
              <w:t>Give my opinion about a story, poem or non- fiction text and begin to justify my opinion.</w:t>
            </w:r>
          </w:p>
          <w:p w:rsidRPr="005340DA" w:rsidR="005927F8" w:rsidP="00C80E0F" w:rsidRDefault="32851F62" w14:paraId="14B51B80" w14:textId="57362FF6">
            <w:r w:rsidRPr="4CBE02D3">
              <w:rPr>
                <w:rFonts w:ascii="Calibri" w:hAnsi="Calibri" w:eastAsia="Calibri" w:cs="Calibri"/>
                <w:color w:val="000000" w:themeColor="text1"/>
                <w:sz w:val="18"/>
                <w:szCs w:val="18"/>
                <w:lang w:val="en-US"/>
              </w:rPr>
              <w:t xml:space="preserve"> </w:t>
            </w:r>
          </w:p>
          <w:p w:rsidR="003D7E3D" w:rsidP="69EE2919" w:rsidRDefault="003D7E3D" w14:paraId="07C08077" w14:textId="77777777">
            <w:pPr>
              <w:rPr>
                <w:rFonts w:ascii="Calibri" w:hAnsi="Calibri" w:eastAsia="Calibri" w:cs="Calibri"/>
                <w:sz w:val="16"/>
                <w:szCs w:val="16"/>
              </w:rPr>
            </w:pPr>
          </w:p>
          <w:p w:rsidRPr="003D7E3D" w:rsidR="003D7E3D" w:rsidP="69EE2919" w:rsidRDefault="003D7E3D" w14:paraId="4398AA4C" w14:textId="29AD2C24">
            <w:pPr>
              <w:rPr>
                <w:rFonts w:ascii="Calibri" w:hAnsi="Calibri" w:eastAsia="Calibri" w:cs="Calibri"/>
                <w:color w:val="FF0000"/>
                <w:sz w:val="16"/>
                <w:szCs w:val="16"/>
              </w:rPr>
            </w:pPr>
          </w:p>
        </w:tc>
        <w:tc>
          <w:tcPr>
            <w:tcW w:w="4695" w:type="dxa"/>
            <w:gridSpan w:val="2"/>
            <w:tcMar/>
          </w:tcPr>
          <w:p w:rsidRPr="0086050D" w:rsidR="005927F8" w:rsidP="4DF20CF5" w:rsidRDefault="65DA3A8D" w14:paraId="27737780" w14:textId="3D7164D4">
            <w:pPr>
              <w:rPr>
                <w:rFonts w:ascii="Calibri" w:hAnsi="Calibri" w:eastAsia="Calibri" w:cs="Calibri"/>
                <w:sz w:val="16"/>
                <w:szCs w:val="16"/>
              </w:rPr>
            </w:pPr>
            <w:r w:rsidRPr="4DF20CF5">
              <w:rPr>
                <w:rFonts w:ascii="Calibri" w:hAnsi="Calibri" w:eastAsia="Calibri" w:cs="Calibri"/>
                <w:color w:val="000000" w:themeColor="text1"/>
                <w:sz w:val="16"/>
                <w:szCs w:val="16"/>
                <w:lang w:val="en-US"/>
              </w:rPr>
              <w:t xml:space="preserve">Explain and discuss their understanding of books, </w:t>
            </w:r>
            <w:proofErr w:type="gramStart"/>
            <w:r w:rsidRPr="4DF20CF5">
              <w:rPr>
                <w:rFonts w:ascii="Calibri" w:hAnsi="Calibri" w:eastAsia="Calibri" w:cs="Calibri"/>
                <w:color w:val="000000" w:themeColor="text1"/>
                <w:sz w:val="16"/>
                <w:szCs w:val="16"/>
                <w:lang w:val="en-US"/>
              </w:rPr>
              <w:t>poems</w:t>
            </w:r>
            <w:proofErr w:type="gramEnd"/>
            <w:r w:rsidRPr="4DF20CF5">
              <w:rPr>
                <w:rFonts w:ascii="Calibri" w:hAnsi="Calibri" w:eastAsia="Calibri" w:cs="Calibri"/>
                <w:color w:val="000000" w:themeColor="text1"/>
                <w:sz w:val="16"/>
                <w:szCs w:val="16"/>
                <w:lang w:val="en-US"/>
              </w:rPr>
              <w:t xml:space="preserve"> and other material, both those that they listen to and those that they read for themselves.</w:t>
            </w:r>
          </w:p>
          <w:p w:rsidRPr="0086050D" w:rsidR="005927F8" w:rsidP="4DF20CF5" w:rsidRDefault="005927F8" w14:paraId="2B53C533" w14:textId="50C18972">
            <w:pPr>
              <w:rPr>
                <w:b/>
                <w:bCs/>
                <w:i/>
                <w:iCs/>
                <w:color w:val="FF9900"/>
                <w:sz w:val="16"/>
                <w:szCs w:val="16"/>
              </w:rPr>
            </w:pPr>
          </w:p>
          <w:p w:rsidR="4CBE02D3" w:rsidP="4CBE02D3" w:rsidRDefault="4CBE02D3" w14:paraId="7259FF6E" w14:textId="0EAAD7CB">
            <w:pPr>
              <w:jc w:val="both"/>
              <w:rPr>
                <w:rFonts w:ascii="Calibri" w:hAnsi="Calibri" w:eastAsia="Calibri" w:cs="Calibri"/>
                <w:color w:val="000000" w:themeColor="text1"/>
                <w:sz w:val="16"/>
                <w:szCs w:val="16"/>
                <w:lang w:val="en-US"/>
              </w:rPr>
            </w:pPr>
          </w:p>
          <w:p w:rsidR="4CBE02D3" w:rsidP="4CBE02D3" w:rsidRDefault="4CBE02D3" w14:paraId="1C2E5CEE" w14:textId="33AB4376">
            <w:pPr>
              <w:rPr>
                <w:b/>
                <w:bCs/>
                <w:i/>
                <w:iCs/>
                <w:color w:val="FF9900"/>
                <w:sz w:val="16"/>
                <w:szCs w:val="16"/>
              </w:rPr>
            </w:pPr>
          </w:p>
          <w:p w:rsidR="4CBE02D3" w:rsidP="4CBE02D3" w:rsidRDefault="4CBE02D3" w14:paraId="4730F270" w14:textId="4AB07D3D">
            <w:pPr>
              <w:rPr>
                <w:b/>
                <w:bCs/>
                <w:i/>
                <w:iCs/>
                <w:color w:val="FF9900"/>
                <w:sz w:val="16"/>
                <w:szCs w:val="16"/>
              </w:rPr>
            </w:pPr>
          </w:p>
        </w:tc>
        <w:tc>
          <w:tcPr>
            <w:tcW w:w="2348" w:type="dxa"/>
            <w:tcMar/>
          </w:tcPr>
          <w:p w:rsidRPr="00001FCA" w:rsidR="005927F8" w:rsidP="4DF20CF5" w:rsidRDefault="005927F8" w14:paraId="0FBDF597" w14:textId="62B7CDCB">
            <w:pPr>
              <w:rPr>
                <w:color w:val="FF9900"/>
                <w:sz w:val="16"/>
                <w:szCs w:val="16"/>
              </w:rPr>
            </w:pPr>
          </w:p>
          <w:p w:rsidRPr="00001FCA" w:rsidR="005927F8" w:rsidP="4DF20CF5" w:rsidRDefault="005927F8" w14:paraId="5269527C" w14:textId="0F4C341A">
            <w:pPr>
              <w:rPr>
                <w:color w:val="FF9900"/>
                <w:sz w:val="16"/>
                <w:szCs w:val="16"/>
              </w:rPr>
            </w:pPr>
          </w:p>
        </w:tc>
        <w:tc>
          <w:tcPr>
            <w:tcW w:w="2348" w:type="dxa"/>
            <w:tcMar/>
          </w:tcPr>
          <w:p w:rsidRPr="00F17AD8" w:rsidR="005927F8" w:rsidP="4DF20CF5" w:rsidRDefault="005927F8" w14:paraId="2D8E51B0" w14:textId="5CFE54AD">
            <w:pPr>
              <w:rPr>
                <w:b/>
                <w:bCs/>
                <w:color w:val="FF9900"/>
                <w:sz w:val="16"/>
                <w:szCs w:val="16"/>
              </w:rPr>
            </w:pPr>
          </w:p>
        </w:tc>
      </w:tr>
      <w:tr w:rsidRPr="00A50A4B" w:rsidR="00D76D64" w:rsidTr="51E8F8C0" w14:paraId="1089E6AD" w14:textId="77777777">
        <w:trPr>
          <w:trHeight w:val="702"/>
        </w:trPr>
        <w:tc>
          <w:tcPr>
            <w:tcW w:w="1649" w:type="dxa"/>
            <w:tcMar/>
          </w:tcPr>
          <w:p w:rsidRPr="00D86805" w:rsidR="005927F8" w:rsidP="00C80E0F" w:rsidRDefault="005927F8" w14:paraId="0FE6B7EB" w14:textId="77777777">
            <w:pPr>
              <w:pStyle w:val="TableParagraph"/>
              <w:ind w:left="211" w:right="199" w:hanging="1"/>
              <w:jc w:val="center"/>
              <w:rPr>
                <w:rFonts w:asciiTheme="minorHAnsi" w:hAnsiTheme="minorHAnsi" w:cstheme="minorHAnsi"/>
                <w:b/>
                <w:color w:val="000000" w:themeColor="text1"/>
                <w:sz w:val="16"/>
              </w:rPr>
            </w:pPr>
            <w:r w:rsidRPr="00D86805">
              <w:rPr>
                <w:rFonts w:asciiTheme="minorHAnsi" w:hAnsiTheme="minorHAnsi" w:cstheme="minorHAnsi"/>
                <w:b/>
                <w:color w:val="000000" w:themeColor="text1"/>
                <w:spacing w:val="-2"/>
                <w:sz w:val="16"/>
              </w:rPr>
              <w:t xml:space="preserve">Comparing/ </w:t>
            </w:r>
            <w:r w:rsidRPr="00D86805">
              <w:rPr>
                <w:rFonts w:asciiTheme="minorHAnsi" w:hAnsiTheme="minorHAnsi" w:cstheme="minorHAnsi"/>
                <w:b/>
                <w:color w:val="000000" w:themeColor="text1"/>
                <w:sz w:val="16"/>
              </w:rPr>
              <w:t>connecting</w:t>
            </w:r>
            <w:r w:rsidRPr="00D86805">
              <w:rPr>
                <w:rFonts w:asciiTheme="minorHAnsi" w:hAnsiTheme="minorHAnsi" w:cstheme="minorHAnsi"/>
                <w:b/>
                <w:color w:val="000000" w:themeColor="text1"/>
                <w:spacing w:val="-18"/>
                <w:sz w:val="16"/>
              </w:rPr>
              <w:t xml:space="preserve"> </w:t>
            </w:r>
            <w:r w:rsidRPr="00D86805">
              <w:rPr>
                <w:rFonts w:asciiTheme="minorHAnsi" w:hAnsiTheme="minorHAnsi" w:cstheme="minorHAnsi"/>
                <w:b/>
                <w:color w:val="000000" w:themeColor="text1"/>
                <w:sz w:val="16"/>
              </w:rPr>
              <w:t>texts</w:t>
            </w:r>
          </w:p>
          <w:p w:rsidRPr="00D86805" w:rsidR="005927F8" w:rsidP="00C80E0F" w:rsidRDefault="005927F8" w14:paraId="212A6327" w14:textId="77777777">
            <w:pPr>
              <w:pStyle w:val="TableParagraph"/>
              <w:spacing w:before="3"/>
              <w:rPr>
                <w:rFonts w:asciiTheme="minorHAnsi" w:hAnsiTheme="minorHAnsi" w:cstheme="minorHAnsi"/>
                <w:color w:val="000000" w:themeColor="text1"/>
                <w:sz w:val="19"/>
              </w:rPr>
            </w:pPr>
          </w:p>
          <w:p w:rsidRPr="00D86805" w:rsidR="005927F8" w:rsidP="00C80E0F" w:rsidRDefault="005927F8" w14:paraId="722A8C28" w14:textId="77777777">
            <w:pPr>
              <w:pStyle w:val="TableParagraph"/>
              <w:spacing w:before="1" w:line="220" w:lineRule="exact"/>
              <w:ind w:left="119" w:right="109"/>
              <w:jc w:val="center"/>
              <w:rPr>
                <w:rFonts w:asciiTheme="minorHAnsi" w:hAnsiTheme="minorHAnsi" w:cstheme="minorHAnsi"/>
                <w:b/>
                <w:color w:val="000000" w:themeColor="text1"/>
                <w:sz w:val="16"/>
              </w:rPr>
            </w:pPr>
            <w:r w:rsidRPr="00D86805">
              <w:rPr>
                <w:rFonts w:asciiTheme="minorHAnsi" w:hAnsiTheme="minorHAnsi" w:cstheme="minorHAnsi"/>
                <w:b/>
                <w:color w:val="000000" w:themeColor="text1"/>
                <w:sz w:val="16"/>
              </w:rPr>
              <w:t>VIPERS</w:t>
            </w:r>
            <w:r w:rsidRPr="00D86805">
              <w:rPr>
                <w:rFonts w:asciiTheme="minorHAnsi" w:hAnsiTheme="minorHAnsi" w:cstheme="minorHAnsi"/>
                <w:b/>
                <w:color w:val="000000" w:themeColor="text1"/>
                <w:spacing w:val="-6"/>
                <w:sz w:val="16"/>
              </w:rPr>
              <w:t xml:space="preserve"> </w:t>
            </w:r>
            <w:r w:rsidRPr="00D86805">
              <w:rPr>
                <w:rFonts w:asciiTheme="minorHAnsi" w:hAnsiTheme="minorHAnsi" w:cstheme="minorHAnsi"/>
                <w:b/>
                <w:color w:val="000000" w:themeColor="text1"/>
                <w:spacing w:val="-2"/>
                <w:sz w:val="16"/>
              </w:rPr>
              <w:t>Link:</w:t>
            </w:r>
          </w:p>
          <w:p w:rsidRPr="00D86805" w:rsidR="005927F8" w:rsidP="00C80E0F" w:rsidRDefault="005927F8" w14:paraId="654FD530" w14:textId="77777777">
            <w:pPr>
              <w:rPr>
                <w:rFonts w:cstheme="minorHAnsi"/>
                <w:b/>
                <w:bCs/>
                <w:sz w:val="16"/>
                <w:szCs w:val="16"/>
              </w:rPr>
            </w:pPr>
            <w:r w:rsidRPr="00D86805">
              <w:rPr>
                <w:rFonts w:cstheme="minorHAnsi"/>
                <w:color w:val="000000" w:themeColor="text1"/>
                <w:sz w:val="16"/>
              </w:rPr>
              <w:t>Personal reflection is the section of the VIPERS lesson that is underpinned by Voice21 Oracy and encourages/ supports children to compare texts.</w:t>
            </w:r>
          </w:p>
        </w:tc>
        <w:tc>
          <w:tcPr>
            <w:tcW w:w="2347" w:type="dxa"/>
            <w:tcMar/>
          </w:tcPr>
          <w:p w:rsidRPr="005340DA" w:rsidR="005927F8" w:rsidP="00C80E0F" w:rsidRDefault="6AD82338" w14:paraId="2C377D16" w14:textId="0E4447EF">
            <w:r w:rsidRPr="69EE2919">
              <w:rPr>
                <w:rFonts w:ascii="Calibri" w:hAnsi="Calibri" w:eastAsia="Calibri" w:cs="Calibri"/>
                <w:color w:val="000000" w:themeColor="text1"/>
                <w:sz w:val="16"/>
                <w:szCs w:val="16"/>
                <w:lang w:val="en-US"/>
              </w:rPr>
              <w:t>Become increasingly familiar with and retelling a wider range of stories, fairy stories and traditional tales</w:t>
            </w:r>
          </w:p>
          <w:p w:rsidRPr="005340DA" w:rsidR="005927F8" w:rsidP="69EE2919" w:rsidRDefault="6AD82338" w14:paraId="42B2799D" w14:textId="28475D68">
            <w:r w:rsidRPr="4CBE02D3">
              <w:rPr>
                <w:rFonts w:ascii="Calibri" w:hAnsi="Calibri" w:eastAsia="Calibri" w:cs="Calibri"/>
                <w:color w:val="000000" w:themeColor="text1"/>
                <w:sz w:val="19"/>
                <w:szCs w:val="19"/>
                <w:lang w:val="en-US"/>
              </w:rPr>
              <w:t xml:space="preserve"> </w:t>
            </w:r>
          </w:p>
        </w:tc>
        <w:tc>
          <w:tcPr>
            <w:tcW w:w="2348" w:type="dxa"/>
            <w:tcMar/>
          </w:tcPr>
          <w:p w:rsidRPr="009E1474" w:rsidR="005927F8" w:rsidP="4DF20CF5" w:rsidRDefault="0B2F2C72" w14:paraId="463C6F20" w14:textId="48480A00">
            <w:pPr>
              <w:spacing w:line="235" w:lineRule="auto"/>
            </w:pPr>
            <w:r w:rsidRPr="4DF20CF5">
              <w:rPr>
                <w:rFonts w:ascii="Calibri" w:hAnsi="Calibri" w:eastAsia="Calibri" w:cs="Calibri"/>
                <w:color w:val="000000" w:themeColor="text1"/>
                <w:sz w:val="16"/>
                <w:szCs w:val="16"/>
                <w:lang w:val="en-US"/>
              </w:rPr>
              <w:t>Discuss and share my opinions about different texts and</w:t>
            </w:r>
          </w:p>
          <w:p w:rsidRPr="009E1474" w:rsidR="005927F8" w:rsidP="00C80E0F" w:rsidRDefault="0B2F2C72" w14:paraId="25254081" w14:textId="13DC49F7">
            <w:r w:rsidRPr="4DF20CF5">
              <w:rPr>
                <w:rFonts w:ascii="Calibri" w:hAnsi="Calibri" w:eastAsia="Calibri" w:cs="Calibri"/>
                <w:color w:val="000000" w:themeColor="text1"/>
                <w:sz w:val="16"/>
                <w:szCs w:val="16"/>
                <w:lang w:val="en-US"/>
              </w:rPr>
              <w:t>listen to other people’s views.</w:t>
            </w:r>
          </w:p>
          <w:p w:rsidRPr="009E1474" w:rsidR="005927F8" w:rsidP="4DF20CF5" w:rsidRDefault="005927F8" w14:paraId="53F05A72" w14:textId="43649FFA">
            <w:pPr>
              <w:rPr>
                <w:b/>
                <w:bCs/>
                <w:i/>
                <w:iCs/>
                <w:color w:val="FF9900"/>
                <w:sz w:val="16"/>
                <w:szCs w:val="16"/>
              </w:rPr>
            </w:pPr>
          </w:p>
        </w:tc>
        <w:tc>
          <w:tcPr>
            <w:tcW w:w="2348" w:type="dxa"/>
            <w:tcMar/>
          </w:tcPr>
          <w:p w:rsidRPr="0086050D" w:rsidR="005927F8" w:rsidP="4DF20CF5" w:rsidRDefault="6C40D0F1" w14:paraId="2E1866A6" w14:textId="1D9B2CA3">
            <w:pPr>
              <w:rPr>
                <w:rFonts w:ascii="Calibri" w:hAnsi="Calibri" w:eastAsia="Calibri" w:cs="Calibri"/>
                <w:sz w:val="16"/>
                <w:szCs w:val="16"/>
              </w:rPr>
            </w:pPr>
            <w:proofErr w:type="spellStart"/>
            <w:r w:rsidRPr="4DF20CF5">
              <w:rPr>
                <w:rFonts w:ascii="Calibri" w:hAnsi="Calibri" w:eastAsia="Calibri" w:cs="Calibri"/>
                <w:color w:val="000000" w:themeColor="text1"/>
                <w:sz w:val="16"/>
                <w:szCs w:val="16"/>
                <w:lang w:val="en-US"/>
              </w:rPr>
              <w:t>Recognising</w:t>
            </w:r>
            <w:proofErr w:type="spellEnd"/>
            <w:r w:rsidRPr="4DF20CF5">
              <w:rPr>
                <w:rFonts w:ascii="Calibri" w:hAnsi="Calibri" w:eastAsia="Calibri" w:cs="Calibri"/>
                <w:color w:val="000000" w:themeColor="text1"/>
                <w:sz w:val="16"/>
                <w:szCs w:val="16"/>
                <w:lang w:val="en-US"/>
              </w:rPr>
              <w:t xml:space="preserve"> simple recurring literary language in stories and poetry</w:t>
            </w:r>
          </w:p>
          <w:p w:rsidRPr="0086050D" w:rsidR="005927F8" w:rsidP="4DF20CF5" w:rsidRDefault="005927F8" w14:paraId="46CA9C28" w14:textId="6F61414A">
            <w:pPr>
              <w:rPr>
                <w:b/>
                <w:bCs/>
                <w:i/>
                <w:iCs/>
                <w:color w:val="FF9900"/>
                <w:sz w:val="16"/>
                <w:szCs w:val="16"/>
              </w:rPr>
            </w:pPr>
          </w:p>
        </w:tc>
        <w:tc>
          <w:tcPr>
            <w:tcW w:w="2347" w:type="dxa"/>
            <w:tcMar/>
          </w:tcPr>
          <w:p w:rsidR="040FA522" w:rsidP="4DF20CF5" w:rsidRDefault="040FA522" w14:paraId="2FF76D99" w14:textId="509385EC">
            <w:pPr>
              <w:rPr>
                <w:b/>
                <w:bCs/>
                <w:i/>
                <w:iCs/>
                <w:color w:val="FF9900"/>
                <w:sz w:val="16"/>
                <w:szCs w:val="16"/>
              </w:rPr>
            </w:pPr>
          </w:p>
        </w:tc>
        <w:tc>
          <w:tcPr>
            <w:tcW w:w="2348" w:type="dxa"/>
            <w:tcMar/>
          </w:tcPr>
          <w:p w:rsidR="005927F8" w:rsidP="4DF20CF5" w:rsidRDefault="005927F8" w14:paraId="4DC50558" w14:textId="23B41DCA">
            <w:pPr>
              <w:rPr>
                <w:b/>
                <w:bCs/>
                <w:i/>
                <w:iCs/>
                <w:color w:val="FF9900"/>
                <w:sz w:val="16"/>
                <w:szCs w:val="16"/>
              </w:rPr>
            </w:pPr>
          </w:p>
        </w:tc>
        <w:tc>
          <w:tcPr>
            <w:tcW w:w="2348" w:type="dxa"/>
            <w:tcMar/>
          </w:tcPr>
          <w:p w:rsidR="005927F8" w:rsidP="4DF20CF5" w:rsidRDefault="005927F8" w14:paraId="1A6ADC16" w14:textId="07216B1E">
            <w:pPr>
              <w:rPr>
                <w:b/>
                <w:bCs/>
                <w:i/>
                <w:iCs/>
                <w:color w:val="FF9900"/>
                <w:sz w:val="16"/>
                <w:szCs w:val="16"/>
              </w:rPr>
            </w:pPr>
          </w:p>
        </w:tc>
      </w:tr>
      <w:tr w:rsidRPr="00A50A4B" w:rsidR="00D76D64" w:rsidTr="51E8F8C0" w14:paraId="00F3A7D6" w14:textId="77777777">
        <w:trPr>
          <w:trHeight w:val="702"/>
        </w:trPr>
        <w:tc>
          <w:tcPr>
            <w:tcW w:w="1649" w:type="dxa"/>
            <w:tcMar/>
          </w:tcPr>
          <w:p w:rsidRPr="00D86805" w:rsidR="005927F8" w:rsidP="00C80E0F" w:rsidRDefault="005927F8" w14:paraId="1563348C" w14:textId="77777777">
            <w:pPr>
              <w:pStyle w:val="TableParagraph"/>
              <w:ind w:left="211" w:right="199" w:hanging="1"/>
              <w:jc w:val="center"/>
              <w:rPr>
                <w:rFonts w:asciiTheme="minorHAnsi" w:hAnsiTheme="minorHAnsi" w:cstheme="minorHAnsi"/>
                <w:b/>
                <w:color w:val="000000" w:themeColor="text1"/>
                <w:spacing w:val="-2"/>
                <w:sz w:val="16"/>
              </w:rPr>
            </w:pPr>
            <w:r w:rsidRPr="00D86805">
              <w:rPr>
                <w:rFonts w:asciiTheme="minorHAnsi" w:hAnsiTheme="minorHAnsi" w:cstheme="minorHAnsi"/>
                <w:b/>
                <w:color w:val="000000" w:themeColor="text1"/>
                <w:sz w:val="16"/>
              </w:rPr>
              <w:t xml:space="preserve">Poetry and </w:t>
            </w:r>
            <w:r w:rsidRPr="00D86805">
              <w:rPr>
                <w:rFonts w:asciiTheme="minorHAnsi" w:hAnsiTheme="minorHAnsi" w:cstheme="minorHAnsi"/>
                <w:b/>
                <w:color w:val="000000" w:themeColor="text1"/>
                <w:spacing w:val="-2"/>
                <w:w w:val="95"/>
                <w:sz w:val="16"/>
              </w:rPr>
              <w:t>Performance</w:t>
            </w:r>
          </w:p>
        </w:tc>
        <w:tc>
          <w:tcPr>
            <w:tcW w:w="2347" w:type="dxa"/>
            <w:tcMar/>
          </w:tcPr>
          <w:p w:rsidRPr="005340DA" w:rsidR="005927F8" w:rsidP="69EE2919" w:rsidRDefault="7AA24EA0" w14:paraId="19E38D18" w14:textId="72FED95F">
            <w:pPr>
              <w:rPr>
                <w:rFonts w:ascii="Calibri" w:hAnsi="Calibri" w:eastAsia="Calibri" w:cs="Calibri"/>
                <w:sz w:val="16"/>
                <w:szCs w:val="16"/>
              </w:rPr>
            </w:pPr>
            <w:r w:rsidRPr="69EE2919">
              <w:rPr>
                <w:rFonts w:ascii="Calibri" w:hAnsi="Calibri" w:eastAsia="Calibri" w:cs="Calibri"/>
                <w:color w:val="000000" w:themeColor="text1"/>
                <w:sz w:val="16"/>
                <w:szCs w:val="16"/>
                <w:lang w:val="en-US"/>
              </w:rPr>
              <w:t xml:space="preserve">Continuing to build up a repertoire of poems learnt by heart, appreciating </w:t>
            </w:r>
            <w:proofErr w:type="gramStart"/>
            <w:r w:rsidRPr="69EE2919">
              <w:rPr>
                <w:rFonts w:ascii="Calibri" w:hAnsi="Calibri" w:eastAsia="Calibri" w:cs="Calibri"/>
                <w:color w:val="000000" w:themeColor="text1"/>
                <w:sz w:val="16"/>
                <w:szCs w:val="16"/>
                <w:lang w:val="en-US"/>
              </w:rPr>
              <w:t>these</w:t>
            </w:r>
            <w:proofErr w:type="gramEnd"/>
            <w:r w:rsidRPr="69EE2919">
              <w:rPr>
                <w:rFonts w:ascii="Calibri" w:hAnsi="Calibri" w:eastAsia="Calibri" w:cs="Calibri"/>
                <w:color w:val="000000" w:themeColor="text1"/>
                <w:sz w:val="16"/>
                <w:szCs w:val="16"/>
                <w:lang w:val="en-US"/>
              </w:rPr>
              <w:t xml:space="preserve"> and reciting some, with appropriate intonation to make the meaning clear</w:t>
            </w:r>
          </w:p>
        </w:tc>
        <w:tc>
          <w:tcPr>
            <w:tcW w:w="2348" w:type="dxa"/>
            <w:tcMar/>
          </w:tcPr>
          <w:p w:rsidRPr="009E1474" w:rsidR="005927F8" w:rsidP="00C80E0F" w:rsidRDefault="005927F8" w14:paraId="49A887F7" w14:textId="77777777">
            <w:pPr>
              <w:rPr>
                <w:b/>
                <w:i/>
                <w:color w:val="FF9900"/>
                <w:sz w:val="16"/>
                <w:szCs w:val="20"/>
              </w:rPr>
            </w:pPr>
          </w:p>
        </w:tc>
        <w:tc>
          <w:tcPr>
            <w:tcW w:w="2348" w:type="dxa"/>
            <w:tcMar/>
          </w:tcPr>
          <w:p w:rsidRPr="0086050D" w:rsidR="005927F8" w:rsidP="4DF20CF5" w:rsidRDefault="353B3B6D" w14:paraId="6174FC0D" w14:textId="073AFABF">
            <w:pPr>
              <w:rPr>
                <w:rFonts w:ascii="Calibri" w:hAnsi="Calibri" w:eastAsia="Calibri" w:cs="Calibri"/>
                <w:sz w:val="16"/>
                <w:szCs w:val="16"/>
              </w:rPr>
            </w:pPr>
            <w:r w:rsidRPr="4DF20CF5">
              <w:rPr>
                <w:rFonts w:ascii="Calibri" w:hAnsi="Calibri" w:eastAsia="Calibri" w:cs="Calibri"/>
                <w:color w:val="000000" w:themeColor="text1"/>
                <w:sz w:val="16"/>
                <w:szCs w:val="16"/>
                <w:lang w:val="en-US"/>
              </w:rPr>
              <w:t xml:space="preserve">Continuing to build up a repertoire of poems learnt by heart, appreciating </w:t>
            </w:r>
            <w:proofErr w:type="gramStart"/>
            <w:r w:rsidRPr="4DF20CF5">
              <w:rPr>
                <w:rFonts w:ascii="Calibri" w:hAnsi="Calibri" w:eastAsia="Calibri" w:cs="Calibri"/>
                <w:color w:val="000000" w:themeColor="text1"/>
                <w:sz w:val="16"/>
                <w:szCs w:val="16"/>
                <w:lang w:val="en-US"/>
              </w:rPr>
              <w:t>these</w:t>
            </w:r>
            <w:proofErr w:type="gramEnd"/>
            <w:r w:rsidRPr="4DF20CF5">
              <w:rPr>
                <w:rFonts w:ascii="Calibri" w:hAnsi="Calibri" w:eastAsia="Calibri" w:cs="Calibri"/>
                <w:color w:val="000000" w:themeColor="text1"/>
                <w:sz w:val="16"/>
                <w:szCs w:val="16"/>
                <w:lang w:val="en-US"/>
              </w:rPr>
              <w:t xml:space="preserve"> and reciting some, with appropriate intonation to make the meaning clear</w:t>
            </w:r>
          </w:p>
        </w:tc>
        <w:tc>
          <w:tcPr>
            <w:tcW w:w="2347" w:type="dxa"/>
            <w:tcMar/>
          </w:tcPr>
          <w:p w:rsidRPr="040FA522" w:rsidR="040FA522" w:rsidP="040FA522" w:rsidRDefault="040FA522" w14:paraId="61D8AA42" w14:textId="13C6C3B6">
            <w:pPr>
              <w:rPr>
                <w:b/>
                <w:bCs/>
                <w:i/>
                <w:iCs/>
                <w:color w:val="FF9900"/>
                <w:sz w:val="16"/>
                <w:szCs w:val="16"/>
              </w:rPr>
            </w:pPr>
          </w:p>
        </w:tc>
        <w:tc>
          <w:tcPr>
            <w:tcW w:w="2348" w:type="dxa"/>
            <w:tcMar/>
          </w:tcPr>
          <w:p w:rsidR="005927F8" w:rsidP="4DF20CF5" w:rsidRDefault="005927F8" w14:paraId="08C47D15" w14:textId="473858AC">
            <w:pPr>
              <w:rPr>
                <w:b/>
                <w:bCs/>
                <w:i/>
                <w:iCs/>
                <w:color w:val="FF9900"/>
                <w:sz w:val="16"/>
                <w:szCs w:val="16"/>
              </w:rPr>
            </w:pPr>
          </w:p>
        </w:tc>
        <w:tc>
          <w:tcPr>
            <w:tcW w:w="2348" w:type="dxa"/>
            <w:tcMar/>
          </w:tcPr>
          <w:p w:rsidR="005927F8" w:rsidP="00C80E0F" w:rsidRDefault="005927F8" w14:paraId="74FF4B2B" w14:textId="77777777">
            <w:pPr>
              <w:rPr>
                <w:b/>
                <w:i/>
                <w:color w:val="FF9900"/>
                <w:sz w:val="16"/>
                <w:szCs w:val="20"/>
              </w:rPr>
            </w:pPr>
          </w:p>
        </w:tc>
      </w:tr>
      <w:tr w:rsidRPr="00A50A4B" w:rsidR="00D76D64" w:rsidTr="51E8F8C0" w14:paraId="23119615" w14:textId="77777777">
        <w:trPr>
          <w:trHeight w:val="702"/>
        </w:trPr>
        <w:tc>
          <w:tcPr>
            <w:tcW w:w="1649" w:type="dxa"/>
            <w:tcMar/>
          </w:tcPr>
          <w:p w:rsidR="005927F8" w:rsidP="00C80E0F" w:rsidRDefault="005927F8" w14:paraId="1E7A6FEC" w14:textId="77777777">
            <w:pPr>
              <w:pStyle w:val="TableParagraph"/>
              <w:ind w:left="317" w:right="304" w:firstLine="1"/>
              <w:jc w:val="center"/>
              <w:rPr>
                <w:rFonts w:asciiTheme="minorHAnsi" w:hAnsiTheme="minorHAnsi" w:cstheme="minorHAnsi"/>
                <w:b/>
                <w:color w:val="000000" w:themeColor="text1"/>
                <w:sz w:val="16"/>
              </w:rPr>
            </w:pPr>
            <w:r>
              <w:rPr>
                <w:rFonts w:asciiTheme="minorHAnsi" w:hAnsiTheme="minorHAnsi" w:cstheme="minorHAnsi"/>
                <w:b/>
                <w:color w:val="000000" w:themeColor="text1"/>
                <w:spacing w:val="-2"/>
                <w:sz w:val="16"/>
              </w:rPr>
              <w:t xml:space="preserve">Identifying </w:t>
            </w:r>
            <w:r>
              <w:rPr>
                <w:rFonts w:asciiTheme="minorHAnsi" w:hAnsiTheme="minorHAnsi" w:cstheme="minorHAnsi"/>
                <w:b/>
                <w:color w:val="000000" w:themeColor="text1"/>
                <w:sz w:val="16"/>
              </w:rPr>
              <w:t>features and conventions</w:t>
            </w:r>
            <w:r>
              <w:rPr>
                <w:rFonts w:asciiTheme="minorHAnsi" w:hAnsiTheme="minorHAnsi" w:cstheme="minorHAnsi"/>
                <w:b/>
                <w:color w:val="000000" w:themeColor="text1"/>
                <w:spacing w:val="-18"/>
                <w:sz w:val="16"/>
              </w:rPr>
              <w:t xml:space="preserve"> </w:t>
            </w:r>
            <w:r>
              <w:rPr>
                <w:rFonts w:asciiTheme="minorHAnsi" w:hAnsiTheme="minorHAnsi" w:cstheme="minorHAnsi"/>
                <w:b/>
                <w:color w:val="000000" w:themeColor="text1"/>
                <w:sz w:val="16"/>
              </w:rPr>
              <w:t xml:space="preserve">in </w:t>
            </w:r>
            <w:r>
              <w:rPr>
                <w:rFonts w:asciiTheme="minorHAnsi" w:hAnsiTheme="minorHAnsi" w:cstheme="minorHAnsi"/>
                <w:b/>
                <w:color w:val="000000" w:themeColor="text1"/>
                <w:spacing w:val="-2"/>
                <w:sz w:val="16"/>
              </w:rPr>
              <w:t>texts</w:t>
            </w:r>
          </w:p>
          <w:p w:rsidR="005927F8" w:rsidP="00C80E0F" w:rsidRDefault="005927F8" w14:paraId="5A246688" w14:textId="77777777">
            <w:pPr>
              <w:pStyle w:val="TableParagraph"/>
              <w:spacing w:before="3"/>
              <w:rPr>
                <w:rFonts w:asciiTheme="minorHAnsi" w:hAnsiTheme="minorHAnsi" w:cstheme="minorHAnsi"/>
                <w:color w:val="000000" w:themeColor="text1"/>
                <w:sz w:val="19"/>
              </w:rPr>
            </w:pPr>
          </w:p>
          <w:p w:rsidR="005927F8" w:rsidP="00C80E0F" w:rsidRDefault="005927F8" w14:paraId="417E64C8" w14:textId="77777777">
            <w:pPr>
              <w:pStyle w:val="TableParagraph"/>
              <w:ind w:left="114" w:right="109"/>
              <w:jc w:val="center"/>
              <w:rPr>
                <w:rFonts w:asciiTheme="minorHAnsi" w:hAnsiTheme="minorHAnsi" w:cstheme="minorHAnsi"/>
                <w:b/>
                <w:color w:val="000000" w:themeColor="text1"/>
                <w:sz w:val="16"/>
              </w:rPr>
            </w:pPr>
            <w:r>
              <w:rPr>
                <w:rFonts w:asciiTheme="minorHAnsi" w:hAnsiTheme="minorHAnsi" w:cstheme="minorHAnsi"/>
                <w:b/>
                <w:color w:val="000000" w:themeColor="text1"/>
                <w:sz w:val="16"/>
              </w:rPr>
              <w:t>VIPERS</w:t>
            </w:r>
            <w:r>
              <w:rPr>
                <w:rFonts w:asciiTheme="minorHAnsi" w:hAnsiTheme="minorHAnsi" w:cstheme="minorHAnsi"/>
                <w:b/>
                <w:color w:val="000000" w:themeColor="text1"/>
                <w:spacing w:val="-6"/>
                <w:sz w:val="16"/>
              </w:rPr>
              <w:t xml:space="preserve"> </w:t>
            </w:r>
            <w:r>
              <w:rPr>
                <w:rFonts w:asciiTheme="minorHAnsi" w:hAnsiTheme="minorHAnsi" w:cstheme="minorHAnsi"/>
                <w:b/>
                <w:color w:val="000000" w:themeColor="text1"/>
                <w:spacing w:val="-2"/>
                <w:sz w:val="16"/>
              </w:rPr>
              <w:t>LINK:</w:t>
            </w:r>
          </w:p>
          <w:p w:rsidR="005927F8" w:rsidP="00C80E0F" w:rsidRDefault="005927F8" w14:paraId="28ED2812" w14:textId="77777777">
            <w:pPr>
              <w:pStyle w:val="TableParagraph"/>
              <w:ind w:left="211" w:right="199" w:hanging="1"/>
              <w:jc w:val="center"/>
              <w:rPr>
                <w:rFonts w:cstheme="minorHAnsi"/>
                <w:b/>
                <w:color w:val="000000" w:themeColor="text1"/>
                <w:sz w:val="16"/>
              </w:rPr>
            </w:pPr>
            <w:r>
              <w:rPr>
                <w:rFonts w:cstheme="minorHAnsi"/>
                <w:b/>
                <w:color w:val="000000" w:themeColor="text1"/>
                <w:sz w:val="16"/>
              </w:rPr>
              <w:t>R</w:t>
            </w:r>
            <w:r>
              <w:rPr>
                <w:rFonts w:cstheme="minorHAnsi"/>
                <w:b/>
                <w:color w:val="000000" w:themeColor="text1"/>
                <w:spacing w:val="-6"/>
                <w:sz w:val="16"/>
              </w:rPr>
              <w:t xml:space="preserve"> </w:t>
            </w:r>
            <w:r>
              <w:rPr>
                <w:rFonts w:cstheme="minorHAnsi"/>
                <w:b/>
                <w:color w:val="000000" w:themeColor="text1"/>
                <w:sz w:val="16"/>
              </w:rPr>
              <w:t>=</w:t>
            </w:r>
            <w:r>
              <w:rPr>
                <w:rFonts w:cstheme="minorHAnsi"/>
                <w:b/>
                <w:color w:val="000000" w:themeColor="text1"/>
                <w:spacing w:val="1"/>
                <w:sz w:val="16"/>
              </w:rPr>
              <w:t xml:space="preserve"> </w:t>
            </w:r>
            <w:r>
              <w:rPr>
                <w:rFonts w:cstheme="minorHAnsi"/>
                <w:b/>
                <w:color w:val="000000" w:themeColor="text1"/>
                <w:spacing w:val="-2"/>
                <w:sz w:val="16"/>
              </w:rPr>
              <w:t>retrieval</w:t>
            </w:r>
          </w:p>
        </w:tc>
        <w:tc>
          <w:tcPr>
            <w:tcW w:w="2347" w:type="dxa"/>
            <w:tcMar/>
          </w:tcPr>
          <w:p w:rsidRPr="005340DA" w:rsidR="005927F8" w:rsidP="69EE2919" w:rsidRDefault="026268B0" w14:paraId="5AB959AB" w14:textId="104A6A37">
            <w:r w:rsidRPr="69EE2919">
              <w:rPr>
                <w:rFonts w:ascii="Calibri" w:hAnsi="Calibri" w:eastAsia="Calibri" w:cs="Calibri"/>
                <w:color w:val="000000" w:themeColor="text1"/>
                <w:sz w:val="16"/>
                <w:szCs w:val="16"/>
                <w:lang w:val="en-US"/>
              </w:rPr>
              <w:t>Identify a sequence of events in a book.</w:t>
            </w:r>
          </w:p>
          <w:p w:rsidRPr="005340DA" w:rsidR="005927F8" w:rsidP="00C80E0F" w:rsidRDefault="026268B0" w14:paraId="1181A6DB" w14:textId="2A0C16F1">
            <w:r w:rsidRPr="69EE2919">
              <w:rPr>
                <w:rFonts w:ascii="Calibri" w:hAnsi="Calibri" w:eastAsia="Calibri" w:cs="Calibri"/>
                <w:color w:val="000000" w:themeColor="text1"/>
                <w:sz w:val="18"/>
                <w:szCs w:val="18"/>
                <w:lang w:val="en-US"/>
              </w:rPr>
              <w:t xml:space="preserve"> </w:t>
            </w:r>
          </w:p>
          <w:p w:rsidRPr="003D7E3D" w:rsidR="005927F8" w:rsidP="4CBE02D3" w:rsidRDefault="005927F8" w14:paraId="2D270518" w14:textId="23133210">
            <w:pPr>
              <w:rPr>
                <w:rFonts w:ascii="Calibri" w:hAnsi="Calibri" w:eastAsia="Calibri" w:cs="Calibri"/>
                <w:color w:val="000000" w:themeColor="text1"/>
                <w:sz w:val="16"/>
                <w:szCs w:val="16"/>
                <w:lang w:val="en-US"/>
              </w:rPr>
            </w:pPr>
          </w:p>
        </w:tc>
        <w:tc>
          <w:tcPr>
            <w:tcW w:w="2348" w:type="dxa"/>
            <w:tcMar/>
          </w:tcPr>
          <w:p w:rsidRPr="009E1474" w:rsidR="005927F8" w:rsidP="4CBE02D3" w:rsidRDefault="2201AABB" w14:paraId="0DA7C89F" w14:textId="265CD948">
            <w:pPr>
              <w:rPr>
                <w:rFonts w:ascii="Calibri" w:hAnsi="Calibri" w:eastAsia="Calibri" w:cs="Calibri"/>
                <w:color w:val="FF0000"/>
                <w:sz w:val="16"/>
                <w:szCs w:val="16"/>
                <w:lang w:val="en-US"/>
              </w:rPr>
            </w:pPr>
            <w:r w:rsidRPr="4CBE02D3">
              <w:rPr>
                <w:rFonts w:ascii="Calibri" w:hAnsi="Calibri" w:eastAsia="Calibri" w:cs="Calibri"/>
                <w:color w:val="000000" w:themeColor="text1"/>
                <w:sz w:val="16"/>
                <w:szCs w:val="16"/>
                <w:lang w:val="en-US"/>
              </w:rPr>
              <w:t>Identify and use the structure of non- fiction books.</w:t>
            </w:r>
          </w:p>
          <w:p w:rsidRPr="009E1474" w:rsidR="005927F8" w:rsidP="4CBE02D3" w:rsidRDefault="005927F8" w14:paraId="4CFB394B" w14:textId="515DEEF4">
            <w:pPr>
              <w:rPr>
                <w:b/>
                <w:bCs/>
                <w:i/>
                <w:iCs/>
                <w:color w:val="FF9900"/>
                <w:sz w:val="16"/>
                <w:szCs w:val="16"/>
              </w:rPr>
            </w:pPr>
          </w:p>
        </w:tc>
        <w:tc>
          <w:tcPr>
            <w:tcW w:w="2348" w:type="dxa"/>
            <w:tcMar/>
          </w:tcPr>
          <w:p w:rsidRPr="0086050D" w:rsidR="005927F8" w:rsidP="4DF20CF5" w:rsidRDefault="005927F8" w14:paraId="5CD1C856" w14:textId="73775A72">
            <w:pPr>
              <w:rPr>
                <w:b/>
                <w:bCs/>
                <w:i/>
                <w:iCs/>
                <w:color w:val="FF9900"/>
                <w:sz w:val="16"/>
                <w:szCs w:val="16"/>
              </w:rPr>
            </w:pPr>
          </w:p>
        </w:tc>
        <w:tc>
          <w:tcPr>
            <w:tcW w:w="2347" w:type="dxa"/>
            <w:tcMar/>
          </w:tcPr>
          <w:p w:rsidR="040FA522" w:rsidP="4DF20CF5" w:rsidRDefault="040FA522" w14:paraId="586E86A3" w14:textId="245D5DFB">
            <w:pPr>
              <w:rPr>
                <w:rFonts w:ascii="Calibri" w:hAnsi="Calibri" w:eastAsia="Calibri" w:cs="Calibri"/>
                <w:color w:val="000000" w:themeColor="text1"/>
                <w:sz w:val="16"/>
                <w:szCs w:val="16"/>
                <w:lang w:val="en-US"/>
              </w:rPr>
            </w:pPr>
          </w:p>
          <w:p w:rsidR="040FA522" w:rsidP="4DF20CF5" w:rsidRDefault="040FA522" w14:paraId="4D386832" w14:textId="3E911798">
            <w:pPr>
              <w:rPr>
                <w:b/>
                <w:bCs/>
                <w:i/>
                <w:iCs/>
                <w:color w:val="FF9900"/>
                <w:sz w:val="16"/>
                <w:szCs w:val="16"/>
              </w:rPr>
            </w:pPr>
          </w:p>
        </w:tc>
        <w:tc>
          <w:tcPr>
            <w:tcW w:w="2348" w:type="dxa"/>
            <w:tcMar/>
          </w:tcPr>
          <w:p w:rsidR="005927F8" w:rsidP="4DF20CF5" w:rsidRDefault="005927F8" w14:paraId="42E3599D" w14:textId="4BACB3F0">
            <w:pPr>
              <w:rPr>
                <w:b/>
                <w:bCs/>
                <w:i/>
                <w:iCs/>
                <w:color w:val="FF9900"/>
                <w:sz w:val="16"/>
                <w:szCs w:val="16"/>
              </w:rPr>
            </w:pPr>
          </w:p>
        </w:tc>
        <w:tc>
          <w:tcPr>
            <w:tcW w:w="2348" w:type="dxa"/>
            <w:tcMar/>
          </w:tcPr>
          <w:p w:rsidR="005927F8" w:rsidP="4DF20CF5" w:rsidRDefault="005927F8" w14:paraId="26F1BDF8" w14:textId="06B3F882">
            <w:pPr>
              <w:rPr>
                <w:b/>
                <w:bCs/>
                <w:i/>
                <w:iCs/>
                <w:color w:val="FF9900"/>
                <w:sz w:val="16"/>
                <w:szCs w:val="16"/>
              </w:rPr>
            </w:pPr>
          </w:p>
        </w:tc>
      </w:tr>
      <w:tr w:rsidRPr="00A50A4B" w:rsidR="00D76D64" w:rsidTr="51E8F8C0" w14:paraId="5DC1D049" w14:textId="77777777">
        <w:trPr>
          <w:trHeight w:val="702"/>
        </w:trPr>
        <w:tc>
          <w:tcPr>
            <w:tcW w:w="1649" w:type="dxa"/>
            <w:tcMar/>
          </w:tcPr>
          <w:p w:rsidR="005927F8" w:rsidP="00C80E0F" w:rsidRDefault="005927F8" w14:paraId="74B765F0" w14:textId="77777777">
            <w:pPr>
              <w:pStyle w:val="TableParagraph"/>
              <w:ind w:left="317" w:right="304" w:firstLine="1"/>
              <w:jc w:val="center"/>
              <w:rPr>
                <w:rFonts w:asciiTheme="minorHAnsi" w:hAnsiTheme="minorHAnsi" w:cstheme="minorHAnsi"/>
                <w:b/>
                <w:color w:val="000000" w:themeColor="text1"/>
                <w:spacing w:val="-2"/>
                <w:sz w:val="16"/>
              </w:rPr>
            </w:pPr>
            <w:proofErr w:type="gramStart"/>
            <w:r>
              <w:rPr>
                <w:rFonts w:cstheme="minorHAnsi"/>
                <w:b/>
                <w:color w:val="000000" w:themeColor="text1"/>
                <w:sz w:val="16"/>
              </w:rPr>
              <w:lastRenderedPageBreak/>
              <w:t>Non</w:t>
            </w:r>
            <w:r>
              <w:rPr>
                <w:rFonts w:cstheme="minorHAnsi"/>
                <w:b/>
                <w:color w:val="000000" w:themeColor="text1"/>
                <w:spacing w:val="-4"/>
                <w:sz w:val="16"/>
              </w:rPr>
              <w:t xml:space="preserve"> </w:t>
            </w:r>
            <w:r>
              <w:rPr>
                <w:rFonts w:cstheme="minorHAnsi"/>
                <w:b/>
                <w:color w:val="000000" w:themeColor="text1"/>
                <w:spacing w:val="-2"/>
                <w:sz w:val="16"/>
              </w:rPr>
              <w:t>Fiction</w:t>
            </w:r>
            <w:proofErr w:type="gramEnd"/>
          </w:p>
        </w:tc>
        <w:tc>
          <w:tcPr>
            <w:tcW w:w="2347" w:type="dxa"/>
            <w:tcMar/>
          </w:tcPr>
          <w:p w:rsidRPr="005340DA" w:rsidR="005927F8" w:rsidP="4CBE02D3" w:rsidRDefault="005927F8" w14:paraId="3ACE9EE0" w14:textId="55A4B6F5">
            <w:pPr>
              <w:rPr>
                <w:rFonts w:ascii="Calibri" w:hAnsi="Calibri" w:eastAsia="Calibri" w:cs="Calibri"/>
                <w:color w:val="000000" w:themeColor="text1"/>
                <w:sz w:val="16"/>
                <w:szCs w:val="16"/>
                <w:lang w:val="en-US"/>
              </w:rPr>
            </w:pPr>
          </w:p>
        </w:tc>
        <w:tc>
          <w:tcPr>
            <w:tcW w:w="2348" w:type="dxa"/>
            <w:tcMar/>
          </w:tcPr>
          <w:p w:rsidRPr="009E1474" w:rsidR="005927F8" w:rsidP="4DF20CF5" w:rsidRDefault="1B215781" w14:paraId="01C3CE04" w14:textId="57304A83">
            <w:pPr>
              <w:spacing w:line="235" w:lineRule="auto"/>
            </w:pPr>
            <w:r w:rsidRPr="4DF20CF5">
              <w:rPr>
                <w:rFonts w:ascii="Calibri" w:hAnsi="Calibri" w:eastAsia="Calibri" w:cs="Calibri"/>
                <w:color w:val="000000" w:themeColor="text1"/>
                <w:sz w:val="16"/>
                <w:szCs w:val="16"/>
                <w:lang w:val="en-US"/>
              </w:rPr>
              <w:t>Understand what the purpose of a non-</w:t>
            </w:r>
          </w:p>
          <w:p w:rsidRPr="009E1474" w:rsidR="005927F8" w:rsidP="4DF20CF5" w:rsidRDefault="1B215781" w14:paraId="49CFFCC3" w14:textId="7FEF4689">
            <w:pPr>
              <w:rPr>
                <w:rFonts w:ascii="Calibri" w:hAnsi="Calibri" w:eastAsia="Calibri" w:cs="Calibri"/>
                <w:sz w:val="16"/>
                <w:szCs w:val="16"/>
              </w:rPr>
            </w:pPr>
            <w:r w:rsidRPr="4DF20CF5">
              <w:rPr>
                <w:rFonts w:ascii="Calibri" w:hAnsi="Calibri" w:eastAsia="Calibri" w:cs="Calibri"/>
                <w:color w:val="000000" w:themeColor="text1"/>
                <w:sz w:val="16"/>
                <w:szCs w:val="16"/>
                <w:lang w:val="en-US"/>
              </w:rPr>
              <w:t>fiction book is.</w:t>
            </w:r>
          </w:p>
          <w:p w:rsidRPr="009E1474" w:rsidR="005927F8" w:rsidP="4DF20CF5" w:rsidRDefault="005927F8" w14:paraId="23B1C66D" w14:textId="54F357AC">
            <w:pPr>
              <w:rPr>
                <w:b/>
                <w:bCs/>
                <w:i/>
                <w:iCs/>
                <w:color w:val="FF9900"/>
                <w:sz w:val="16"/>
                <w:szCs w:val="16"/>
              </w:rPr>
            </w:pPr>
          </w:p>
        </w:tc>
        <w:tc>
          <w:tcPr>
            <w:tcW w:w="2348" w:type="dxa"/>
            <w:tcMar/>
          </w:tcPr>
          <w:p w:rsidRPr="0086050D" w:rsidR="005927F8" w:rsidP="00C80E0F" w:rsidRDefault="005927F8" w14:paraId="76160F46" w14:textId="77777777">
            <w:pPr>
              <w:rPr>
                <w:b/>
                <w:i/>
                <w:color w:val="FF9900"/>
                <w:sz w:val="16"/>
                <w:szCs w:val="20"/>
              </w:rPr>
            </w:pPr>
          </w:p>
        </w:tc>
        <w:tc>
          <w:tcPr>
            <w:tcW w:w="2347" w:type="dxa"/>
            <w:tcMar/>
          </w:tcPr>
          <w:p w:rsidRPr="009F6AAD" w:rsidR="040FA522" w:rsidP="4DF20CF5" w:rsidRDefault="163CE237" w14:paraId="059C39C5" w14:textId="7A8D8C18">
            <w:r w:rsidRPr="4CBE02D3">
              <w:rPr>
                <w:rFonts w:ascii="Calibri" w:hAnsi="Calibri" w:eastAsia="Calibri" w:cs="Calibri"/>
                <w:color w:val="000000" w:themeColor="text1"/>
                <w:sz w:val="16"/>
                <w:szCs w:val="16"/>
                <w:lang w:val="en-US"/>
              </w:rPr>
              <w:t>Introduce non-fiction books that are structured in different ways.</w:t>
            </w:r>
          </w:p>
          <w:p w:rsidRPr="009F6AAD" w:rsidR="040FA522" w:rsidP="4CBE02D3" w:rsidRDefault="040FA522" w14:paraId="6BA00CFE" w14:textId="491FE43E">
            <w:pPr>
              <w:rPr>
                <w:rFonts w:ascii="Calibri" w:hAnsi="Calibri" w:eastAsia="Calibri" w:cs="Calibri"/>
                <w:color w:val="000000" w:themeColor="text1"/>
                <w:sz w:val="16"/>
                <w:szCs w:val="16"/>
                <w:lang w:val="en-US"/>
              </w:rPr>
            </w:pPr>
          </w:p>
        </w:tc>
        <w:tc>
          <w:tcPr>
            <w:tcW w:w="2348" w:type="dxa"/>
            <w:tcMar/>
          </w:tcPr>
          <w:p w:rsidR="005927F8" w:rsidP="4DF20CF5" w:rsidRDefault="005927F8" w14:paraId="1D812C8E" w14:textId="21974771">
            <w:pPr>
              <w:rPr>
                <w:b/>
                <w:bCs/>
                <w:i/>
                <w:iCs/>
                <w:color w:val="FF9900"/>
                <w:sz w:val="16"/>
                <w:szCs w:val="16"/>
              </w:rPr>
            </w:pPr>
          </w:p>
        </w:tc>
        <w:tc>
          <w:tcPr>
            <w:tcW w:w="2348" w:type="dxa"/>
            <w:tcMar/>
          </w:tcPr>
          <w:p w:rsidR="005927F8" w:rsidP="00C80E0F" w:rsidRDefault="005927F8" w14:paraId="7F96F855" w14:textId="77777777">
            <w:pPr>
              <w:rPr>
                <w:b/>
                <w:i/>
                <w:color w:val="FF9900"/>
                <w:sz w:val="16"/>
                <w:szCs w:val="20"/>
              </w:rPr>
            </w:pPr>
          </w:p>
        </w:tc>
      </w:tr>
    </w:tbl>
    <w:p w:rsidR="005927F8" w:rsidP="005927F8" w:rsidRDefault="005927F8" w14:paraId="6F6060A6" w14:textId="77777777">
      <w:pPr>
        <w:spacing w:after="0" w:line="240" w:lineRule="auto"/>
        <w:rPr>
          <w:b/>
          <w:sz w:val="16"/>
        </w:rPr>
      </w:pPr>
    </w:p>
    <w:p w:rsidR="005927F8" w:rsidRDefault="005927F8" w14:paraId="47CD3107" w14:textId="5F68C23B">
      <w:pPr>
        <w:rPr>
          <w:b/>
          <w:sz w:val="16"/>
        </w:rPr>
      </w:pPr>
      <w:r>
        <w:rPr>
          <w:b/>
          <w:sz w:val="16"/>
        </w:rPr>
        <w:br w:type="page"/>
      </w:r>
    </w:p>
    <w:tbl>
      <w:tblPr>
        <w:tblStyle w:val="TableGrid"/>
        <w:tblW w:w="15735" w:type="dxa"/>
        <w:tblInd w:w="-998" w:type="dxa"/>
        <w:tblLook w:val="04A0" w:firstRow="1" w:lastRow="0" w:firstColumn="1" w:lastColumn="0" w:noHBand="0" w:noVBand="1"/>
      </w:tblPr>
      <w:tblGrid>
        <w:gridCol w:w="15735"/>
      </w:tblGrid>
      <w:tr w:rsidR="00375AFC" w:rsidTr="009E0654" w14:paraId="752C9695" w14:textId="77777777">
        <w:tc>
          <w:tcPr>
            <w:tcW w:w="15735" w:type="dxa"/>
            <w:shd w:val="clear" w:color="auto" w:fill="FFFF00"/>
          </w:tcPr>
          <w:p w:rsidRPr="00087996" w:rsidR="005927F8" w:rsidP="00C80E0F" w:rsidRDefault="005927F8" w14:paraId="288AF02C" w14:textId="77777777">
            <w:pPr>
              <w:tabs>
                <w:tab w:val="left" w:pos="5160"/>
                <w:tab w:val="center" w:pos="7759"/>
              </w:tabs>
              <w:rPr>
                <w:b/>
                <w:sz w:val="24"/>
              </w:rPr>
            </w:pPr>
            <w:r>
              <w:rPr>
                <w:b/>
                <w:sz w:val="24"/>
              </w:rPr>
              <w:lastRenderedPageBreak/>
              <w:tab/>
            </w:r>
            <w:r>
              <w:rPr>
                <w:b/>
                <w:sz w:val="24"/>
              </w:rPr>
              <w:tab/>
            </w:r>
            <w:r>
              <w:rPr>
                <w:b/>
                <w:sz w:val="24"/>
              </w:rPr>
              <w:t>Reading</w:t>
            </w:r>
          </w:p>
        </w:tc>
      </w:tr>
      <w:tr w:rsidR="00052F3D" w:rsidTr="009E0654" w14:paraId="078356F2" w14:textId="77777777">
        <w:tc>
          <w:tcPr>
            <w:tcW w:w="15735" w:type="dxa"/>
          </w:tcPr>
          <w:p w:rsidRPr="00087996" w:rsidR="005927F8" w:rsidP="00C80E0F" w:rsidRDefault="005927F8" w14:paraId="4A99C0B9" w14:textId="77777777">
            <w:pPr>
              <w:jc w:val="center"/>
              <w:rPr>
                <w:b/>
                <w:color w:val="7030A0"/>
                <w:sz w:val="24"/>
              </w:rPr>
            </w:pPr>
            <w:r>
              <w:rPr>
                <w:b/>
                <w:color w:val="7030A0"/>
                <w:sz w:val="24"/>
              </w:rPr>
              <w:t>How do we make a difference?</w:t>
            </w:r>
          </w:p>
        </w:tc>
      </w:tr>
      <w:tr w:rsidR="00052F3D" w:rsidTr="009E0654" w14:paraId="48821F9C" w14:textId="77777777">
        <w:tc>
          <w:tcPr>
            <w:tcW w:w="15735" w:type="dxa"/>
          </w:tcPr>
          <w:p w:rsidRPr="00C3060E" w:rsidR="005927F8" w:rsidP="00C80E0F" w:rsidRDefault="005927F8" w14:paraId="54AB3E4E" w14:textId="77777777">
            <w:pPr>
              <w:jc w:val="center"/>
              <w:rPr>
                <w:b/>
                <w:bCs/>
              </w:rPr>
            </w:pPr>
            <w:r w:rsidRPr="00C3060E">
              <w:rPr>
                <w:b/>
                <w:bCs/>
                <w:color w:val="FFC000"/>
              </w:rPr>
              <w:t>‘There’s so much more to a book than just reading.’</w:t>
            </w:r>
            <w:r>
              <w:rPr>
                <w:b/>
                <w:bCs/>
                <w:color w:val="FFC000"/>
              </w:rPr>
              <w:t xml:space="preserve"> Maurice Sendak</w:t>
            </w:r>
          </w:p>
        </w:tc>
      </w:tr>
    </w:tbl>
    <w:p w:rsidR="005927F8" w:rsidP="005927F8" w:rsidRDefault="005927F8" w14:paraId="43038561" w14:textId="77777777"/>
    <w:tbl>
      <w:tblPr>
        <w:tblStyle w:val="TableGrid"/>
        <w:tblW w:w="15735" w:type="dxa"/>
        <w:tblInd w:w="-998" w:type="dxa"/>
        <w:tblLook w:val="04A0" w:firstRow="1" w:lastRow="0" w:firstColumn="1" w:lastColumn="0" w:noHBand="0" w:noVBand="1"/>
      </w:tblPr>
      <w:tblGrid>
        <w:gridCol w:w="1649"/>
        <w:gridCol w:w="2347"/>
        <w:gridCol w:w="2348"/>
        <w:gridCol w:w="2348"/>
        <w:gridCol w:w="2347"/>
        <w:gridCol w:w="2348"/>
        <w:gridCol w:w="2348"/>
      </w:tblGrid>
      <w:tr w:rsidRPr="00A50A4B" w:rsidR="00CF0CD8" w:rsidTr="2C489CCA" w14:paraId="1A35D9C4" w14:textId="77777777">
        <w:trPr>
          <w:trHeight w:val="269"/>
        </w:trPr>
        <w:tc>
          <w:tcPr>
            <w:tcW w:w="1649" w:type="dxa"/>
          </w:tcPr>
          <w:p w:rsidRPr="003E6FC1" w:rsidR="005927F8" w:rsidP="00C80E0F" w:rsidRDefault="005927F8" w14:paraId="7920AEAE" w14:textId="02F5DBEB">
            <w:pPr>
              <w:rPr>
                <w:rFonts w:cstheme="minorHAnsi"/>
                <w:b/>
                <w:bCs/>
                <w:sz w:val="28"/>
                <w:szCs w:val="28"/>
              </w:rPr>
            </w:pPr>
            <w:r>
              <w:rPr>
                <w:rFonts w:cstheme="minorHAnsi"/>
                <w:b/>
                <w:bCs/>
                <w:sz w:val="28"/>
                <w:szCs w:val="28"/>
              </w:rPr>
              <w:t>Y3</w:t>
            </w:r>
          </w:p>
        </w:tc>
        <w:tc>
          <w:tcPr>
            <w:tcW w:w="2347" w:type="dxa"/>
          </w:tcPr>
          <w:p w:rsidRPr="00A50A4B" w:rsidR="005927F8" w:rsidP="00C80E0F" w:rsidRDefault="005927F8" w14:paraId="75DA3E3F" w14:textId="77777777">
            <w:pPr>
              <w:jc w:val="center"/>
              <w:rPr>
                <w:rFonts w:cstheme="minorHAnsi"/>
                <w:sz w:val="16"/>
                <w:szCs w:val="16"/>
              </w:rPr>
            </w:pPr>
            <w:r>
              <w:rPr>
                <w:rFonts w:cstheme="minorHAnsi"/>
                <w:sz w:val="16"/>
                <w:szCs w:val="16"/>
              </w:rPr>
              <w:t>Term 1</w:t>
            </w:r>
          </w:p>
        </w:tc>
        <w:tc>
          <w:tcPr>
            <w:tcW w:w="2348" w:type="dxa"/>
          </w:tcPr>
          <w:p w:rsidRPr="00A50A4B" w:rsidR="005927F8" w:rsidP="00C80E0F" w:rsidRDefault="005927F8" w14:paraId="5092EC99" w14:textId="77777777">
            <w:pPr>
              <w:jc w:val="center"/>
              <w:rPr>
                <w:rFonts w:cstheme="minorHAnsi"/>
                <w:sz w:val="16"/>
                <w:szCs w:val="16"/>
              </w:rPr>
            </w:pPr>
            <w:r>
              <w:rPr>
                <w:rFonts w:cstheme="minorHAnsi"/>
                <w:sz w:val="16"/>
                <w:szCs w:val="16"/>
              </w:rPr>
              <w:t>Term 2</w:t>
            </w:r>
          </w:p>
        </w:tc>
        <w:tc>
          <w:tcPr>
            <w:tcW w:w="2348" w:type="dxa"/>
          </w:tcPr>
          <w:p w:rsidRPr="00A50A4B" w:rsidR="005927F8" w:rsidP="00C80E0F" w:rsidRDefault="005927F8" w14:paraId="2F8B9136" w14:textId="77777777">
            <w:pPr>
              <w:jc w:val="center"/>
              <w:rPr>
                <w:rFonts w:cstheme="minorHAnsi"/>
                <w:sz w:val="16"/>
                <w:szCs w:val="16"/>
              </w:rPr>
            </w:pPr>
            <w:r>
              <w:rPr>
                <w:rFonts w:cstheme="minorHAnsi"/>
                <w:sz w:val="16"/>
                <w:szCs w:val="16"/>
              </w:rPr>
              <w:t>Term 3</w:t>
            </w:r>
          </w:p>
        </w:tc>
        <w:tc>
          <w:tcPr>
            <w:tcW w:w="2347" w:type="dxa"/>
          </w:tcPr>
          <w:p w:rsidRPr="00A50A4B" w:rsidR="005927F8" w:rsidP="00C80E0F" w:rsidRDefault="005927F8" w14:paraId="184E801D" w14:textId="77777777">
            <w:pPr>
              <w:jc w:val="center"/>
              <w:rPr>
                <w:rFonts w:cstheme="minorHAnsi"/>
                <w:sz w:val="16"/>
                <w:szCs w:val="16"/>
              </w:rPr>
            </w:pPr>
            <w:r>
              <w:rPr>
                <w:rFonts w:cstheme="minorHAnsi"/>
                <w:sz w:val="16"/>
                <w:szCs w:val="16"/>
              </w:rPr>
              <w:t>Term 4</w:t>
            </w:r>
          </w:p>
        </w:tc>
        <w:tc>
          <w:tcPr>
            <w:tcW w:w="2348" w:type="dxa"/>
          </w:tcPr>
          <w:p w:rsidRPr="00A50A4B" w:rsidR="005927F8" w:rsidP="00C80E0F" w:rsidRDefault="005927F8" w14:paraId="1695948E" w14:textId="77777777">
            <w:pPr>
              <w:jc w:val="center"/>
              <w:rPr>
                <w:rFonts w:cstheme="minorHAnsi"/>
                <w:sz w:val="16"/>
                <w:szCs w:val="16"/>
              </w:rPr>
            </w:pPr>
            <w:r>
              <w:rPr>
                <w:rFonts w:cstheme="minorHAnsi"/>
                <w:sz w:val="16"/>
                <w:szCs w:val="16"/>
              </w:rPr>
              <w:t>Term 5</w:t>
            </w:r>
          </w:p>
        </w:tc>
        <w:tc>
          <w:tcPr>
            <w:tcW w:w="2348" w:type="dxa"/>
          </w:tcPr>
          <w:p w:rsidRPr="00A50A4B" w:rsidR="005927F8" w:rsidP="00C80E0F" w:rsidRDefault="005927F8" w14:paraId="0370D206" w14:textId="77777777">
            <w:pPr>
              <w:jc w:val="center"/>
              <w:rPr>
                <w:rFonts w:cstheme="minorHAnsi"/>
                <w:sz w:val="16"/>
                <w:szCs w:val="16"/>
              </w:rPr>
            </w:pPr>
            <w:r>
              <w:rPr>
                <w:rFonts w:cstheme="minorHAnsi"/>
                <w:sz w:val="16"/>
                <w:szCs w:val="16"/>
              </w:rPr>
              <w:t>Term 6</w:t>
            </w:r>
          </w:p>
        </w:tc>
      </w:tr>
      <w:tr w:rsidRPr="00A50A4B" w:rsidR="000413E7" w:rsidTr="2C489CCA" w14:paraId="6A7CCEF3" w14:textId="77777777">
        <w:trPr>
          <w:trHeight w:val="914"/>
        </w:trPr>
        <w:tc>
          <w:tcPr>
            <w:tcW w:w="1649" w:type="dxa"/>
          </w:tcPr>
          <w:p w:rsidR="005927F8" w:rsidP="00C80E0F" w:rsidRDefault="005927F8" w14:paraId="1EF006C7" w14:textId="77777777">
            <w:pPr>
              <w:rPr>
                <w:rFonts w:cstheme="minorHAnsi"/>
                <w:sz w:val="16"/>
                <w:szCs w:val="16"/>
              </w:rPr>
            </w:pPr>
            <w:r w:rsidRPr="00A05323">
              <w:rPr>
                <w:rFonts w:cstheme="minorHAnsi"/>
                <w:b/>
                <w:bCs/>
                <w:sz w:val="16"/>
                <w:szCs w:val="16"/>
              </w:rPr>
              <w:t>Purpose for Reading</w:t>
            </w:r>
            <w:r>
              <w:rPr>
                <w:rFonts w:cstheme="minorHAnsi"/>
                <w:sz w:val="16"/>
                <w:szCs w:val="16"/>
              </w:rPr>
              <w:t xml:space="preserve"> </w:t>
            </w:r>
          </w:p>
          <w:p w:rsidR="005927F8" w:rsidP="00C80E0F" w:rsidRDefault="005927F8" w14:paraId="7940BA36" w14:textId="77777777">
            <w:pPr>
              <w:rPr>
                <w:rFonts w:cstheme="minorHAnsi"/>
                <w:sz w:val="16"/>
                <w:szCs w:val="16"/>
              </w:rPr>
            </w:pPr>
            <w:r>
              <w:rPr>
                <w:rFonts w:cstheme="minorHAnsi"/>
                <w:sz w:val="16"/>
                <w:szCs w:val="16"/>
              </w:rPr>
              <w:t>linked to Michael Tidd’s Purpose for Writing.</w:t>
            </w:r>
          </w:p>
        </w:tc>
        <w:tc>
          <w:tcPr>
            <w:tcW w:w="2347" w:type="dxa"/>
            <w:vAlign w:val="center"/>
          </w:tcPr>
          <w:p w:rsidRPr="008D2506" w:rsidR="005927F8" w:rsidP="69EE2919" w:rsidRDefault="11CD5327" w14:paraId="1B74809D" w14:textId="2C79E9B0">
            <w:pPr>
              <w:jc w:val="center"/>
              <w:rPr>
                <w:sz w:val="16"/>
                <w:szCs w:val="16"/>
              </w:rPr>
            </w:pPr>
            <w:r w:rsidRPr="69EE2919">
              <w:rPr>
                <w:sz w:val="16"/>
                <w:szCs w:val="16"/>
              </w:rPr>
              <w:t>Writing to Inform</w:t>
            </w:r>
          </w:p>
          <w:p w:rsidRPr="008D2506" w:rsidR="005927F8" w:rsidP="69EE2919" w:rsidRDefault="005927F8" w14:paraId="4334931E" w14:textId="7781DD5F">
            <w:pPr>
              <w:ind w:left="-13"/>
              <w:jc w:val="center"/>
              <w:rPr>
                <w:sz w:val="16"/>
                <w:szCs w:val="16"/>
              </w:rPr>
            </w:pPr>
          </w:p>
        </w:tc>
        <w:tc>
          <w:tcPr>
            <w:tcW w:w="2348" w:type="dxa"/>
            <w:vAlign w:val="center"/>
          </w:tcPr>
          <w:p w:rsidRPr="008F3844" w:rsidR="005927F8" w:rsidP="69EE2919" w:rsidRDefault="59B81D2A" w14:paraId="52FCB625" w14:textId="7A4E9D78">
            <w:pPr>
              <w:jc w:val="center"/>
              <w:rPr>
                <w:sz w:val="16"/>
                <w:szCs w:val="16"/>
              </w:rPr>
            </w:pPr>
            <w:r w:rsidRPr="69EE2919">
              <w:rPr>
                <w:sz w:val="16"/>
                <w:szCs w:val="16"/>
              </w:rPr>
              <w:t>Writing to Entertain</w:t>
            </w:r>
          </w:p>
        </w:tc>
        <w:tc>
          <w:tcPr>
            <w:tcW w:w="2348" w:type="dxa"/>
            <w:vAlign w:val="center"/>
          </w:tcPr>
          <w:p w:rsidRPr="00BF4A48" w:rsidR="005927F8" w:rsidP="69EE2919" w:rsidRDefault="044EF9C0" w14:paraId="1400C632" w14:textId="5AD651DC">
            <w:pPr>
              <w:jc w:val="center"/>
              <w:rPr>
                <w:sz w:val="16"/>
                <w:szCs w:val="16"/>
              </w:rPr>
            </w:pPr>
            <w:r w:rsidRPr="69EE2919">
              <w:rPr>
                <w:sz w:val="16"/>
                <w:szCs w:val="16"/>
              </w:rPr>
              <w:t>Writing to Persuade</w:t>
            </w:r>
          </w:p>
          <w:p w:rsidRPr="00BF4A48" w:rsidR="005927F8" w:rsidP="69EE2919" w:rsidRDefault="005927F8" w14:paraId="43E497E3" w14:textId="5F06D885">
            <w:pPr>
              <w:jc w:val="center"/>
              <w:rPr>
                <w:color w:val="7030A0"/>
                <w:sz w:val="24"/>
                <w:szCs w:val="24"/>
              </w:rPr>
            </w:pPr>
          </w:p>
        </w:tc>
        <w:tc>
          <w:tcPr>
            <w:tcW w:w="2347" w:type="dxa"/>
            <w:vAlign w:val="center"/>
          </w:tcPr>
          <w:p w:rsidRPr="006D15ED" w:rsidR="005927F8" w:rsidP="69EE2919" w:rsidRDefault="59B81D2A" w14:paraId="33A3AF44" w14:textId="1F80E251">
            <w:pPr>
              <w:jc w:val="center"/>
              <w:rPr>
                <w:sz w:val="16"/>
                <w:szCs w:val="16"/>
              </w:rPr>
            </w:pPr>
            <w:r w:rsidRPr="69EE2919">
              <w:rPr>
                <w:sz w:val="16"/>
                <w:szCs w:val="16"/>
              </w:rPr>
              <w:t>Writing to Entertain</w:t>
            </w:r>
          </w:p>
        </w:tc>
        <w:tc>
          <w:tcPr>
            <w:tcW w:w="2348" w:type="dxa"/>
            <w:vAlign w:val="center"/>
          </w:tcPr>
          <w:p w:rsidRPr="00B62978" w:rsidR="005927F8" w:rsidP="69EE2919" w:rsidRDefault="04DC1152" w14:paraId="24FE38A4" w14:textId="2C79E9B0">
            <w:pPr>
              <w:jc w:val="center"/>
              <w:rPr>
                <w:sz w:val="16"/>
                <w:szCs w:val="16"/>
              </w:rPr>
            </w:pPr>
            <w:r w:rsidRPr="69EE2919">
              <w:rPr>
                <w:sz w:val="16"/>
                <w:szCs w:val="16"/>
              </w:rPr>
              <w:t>Writing to Inform</w:t>
            </w:r>
          </w:p>
          <w:p w:rsidRPr="00B62978" w:rsidR="005927F8" w:rsidP="69EE2919" w:rsidRDefault="005927F8" w14:paraId="29878857" w14:textId="44E23521">
            <w:pPr>
              <w:jc w:val="center"/>
              <w:rPr>
                <w:sz w:val="16"/>
                <w:szCs w:val="16"/>
              </w:rPr>
            </w:pPr>
          </w:p>
        </w:tc>
        <w:tc>
          <w:tcPr>
            <w:tcW w:w="2348" w:type="dxa"/>
            <w:vAlign w:val="center"/>
          </w:tcPr>
          <w:p w:rsidRPr="00DA7DEE" w:rsidR="005927F8" w:rsidP="69EE2919" w:rsidRDefault="59B81D2A" w14:paraId="4F8633C4" w14:textId="6F316F50">
            <w:pPr>
              <w:jc w:val="center"/>
              <w:rPr>
                <w:sz w:val="16"/>
                <w:szCs w:val="16"/>
              </w:rPr>
            </w:pPr>
            <w:r w:rsidRPr="69EE2919">
              <w:rPr>
                <w:sz w:val="16"/>
                <w:szCs w:val="16"/>
              </w:rPr>
              <w:t>Writing to Entertain</w:t>
            </w:r>
          </w:p>
        </w:tc>
      </w:tr>
      <w:tr w:rsidRPr="00A50A4B" w:rsidR="00CF0CD8" w:rsidTr="2C489CCA" w14:paraId="1FD8DF01" w14:textId="77777777">
        <w:trPr>
          <w:trHeight w:val="1311"/>
        </w:trPr>
        <w:tc>
          <w:tcPr>
            <w:tcW w:w="1649" w:type="dxa"/>
          </w:tcPr>
          <w:p w:rsidRPr="00D640FF" w:rsidR="005927F8" w:rsidP="00C80E0F" w:rsidRDefault="005927F8" w14:paraId="511C3DEE" w14:textId="77777777">
            <w:pPr>
              <w:rPr>
                <w:rFonts w:cstheme="minorHAnsi"/>
                <w:b/>
                <w:bCs/>
                <w:sz w:val="16"/>
                <w:szCs w:val="16"/>
              </w:rPr>
            </w:pPr>
            <w:r w:rsidRPr="00D640FF">
              <w:rPr>
                <w:rFonts w:cstheme="minorHAnsi"/>
                <w:b/>
                <w:bCs/>
                <w:sz w:val="16"/>
                <w:szCs w:val="16"/>
              </w:rPr>
              <w:t>Text choices</w:t>
            </w:r>
          </w:p>
        </w:tc>
        <w:tc>
          <w:tcPr>
            <w:tcW w:w="2347" w:type="dxa"/>
          </w:tcPr>
          <w:p w:rsidR="000E7F32" w:rsidP="000E7F32" w:rsidRDefault="000E7F32" w14:paraId="5BEAA718" w14:textId="77777777">
            <w:pPr>
              <w:rPr>
                <w:sz w:val="20"/>
                <w:szCs w:val="20"/>
              </w:rPr>
            </w:pPr>
            <w:r>
              <w:rPr>
                <w:sz w:val="20"/>
                <w:szCs w:val="20"/>
              </w:rPr>
              <w:t>Archaic Language</w:t>
            </w:r>
          </w:p>
          <w:p w:rsidRPr="008D2506" w:rsidR="005927F8" w:rsidP="00C80E0F" w:rsidRDefault="00F03A01" w14:paraId="4380C4C1" w14:textId="04D1E765">
            <w:pPr>
              <w:ind w:left="-13"/>
              <w:rPr>
                <w:rFonts w:cstheme="minorHAnsi"/>
                <w:sz w:val="16"/>
                <w:szCs w:val="16"/>
              </w:rPr>
            </w:pPr>
            <w:r w:rsidRPr="00637DD9">
              <w:rPr>
                <w:rFonts w:cstheme="minorHAnsi"/>
                <w:noProof/>
                <w:sz w:val="18"/>
                <w:szCs w:val="18"/>
              </w:rPr>
              <w:drawing>
                <wp:anchor distT="0" distB="0" distL="114300" distR="114300" simplePos="0" relativeHeight="251658241" behindDoc="1" locked="0" layoutInCell="1" allowOverlap="1" wp14:anchorId="4D2C3ACE" wp14:editId="63C36CA1">
                  <wp:simplePos x="0" y="0"/>
                  <wp:positionH relativeFrom="column">
                    <wp:posOffset>635</wp:posOffset>
                  </wp:positionH>
                  <wp:positionV relativeFrom="paragraph">
                    <wp:posOffset>304800</wp:posOffset>
                  </wp:positionV>
                  <wp:extent cx="549275" cy="533400"/>
                  <wp:effectExtent l="0" t="0" r="3175" b="0"/>
                  <wp:wrapTight wrapText="bothSides">
                    <wp:wrapPolygon edited="0">
                      <wp:start x="0" y="0"/>
                      <wp:lineTo x="0" y="20829"/>
                      <wp:lineTo x="20976" y="20829"/>
                      <wp:lineTo x="20976"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49275"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7DD9">
              <w:rPr>
                <w:rFonts w:cstheme="minorHAnsi"/>
                <w:sz w:val="18"/>
                <w:szCs w:val="18"/>
              </w:rPr>
              <w:t xml:space="preserve">Stone Age Boy by </w:t>
            </w:r>
            <w:r w:rsidRPr="00637DD9" w:rsidR="00637DD9">
              <w:rPr>
                <w:rFonts w:cstheme="minorHAnsi"/>
                <w:sz w:val="18"/>
                <w:szCs w:val="18"/>
              </w:rPr>
              <w:t>Satoshi Kitamura</w:t>
            </w:r>
          </w:p>
        </w:tc>
        <w:tc>
          <w:tcPr>
            <w:tcW w:w="2348" w:type="dxa"/>
          </w:tcPr>
          <w:p w:rsidRPr="002910E1" w:rsidR="003F2C28" w:rsidP="00C80E0F" w:rsidRDefault="00D66BC0" w14:paraId="4721B9DA" w14:textId="3D08187A">
            <w:pPr>
              <w:rPr>
                <w:sz w:val="18"/>
                <w:szCs w:val="18"/>
              </w:rPr>
            </w:pPr>
            <w:r w:rsidRPr="002910E1">
              <w:rPr>
                <w:rFonts w:cstheme="minorHAnsi"/>
                <w:sz w:val="18"/>
                <w:szCs w:val="18"/>
              </w:rPr>
              <w:t>Resistant texts/</w:t>
            </w:r>
            <w:r w:rsidRPr="002910E1" w:rsidR="00C80E0F">
              <w:rPr>
                <w:rFonts w:cstheme="minorHAnsi"/>
                <w:sz w:val="18"/>
                <w:szCs w:val="18"/>
              </w:rPr>
              <w:t>including poetry</w:t>
            </w:r>
          </w:p>
          <w:p w:rsidRPr="002910E1" w:rsidR="005927F8" w:rsidP="00C80E0F" w:rsidRDefault="00323530" w14:paraId="0C723960" w14:textId="5C47C9C8">
            <w:pPr>
              <w:rPr>
                <w:sz w:val="18"/>
                <w:szCs w:val="18"/>
              </w:rPr>
            </w:pPr>
            <w:r w:rsidRPr="002910E1">
              <w:rPr>
                <w:sz w:val="18"/>
                <w:szCs w:val="18"/>
              </w:rPr>
              <w:t>On the Ning Nang Nong</w:t>
            </w:r>
            <w:r w:rsidRPr="002910E1" w:rsidR="003F2C28">
              <w:rPr>
                <w:sz w:val="18"/>
                <w:szCs w:val="18"/>
              </w:rPr>
              <w:t xml:space="preserve"> by Spike Milligan</w:t>
            </w:r>
          </w:p>
          <w:p w:rsidRPr="002910E1" w:rsidR="00ED544D" w:rsidP="00D75F6B" w:rsidRDefault="007F74A2" w14:paraId="10AD5E39" w14:textId="18F59790">
            <w:pPr>
              <w:rPr>
                <w:sz w:val="18"/>
                <w:szCs w:val="18"/>
              </w:rPr>
            </w:pPr>
            <w:hyperlink r:id="rId104">
              <w:r w:rsidRPr="002910E1" w:rsidR="5BAD12FC">
                <w:rPr>
                  <w:rStyle w:val="Hyperlink"/>
                  <w:sz w:val="18"/>
                  <w:szCs w:val="18"/>
                </w:rPr>
                <w:t>On the Ning Nang Nong - Children's Poetry Archive</w:t>
              </w:r>
            </w:hyperlink>
          </w:p>
          <w:p w:rsidRPr="002910E1" w:rsidR="003F2C28" w:rsidP="00C80E0F" w:rsidRDefault="003F2C28" w14:paraId="1B29BFA9" w14:textId="6503684F">
            <w:pPr>
              <w:rPr>
                <w:color w:val="7030A0"/>
                <w:sz w:val="18"/>
                <w:szCs w:val="18"/>
              </w:rPr>
            </w:pPr>
          </w:p>
          <w:p w:rsidRPr="002910E1" w:rsidR="004D3414" w:rsidP="004D3414" w:rsidRDefault="004D3414" w14:paraId="7FD7FFC4" w14:textId="6503684F">
            <w:pPr>
              <w:rPr>
                <w:sz w:val="18"/>
                <w:szCs w:val="18"/>
              </w:rPr>
            </w:pPr>
            <w:r w:rsidRPr="002910E1">
              <w:rPr>
                <w:sz w:val="18"/>
                <w:szCs w:val="18"/>
              </w:rPr>
              <w:t>Figurative/Symbolic text</w:t>
            </w:r>
          </w:p>
          <w:p w:rsidRPr="002910E1" w:rsidR="003F2C28" w:rsidP="00D75F6B" w:rsidRDefault="004D3414" w14:paraId="19F9B4B2" w14:textId="0DCF9C22">
            <w:pPr>
              <w:rPr>
                <w:sz w:val="18"/>
                <w:szCs w:val="18"/>
              </w:rPr>
            </w:pPr>
            <w:r w:rsidRPr="002910E1">
              <w:rPr>
                <w:sz w:val="18"/>
                <w:szCs w:val="18"/>
              </w:rPr>
              <w:t>The Tunnel by Anthony Browne</w:t>
            </w:r>
          </w:p>
          <w:p w:rsidRPr="002910E1" w:rsidR="00851A2B" w:rsidP="00D75F6B" w:rsidRDefault="00851A2B" w14:paraId="17236171" w14:textId="29CF9772">
            <w:pPr>
              <w:rPr>
                <w:color w:val="7030A0"/>
                <w:sz w:val="18"/>
                <w:szCs w:val="18"/>
              </w:rPr>
            </w:pPr>
            <w:r w:rsidRPr="002910E1">
              <w:rPr>
                <w:noProof/>
                <w:color w:val="7030A0"/>
                <w:sz w:val="18"/>
                <w:szCs w:val="18"/>
              </w:rPr>
              <w:drawing>
                <wp:anchor distT="0" distB="0" distL="114300" distR="114300" simplePos="0" relativeHeight="251658243" behindDoc="1" locked="0" layoutInCell="1" allowOverlap="1" wp14:anchorId="787FC7AE" wp14:editId="6AD28985">
                  <wp:simplePos x="0" y="0"/>
                  <wp:positionH relativeFrom="column">
                    <wp:posOffset>5715</wp:posOffset>
                  </wp:positionH>
                  <wp:positionV relativeFrom="paragraph">
                    <wp:posOffset>112395</wp:posOffset>
                  </wp:positionV>
                  <wp:extent cx="563880" cy="447675"/>
                  <wp:effectExtent l="0" t="0" r="7620" b="9525"/>
                  <wp:wrapTight wrapText="bothSides">
                    <wp:wrapPolygon edited="0">
                      <wp:start x="0" y="0"/>
                      <wp:lineTo x="0" y="21140"/>
                      <wp:lineTo x="21162" y="21140"/>
                      <wp:lineTo x="21162"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63880" cy="447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2910E1" w:rsidR="00851A2B" w:rsidP="00D75F6B" w:rsidRDefault="00851A2B" w14:paraId="40F4030E" w14:textId="0DCF9C22">
            <w:pPr>
              <w:rPr>
                <w:color w:val="7030A0"/>
                <w:sz w:val="18"/>
                <w:szCs w:val="18"/>
              </w:rPr>
            </w:pPr>
          </w:p>
          <w:p w:rsidRPr="002910E1" w:rsidR="00851A2B" w:rsidP="00D75F6B" w:rsidRDefault="00851A2B" w14:paraId="0BB08B41" w14:textId="0DCF9C22">
            <w:pPr>
              <w:rPr>
                <w:color w:val="7030A0"/>
                <w:sz w:val="18"/>
                <w:szCs w:val="18"/>
              </w:rPr>
            </w:pPr>
          </w:p>
          <w:p w:rsidRPr="002910E1" w:rsidR="004D3414" w:rsidP="00D75F6B" w:rsidRDefault="004D3414" w14:paraId="4060A1A1" w14:textId="0DCF9C22">
            <w:pPr>
              <w:rPr>
                <w:color w:val="7030A0"/>
                <w:sz w:val="18"/>
                <w:szCs w:val="18"/>
              </w:rPr>
            </w:pPr>
          </w:p>
          <w:p w:rsidRPr="002910E1" w:rsidR="00851A2B" w:rsidP="00D75F6B" w:rsidRDefault="00851A2B" w14:paraId="3AE87E1D" w14:textId="0DCF9C22">
            <w:pPr>
              <w:rPr>
                <w:color w:val="7030A0"/>
                <w:sz w:val="18"/>
                <w:szCs w:val="18"/>
              </w:rPr>
            </w:pPr>
          </w:p>
          <w:p w:rsidRPr="002910E1" w:rsidR="00851A2B" w:rsidP="00851A2B" w:rsidRDefault="00851A2B" w14:paraId="2A18DB39" w14:textId="1B253D9F">
            <w:pPr>
              <w:jc w:val="center"/>
              <w:rPr>
                <w:sz w:val="18"/>
                <w:szCs w:val="18"/>
              </w:rPr>
            </w:pPr>
            <w:r w:rsidRPr="002910E1">
              <w:rPr>
                <w:sz w:val="18"/>
                <w:szCs w:val="18"/>
              </w:rPr>
              <w:t>Narratively Complex</w:t>
            </w:r>
          </w:p>
          <w:p w:rsidRPr="002910E1" w:rsidR="00851A2B" w:rsidP="00D75F6B" w:rsidRDefault="005758EF" w14:paraId="04C7C9AE" w14:textId="1B253D9F">
            <w:pPr>
              <w:rPr>
                <w:sz w:val="18"/>
                <w:szCs w:val="18"/>
              </w:rPr>
            </w:pPr>
            <w:r w:rsidRPr="002910E1">
              <w:rPr>
                <w:sz w:val="18"/>
                <w:szCs w:val="18"/>
              </w:rPr>
              <w:t xml:space="preserve">You’re a bad man Mr Gum! By </w:t>
            </w:r>
            <w:r w:rsidRPr="002910E1" w:rsidR="00512822">
              <w:rPr>
                <w:sz w:val="18"/>
                <w:szCs w:val="18"/>
              </w:rPr>
              <w:t>Andy Stanton</w:t>
            </w:r>
          </w:p>
          <w:p w:rsidRPr="002910E1" w:rsidR="003F2C28" w:rsidP="00C80E0F" w:rsidRDefault="00C32E83" w14:paraId="3E08EC2A" w14:textId="7BAFCEE4">
            <w:pPr>
              <w:rPr>
                <w:color w:val="7030A0"/>
                <w:sz w:val="18"/>
                <w:szCs w:val="18"/>
              </w:rPr>
            </w:pPr>
            <w:r w:rsidRPr="002910E1">
              <w:rPr>
                <w:noProof/>
                <w:color w:val="7030A0"/>
                <w:sz w:val="18"/>
                <w:szCs w:val="18"/>
              </w:rPr>
              <w:drawing>
                <wp:inline distT="0" distB="0" distL="0" distR="0" wp14:anchorId="6BA09639" wp14:editId="7530F005">
                  <wp:extent cx="487765" cy="695325"/>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95059" cy="705723"/>
                          </a:xfrm>
                          <a:prstGeom prst="rect">
                            <a:avLst/>
                          </a:prstGeom>
                          <a:noFill/>
                          <a:ln>
                            <a:noFill/>
                          </a:ln>
                        </pic:spPr>
                      </pic:pic>
                    </a:graphicData>
                  </a:graphic>
                </wp:inline>
              </w:drawing>
            </w:r>
          </w:p>
        </w:tc>
        <w:tc>
          <w:tcPr>
            <w:tcW w:w="2348" w:type="dxa"/>
          </w:tcPr>
          <w:p w:rsidRPr="00FE7DD8" w:rsidR="00052F3D" w:rsidP="00C80E0F" w:rsidRDefault="00FE7DD8" w14:paraId="7338C9A1" w14:textId="11E19454">
            <w:pPr>
              <w:rPr>
                <w:sz w:val="18"/>
                <w:szCs w:val="18"/>
              </w:rPr>
            </w:pPr>
            <w:r w:rsidRPr="00FE7DD8">
              <w:rPr>
                <w:sz w:val="18"/>
                <w:szCs w:val="18"/>
              </w:rPr>
              <w:t>Non-linear Time Sequences</w:t>
            </w:r>
          </w:p>
          <w:p w:rsidRPr="00FE7DD8" w:rsidR="00DE63F3" w:rsidP="00C80E0F" w:rsidRDefault="00DE63F3" w14:paraId="7D214B89" w14:textId="10867341">
            <w:pPr>
              <w:rPr>
                <w:sz w:val="20"/>
                <w:szCs w:val="20"/>
              </w:rPr>
            </w:pPr>
            <w:r w:rsidRPr="00FE7DD8">
              <w:rPr>
                <w:sz w:val="20"/>
                <w:szCs w:val="20"/>
              </w:rPr>
              <w:t xml:space="preserve">The day the crayons quit by </w:t>
            </w:r>
            <w:r w:rsidRPr="00FE7DD8" w:rsidR="00212B6E">
              <w:rPr>
                <w:rFonts w:cstheme="minorHAnsi"/>
                <w:sz w:val="20"/>
                <w:szCs w:val="20"/>
              </w:rPr>
              <w:t xml:space="preserve">Drew </w:t>
            </w:r>
            <w:proofErr w:type="spellStart"/>
            <w:r w:rsidRPr="00FE7DD8" w:rsidR="00212B6E">
              <w:rPr>
                <w:rFonts w:cstheme="minorHAnsi"/>
                <w:sz w:val="20"/>
                <w:szCs w:val="20"/>
              </w:rPr>
              <w:t>Daywalt</w:t>
            </w:r>
            <w:proofErr w:type="spellEnd"/>
            <w:r w:rsidRPr="00FE7DD8" w:rsidR="002A5B1F">
              <w:rPr>
                <w:rFonts w:cstheme="minorHAnsi"/>
                <w:sz w:val="20"/>
                <w:szCs w:val="20"/>
              </w:rPr>
              <w:t>.</w:t>
            </w:r>
          </w:p>
          <w:p w:rsidR="00750CE8" w:rsidP="00C80E0F" w:rsidRDefault="00750CE8" w14:paraId="18ACC7A1" w14:textId="3DDAD7D8">
            <w:pPr>
              <w:rPr>
                <w:sz w:val="24"/>
                <w:szCs w:val="24"/>
              </w:rPr>
            </w:pPr>
            <w:r w:rsidRPr="00FE7DD8">
              <w:rPr>
                <w:noProof/>
              </w:rPr>
              <w:drawing>
                <wp:anchor distT="0" distB="0" distL="114300" distR="114300" simplePos="0" relativeHeight="251658240" behindDoc="1" locked="0" layoutInCell="1" allowOverlap="1" wp14:anchorId="26F4A052" wp14:editId="7A965EE3">
                  <wp:simplePos x="0" y="0"/>
                  <wp:positionH relativeFrom="column">
                    <wp:posOffset>-27940</wp:posOffset>
                  </wp:positionH>
                  <wp:positionV relativeFrom="paragraph">
                    <wp:posOffset>86360</wp:posOffset>
                  </wp:positionV>
                  <wp:extent cx="550545" cy="552450"/>
                  <wp:effectExtent l="0" t="0" r="1905" b="0"/>
                  <wp:wrapTight wrapText="bothSides">
                    <wp:wrapPolygon edited="0">
                      <wp:start x="0" y="0"/>
                      <wp:lineTo x="0" y="20855"/>
                      <wp:lineTo x="20927" y="20855"/>
                      <wp:lineTo x="20927" y="0"/>
                      <wp:lineTo x="0" y="0"/>
                    </wp:wrapPolygon>
                  </wp:wrapTight>
                  <wp:docPr id="2" name="Picture 2" descr="The Day The Crayons Quit : Daywalt, Drew, Jeffers, Oliver: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Day The Crayons Quit : Daywalt, Drew, Jeffers, Oliver: Amazon.co.uk:  Books"/>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50545" cy="5524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50CE8" w:rsidP="00C80E0F" w:rsidRDefault="00750CE8" w14:paraId="5771D026" w14:textId="606EAC5A">
            <w:pPr>
              <w:rPr>
                <w:sz w:val="24"/>
                <w:szCs w:val="24"/>
              </w:rPr>
            </w:pPr>
          </w:p>
          <w:p w:rsidR="005927F8" w:rsidP="00C80E0F" w:rsidRDefault="005927F8" w14:paraId="29555620" w14:textId="77777777">
            <w:pPr>
              <w:rPr>
                <w:sz w:val="24"/>
                <w:szCs w:val="24"/>
              </w:rPr>
            </w:pPr>
          </w:p>
          <w:p w:rsidR="00750CE8" w:rsidP="00C80E0F" w:rsidRDefault="00750CE8" w14:paraId="71CB5D3F" w14:textId="77777777">
            <w:pPr>
              <w:rPr>
                <w:sz w:val="24"/>
                <w:szCs w:val="24"/>
              </w:rPr>
            </w:pPr>
          </w:p>
          <w:p w:rsidRPr="00D1350C" w:rsidR="00B47DC7" w:rsidP="00C80E0F" w:rsidRDefault="00D1350C" w14:paraId="6265ECE4" w14:textId="4EC57211">
            <w:pPr>
              <w:rPr>
                <w:sz w:val="20"/>
                <w:szCs w:val="20"/>
              </w:rPr>
            </w:pPr>
            <w:r w:rsidRPr="00D1350C">
              <w:rPr>
                <w:sz w:val="20"/>
                <w:szCs w:val="20"/>
              </w:rPr>
              <w:t>The Owl who was afraid of the dark by Jill Tomlinson</w:t>
            </w:r>
          </w:p>
          <w:p w:rsidR="00B4555B" w:rsidP="00D75F6B" w:rsidRDefault="00B4555B" w14:paraId="2346D211" w14:textId="3D769DBD">
            <w:pPr>
              <w:rPr>
                <w:sz w:val="24"/>
                <w:szCs w:val="24"/>
              </w:rPr>
            </w:pPr>
            <w:r>
              <w:rPr>
                <w:noProof/>
              </w:rPr>
              <w:drawing>
                <wp:anchor distT="0" distB="0" distL="114300" distR="114300" simplePos="0" relativeHeight="251658244" behindDoc="1" locked="0" layoutInCell="1" allowOverlap="1" wp14:anchorId="395F7EA4" wp14:editId="72CBC130">
                  <wp:simplePos x="0" y="0"/>
                  <wp:positionH relativeFrom="column">
                    <wp:posOffset>-37465</wp:posOffset>
                  </wp:positionH>
                  <wp:positionV relativeFrom="paragraph">
                    <wp:posOffset>39370</wp:posOffset>
                  </wp:positionV>
                  <wp:extent cx="400050" cy="612775"/>
                  <wp:effectExtent l="0" t="0" r="0" b="0"/>
                  <wp:wrapTight wrapText="bothSides">
                    <wp:wrapPolygon edited="0">
                      <wp:start x="0" y="0"/>
                      <wp:lineTo x="0" y="20817"/>
                      <wp:lineTo x="20571" y="20817"/>
                      <wp:lineTo x="2057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00050" cy="612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4555B" w:rsidP="00D75F6B" w:rsidRDefault="00B4555B" w14:paraId="29FD2187" w14:textId="07E175F2">
            <w:pPr>
              <w:rPr>
                <w:sz w:val="24"/>
                <w:szCs w:val="24"/>
              </w:rPr>
            </w:pPr>
          </w:p>
          <w:p w:rsidR="00B4555B" w:rsidP="00D75F6B" w:rsidRDefault="00B4555B" w14:paraId="68AD5FFE" w14:textId="1488B0AA">
            <w:pPr>
              <w:rPr>
                <w:sz w:val="24"/>
                <w:szCs w:val="24"/>
              </w:rPr>
            </w:pPr>
          </w:p>
          <w:p w:rsidR="00B4555B" w:rsidP="00D75F6B" w:rsidRDefault="00B4555B" w14:paraId="24E1FD7D" w14:textId="77777777">
            <w:pPr>
              <w:rPr>
                <w:sz w:val="24"/>
                <w:szCs w:val="24"/>
              </w:rPr>
            </w:pPr>
          </w:p>
          <w:p w:rsidRPr="00DA354E" w:rsidR="00B4555B" w:rsidP="00D75F6B" w:rsidRDefault="00D65DC0" w14:paraId="6FA7C92D" w14:textId="0BDB63EA">
            <w:pPr>
              <w:rPr>
                <w:sz w:val="20"/>
                <w:szCs w:val="20"/>
              </w:rPr>
            </w:pPr>
            <w:r w:rsidRPr="00DA354E">
              <w:rPr>
                <w:sz w:val="20"/>
                <w:szCs w:val="20"/>
              </w:rPr>
              <w:t>Archaic Language</w:t>
            </w:r>
          </w:p>
          <w:p w:rsidRPr="00DA354E" w:rsidR="00B4555B" w:rsidP="00D75F6B" w:rsidRDefault="00B4555B" w14:paraId="645DE56C" w14:textId="635C981C">
            <w:pPr>
              <w:rPr>
                <w:sz w:val="20"/>
                <w:szCs w:val="20"/>
              </w:rPr>
            </w:pPr>
            <w:r w:rsidRPr="00DA354E">
              <w:rPr>
                <w:sz w:val="20"/>
                <w:szCs w:val="20"/>
              </w:rPr>
              <w:t>Escape from Pompeii</w:t>
            </w:r>
            <w:r w:rsidRPr="00DA354E" w:rsidR="00D65DC0">
              <w:rPr>
                <w:sz w:val="20"/>
                <w:szCs w:val="20"/>
              </w:rPr>
              <w:t xml:space="preserve"> </w:t>
            </w:r>
            <w:r w:rsidRPr="00DA354E" w:rsidR="00C60072">
              <w:rPr>
                <w:sz w:val="20"/>
                <w:szCs w:val="20"/>
              </w:rPr>
              <w:t xml:space="preserve">by Christina </w:t>
            </w:r>
            <w:proofErr w:type="spellStart"/>
            <w:r w:rsidRPr="00DA354E" w:rsidR="00C60072">
              <w:rPr>
                <w:sz w:val="20"/>
                <w:szCs w:val="20"/>
              </w:rPr>
              <w:t>Balit</w:t>
            </w:r>
            <w:proofErr w:type="spellEnd"/>
          </w:p>
          <w:p w:rsidRPr="00FE7DD8" w:rsidR="00D1350C" w:rsidP="00C80E0F" w:rsidRDefault="007B2581" w14:paraId="7758EF1B" w14:textId="50E39ABC">
            <w:pPr>
              <w:rPr>
                <w:sz w:val="24"/>
                <w:szCs w:val="24"/>
              </w:rPr>
            </w:pPr>
            <w:r>
              <w:rPr>
                <w:noProof/>
              </w:rPr>
              <w:drawing>
                <wp:inline distT="0" distB="0" distL="0" distR="0" wp14:anchorId="1F3E8EE6" wp14:editId="7FEDCBA9">
                  <wp:extent cx="447675" cy="418628"/>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l="21721" r="21936"/>
                          <a:stretch/>
                        </pic:blipFill>
                        <pic:spPr bwMode="auto">
                          <a:xfrm>
                            <a:off x="0" y="0"/>
                            <a:ext cx="459462" cy="4296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47" w:type="dxa"/>
          </w:tcPr>
          <w:p w:rsidRPr="00A6444E" w:rsidR="005927F8" w:rsidP="00C80E0F" w:rsidRDefault="00390295" w14:paraId="6F0F396F" w14:textId="30D98974">
            <w:pPr>
              <w:jc w:val="center"/>
              <w:rPr>
                <w:sz w:val="18"/>
                <w:szCs w:val="18"/>
              </w:rPr>
            </w:pPr>
            <w:r w:rsidRPr="00A6444E">
              <w:rPr>
                <w:sz w:val="18"/>
                <w:szCs w:val="18"/>
              </w:rPr>
              <w:t>Narratively Complex</w:t>
            </w:r>
          </w:p>
          <w:p w:rsidRPr="00A6444E" w:rsidR="00390295" w:rsidP="00390295" w:rsidRDefault="00390295" w14:paraId="377E5633" w14:textId="30D98974">
            <w:pPr>
              <w:rPr>
                <w:sz w:val="18"/>
                <w:szCs w:val="18"/>
              </w:rPr>
            </w:pPr>
            <w:r w:rsidRPr="00A6444E">
              <w:rPr>
                <w:sz w:val="18"/>
                <w:szCs w:val="18"/>
              </w:rPr>
              <w:t>Charlie Changes into a Chicken by Sam Copeland</w:t>
            </w:r>
          </w:p>
          <w:p w:rsidRPr="00A6444E" w:rsidR="00DD5532" w:rsidP="00390295" w:rsidRDefault="00DD5532" w14:paraId="4B559E98" w14:textId="24521078">
            <w:pPr>
              <w:rPr>
                <w:sz w:val="18"/>
                <w:szCs w:val="18"/>
              </w:rPr>
            </w:pPr>
            <w:r w:rsidRPr="00A6444E">
              <w:rPr>
                <w:noProof/>
                <w:sz w:val="18"/>
                <w:szCs w:val="18"/>
              </w:rPr>
              <w:drawing>
                <wp:anchor distT="0" distB="0" distL="114300" distR="114300" simplePos="0" relativeHeight="251658246" behindDoc="1" locked="0" layoutInCell="1" allowOverlap="1" wp14:anchorId="45603DB4" wp14:editId="3A777B96">
                  <wp:simplePos x="0" y="0"/>
                  <wp:positionH relativeFrom="column">
                    <wp:posOffset>-52070</wp:posOffset>
                  </wp:positionH>
                  <wp:positionV relativeFrom="paragraph">
                    <wp:posOffset>69850</wp:posOffset>
                  </wp:positionV>
                  <wp:extent cx="347345" cy="533400"/>
                  <wp:effectExtent l="0" t="0" r="0" b="0"/>
                  <wp:wrapTight wrapText="bothSides">
                    <wp:wrapPolygon edited="0">
                      <wp:start x="0" y="0"/>
                      <wp:lineTo x="0" y="20829"/>
                      <wp:lineTo x="20139" y="20829"/>
                      <wp:lineTo x="20139"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47345" cy="53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A6444E" w:rsidR="00DD5532" w:rsidP="00390295" w:rsidRDefault="00DD5532" w14:paraId="7EB45CE5" w14:textId="4435BA51">
            <w:pPr>
              <w:rPr>
                <w:sz w:val="18"/>
                <w:szCs w:val="18"/>
              </w:rPr>
            </w:pPr>
          </w:p>
          <w:p w:rsidRPr="00A6444E" w:rsidR="00DD5532" w:rsidP="00390295" w:rsidRDefault="00DD5532" w14:paraId="46BE35C0" w14:textId="06214827">
            <w:pPr>
              <w:rPr>
                <w:sz w:val="18"/>
                <w:szCs w:val="18"/>
              </w:rPr>
            </w:pPr>
          </w:p>
          <w:p w:rsidR="00BD7B0D" w:rsidP="00390295" w:rsidRDefault="00BD7B0D" w14:paraId="6EE04E50" w14:textId="747AD73E">
            <w:pPr>
              <w:rPr>
                <w:sz w:val="18"/>
                <w:szCs w:val="18"/>
              </w:rPr>
            </w:pPr>
          </w:p>
          <w:p w:rsidRPr="00A6444E" w:rsidR="003D7E3D" w:rsidP="00390295" w:rsidRDefault="003D7E3D" w14:paraId="27A06055" w14:textId="77777777">
            <w:pPr>
              <w:rPr>
                <w:sz w:val="18"/>
                <w:szCs w:val="18"/>
              </w:rPr>
            </w:pPr>
          </w:p>
          <w:p w:rsidRPr="00A6444E" w:rsidR="00DD5532" w:rsidP="00390295" w:rsidRDefault="00A05686" w14:paraId="007A1C16" w14:textId="4F10D989">
            <w:pPr>
              <w:rPr>
                <w:sz w:val="18"/>
                <w:szCs w:val="18"/>
              </w:rPr>
            </w:pPr>
            <w:r w:rsidRPr="00A6444E">
              <w:rPr>
                <w:sz w:val="18"/>
                <w:szCs w:val="18"/>
              </w:rPr>
              <w:t>Archaic Language</w:t>
            </w:r>
          </w:p>
          <w:p w:rsidRPr="00A6444E" w:rsidR="00A05686" w:rsidP="00390295" w:rsidRDefault="00A05686" w14:paraId="18C096A4" w14:textId="4F10D989">
            <w:pPr>
              <w:rPr>
                <w:sz w:val="18"/>
                <w:szCs w:val="18"/>
              </w:rPr>
            </w:pPr>
            <w:r w:rsidRPr="00A6444E">
              <w:rPr>
                <w:sz w:val="18"/>
                <w:szCs w:val="18"/>
              </w:rPr>
              <w:t>The Secret Seven</w:t>
            </w:r>
          </w:p>
          <w:p w:rsidRPr="00A6444E" w:rsidR="00A05686" w:rsidP="00390295" w:rsidRDefault="00CF0CD8" w14:paraId="4A0D1879" w14:textId="3E8B36BE">
            <w:pPr>
              <w:rPr>
                <w:sz w:val="18"/>
                <w:szCs w:val="18"/>
              </w:rPr>
            </w:pPr>
            <w:r w:rsidRPr="00A6444E">
              <w:rPr>
                <w:noProof/>
                <w:sz w:val="18"/>
                <w:szCs w:val="18"/>
              </w:rPr>
              <w:drawing>
                <wp:anchor distT="0" distB="0" distL="114300" distR="114300" simplePos="0" relativeHeight="251658247" behindDoc="1" locked="0" layoutInCell="1" allowOverlap="1" wp14:anchorId="10465E07" wp14:editId="13189BFA">
                  <wp:simplePos x="0" y="0"/>
                  <wp:positionH relativeFrom="column">
                    <wp:posOffset>43180</wp:posOffset>
                  </wp:positionH>
                  <wp:positionV relativeFrom="paragraph">
                    <wp:posOffset>42545</wp:posOffset>
                  </wp:positionV>
                  <wp:extent cx="400050" cy="614045"/>
                  <wp:effectExtent l="0" t="0" r="0" b="0"/>
                  <wp:wrapTight wrapText="bothSides">
                    <wp:wrapPolygon edited="0">
                      <wp:start x="0" y="0"/>
                      <wp:lineTo x="0" y="20774"/>
                      <wp:lineTo x="20571" y="20774"/>
                      <wp:lineTo x="20571" y="0"/>
                      <wp:lineTo x="0" y="0"/>
                    </wp:wrapPolygon>
                  </wp:wrapTight>
                  <wp:docPr id="35" name="Picture 35" descr="The Secret Seven Collection 3: Books 7-9 (Secret Seven Collections and Gift  books) : Blyton, Enid: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he Secret Seven Collection 3: Books 7-9 (Secret Seven Collections and Gift  books) : Blyton, Enid: Amazon.co.uk: Books"/>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00050" cy="6140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A6444E" w:rsidR="00CF0CD8" w:rsidP="00390295" w:rsidRDefault="00CF0CD8" w14:paraId="03C43EA4" w14:textId="77777777">
            <w:pPr>
              <w:rPr>
                <w:sz w:val="18"/>
                <w:szCs w:val="18"/>
              </w:rPr>
            </w:pPr>
          </w:p>
          <w:p w:rsidRPr="00A6444E" w:rsidR="00CF0CD8" w:rsidP="00390295" w:rsidRDefault="00CF0CD8" w14:paraId="398992A0" w14:textId="77777777">
            <w:pPr>
              <w:rPr>
                <w:sz w:val="18"/>
                <w:szCs w:val="18"/>
              </w:rPr>
            </w:pPr>
          </w:p>
          <w:p w:rsidRPr="00A6444E" w:rsidR="00CF0CD8" w:rsidP="00390295" w:rsidRDefault="00CF0CD8" w14:paraId="1947EEB3" w14:textId="77777777">
            <w:pPr>
              <w:rPr>
                <w:sz w:val="18"/>
                <w:szCs w:val="18"/>
              </w:rPr>
            </w:pPr>
          </w:p>
          <w:p w:rsidRPr="00A6444E" w:rsidR="00CF0CD8" w:rsidP="00390295" w:rsidRDefault="00CF0CD8" w14:paraId="5F920FE0" w14:textId="77777777">
            <w:pPr>
              <w:rPr>
                <w:sz w:val="18"/>
                <w:szCs w:val="18"/>
              </w:rPr>
            </w:pPr>
          </w:p>
          <w:p w:rsidRPr="00A6444E" w:rsidR="00174A36" w:rsidP="00174A36" w:rsidRDefault="00174A36" w14:paraId="7888667C" w14:textId="0F4E1641">
            <w:pPr>
              <w:rPr>
                <w:sz w:val="18"/>
                <w:szCs w:val="18"/>
              </w:rPr>
            </w:pPr>
            <w:r w:rsidRPr="00A6444E">
              <w:rPr>
                <w:sz w:val="18"/>
                <w:szCs w:val="18"/>
              </w:rPr>
              <w:t>Resistant texts/including poetry</w:t>
            </w:r>
          </w:p>
          <w:p w:rsidRPr="00A6444E" w:rsidR="00174A36" w:rsidP="00390295" w:rsidRDefault="00C7089A" w14:paraId="1AA1F9B5" w14:textId="32B20B95">
            <w:pPr>
              <w:rPr>
                <w:sz w:val="18"/>
                <w:szCs w:val="18"/>
              </w:rPr>
            </w:pPr>
            <w:r w:rsidRPr="00A6444E">
              <w:rPr>
                <w:noProof/>
                <w:sz w:val="18"/>
                <w:szCs w:val="18"/>
              </w:rPr>
              <w:drawing>
                <wp:anchor distT="0" distB="0" distL="114300" distR="114300" simplePos="0" relativeHeight="251658242" behindDoc="1" locked="0" layoutInCell="1" allowOverlap="1" wp14:anchorId="17A9F274" wp14:editId="6033217B">
                  <wp:simplePos x="0" y="0"/>
                  <wp:positionH relativeFrom="column">
                    <wp:posOffset>14605</wp:posOffset>
                  </wp:positionH>
                  <wp:positionV relativeFrom="paragraph">
                    <wp:posOffset>354965</wp:posOffset>
                  </wp:positionV>
                  <wp:extent cx="352425" cy="539750"/>
                  <wp:effectExtent l="0" t="0" r="9525" b="0"/>
                  <wp:wrapTight wrapText="bothSides">
                    <wp:wrapPolygon edited="0">
                      <wp:start x="0" y="0"/>
                      <wp:lineTo x="0" y="20584"/>
                      <wp:lineTo x="21016" y="20584"/>
                      <wp:lineTo x="21016"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52425"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444E" w:rsidR="005979F1">
              <w:rPr>
                <w:sz w:val="18"/>
                <w:szCs w:val="18"/>
              </w:rPr>
              <w:t>Cloud Busting by Malorie Blackman</w:t>
            </w:r>
          </w:p>
          <w:p w:rsidRPr="00A6444E" w:rsidR="00C7089A" w:rsidP="00C7089A" w:rsidRDefault="00C7089A" w14:paraId="581AD769" w14:textId="011BB8BC">
            <w:pPr>
              <w:rPr>
                <w:sz w:val="18"/>
                <w:szCs w:val="18"/>
              </w:rPr>
            </w:pPr>
            <w:r w:rsidRPr="00A6444E">
              <w:rPr>
                <w:sz w:val="18"/>
                <w:szCs w:val="18"/>
              </w:rPr>
              <w:t>Figurative/Symbolic text</w:t>
            </w:r>
          </w:p>
          <w:p w:rsidRPr="00A6444E" w:rsidR="00C7089A" w:rsidP="00C7089A" w:rsidRDefault="003D7E3D" w14:paraId="18C6CECF" w14:textId="09A0227D">
            <w:pPr>
              <w:rPr>
                <w:sz w:val="18"/>
                <w:szCs w:val="18"/>
              </w:rPr>
            </w:pPr>
            <w:r w:rsidRPr="00A6444E">
              <w:rPr>
                <w:noProof/>
                <w:sz w:val="18"/>
                <w:szCs w:val="18"/>
              </w:rPr>
              <w:drawing>
                <wp:anchor distT="0" distB="0" distL="114300" distR="114300" simplePos="0" relativeHeight="251658245" behindDoc="1" locked="0" layoutInCell="1" allowOverlap="1" wp14:anchorId="574F054B" wp14:editId="5F57D4DF">
                  <wp:simplePos x="0" y="0"/>
                  <wp:positionH relativeFrom="column">
                    <wp:posOffset>-61595</wp:posOffset>
                  </wp:positionH>
                  <wp:positionV relativeFrom="paragraph">
                    <wp:posOffset>191135</wp:posOffset>
                  </wp:positionV>
                  <wp:extent cx="579120" cy="466725"/>
                  <wp:effectExtent l="0" t="0" r="0" b="9525"/>
                  <wp:wrapTight wrapText="bothSides">
                    <wp:wrapPolygon edited="0">
                      <wp:start x="0" y="0"/>
                      <wp:lineTo x="0" y="21159"/>
                      <wp:lineTo x="20605" y="21159"/>
                      <wp:lineTo x="2060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79120" cy="466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444E" w:rsidR="00C7089A">
              <w:rPr>
                <w:sz w:val="18"/>
                <w:szCs w:val="18"/>
              </w:rPr>
              <w:t>A River by Marc Martin</w:t>
            </w:r>
          </w:p>
          <w:p w:rsidRPr="00A6444E" w:rsidR="00C7089A" w:rsidP="00C7089A" w:rsidRDefault="00C7089A" w14:paraId="1DF891C0" w14:textId="43C22206">
            <w:pPr>
              <w:rPr>
                <w:sz w:val="18"/>
                <w:szCs w:val="18"/>
              </w:rPr>
            </w:pPr>
          </w:p>
          <w:p w:rsidRPr="00A6444E" w:rsidR="00C7089A" w:rsidP="00C7089A" w:rsidRDefault="00C7089A" w14:paraId="63FC2F37" w14:textId="011BB8BC">
            <w:pPr>
              <w:rPr>
                <w:sz w:val="18"/>
                <w:szCs w:val="18"/>
              </w:rPr>
            </w:pPr>
          </w:p>
          <w:p w:rsidRPr="00A6444E" w:rsidR="00CF0CD8" w:rsidP="00390295" w:rsidRDefault="00CF0CD8" w14:paraId="5CAC4139" w14:textId="011BB8BC">
            <w:pPr>
              <w:rPr>
                <w:sz w:val="18"/>
                <w:szCs w:val="18"/>
              </w:rPr>
            </w:pPr>
          </w:p>
          <w:p w:rsidRPr="00A6444E" w:rsidR="00CF0CD8" w:rsidP="00390295" w:rsidRDefault="00CF0CD8" w14:paraId="29D9D592" w14:textId="26CD7298">
            <w:pPr>
              <w:rPr>
                <w:sz w:val="18"/>
                <w:szCs w:val="18"/>
              </w:rPr>
            </w:pPr>
          </w:p>
        </w:tc>
        <w:tc>
          <w:tcPr>
            <w:tcW w:w="2348" w:type="dxa"/>
          </w:tcPr>
          <w:p w:rsidR="00C604D6" w:rsidP="00C604D6" w:rsidRDefault="00C604D6" w14:paraId="616F199F" w14:textId="409BB11F">
            <w:pPr>
              <w:rPr>
                <w:sz w:val="20"/>
                <w:szCs w:val="20"/>
              </w:rPr>
            </w:pPr>
            <w:r>
              <w:rPr>
                <w:sz w:val="20"/>
                <w:szCs w:val="20"/>
              </w:rPr>
              <w:t>Archaic Language</w:t>
            </w:r>
          </w:p>
          <w:p w:rsidR="005927F8" w:rsidP="00D75F6B" w:rsidRDefault="00C604D6" w14:paraId="10590173" w14:textId="3AF4A297">
            <w:pPr>
              <w:rPr>
                <w:rFonts w:cstheme="minorHAnsi"/>
                <w:sz w:val="16"/>
                <w:szCs w:val="16"/>
              </w:rPr>
            </w:pPr>
            <w:r w:rsidRPr="71F64459">
              <w:rPr>
                <w:sz w:val="16"/>
                <w:szCs w:val="16"/>
              </w:rPr>
              <w:t xml:space="preserve">The Wind in the Willows </w:t>
            </w:r>
            <w:r w:rsidRPr="71F64459" w:rsidR="00761887">
              <w:rPr>
                <w:sz w:val="16"/>
                <w:szCs w:val="16"/>
              </w:rPr>
              <w:t>by Kenneth Grahame</w:t>
            </w:r>
          </w:p>
          <w:p w:rsidR="004A6309" w:rsidP="00D75F6B" w:rsidRDefault="004A6309" w14:paraId="17F66F8F" w14:textId="54646F5C">
            <w:pPr>
              <w:rPr>
                <w:sz w:val="16"/>
                <w:szCs w:val="16"/>
              </w:rPr>
            </w:pPr>
            <w:r>
              <w:rPr>
                <w:noProof/>
              </w:rPr>
              <w:drawing>
                <wp:anchor distT="0" distB="0" distL="114300" distR="114300" simplePos="0" relativeHeight="251658249" behindDoc="1" locked="0" layoutInCell="1" allowOverlap="1" wp14:anchorId="778C085F" wp14:editId="6D905655">
                  <wp:simplePos x="0" y="0"/>
                  <wp:positionH relativeFrom="column">
                    <wp:posOffset>-27940</wp:posOffset>
                  </wp:positionH>
                  <wp:positionV relativeFrom="paragraph">
                    <wp:posOffset>37465</wp:posOffset>
                  </wp:positionV>
                  <wp:extent cx="428625" cy="428625"/>
                  <wp:effectExtent l="0" t="0" r="9525" b="9525"/>
                  <wp:wrapTight wrapText="bothSides">
                    <wp:wrapPolygon edited="0">
                      <wp:start x="0" y="0"/>
                      <wp:lineTo x="0" y="21120"/>
                      <wp:lineTo x="21120" y="21120"/>
                      <wp:lineTo x="21120" y="0"/>
                      <wp:lineTo x="0" y="0"/>
                    </wp:wrapPolygon>
                  </wp:wrapTight>
                  <wp:docPr id="54" name="Picture 54" descr="The Wind in the Willows Audiobook by Kenneth Grahame - 9780141808819 |  Rakuten Kobo United King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The Wind in the Willows Audiobook by Kenneth Grahame - 9780141808819 |  Rakuten Kobo United Kingdom"/>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A6309" w:rsidP="00D75F6B" w:rsidRDefault="004A6309" w14:paraId="1CC75E02" w14:textId="7B6C1BCF">
            <w:pPr>
              <w:rPr>
                <w:sz w:val="16"/>
                <w:szCs w:val="16"/>
              </w:rPr>
            </w:pPr>
          </w:p>
          <w:p w:rsidR="004A6309" w:rsidP="00D75F6B" w:rsidRDefault="004A6309" w14:paraId="49FB50B2" w14:textId="63A9ECA5">
            <w:pPr>
              <w:rPr>
                <w:sz w:val="16"/>
                <w:szCs w:val="16"/>
              </w:rPr>
            </w:pPr>
          </w:p>
          <w:p w:rsidR="004A6309" w:rsidP="00D75F6B" w:rsidRDefault="004A6309" w14:paraId="29A7432C" w14:textId="7F30215A">
            <w:pPr>
              <w:rPr>
                <w:sz w:val="16"/>
                <w:szCs w:val="16"/>
              </w:rPr>
            </w:pPr>
          </w:p>
          <w:p w:rsidR="004A6309" w:rsidP="00D75F6B" w:rsidRDefault="004A6309" w14:paraId="6BE6879A" w14:textId="77777777">
            <w:pPr>
              <w:rPr>
                <w:sz w:val="16"/>
                <w:szCs w:val="16"/>
              </w:rPr>
            </w:pPr>
          </w:p>
          <w:p w:rsidRPr="001708BA" w:rsidR="001708BA" w:rsidP="00D75F6B" w:rsidRDefault="001708BA" w14:paraId="1EA519DA" w14:textId="642C11A2">
            <w:pPr>
              <w:rPr>
                <w:sz w:val="18"/>
                <w:szCs w:val="18"/>
              </w:rPr>
            </w:pPr>
            <w:r w:rsidRPr="001708BA">
              <w:rPr>
                <w:sz w:val="18"/>
                <w:szCs w:val="18"/>
              </w:rPr>
              <w:t>The Street beneath my feet</w:t>
            </w:r>
            <w:r w:rsidR="005048BA">
              <w:rPr>
                <w:sz w:val="18"/>
                <w:szCs w:val="18"/>
              </w:rPr>
              <w:t xml:space="preserve"> by Charlotte Guillain</w:t>
            </w:r>
          </w:p>
          <w:p w:rsidR="001708BA" w:rsidP="00D75F6B" w:rsidRDefault="001708BA" w14:paraId="2343C3F6" w14:textId="77777777">
            <w:pPr>
              <w:rPr>
                <w:sz w:val="16"/>
                <w:szCs w:val="16"/>
              </w:rPr>
            </w:pPr>
            <w:r>
              <w:rPr>
                <w:noProof/>
              </w:rPr>
              <w:drawing>
                <wp:inline distT="0" distB="0" distL="0" distR="0" wp14:anchorId="41C80B72" wp14:editId="7CAB9FC0">
                  <wp:extent cx="571500" cy="716460"/>
                  <wp:effectExtent l="0" t="0" r="0" b="7620"/>
                  <wp:docPr id="55" name="Picture 55" descr="The Street Beneath My Feet (Look Closer): Amazon.co.uk: Guillian,  Charlotte, Zommer, Yuval: 9781784937317: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The Street Beneath My Feet (Look Closer): Amazon.co.uk: Guillian,  Charlotte, Zommer, Yuval: 9781784937317: Books"/>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78147" cy="724793"/>
                          </a:xfrm>
                          <a:prstGeom prst="rect">
                            <a:avLst/>
                          </a:prstGeom>
                          <a:noFill/>
                          <a:ln>
                            <a:noFill/>
                          </a:ln>
                        </pic:spPr>
                      </pic:pic>
                    </a:graphicData>
                  </a:graphic>
                </wp:inline>
              </w:drawing>
            </w:r>
          </w:p>
          <w:p w:rsidRPr="00B62978" w:rsidR="005927F8" w:rsidP="00C80E0F" w:rsidRDefault="005927F8" w14:paraId="24E31822" w14:textId="5C116B07">
            <w:pPr>
              <w:rPr>
                <w:sz w:val="16"/>
                <w:szCs w:val="16"/>
              </w:rPr>
            </w:pPr>
          </w:p>
        </w:tc>
        <w:tc>
          <w:tcPr>
            <w:tcW w:w="2348" w:type="dxa"/>
          </w:tcPr>
          <w:p w:rsidR="00FE7DD8" w:rsidP="00C80E0F" w:rsidRDefault="00471388" w14:paraId="256D230E" w14:textId="2FE572B8">
            <w:pPr>
              <w:rPr>
                <w:sz w:val="16"/>
                <w:szCs w:val="16"/>
              </w:rPr>
            </w:pPr>
            <w:r>
              <w:rPr>
                <w:sz w:val="16"/>
                <w:szCs w:val="16"/>
              </w:rPr>
              <w:t>Narratively Complex</w:t>
            </w:r>
          </w:p>
          <w:p w:rsidR="005927F8" w:rsidP="00C80E0F" w:rsidRDefault="00F24819" w14:paraId="495E7F16" w14:textId="7F2CAE61">
            <w:pPr>
              <w:rPr>
                <w:sz w:val="16"/>
                <w:szCs w:val="16"/>
              </w:rPr>
            </w:pPr>
            <w:r w:rsidRPr="4833E51C">
              <w:rPr>
                <w:sz w:val="16"/>
                <w:szCs w:val="16"/>
              </w:rPr>
              <w:t xml:space="preserve">The Nothing to </w:t>
            </w:r>
            <w:r w:rsidRPr="4833E51C" w:rsidR="0038236F">
              <w:rPr>
                <w:sz w:val="16"/>
                <w:szCs w:val="16"/>
              </w:rPr>
              <w:t xml:space="preserve">see here hotel by </w:t>
            </w:r>
            <w:r w:rsidRPr="4833E51C" w:rsidR="00635ED3">
              <w:rPr>
                <w:sz w:val="16"/>
                <w:szCs w:val="16"/>
              </w:rPr>
              <w:t>Steven Butler</w:t>
            </w:r>
          </w:p>
          <w:p w:rsidR="009C0FB6" w:rsidP="00D75F6B" w:rsidRDefault="009C0FB6" w14:paraId="4057256E" w14:textId="3326AE75">
            <w:pPr>
              <w:rPr>
                <w:sz w:val="16"/>
                <w:szCs w:val="16"/>
              </w:rPr>
            </w:pPr>
          </w:p>
          <w:p w:rsidR="009C0FB6" w:rsidP="00D75F6B" w:rsidRDefault="009C0FB6" w14:paraId="443D0302" w14:textId="49791367">
            <w:pPr>
              <w:rPr>
                <w:sz w:val="16"/>
                <w:szCs w:val="16"/>
              </w:rPr>
            </w:pPr>
            <w:r>
              <w:rPr>
                <w:noProof/>
              </w:rPr>
              <w:drawing>
                <wp:anchor distT="0" distB="0" distL="114300" distR="114300" simplePos="0" relativeHeight="251658248" behindDoc="1" locked="0" layoutInCell="1" allowOverlap="1" wp14:anchorId="730C1C3B" wp14:editId="7E615C99">
                  <wp:simplePos x="0" y="0"/>
                  <wp:positionH relativeFrom="column">
                    <wp:posOffset>71755</wp:posOffset>
                  </wp:positionH>
                  <wp:positionV relativeFrom="paragraph">
                    <wp:posOffset>20955</wp:posOffset>
                  </wp:positionV>
                  <wp:extent cx="466725" cy="711200"/>
                  <wp:effectExtent l="0" t="0" r="9525" b="0"/>
                  <wp:wrapTight wrapText="bothSides">
                    <wp:wrapPolygon edited="0">
                      <wp:start x="0" y="0"/>
                      <wp:lineTo x="0" y="20829"/>
                      <wp:lineTo x="21159" y="20829"/>
                      <wp:lineTo x="21159" y="0"/>
                      <wp:lineTo x="0" y="0"/>
                    </wp:wrapPolygon>
                  </wp:wrapTight>
                  <wp:docPr id="9" name="Picture 9" descr="The Nothing to See Here Hotel (Volume 1) : Butler, Steven, Lenton, Steven: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e Nothing to See Here Hotel (Volume 1) : Butler, Steven, Lenton, Steven:  Amazon.co.uk: Books"/>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66725" cy="71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C0FB6" w:rsidP="00D75F6B" w:rsidRDefault="009C0FB6" w14:paraId="3EBCF492" w14:textId="77777777">
            <w:pPr>
              <w:rPr>
                <w:sz w:val="16"/>
                <w:szCs w:val="16"/>
              </w:rPr>
            </w:pPr>
          </w:p>
          <w:p w:rsidR="009C0FB6" w:rsidP="00D75F6B" w:rsidRDefault="009C0FB6" w14:paraId="6EE198A5" w14:textId="77777777">
            <w:pPr>
              <w:rPr>
                <w:sz w:val="16"/>
                <w:szCs w:val="16"/>
              </w:rPr>
            </w:pPr>
          </w:p>
          <w:p w:rsidR="009C0FB6" w:rsidP="00D75F6B" w:rsidRDefault="009C0FB6" w14:paraId="1639C180" w14:textId="77777777">
            <w:pPr>
              <w:rPr>
                <w:sz w:val="16"/>
                <w:szCs w:val="16"/>
              </w:rPr>
            </w:pPr>
          </w:p>
          <w:p w:rsidR="009C0FB6" w:rsidP="00D75F6B" w:rsidRDefault="009C0FB6" w14:paraId="498F1123" w14:textId="77777777">
            <w:pPr>
              <w:rPr>
                <w:sz w:val="16"/>
                <w:szCs w:val="16"/>
              </w:rPr>
            </w:pPr>
          </w:p>
          <w:p w:rsidR="009C0FB6" w:rsidP="00D75F6B" w:rsidRDefault="009C0FB6" w14:paraId="2DDEA483" w14:textId="1D3E41B9">
            <w:pPr>
              <w:rPr>
                <w:sz w:val="16"/>
                <w:szCs w:val="16"/>
              </w:rPr>
            </w:pPr>
          </w:p>
          <w:p w:rsidR="009C0FB6" w:rsidP="00D75F6B" w:rsidRDefault="009C0FB6" w14:paraId="05E0EE37" w14:textId="27B1C0E7">
            <w:pPr>
              <w:rPr>
                <w:sz w:val="16"/>
                <w:szCs w:val="16"/>
              </w:rPr>
            </w:pPr>
          </w:p>
          <w:p w:rsidR="009C0FB6" w:rsidP="00D75F6B" w:rsidRDefault="009C0FB6" w14:paraId="4E5A9375" w14:textId="77777777">
            <w:pPr>
              <w:rPr>
                <w:sz w:val="16"/>
                <w:szCs w:val="16"/>
              </w:rPr>
            </w:pPr>
          </w:p>
          <w:p w:rsidR="00635ED3" w:rsidP="00D75F6B" w:rsidRDefault="00635ED3" w14:paraId="4F9F854B" w14:textId="77777777">
            <w:pPr>
              <w:rPr>
                <w:sz w:val="16"/>
                <w:szCs w:val="16"/>
              </w:rPr>
            </w:pPr>
          </w:p>
          <w:p w:rsidR="009C0FB6" w:rsidP="00D75F6B" w:rsidRDefault="009C0FB6" w14:paraId="09F2EDF2" w14:textId="77777777">
            <w:pPr>
              <w:rPr>
                <w:sz w:val="16"/>
                <w:szCs w:val="16"/>
              </w:rPr>
            </w:pPr>
          </w:p>
          <w:p w:rsidRPr="00DA7DEE" w:rsidR="00635ED3" w:rsidP="00C80E0F" w:rsidRDefault="00635ED3" w14:paraId="37219EE1" w14:textId="35C9634A">
            <w:pPr>
              <w:rPr>
                <w:sz w:val="16"/>
                <w:szCs w:val="16"/>
              </w:rPr>
            </w:pPr>
          </w:p>
        </w:tc>
      </w:tr>
      <w:tr w:rsidRPr="00A50A4B" w:rsidR="00CF0CD8" w:rsidTr="00F43B47" w14:paraId="71B84886" w14:textId="77777777">
        <w:trPr>
          <w:trHeight w:val="566"/>
        </w:trPr>
        <w:tc>
          <w:tcPr>
            <w:tcW w:w="1649" w:type="dxa"/>
          </w:tcPr>
          <w:p w:rsidRPr="00D640FF" w:rsidR="005927F8" w:rsidP="00C80E0F" w:rsidRDefault="005927F8" w14:paraId="5DEFE4DB" w14:textId="77777777">
            <w:pPr>
              <w:rPr>
                <w:rFonts w:cstheme="minorHAnsi"/>
                <w:b/>
                <w:bCs/>
                <w:sz w:val="16"/>
                <w:szCs w:val="16"/>
              </w:rPr>
            </w:pPr>
            <w:r w:rsidRPr="00D640FF">
              <w:rPr>
                <w:rFonts w:cstheme="minorHAnsi"/>
                <w:b/>
                <w:bCs/>
                <w:sz w:val="16"/>
                <w:szCs w:val="16"/>
              </w:rPr>
              <w:t>Why this? Why now?</w:t>
            </w:r>
          </w:p>
          <w:p w:rsidR="005927F8" w:rsidP="00C80E0F" w:rsidRDefault="005927F8" w14:paraId="572B87F0" w14:textId="77777777">
            <w:pPr>
              <w:rPr>
                <w:rFonts w:cstheme="minorHAnsi"/>
                <w:sz w:val="16"/>
                <w:szCs w:val="16"/>
              </w:rPr>
            </w:pPr>
          </w:p>
          <w:p w:rsidR="005927F8" w:rsidP="00C80E0F" w:rsidRDefault="005927F8" w14:paraId="3C0AEEFC" w14:textId="77777777">
            <w:pPr>
              <w:rPr>
                <w:rFonts w:cstheme="minorHAnsi"/>
                <w:sz w:val="16"/>
                <w:szCs w:val="16"/>
              </w:rPr>
            </w:pPr>
            <w:r>
              <w:rPr>
                <w:rFonts w:cstheme="minorHAnsi"/>
                <w:sz w:val="16"/>
                <w:szCs w:val="16"/>
              </w:rPr>
              <w:t>Consider prior learning/ assessment evidence and cross curricular links.</w:t>
            </w:r>
          </w:p>
        </w:tc>
        <w:tc>
          <w:tcPr>
            <w:tcW w:w="2347" w:type="dxa"/>
          </w:tcPr>
          <w:p w:rsidRPr="00F43B47" w:rsidR="005927F8" w:rsidP="00C80E0F" w:rsidRDefault="00F43B47" w14:paraId="0A7F0980" w14:textId="339A7A38">
            <w:pPr>
              <w:ind w:left="-13"/>
              <w:rPr>
                <w:rFonts w:cstheme="minorHAnsi"/>
                <w:color w:val="FF0000"/>
                <w:sz w:val="16"/>
                <w:szCs w:val="16"/>
              </w:rPr>
            </w:pPr>
            <w:r w:rsidRPr="00F43B47">
              <w:rPr>
                <w:rFonts w:cstheme="minorHAnsi"/>
                <w:color w:val="FF0000"/>
                <w:sz w:val="16"/>
                <w:szCs w:val="16"/>
              </w:rPr>
              <w:t>Please complete this section</w:t>
            </w:r>
          </w:p>
        </w:tc>
        <w:tc>
          <w:tcPr>
            <w:tcW w:w="2348" w:type="dxa"/>
          </w:tcPr>
          <w:p w:rsidRPr="00F43B47" w:rsidR="005927F8" w:rsidP="00C80E0F" w:rsidRDefault="000A19FB" w14:paraId="469C1FB5" w14:textId="480B234D">
            <w:pPr>
              <w:rPr>
                <w:rFonts w:cstheme="minorHAnsi"/>
                <w:color w:val="FF0000"/>
                <w:sz w:val="16"/>
                <w:szCs w:val="16"/>
              </w:rPr>
            </w:pPr>
            <w:r w:rsidRPr="00F43B47">
              <w:rPr>
                <w:rFonts w:cstheme="minorHAnsi"/>
                <w:sz w:val="16"/>
                <w:szCs w:val="16"/>
              </w:rPr>
              <w:t xml:space="preserve">The children have had experience of simple texts in KS1 and these books build on </w:t>
            </w:r>
            <w:proofErr w:type="spellStart"/>
            <w:proofErr w:type="gramStart"/>
            <w:r w:rsidRPr="00F43B47">
              <w:rPr>
                <w:rFonts w:cstheme="minorHAnsi"/>
                <w:sz w:val="16"/>
                <w:szCs w:val="16"/>
              </w:rPr>
              <w:t>this.</w:t>
            </w:r>
            <w:r w:rsidRPr="00F43B47" w:rsidR="00F43B47">
              <w:rPr>
                <w:rFonts w:cstheme="minorHAnsi"/>
                <w:color w:val="FF0000"/>
                <w:sz w:val="16"/>
                <w:szCs w:val="16"/>
              </w:rPr>
              <w:t>How</w:t>
            </w:r>
            <w:proofErr w:type="spellEnd"/>
            <w:proofErr w:type="gramEnd"/>
            <w:r w:rsidRPr="00F43B47" w:rsidR="00F43B47">
              <w:rPr>
                <w:rFonts w:cstheme="minorHAnsi"/>
                <w:color w:val="FF0000"/>
                <w:sz w:val="16"/>
                <w:szCs w:val="16"/>
              </w:rPr>
              <w:t>? what skill do they build on?</w:t>
            </w:r>
          </w:p>
        </w:tc>
        <w:tc>
          <w:tcPr>
            <w:tcW w:w="2348" w:type="dxa"/>
          </w:tcPr>
          <w:p w:rsidRPr="00F43B47" w:rsidR="005927F8" w:rsidP="00C80E0F" w:rsidRDefault="009C02D8" w14:paraId="6E794309" w14:textId="6E0FFFB5">
            <w:pPr>
              <w:rPr>
                <w:rFonts w:cstheme="minorHAnsi"/>
                <w:sz w:val="16"/>
                <w:szCs w:val="16"/>
              </w:rPr>
            </w:pPr>
            <w:r w:rsidRPr="00F43B47">
              <w:rPr>
                <w:rFonts w:cstheme="minorHAnsi"/>
                <w:sz w:val="16"/>
                <w:szCs w:val="16"/>
              </w:rPr>
              <w:t xml:space="preserve">These texts </w:t>
            </w:r>
            <w:r w:rsidRPr="00F43B47" w:rsidR="004C0778">
              <w:rPr>
                <w:rFonts w:cstheme="minorHAnsi"/>
                <w:sz w:val="16"/>
                <w:szCs w:val="16"/>
              </w:rPr>
              <w:t xml:space="preserve">enable us to support the children’s learning </w:t>
            </w:r>
            <w:r w:rsidRPr="00F43B47" w:rsidR="00D3507A">
              <w:rPr>
                <w:rFonts w:cstheme="minorHAnsi"/>
                <w:sz w:val="16"/>
                <w:szCs w:val="16"/>
              </w:rPr>
              <w:t>in English where they are writing persuasive texts.  The roman text supports the History curriculum.</w:t>
            </w:r>
          </w:p>
        </w:tc>
        <w:tc>
          <w:tcPr>
            <w:tcW w:w="2347" w:type="dxa"/>
          </w:tcPr>
          <w:p w:rsidRPr="00F43B47" w:rsidR="005927F8" w:rsidP="00C019DF" w:rsidRDefault="00C019DF" w14:paraId="3D0D99C5" w14:textId="546880AF">
            <w:pPr>
              <w:rPr>
                <w:sz w:val="16"/>
                <w:szCs w:val="16"/>
              </w:rPr>
            </w:pPr>
            <w:r w:rsidRPr="00F43B47">
              <w:rPr>
                <w:sz w:val="16"/>
                <w:szCs w:val="16"/>
              </w:rPr>
              <w:t>The River by Marc Martin supports learning in Geography and will be used as a stimulus for that subject.</w:t>
            </w:r>
            <w:r w:rsidRPr="00F43B47" w:rsidR="00F27475">
              <w:rPr>
                <w:sz w:val="16"/>
                <w:szCs w:val="16"/>
              </w:rPr>
              <w:t xml:space="preserve">  Charlie Changes into a Chicken supports the children’s knowledge of writing to Entertain</w:t>
            </w:r>
            <w:r w:rsidRPr="00F43B47" w:rsidR="005F38C0">
              <w:rPr>
                <w:sz w:val="16"/>
                <w:szCs w:val="16"/>
              </w:rPr>
              <w:t xml:space="preserve"> by using a comical text which they enjoyed when reading Mr. Gum in Term 2.</w:t>
            </w:r>
          </w:p>
        </w:tc>
        <w:tc>
          <w:tcPr>
            <w:tcW w:w="2348" w:type="dxa"/>
          </w:tcPr>
          <w:p w:rsidRPr="00F43B47" w:rsidR="005927F8" w:rsidP="00C019DF" w:rsidRDefault="005F38C0" w14:paraId="4F841ACD" w14:textId="77777777">
            <w:pPr>
              <w:rPr>
                <w:rFonts w:cstheme="minorHAnsi"/>
                <w:sz w:val="16"/>
                <w:szCs w:val="16"/>
              </w:rPr>
            </w:pPr>
            <w:r w:rsidRPr="00F43B47">
              <w:rPr>
                <w:rFonts w:cstheme="minorHAnsi"/>
                <w:sz w:val="16"/>
                <w:szCs w:val="16"/>
              </w:rPr>
              <w:t xml:space="preserve">The Street Beneath My Feet links to the Rocks and Soils topic in </w:t>
            </w:r>
            <w:proofErr w:type="gramStart"/>
            <w:r w:rsidRPr="00F43B47">
              <w:rPr>
                <w:rFonts w:cstheme="minorHAnsi"/>
                <w:sz w:val="16"/>
                <w:szCs w:val="16"/>
              </w:rPr>
              <w:t>Science</w:t>
            </w:r>
            <w:proofErr w:type="gramEnd"/>
            <w:r w:rsidRPr="00F43B47">
              <w:rPr>
                <w:rFonts w:cstheme="minorHAnsi"/>
                <w:sz w:val="16"/>
                <w:szCs w:val="16"/>
              </w:rPr>
              <w:t xml:space="preserve"> and </w:t>
            </w:r>
            <w:r w:rsidRPr="00F43B47" w:rsidR="0049339A">
              <w:rPr>
                <w:rFonts w:cstheme="minorHAnsi"/>
                <w:sz w:val="16"/>
                <w:szCs w:val="16"/>
              </w:rPr>
              <w:t>will enable to children to have an illustrated non-fiction text to explore this further.</w:t>
            </w:r>
          </w:p>
          <w:p w:rsidRPr="00F43B47" w:rsidR="005927F8" w:rsidP="00C80E0F" w:rsidRDefault="0049339A" w14:paraId="4DD0EAD0" w14:textId="27C972E6">
            <w:pPr>
              <w:rPr>
                <w:rFonts w:cstheme="minorHAnsi"/>
                <w:sz w:val="16"/>
                <w:szCs w:val="16"/>
              </w:rPr>
            </w:pPr>
            <w:r w:rsidRPr="00F43B47">
              <w:rPr>
                <w:rFonts w:cstheme="minorHAnsi"/>
                <w:sz w:val="16"/>
                <w:szCs w:val="16"/>
              </w:rPr>
              <w:t xml:space="preserve">Wind in the Willows </w:t>
            </w:r>
            <w:r w:rsidRPr="00F43B47" w:rsidR="002F12D2">
              <w:rPr>
                <w:rFonts w:cstheme="minorHAnsi"/>
                <w:sz w:val="16"/>
                <w:szCs w:val="16"/>
              </w:rPr>
              <w:t xml:space="preserve">is </w:t>
            </w:r>
            <w:r w:rsidRPr="00F43B47" w:rsidR="0072168B">
              <w:rPr>
                <w:rFonts w:cstheme="minorHAnsi"/>
                <w:sz w:val="16"/>
                <w:szCs w:val="16"/>
              </w:rPr>
              <w:t>linked to prior learning on Rivers.</w:t>
            </w:r>
          </w:p>
        </w:tc>
        <w:tc>
          <w:tcPr>
            <w:tcW w:w="2348" w:type="dxa"/>
          </w:tcPr>
          <w:p w:rsidRPr="00F43B47" w:rsidR="005927F8" w:rsidP="00C019DF" w:rsidRDefault="00A12ADE" w14:paraId="35154C0A" w14:textId="77777777">
            <w:pPr>
              <w:rPr>
                <w:rFonts w:cstheme="minorHAnsi"/>
                <w:sz w:val="16"/>
                <w:szCs w:val="16"/>
              </w:rPr>
            </w:pPr>
            <w:r w:rsidRPr="00F43B47">
              <w:rPr>
                <w:rFonts w:cstheme="minorHAnsi"/>
                <w:sz w:val="16"/>
                <w:szCs w:val="16"/>
              </w:rPr>
              <w:t>The Nothing to See Here Hotel</w:t>
            </w:r>
            <w:r w:rsidRPr="00F43B47" w:rsidR="000161F8">
              <w:rPr>
                <w:rFonts w:cstheme="minorHAnsi"/>
                <w:sz w:val="16"/>
                <w:szCs w:val="16"/>
              </w:rPr>
              <w:t xml:space="preserve"> is a modern text which </w:t>
            </w:r>
            <w:r w:rsidRPr="00F43B47" w:rsidR="00B02314">
              <w:rPr>
                <w:rFonts w:cstheme="minorHAnsi"/>
                <w:sz w:val="16"/>
                <w:szCs w:val="16"/>
              </w:rPr>
              <w:t>engages children in the outset with imaginative characters ad vocabulary.</w:t>
            </w:r>
          </w:p>
          <w:p w:rsidRPr="00F43B47" w:rsidR="0014106D" w:rsidP="00C019DF" w:rsidRDefault="0014106D" w14:paraId="2B519547" w14:textId="77777777">
            <w:pPr>
              <w:rPr>
                <w:rFonts w:cstheme="minorHAnsi"/>
                <w:sz w:val="16"/>
                <w:szCs w:val="16"/>
              </w:rPr>
            </w:pPr>
          </w:p>
          <w:p w:rsidRPr="00F43B47" w:rsidR="005927F8" w:rsidP="00C80E0F" w:rsidRDefault="0014106D" w14:paraId="62CD1C01" w14:textId="60DF6B25">
            <w:pPr>
              <w:rPr>
                <w:rFonts w:cstheme="minorHAnsi"/>
                <w:color w:val="FF0000"/>
                <w:sz w:val="16"/>
                <w:szCs w:val="16"/>
              </w:rPr>
            </w:pPr>
            <w:r w:rsidRPr="00F43B47">
              <w:rPr>
                <w:rFonts w:cstheme="minorHAnsi"/>
                <w:b/>
                <w:bCs/>
                <w:i/>
                <w:iCs/>
                <w:color w:val="FF0000"/>
                <w:sz w:val="16"/>
                <w:szCs w:val="16"/>
              </w:rPr>
              <w:t>Non-fiction text to be added.</w:t>
            </w:r>
          </w:p>
        </w:tc>
      </w:tr>
      <w:tr w:rsidRPr="00A50A4B" w:rsidR="00CF0CD8" w:rsidTr="2C489CCA" w14:paraId="33DF3B96" w14:textId="77777777">
        <w:trPr>
          <w:trHeight w:val="1311"/>
        </w:trPr>
        <w:tc>
          <w:tcPr>
            <w:tcW w:w="1649" w:type="dxa"/>
          </w:tcPr>
          <w:p w:rsidR="005927F8" w:rsidP="00C80E0F" w:rsidRDefault="005927F8" w14:paraId="45C327AD" w14:textId="77777777">
            <w:pPr>
              <w:pStyle w:val="TableParagraph"/>
              <w:spacing w:line="235" w:lineRule="auto"/>
              <w:ind w:left="105" w:right="95"/>
              <w:jc w:val="center"/>
              <w:rPr>
                <w:rFonts w:asciiTheme="minorHAnsi" w:hAnsiTheme="minorHAnsi" w:cstheme="minorHAnsi"/>
                <w:b/>
                <w:color w:val="000000" w:themeColor="text1"/>
                <w:sz w:val="16"/>
              </w:rPr>
            </w:pPr>
            <w:r>
              <w:rPr>
                <w:rFonts w:asciiTheme="minorHAnsi" w:hAnsiTheme="minorHAnsi" w:cstheme="minorHAnsi"/>
                <w:b/>
                <w:color w:val="000000" w:themeColor="text1"/>
                <w:sz w:val="16"/>
              </w:rPr>
              <w:lastRenderedPageBreak/>
              <w:t>Reading</w:t>
            </w:r>
            <w:r>
              <w:rPr>
                <w:rFonts w:asciiTheme="minorHAnsi" w:hAnsiTheme="minorHAnsi" w:cstheme="minorHAnsi"/>
                <w:b/>
                <w:color w:val="000000" w:themeColor="text1"/>
                <w:spacing w:val="-18"/>
                <w:sz w:val="16"/>
              </w:rPr>
              <w:t xml:space="preserve"> </w:t>
            </w:r>
            <w:r>
              <w:rPr>
                <w:rFonts w:asciiTheme="minorHAnsi" w:hAnsiTheme="minorHAnsi" w:cstheme="minorHAnsi"/>
                <w:b/>
                <w:color w:val="000000" w:themeColor="text1"/>
                <w:sz w:val="16"/>
              </w:rPr>
              <w:t xml:space="preserve">for </w:t>
            </w:r>
            <w:r>
              <w:rPr>
                <w:rFonts w:asciiTheme="minorHAnsi" w:hAnsiTheme="minorHAnsi" w:cstheme="minorHAnsi"/>
                <w:b/>
                <w:color w:val="000000" w:themeColor="text1"/>
                <w:spacing w:val="-2"/>
                <w:sz w:val="16"/>
              </w:rPr>
              <w:t>Pleasure</w:t>
            </w:r>
          </w:p>
          <w:p w:rsidRPr="002F5BC2" w:rsidR="005927F8" w:rsidP="00C80E0F" w:rsidRDefault="005927F8" w14:paraId="6AD6005F" w14:textId="77777777">
            <w:pPr>
              <w:rPr>
                <w:rFonts w:cstheme="minorHAnsi"/>
                <w:sz w:val="16"/>
                <w:szCs w:val="16"/>
              </w:rPr>
            </w:pPr>
            <w:r>
              <w:rPr>
                <w:rFonts w:cstheme="minorHAnsi"/>
                <w:color w:val="000000" w:themeColor="text1"/>
                <w:sz w:val="16"/>
              </w:rPr>
              <w:t>We use a range of</w:t>
            </w:r>
            <w:r>
              <w:rPr>
                <w:rFonts w:cstheme="minorHAnsi"/>
                <w:color w:val="000000" w:themeColor="text1"/>
                <w:spacing w:val="-12"/>
                <w:sz w:val="16"/>
              </w:rPr>
              <w:t xml:space="preserve"> </w:t>
            </w:r>
            <w:r>
              <w:rPr>
                <w:rFonts w:cstheme="minorHAnsi"/>
                <w:color w:val="000000" w:themeColor="text1"/>
                <w:sz w:val="16"/>
              </w:rPr>
              <w:t>approaches</w:t>
            </w:r>
            <w:r>
              <w:rPr>
                <w:rFonts w:cstheme="minorHAnsi"/>
                <w:color w:val="000000" w:themeColor="text1"/>
                <w:spacing w:val="-12"/>
                <w:sz w:val="16"/>
              </w:rPr>
              <w:t xml:space="preserve"> </w:t>
            </w:r>
            <w:r>
              <w:rPr>
                <w:rFonts w:cstheme="minorHAnsi"/>
                <w:color w:val="000000" w:themeColor="text1"/>
                <w:sz w:val="16"/>
              </w:rPr>
              <w:t xml:space="preserve">to develop an enjoyment of reading in our </w:t>
            </w:r>
            <w:r>
              <w:rPr>
                <w:rFonts w:cstheme="minorHAnsi"/>
                <w:color w:val="000000" w:themeColor="text1"/>
                <w:spacing w:val="-2"/>
                <w:sz w:val="16"/>
              </w:rPr>
              <w:t>children.</w:t>
            </w:r>
          </w:p>
        </w:tc>
        <w:tc>
          <w:tcPr>
            <w:tcW w:w="2347" w:type="dxa"/>
          </w:tcPr>
          <w:p w:rsidRPr="008D2506" w:rsidR="005927F8" w:rsidP="69EE2919" w:rsidRDefault="20156781" w14:paraId="09352C55" w14:textId="71134D4E">
            <w:r w:rsidRPr="69EE2919">
              <w:rPr>
                <w:rFonts w:ascii="Calibri" w:hAnsi="Calibri" w:eastAsia="Calibri" w:cs="Calibri"/>
                <w:color w:val="000000" w:themeColor="text1"/>
                <w:sz w:val="16"/>
                <w:szCs w:val="16"/>
                <w:lang w:val="en-US"/>
              </w:rPr>
              <w:t xml:space="preserve">I can enjoy listening to, </w:t>
            </w:r>
            <w:proofErr w:type="gramStart"/>
            <w:r w:rsidRPr="69EE2919">
              <w:rPr>
                <w:rFonts w:ascii="Calibri" w:hAnsi="Calibri" w:eastAsia="Calibri" w:cs="Calibri"/>
                <w:color w:val="000000" w:themeColor="text1"/>
                <w:sz w:val="16"/>
                <w:szCs w:val="16"/>
                <w:lang w:val="en-US"/>
              </w:rPr>
              <w:t>reading</w:t>
            </w:r>
            <w:proofErr w:type="gramEnd"/>
            <w:r w:rsidRPr="69EE2919">
              <w:rPr>
                <w:rFonts w:ascii="Calibri" w:hAnsi="Calibri" w:eastAsia="Calibri" w:cs="Calibri"/>
                <w:color w:val="000000" w:themeColor="text1"/>
                <w:sz w:val="16"/>
                <w:szCs w:val="16"/>
                <w:lang w:val="en-US"/>
              </w:rPr>
              <w:t xml:space="preserve"> and discussing a wide range of fiction, poetry, plays, non- fiction and reference books.</w:t>
            </w:r>
          </w:p>
          <w:p w:rsidRPr="008D2506" w:rsidR="005927F8" w:rsidP="69EE2919" w:rsidRDefault="20156781" w14:paraId="6261226B" w14:textId="4E469700">
            <w:r w:rsidRPr="69EE2919">
              <w:rPr>
                <w:rFonts w:ascii="Calibri" w:hAnsi="Calibri" w:eastAsia="Calibri" w:cs="Calibri"/>
                <w:color w:val="000000" w:themeColor="text1"/>
                <w:sz w:val="19"/>
                <w:szCs w:val="19"/>
                <w:lang w:val="en-US"/>
              </w:rPr>
              <w:t xml:space="preserve"> </w:t>
            </w:r>
          </w:p>
          <w:p w:rsidRPr="008D2506" w:rsidR="005927F8" w:rsidP="69EE2919" w:rsidRDefault="20156781" w14:paraId="475956C8" w14:textId="6214F9C9">
            <w:r w:rsidRPr="69EE2919">
              <w:rPr>
                <w:rFonts w:ascii="Calibri" w:hAnsi="Calibri" w:eastAsia="Calibri" w:cs="Calibri"/>
                <w:color w:val="000000" w:themeColor="text1"/>
                <w:sz w:val="16"/>
                <w:szCs w:val="16"/>
                <w:lang w:val="en-US"/>
              </w:rPr>
              <w:t>I can discuss books written by a familiar author.</w:t>
            </w:r>
          </w:p>
          <w:p w:rsidRPr="008D2506" w:rsidR="005927F8" w:rsidP="69EE2919" w:rsidRDefault="20156781" w14:paraId="23E05154" w14:textId="1B6FF00D">
            <w:r w:rsidRPr="69EE2919">
              <w:rPr>
                <w:rFonts w:ascii="Calibri" w:hAnsi="Calibri" w:eastAsia="Calibri" w:cs="Calibri"/>
                <w:color w:val="000000" w:themeColor="text1"/>
                <w:sz w:val="19"/>
                <w:szCs w:val="19"/>
                <w:lang w:val="en-US"/>
              </w:rPr>
              <w:t xml:space="preserve"> </w:t>
            </w:r>
          </w:p>
          <w:p w:rsidRPr="008D2506" w:rsidR="005927F8" w:rsidP="69EE2919" w:rsidRDefault="20156781" w14:paraId="2ED92543" w14:textId="311FA131">
            <w:pPr>
              <w:ind w:left="-13"/>
              <w:rPr>
                <w:rFonts w:ascii="Calibri" w:hAnsi="Calibri" w:eastAsia="Calibri" w:cs="Calibri"/>
                <w:sz w:val="16"/>
                <w:szCs w:val="16"/>
              </w:rPr>
            </w:pPr>
            <w:r w:rsidRPr="69EE2919">
              <w:rPr>
                <w:rFonts w:ascii="Calibri" w:hAnsi="Calibri" w:eastAsia="Calibri" w:cs="Calibri"/>
                <w:color w:val="000000" w:themeColor="text1"/>
                <w:sz w:val="16"/>
                <w:szCs w:val="16"/>
                <w:lang w:val="en-US"/>
              </w:rPr>
              <w:t>I can read a range of books, including fairy stories, myths and legends, and retelling some of these orally with increasing familiarity.</w:t>
            </w:r>
          </w:p>
        </w:tc>
        <w:tc>
          <w:tcPr>
            <w:tcW w:w="2348" w:type="dxa"/>
          </w:tcPr>
          <w:p w:rsidRPr="008D2506" w:rsidR="006B4D13" w:rsidP="005105EC" w:rsidRDefault="006B4D13" w14:paraId="7679033A" w14:textId="77777777">
            <w:r w:rsidRPr="69EE2919">
              <w:rPr>
                <w:rFonts w:ascii="Calibri" w:hAnsi="Calibri" w:eastAsia="Calibri" w:cs="Calibri"/>
                <w:color w:val="000000" w:themeColor="text1"/>
                <w:sz w:val="16"/>
                <w:szCs w:val="16"/>
                <w:lang w:val="en-US"/>
              </w:rPr>
              <w:t>I can discuss books written by a familiar author.</w:t>
            </w:r>
          </w:p>
          <w:p w:rsidRPr="00CE7868" w:rsidR="005927F8" w:rsidP="00C80E0F" w:rsidRDefault="005927F8" w14:paraId="5B7752C8" w14:textId="7638E781">
            <w:pPr>
              <w:rPr>
                <w:rFonts w:cstheme="minorHAnsi"/>
                <w:sz w:val="18"/>
                <w:szCs w:val="18"/>
              </w:rPr>
            </w:pPr>
          </w:p>
        </w:tc>
        <w:tc>
          <w:tcPr>
            <w:tcW w:w="2348" w:type="dxa"/>
          </w:tcPr>
          <w:p w:rsidRPr="008D2506" w:rsidR="005105EC" w:rsidP="005105EC" w:rsidRDefault="005105EC" w14:paraId="2BFB34C4" w14:textId="77777777">
            <w:r w:rsidRPr="69EE2919">
              <w:rPr>
                <w:rFonts w:ascii="Calibri" w:hAnsi="Calibri" w:eastAsia="Calibri" w:cs="Calibri"/>
                <w:color w:val="000000" w:themeColor="text1"/>
                <w:sz w:val="16"/>
                <w:szCs w:val="16"/>
                <w:lang w:val="en-US"/>
              </w:rPr>
              <w:t xml:space="preserve">I can enjoy listening to, </w:t>
            </w:r>
            <w:proofErr w:type="gramStart"/>
            <w:r w:rsidRPr="69EE2919">
              <w:rPr>
                <w:rFonts w:ascii="Calibri" w:hAnsi="Calibri" w:eastAsia="Calibri" w:cs="Calibri"/>
                <w:color w:val="000000" w:themeColor="text1"/>
                <w:sz w:val="16"/>
                <w:szCs w:val="16"/>
                <w:lang w:val="en-US"/>
              </w:rPr>
              <w:t>reading</w:t>
            </w:r>
            <w:proofErr w:type="gramEnd"/>
            <w:r w:rsidRPr="69EE2919">
              <w:rPr>
                <w:rFonts w:ascii="Calibri" w:hAnsi="Calibri" w:eastAsia="Calibri" w:cs="Calibri"/>
                <w:color w:val="000000" w:themeColor="text1"/>
                <w:sz w:val="16"/>
                <w:szCs w:val="16"/>
                <w:lang w:val="en-US"/>
              </w:rPr>
              <w:t xml:space="preserve"> and discussing a wide range of fiction, poetry, plays, non- fiction and reference books.</w:t>
            </w:r>
          </w:p>
          <w:p w:rsidRPr="00CE7868" w:rsidR="005927F8" w:rsidP="00C80E0F" w:rsidRDefault="005927F8" w14:paraId="0BAF9B86" w14:textId="77777777">
            <w:pPr>
              <w:rPr>
                <w:rFonts w:cstheme="minorHAnsi"/>
                <w:sz w:val="18"/>
                <w:szCs w:val="18"/>
              </w:rPr>
            </w:pPr>
          </w:p>
        </w:tc>
        <w:tc>
          <w:tcPr>
            <w:tcW w:w="2347" w:type="dxa"/>
          </w:tcPr>
          <w:p w:rsidR="005927F8" w:rsidP="005105EC" w:rsidRDefault="005105EC" w14:paraId="4AE89EA0" w14:textId="77777777">
            <w:pPr>
              <w:rPr>
                <w:rFonts w:ascii="Calibri" w:hAnsi="Calibri" w:eastAsia="Calibri" w:cs="Calibri"/>
                <w:color w:val="000000" w:themeColor="text1"/>
                <w:sz w:val="16"/>
                <w:szCs w:val="16"/>
                <w:lang w:val="en-US"/>
              </w:rPr>
            </w:pPr>
            <w:r w:rsidRPr="69EE2919">
              <w:rPr>
                <w:rFonts w:ascii="Calibri" w:hAnsi="Calibri" w:eastAsia="Calibri" w:cs="Calibri"/>
                <w:color w:val="000000" w:themeColor="text1"/>
                <w:sz w:val="16"/>
                <w:szCs w:val="16"/>
                <w:lang w:val="en-US"/>
              </w:rPr>
              <w:t>I can read a range of books, including fairy stories, myths and legends, and retelling some of these orally with increasing familiarity.</w:t>
            </w:r>
          </w:p>
          <w:p w:rsidR="00AA281F" w:rsidP="005105EC" w:rsidRDefault="00AA281F" w14:paraId="5D7C526B" w14:textId="77777777">
            <w:pPr>
              <w:rPr>
                <w:rFonts w:ascii="Calibri" w:hAnsi="Calibri" w:eastAsia="Calibri" w:cs="Calibri"/>
                <w:color w:val="000000" w:themeColor="text1"/>
                <w:sz w:val="16"/>
                <w:szCs w:val="16"/>
                <w:lang w:val="en-US"/>
              </w:rPr>
            </w:pPr>
          </w:p>
          <w:p w:rsidRPr="008D2506" w:rsidR="00AA281F" w:rsidP="00AA281F" w:rsidRDefault="00AA281F" w14:paraId="337BD979" w14:textId="77777777">
            <w:r w:rsidRPr="69EE2919">
              <w:rPr>
                <w:rFonts w:ascii="Calibri" w:hAnsi="Calibri" w:eastAsia="Calibri" w:cs="Calibri"/>
                <w:color w:val="000000" w:themeColor="text1"/>
                <w:sz w:val="16"/>
                <w:szCs w:val="16"/>
                <w:lang w:val="en-US"/>
              </w:rPr>
              <w:t xml:space="preserve">I can enjoy listening to, </w:t>
            </w:r>
            <w:proofErr w:type="gramStart"/>
            <w:r w:rsidRPr="69EE2919">
              <w:rPr>
                <w:rFonts w:ascii="Calibri" w:hAnsi="Calibri" w:eastAsia="Calibri" w:cs="Calibri"/>
                <w:color w:val="000000" w:themeColor="text1"/>
                <w:sz w:val="16"/>
                <w:szCs w:val="16"/>
                <w:lang w:val="en-US"/>
              </w:rPr>
              <w:t>reading</w:t>
            </w:r>
            <w:proofErr w:type="gramEnd"/>
            <w:r w:rsidRPr="69EE2919">
              <w:rPr>
                <w:rFonts w:ascii="Calibri" w:hAnsi="Calibri" w:eastAsia="Calibri" w:cs="Calibri"/>
                <w:color w:val="000000" w:themeColor="text1"/>
                <w:sz w:val="16"/>
                <w:szCs w:val="16"/>
                <w:lang w:val="en-US"/>
              </w:rPr>
              <w:t xml:space="preserve"> and discussing a wide range of fiction, poetry, plays, non- fiction and reference books.</w:t>
            </w:r>
          </w:p>
          <w:p w:rsidRPr="00CE7868" w:rsidR="005927F8" w:rsidP="005105EC" w:rsidRDefault="005927F8" w14:paraId="6AEE277D" w14:textId="591A3551">
            <w:pPr>
              <w:rPr>
                <w:sz w:val="18"/>
                <w:szCs w:val="18"/>
              </w:rPr>
            </w:pPr>
          </w:p>
        </w:tc>
        <w:tc>
          <w:tcPr>
            <w:tcW w:w="2348" w:type="dxa"/>
          </w:tcPr>
          <w:p w:rsidRPr="008D2506" w:rsidR="00D008F8" w:rsidP="00D008F8" w:rsidRDefault="00D008F8" w14:paraId="6907E761" w14:textId="77777777">
            <w:r w:rsidRPr="69EE2919">
              <w:rPr>
                <w:rFonts w:ascii="Calibri" w:hAnsi="Calibri" w:eastAsia="Calibri" w:cs="Calibri"/>
                <w:color w:val="000000" w:themeColor="text1"/>
                <w:sz w:val="16"/>
                <w:szCs w:val="16"/>
                <w:lang w:val="en-US"/>
              </w:rPr>
              <w:t xml:space="preserve">I can enjoy listening to, </w:t>
            </w:r>
            <w:proofErr w:type="gramStart"/>
            <w:r w:rsidRPr="69EE2919">
              <w:rPr>
                <w:rFonts w:ascii="Calibri" w:hAnsi="Calibri" w:eastAsia="Calibri" w:cs="Calibri"/>
                <w:color w:val="000000" w:themeColor="text1"/>
                <w:sz w:val="16"/>
                <w:szCs w:val="16"/>
                <w:lang w:val="en-US"/>
              </w:rPr>
              <w:t>reading</w:t>
            </w:r>
            <w:proofErr w:type="gramEnd"/>
            <w:r w:rsidRPr="69EE2919">
              <w:rPr>
                <w:rFonts w:ascii="Calibri" w:hAnsi="Calibri" w:eastAsia="Calibri" w:cs="Calibri"/>
                <w:color w:val="000000" w:themeColor="text1"/>
                <w:sz w:val="16"/>
                <w:szCs w:val="16"/>
                <w:lang w:val="en-US"/>
              </w:rPr>
              <w:t xml:space="preserve"> and discussing a wide range of fiction, poetry, plays, non- fiction and reference books.</w:t>
            </w:r>
          </w:p>
          <w:p w:rsidR="005927F8" w:rsidP="005105EC" w:rsidRDefault="005927F8" w14:paraId="15ADA58D" w14:textId="77777777">
            <w:pPr>
              <w:rPr>
                <w:rFonts w:cstheme="minorHAnsi"/>
                <w:sz w:val="18"/>
                <w:szCs w:val="18"/>
              </w:rPr>
            </w:pPr>
          </w:p>
          <w:p w:rsidRPr="00CE7868" w:rsidR="005927F8" w:rsidP="00C80E0F" w:rsidRDefault="005927F8" w14:paraId="4D6DCF02" w14:textId="2AF860FD">
            <w:pPr>
              <w:rPr>
                <w:rFonts w:cstheme="minorHAnsi"/>
                <w:sz w:val="18"/>
                <w:szCs w:val="18"/>
              </w:rPr>
            </w:pPr>
          </w:p>
        </w:tc>
        <w:tc>
          <w:tcPr>
            <w:tcW w:w="2348" w:type="dxa"/>
          </w:tcPr>
          <w:p w:rsidRPr="008D2506" w:rsidR="00D008F8" w:rsidP="00D008F8" w:rsidRDefault="00D008F8" w14:paraId="6477F7CC" w14:textId="77777777">
            <w:r w:rsidRPr="69EE2919">
              <w:rPr>
                <w:rFonts w:ascii="Calibri" w:hAnsi="Calibri" w:eastAsia="Calibri" w:cs="Calibri"/>
                <w:color w:val="000000" w:themeColor="text1"/>
                <w:sz w:val="16"/>
                <w:szCs w:val="16"/>
                <w:lang w:val="en-US"/>
              </w:rPr>
              <w:t xml:space="preserve">I can enjoy listening to, </w:t>
            </w:r>
            <w:proofErr w:type="gramStart"/>
            <w:r w:rsidRPr="69EE2919">
              <w:rPr>
                <w:rFonts w:ascii="Calibri" w:hAnsi="Calibri" w:eastAsia="Calibri" w:cs="Calibri"/>
                <w:color w:val="000000" w:themeColor="text1"/>
                <w:sz w:val="16"/>
                <w:szCs w:val="16"/>
                <w:lang w:val="en-US"/>
              </w:rPr>
              <w:t>reading</w:t>
            </w:r>
            <w:proofErr w:type="gramEnd"/>
            <w:r w:rsidRPr="69EE2919">
              <w:rPr>
                <w:rFonts w:ascii="Calibri" w:hAnsi="Calibri" w:eastAsia="Calibri" w:cs="Calibri"/>
                <w:color w:val="000000" w:themeColor="text1"/>
                <w:sz w:val="16"/>
                <w:szCs w:val="16"/>
                <w:lang w:val="en-US"/>
              </w:rPr>
              <w:t xml:space="preserve"> and discussing a wide range of fiction, poetry, plays, non- fiction and reference books.</w:t>
            </w:r>
          </w:p>
          <w:p w:rsidRPr="00CE7868" w:rsidR="005927F8" w:rsidP="00C80E0F" w:rsidRDefault="005927F8" w14:paraId="08AB6F73" w14:textId="77777777">
            <w:pPr>
              <w:rPr>
                <w:rFonts w:cstheme="minorHAnsi"/>
                <w:sz w:val="18"/>
                <w:szCs w:val="18"/>
              </w:rPr>
            </w:pPr>
          </w:p>
        </w:tc>
      </w:tr>
      <w:tr w:rsidR="00CF0CD8" w:rsidTr="2C489CCA" w14:paraId="67CDCE7F" w14:textId="77777777">
        <w:trPr>
          <w:trHeight w:val="1311"/>
        </w:trPr>
        <w:tc>
          <w:tcPr>
            <w:tcW w:w="1649" w:type="dxa"/>
          </w:tcPr>
          <w:p w:rsidR="354309E9" w:rsidP="69EE2919" w:rsidRDefault="354309E9" w14:paraId="6050E0AC" w14:textId="13B3B4C5">
            <w:pPr>
              <w:pStyle w:val="TableParagraph"/>
              <w:spacing w:line="235" w:lineRule="auto"/>
              <w:jc w:val="center"/>
              <w:rPr>
                <w:rFonts w:asciiTheme="minorHAnsi" w:hAnsiTheme="minorHAnsi" w:cstheme="minorBidi"/>
                <w:b/>
                <w:bCs/>
                <w:color w:val="000000" w:themeColor="text1"/>
                <w:sz w:val="16"/>
                <w:szCs w:val="16"/>
              </w:rPr>
            </w:pPr>
            <w:r w:rsidRPr="69EE2919">
              <w:rPr>
                <w:rFonts w:asciiTheme="minorHAnsi" w:hAnsiTheme="minorHAnsi" w:cstheme="minorBidi"/>
                <w:b/>
                <w:bCs/>
                <w:color w:val="000000" w:themeColor="text1"/>
                <w:sz w:val="16"/>
                <w:szCs w:val="16"/>
              </w:rPr>
              <w:t>Oracy</w:t>
            </w:r>
          </w:p>
          <w:p w:rsidR="354309E9" w:rsidP="69EE2919" w:rsidRDefault="354309E9" w14:paraId="05A23EFE" w14:textId="00D884E1">
            <w:pPr>
              <w:spacing w:line="257" w:lineRule="auto"/>
            </w:pPr>
            <w:r w:rsidRPr="69EE2919">
              <w:rPr>
                <w:color w:val="000000" w:themeColor="text1"/>
                <w:sz w:val="16"/>
                <w:szCs w:val="16"/>
                <w:lang w:val="en-US"/>
              </w:rPr>
              <w:t>Oracy is integral to enabling students to develop their reading skills and improve their metacognition.</w:t>
            </w:r>
            <w:r w:rsidRPr="69EE2919">
              <w:rPr>
                <w:rFonts w:ascii="Calibri" w:hAnsi="Calibri" w:eastAsia="Calibri" w:cs="Calibri"/>
                <w:lang w:val="en-US"/>
              </w:rPr>
              <w:t xml:space="preserve"> </w:t>
            </w:r>
            <w:r w:rsidRPr="69EE2919">
              <w:rPr>
                <w:color w:val="000000" w:themeColor="text1"/>
                <w:sz w:val="16"/>
                <w:szCs w:val="16"/>
                <w:lang w:val="en-US"/>
              </w:rPr>
              <w:t>We use ‘Talk Tactics’ to develop talk about reading.</w:t>
            </w:r>
          </w:p>
          <w:p w:rsidR="69EE2919" w:rsidP="69EE2919" w:rsidRDefault="69EE2919" w14:paraId="4F056DDB" w14:textId="77777777">
            <w:pPr>
              <w:pStyle w:val="TableParagraph"/>
              <w:spacing w:line="235" w:lineRule="auto"/>
              <w:jc w:val="center"/>
              <w:rPr>
                <w:rFonts w:asciiTheme="minorHAnsi" w:hAnsiTheme="minorHAnsi" w:cstheme="minorBidi"/>
                <w:b/>
                <w:bCs/>
                <w:color w:val="000000" w:themeColor="text1"/>
                <w:sz w:val="16"/>
                <w:szCs w:val="16"/>
              </w:rPr>
            </w:pPr>
          </w:p>
          <w:p w:rsidR="00386B8D" w:rsidP="69EE2919" w:rsidRDefault="00386B8D" w14:paraId="2EEDCC04" w14:textId="77777777">
            <w:pPr>
              <w:pStyle w:val="TableParagraph"/>
              <w:spacing w:line="235" w:lineRule="auto"/>
              <w:jc w:val="center"/>
              <w:rPr>
                <w:rFonts w:asciiTheme="minorHAnsi" w:hAnsiTheme="minorHAnsi" w:cstheme="minorBidi"/>
                <w:b/>
                <w:bCs/>
                <w:color w:val="FF0000"/>
                <w:sz w:val="16"/>
                <w:szCs w:val="16"/>
              </w:rPr>
            </w:pPr>
            <w:r>
              <w:rPr>
                <w:rFonts w:asciiTheme="minorHAnsi" w:hAnsiTheme="minorHAnsi" w:cstheme="minorBidi"/>
                <w:b/>
                <w:bCs/>
                <w:color w:val="FF0000"/>
                <w:sz w:val="16"/>
                <w:szCs w:val="16"/>
              </w:rPr>
              <w:t>Which of these statements will you focus on in Term 1?</w:t>
            </w:r>
          </w:p>
          <w:p w:rsidR="00386B8D" w:rsidP="69EE2919" w:rsidRDefault="00386B8D" w14:paraId="0B079A4B" w14:textId="77777777">
            <w:pPr>
              <w:pStyle w:val="TableParagraph"/>
              <w:spacing w:line="235" w:lineRule="auto"/>
              <w:jc w:val="center"/>
              <w:rPr>
                <w:rFonts w:asciiTheme="minorHAnsi" w:hAnsiTheme="minorHAnsi" w:cstheme="minorBidi"/>
                <w:b/>
                <w:bCs/>
                <w:color w:val="FF0000"/>
                <w:sz w:val="16"/>
                <w:szCs w:val="16"/>
              </w:rPr>
            </w:pPr>
          </w:p>
          <w:p w:rsidRPr="00386B8D" w:rsidR="00B424B8" w:rsidP="00B424B8" w:rsidRDefault="00386B8D" w14:paraId="35084F62" w14:textId="603CD7EA">
            <w:pPr>
              <w:pStyle w:val="TableParagraph"/>
              <w:spacing w:line="235" w:lineRule="auto"/>
              <w:jc w:val="center"/>
              <w:rPr>
                <w:rFonts w:asciiTheme="minorHAnsi" w:hAnsiTheme="minorHAnsi" w:cstheme="minorBidi"/>
                <w:b/>
                <w:bCs/>
                <w:color w:val="FF0000"/>
                <w:sz w:val="16"/>
                <w:szCs w:val="16"/>
              </w:rPr>
            </w:pPr>
            <w:r>
              <w:rPr>
                <w:rFonts w:asciiTheme="minorHAnsi" w:hAnsiTheme="minorHAnsi" w:cstheme="minorBidi"/>
                <w:b/>
                <w:bCs/>
                <w:color w:val="FF0000"/>
                <w:sz w:val="16"/>
                <w:szCs w:val="16"/>
              </w:rPr>
              <w:t xml:space="preserve">You won’t necessarily cover every single skill </w:t>
            </w:r>
            <w:proofErr w:type="gramStart"/>
            <w:r>
              <w:rPr>
                <w:rFonts w:asciiTheme="minorHAnsi" w:hAnsiTheme="minorHAnsi" w:cstheme="minorBidi"/>
                <w:b/>
                <w:bCs/>
                <w:color w:val="FF0000"/>
                <w:sz w:val="16"/>
                <w:szCs w:val="16"/>
              </w:rPr>
              <w:t>e.g.</w:t>
            </w:r>
            <w:proofErr w:type="gramEnd"/>
            <w:r>
              <w:rPr>
                <w:rFonts w:asciiTheme="minorHAnsi" w:hAnsiTheme="minorHAnsi" w:cstheme="minorBidi"/>
                <w:b/>
                <w:bCs/>
                <w:color w:val="FF0000"/>
                <w:sz w:val="16"/>
                <w:szCs w:val="16"/>
              </w:rPr>
              <w:t xml:space="preserve"> one term may link more into </w:t>
            </w:r>
            <w:r w:rsidR="00B424B8">
              <w:rPr>
                <w:rFonts w:asciiTheme="minorHAnsi" w:hAnsiTheme="minorHAnsi" w:cstheme="minorBidi"/>
                <w:b/>
                <w:bCs/>
                <w:color w:val="FF0000"/>
                <w:sz w:val="16"/>
                <w:szCs w:val="16"/>
              </w:rPr>
              <w:t>linguistic and even then it may not use every skill.</w:t>
            </w:r>
          </w:p>
        </w:tc>
        <w:tc>
          <w:tcPr>
            <w:tcW w:w="2347" w:type="dxa"/>
          </w:tcPr>
          <w:p w:rsidR="6D12686A" w:rsidRDefault="6D12686A" w14:paraId="46D95F2A" w14:textId="7F42A335">
            <w:r w:rsidRPr="69EE2919">
              <w:rPr>
                <w:rFonts w:ascii="Calibri" w:hAnsi="Calibri" w:eastAsia="Calibri" w:cs="Calibri"/>
                <w:b/>
                <w:bCs/>
                <w:sz w:val="16"/>
                <w:szCs w:val="16"/>
                <w:lang w:val="en-US"/>
              </w:rPr>
              <w:t>Physical</w:t>
            </w:r>
          </w:p>
          <w:p w:rsidR="6D12686A" w:rsidRDefault="6D12686A" w14:paraId="43E841C1" w14:textId="4A32DC0A">
            <w:r w:rsidRPr="69EE2919">
              <w:rPr>
                <w:rFonts w:ascii="Calibri" w:hAnsi="Calibri" w:eastAsia="Calibri" w:cs="Calibri"/>
                <w:sz w:val="16"/>
                <w:szCs w:val="16"/>
                <w:lang w:val="en-US"/>
              </w:rPr>
              <w:t xml:space="preserve">-To deliberately vary tone of voice </w:t>
            </w:r>
            <w:proofErr w:type="gramStart"/>
            <w:r w:rsidRPr="69EE2919">
              <w:rPr>
                <w:rFonts w:ascii="Calibri" w:hAnsi="Calibri" w:eastAsia="Calibri" w:cs="Calibri"/>
                <w:sz w:val="16"/>
                <w:szCs w:val="16"/>
                <w:lang w:val="en-US"/>
              </w:rPr>
              <w:t>in order to</w:t>
            </w:r>
            <w:proofErr w:type="gramEnd"/>
            <w:r w:rsidRPr="69EE2919">
              <w:rPr>
                <w:rFonts w:ascii="Calibri" w:hAnsi="Calibri" w:eastAsia="Calibri" w:cs="Calibri"/>
                <w:sz w:val="16"/>
                <w:szCs w:val="16"/>
                <w:lang w:val="en-US"/>
              </w:rPr>
              <w:t xml:space="preserve"> convey meaning</w:t>
            </w:r>
          </w:p>
          <w:p w:rsidR="6D12686A" w:rsidRDefault="6D12686A" w14:paraId="548D81E5" w14:textId="344BDC07">
            <w:r w:rsidRPr="69EE2919">
              <w:rPr>
                <w:rFonts w:ascii="Calibri" w:hAnsi="Calibri" w:eastAsia="Calibri" w:cs="Calibri"/>
                <w:sz w:val="16"/>
                <w:szCs w:val="16"/>
                <w:lang w:val="en-US"/>
              </w:rPr>
              <w:t xml:space="preserve">-To consider position and posture when addressing an audience </w:t>
            </w:r>
          </w:p>
          <w:p w:rsidR="6D12686A" w:rsidRDefault="6D12686A" w14:paraId="1B60C3BB" w14:textId="3F4EE2DD">
            <w:r w:rsidRPr="69EE2919">
              <w:rPr>
                <w:rFonts w:ascii="Calibri" w:hAnsi="Calibri" w:eastAsia="Calibri" w:cs="Calibri"/>
                <w:b/>
                <w:bCs/>
                <w:sz w:val="16"/>
                <w:szCs w:val="16"/>
                <w:lang w:val="en-US"/>
              </w:rPr>
              <w:t>Linguistic</w:t>
            </w:r>
          </w:p>
          <w:p w:rsidR="6D12686A" w:rsidRDefault="6D12686A" w14:paraId="4F42721A" w14:textId="50A76977">
            <w:r w:rsidRPr="69EE2919">
              <w:rPr>
                <w:rFonts w:ascii="Calibri" w:hAnsi="Calibri" w:eastAsia="Calibri" w:cs="Calibri"/>
                <w:sz w:val="16"/>
                <w:szCs w:val="16"/>
                <w:lang w:val="en-US"/>
              </w:rPr>
              <w:t>-To be able to use specialist language to describe their own and other’s talk</w:t>
            </w:r>
            <w:r>
              <w:br/>
            </w:r>
            <w:r w:rsidRPr="69EE2919">
              <w:rPr>
                <w:rFonts w:ascii="Calibri" w:hAnsi="Calibri" w:eastAsia="Calibri" w:cs="Calibri"/>
                <w:sz w:val="16"/>
                <w:szCs w:val="16"/>
                <w:lang w:val="en-US"/>
              </w:rPr>
              <w:t xml:space="preserve">  -To use specialist vocabulary</w:t>
            </w:r>
          </w:p>
          <w:p w:rsidR="6D12686A" w:rsidRDefault="6D12686A" w14:paraId="4CB50543" w14:textId="082D3A4C">
            <w:r w:rsidRPr="69EE2919">
              <w:rPr>
                <w:rFonts w:ascii="Calibri" w:hAnsi="Calibri" w:eastAsia="Calibri" w:cs="Calibri"/>
                <w:sz w:val="16"/>
                <w:szCs w:val="16"/>
                <w:lang w:val="en-US"/>
              </w:rPr>
              <w:t>-To make precise language choices</w:t>
            </w:r>
          </w:p>
          <w:p w:rsidR="6D12686A" w:rsidRDefault="6D12686A" w14:paraId="31628922" w14:textId="63A0C277">
            <w:r w:rsidRPr="69EE2919">
              <w:rPr>
                <w:rFonts w:ascii="Calibri" w:hAnsi="Calibri" w:eastAsia="Calibri" w:cs="Calibri"/>
                <w:b/>
                <w:bCs/>
                <w:sz w:val="16"/>
                <w:szCs w:val="16"/>
                <w:lang w:val="en-US"/>
              </w:rPr>
              <w:t>Cognitive</w:t>
            </w:r>
          </w:p>
          <w:p w:rsidR="6D12686A" w:rsidRDefault="6D12686A" w14:paraId="1077709D" w14:textId="5AAF3DE2">
            <w:r w:rsidRPr="69EE2919">
              <w:rPr>
                <w:rFonts w:ascii="Calibri" w:hAnsi="Calibri" w:eastAsia="Calibri" w:cs="Calibri"/>
                <w:sz w:val="16"/>
                <w:szCs w:val="16"/>
                <w:lang w:val="en-US"/>
              </w:rPr>
              <w:t>-To offer opinions that aren’t their own</w:t>
            </w:r>
            <w:r>
              <w:br/>
            </w:r>
            <w:r w:rsidRPr="69EE2919">
              <w:rPr>
                <w:rFonts w:ascii="Calibri" w:hAnsi="Calibri" w:eastAsia="Calibri" w:cs="Calibri"/>
                <w:sz w:val="16"/>
                <w:szCs w:val="16"/>
                <w:lang w:val="en-US"/>
              </w:rPr>
              <w:t xml:space="preserve">  -To reflect on discussions and identify how to improve</w:t>
            </w:r>
            <w:r>
              <w:br/>
            </w:r>
            <w:r w:rsidRPr="69EE2919">
              <w:rPr>
                <w:rFonts w:ascii="Calibri" w:hAnsi="Calibri" w:eastAsia="Calibri" w:cs="Calibri"/>
                <w:sz w:val="16"/>
                <w:szCs w:val="16"/>
                <w:lang w:val="en-US"/>
              </w:rPr>
              <w:t xml:space="preserve">  -To be able to </w:t>
            </w:r>
            <w:proofErr w:type="spellStart"/>
            <w:r w:rsidRPr="69EE2919">
              <w:rPr>
                <w:rFonts w:ascii="Calibri" w:hAnsi="Calibri" w:eastAsia="Calibri" w:cs="Calibri"/>
                <w:sz w:val="16"/>
                <w:szCs w:val="16"/>
                <w:lang w:val="en-US"/>
              </w:rPr>
              <w:t>summarise</w:t>
            </w:r>
            <w:proofErr w:type="spellEnd"/>
            <w:r w:rsidRPr="69EE2919">
              <w:rPr>
                <w:rFonts w:ascii="Calibri" w:hAnsi="Calibri" w:eastAsia="Calibri" w:cs="Calibri"/>
                <w:sz w:val="16"/>
                <w:szCs w:val="16"/>
                <w:lang w:val="en-US"/>
              </w:rPr>
              <w:t xml:space="preserve"> a discussion</w:t>
            </w:r>
          </w:p>
          <w:p w:rsidR="6D12686A" w:rsidRDefault="6D12686A" w14:paraId="1182FF90" w14:textId="408FF9AB">
            <w:r w:rsidRPr="69EE2919">
              <w:rPr>
                <w:rFonts w:ascii="Calibri" w:hAnsi="Calibri" w:eastAsia="Calibri" w:cs="Calibri"/>
                <w:sz w:val="16"/>
                <w:szCs w:val="16"/>
                <w:lang w:val="en-US"/>
              </w:rPr>
              <w:t xml:space="preserve">-To reach a shared agreement in discussions </w:t>
            </w:r>
          </w:p>
          <w:p w:rsidR="6D12686A" w:rsidRDefault="6D12686A" w14:paraId="698CC661" w14:textId="4082AFF3">
            <w:r w:rsidRPr="69EE2919">
              <w:rPr>
                <w:rFonts w:ascii="Calibri" w:hAnsi="Calibri" w:eastAsia="Calibri" w:cs="Calibri"/>
                <w:sz w:val="16"/>
                <w:szCs w:val="16"/>
                <w:lang w:val="en-US"/>
              </w:rPr>
              <w:t xml:space="preserve"> </w:t>
            </w:r>
            <w:r w:rsidRPr="69EE2919">
              <w:rPr>
                <w:rFonts w:ascii="Calibri" w:hAnsi="Calibri" w:eastAsia="Calibri" w:cs="Calibri"/>
                <w:b/>
                <w:bCs/>
                <w:sz w:val="16"/>
                <w:szCs w:val="16"/>
                <w:lang w:val="en-US"/>
              </w:rPr>
              <w:t xml:space="preserve">Social and emotional </w:t>
            </w:r>
          </w:p>
          <w:p w:rsidR="6D12686A" w:rsidRDefault="6D12686A" w14:paraId="1AC19AA9" w14:textId="2BB6FE10">
            <w:r w:rsidRPr="69EE2919">
              <w:rPr>
                <w:rFonts w:ascii="Calibri" w:hAnsi="Calibri" w:eastAsia="Calibri" w:cs="Calibri"/>
                <w:sz w:val="16"/>
                <w:szCs w:val="16"/>
                <w:lang w:val="en-US"/>
              </w:rPr>
              <w:t xml:space="preserve">-To adapt the content of their speech for a specific audience </w:t>
            </w:r>
          </w:p>
          <w:p w:rsidR="6D12686A" w:rsidP="69EE2919" w:rsidRDefault="6D12686A" w14:paraId="58771CA3" w14:textId="1D221B28">
            <w:r w:rsidRPr="69EE2919">
              <w:rPr>
                <w:rFonts w:ascii="Calibri" w:hAnsi="Calibri" w:eastAsia="Calibri" w:cs="Calibri"/>
                <w:sz w:val="16"/>
                <w:szCs w:val="16"/>
                <w:lang w:val="en-US"/>
              </w:rPr>
              <w:t>-To speak with confidence in front of an audience</w:t>
            </w:r>
          </w:p>
        </w:tc>
        <w:tc>
          <w:tcPr>
            <w:tcW w:w="2348" w:type="dxa"/>
          </w:tcPr>
          <w:p w:rsidR="00C51C5D" w:rsidP="001E605C" w:rsidRDefault="00C51C5D" w14:paraId="466F0F08" w14:textId="77777777">
            <w:r w:rsidRPr="69EE2919">
              <w:rPr>
                <w:rFonts w:ascii="Calibri" w:hAnsi="Calibri" w:eastAsia="Calibri" w:cs="Calibri"/>
                <w:b/>
                <w:bCs/>
                <w:sz w:val="16"/>
                <w:szCs w:val="16"/>
                <w:lang w:val="en-US"/>
              </w:rPr>
              <w:t>Linguistic</w:t>
            </w:r>
          </w:p>
          <w:p w:rsidR="00C51C5D" w:rsidP="001E605C" w:rsidRDefault="00C51C5D" w14:paraId="2DA080F2" w14:textId="77777777">
            <w:r w:rsidRPr="69EE2919">
              <w:rPr>
                <w:rFonts w:ascii="Calibri" w:hAnsi="Calibri" w:eastAsia="Calibri" w:cs="Calibri"/>
                <w:sz w:val="16"/>
                <w:szCs w:val="16"/>
                <w:lang w:val="en-US"/>
              </w:rPr>
              <w:t>-To be able to use specialist language to describe their own and other’s talk</w:t>
            </w:r>
            <w:r>
              <w:br/>
            </w:r>
            <w:r w:rsidRPr="69EE2919">
              <w:rPr>
                <w:rFonts w:ascii="Calibri" w:hAnsi="Calibri" w:eastAsia="Calibri" w:cs="Calibri"/>
                <w:sz w:val="16"/>
                <w:szCs w:val="16"/>
                <w:lang w:val="en-US"/>
              </w:rPr>
              <w:t xml:space="preserve">  -To use specialist vocabulary</w:t>
            </w:r>
          </w:p>
          <w:p w:rsidR="00C51C5D" w:rsidP="001E605C" w:rsidRDefault="00C51C5D" w14:paraId="017F91FE" w14:textId="77777777">
            <w:r w:rsidRPr="69EE2919">
              <w:rPr>
                <w:rFonts w:ascii="Calibri" w:hAnsi="Calibri" w:eastAsia="Calibri" w:cs="Calibri"/>
                <w:sz w:val="16"/>
                <w:szCs w:val="16"/>
                <w:lang w:val="en-US"/>
              </w:rPr>
              <w:t>-To make precise language choices</w:t>
            </w:r>
          </w:p>
          <w:p w:rsidR="69EE2919" w:rsidP="69EE2919" w:rsidRDefault="69EE2919" w14:paraId="09297BA0" w14:textId="14C89933">
            <w:pPr>
              <w:rPr>
                <w:color w:val="7030A0"/>
                <w:sz w:val="24"/>
                <w:szCs w:val="24"/>
              </w:rPr>
            </w:pPr>
          </w:p>
        </w:tc>
        <w:tc>
          <w:tcPr>
            <w:tcW w:w="2348" w:type="dxa"/>
          </w:tcPr>
          <w:p w:rsidR="00090143" w:rsidP="001E605C" w:rsidRDefault="00090143" w14:paraId="7AC373AC" w14:textId="77777777">
            <w:r w:rsidRPr="69EE2919">
              <w:rPr>
                <w:rFonts w:ascii="Calibri" w:hAnsi="Calibri" w:eastAsia="Calibri" w:cs="Calibri"/>
                <w:b/>
                <w:bCs/>
                <w:sz w:val="16"/>
                <w:szCs w:val="16"/>
                <w:lang w:val="en-US"/>
              </w:rPr>
              <w:t xml:space="preserve">Social and emotional </w:t>
            </w:r>
          </w:p>
          <w:p w:rsidR="00090143" w:rsidP="001E605C" w:rsidRDefault="00090143" w14:paraId="37397DE1" w14:textId="77777777">
            <w:r w:rsidRPr="69EE2919">
              <w:rPr>
                <w:rFonts w:ascii="Calibri" w:hAnsi="Calibri" w:eastAsia="Calibri" w:cs="Calibri"/>
                <w:sz w:val="16"/>
                <w:szCs w:val="16"/>
                <w:lang w:val="en-US"/>
              </w:rPr>
              <w:t xml:space="preserve">-To adapt the content of their speech for a specific audience </w:t>
            </w:r>
          </w:p>
          <w:p w:rsidR="69EE2919" w:rsidP="001E605C" w:rsidRDefault="00090143" w14:paraId="51C2E645" w14:textId="77777777">
            <w:pPr>
              <w:rPr>
                <w:rFonts w:ascii="Calibri" w:hAnsi="Calibri" w:eastAsia="Calibri" w:cs="Calibri"/>
                <w:sz w:val="16"/>
                <w:szCs w:val="16"/>
                <w:lang w:val="en-US"/>
              </w:rPr>
            </w:pPr>
            <w:r w:rsidRPr="69EE2919">
              <w:rPr>
                <w:rFonts w:ascii="Calibri" w:hAnsi="Calibri" w:eastAsia="Calibri" w:cs="Calibri"/>
                <w:sz w:val="16"/>
                <w:szCs w:val="16"/>
                <w:lang w:val="en-US"/>
              </w:rPr>
              <w:t>-To speak with confidence in front of an audience</w:t>
            </w:r>
          </w:p>
          <w:p w:rsidR="00090143" w:rsidP="001E605C" w:rsidRDefault="00090143" w14:paraId="1625BE36" w14:textId="77777777">
            <w:pPr>
              <w:rPr>
                <w:rFonts w:ascii="Calibri" w:hAnsi="Calibri" w:eastAsia="Calibri" w:cs="Calibri"/>
                <w:color w:val="7030A0"/>
                <w:sz w:val="16"/>
                <w:szCs w:val="16"/>
                <w:lang w:val="en-US"/>
              </w:rPr>
            </w:pPr>
          </w:p>
          <w:p w:rsidR="00090143" w:rsidP="001E605C" w:rsidRDefault="00090143" w14:paraId="5FF6D06D" w14:textId="77777777">
            <w:r w:rsidRPr="69EE2919">
              <w:rPr>
                <w:rFonts w:ascii="Calibri" w:hAnsi="Calibri" w:eastAsia="Calibri" w:cs="Calibri"/>
                <w:b/>
                <w:bCs/>
                <w:sz w:val="16"/>
                <w:szCs w:val="16"/>
                <w:lang w:val="en-US"/>
              </w:rPr>
              <w:t>Linguistic</w:t>
            </w:r>
          </w:p>
          <w:p w:rsidR="00090143" w:rsidP="001E605C" w:rsidRDefault="00090143" w14:paraId="1AA6CAC1" w14:textId="77777777">
            <w:r w:rsidRPr="69EE2919">
              <w:rPr>
                <w:rFonts w:ascii="Calibri" w:hAnsi="Calibri" w:eastAsia="Calibri" w:cs="Calibri"/>
                <w:sz w:val="16"/>
                <w:szCs w:val="16"/>
                <w:lang w:val="en-US"/>
              </w:rPr>
              <w:t>-To be able to use specialist language to describe their own and other’s talk</w:t>
            </w:r>
            <w:r>
              <w:br/>
            </w:r>
            <w:r w:rsidRPr="69EE2919">
              <w:rPr>
                <w:rFonts w:ascii="Calibri" w:hAnsi="Calibri" w:eastAsia="Calibri" w:cs="Calibri"/>
                <w:sz w:val="16"/>
                <w:szCs w:val="16"/>
                <w:lang w:val="en-US"/>
              </w:rPr>
              <w:t xml:space="preserve">  -To use specialist vocabulary</w:t>
            </w:r>
          </w:p>
          <w:p w:rsidR="00090143" w:rsidP="001E605C" w:rsidRDefault="00090143" w14:paraId="0BBD1839" w14:textId="77777777">
            <w:r w:rsidRPr="69EE2919">
              <w:rPr>
                <w:rFonts w:ascii="Calibri" w:hAnsi="Calibri" w:eastAsia="Calibri" w:cs="Calibri"/>
                <w:sz w:val="16"/>
                <w:szCs w:val="16"/>
                <w:lang w:val="en-US"/>
              </w:rPr>
              <w:t>-To make precise language choices</w:t>
            </w:r>
          </w:p>
          <w:p w:rsidR="69EE2919" w:rsidP="69EE2919" w:rsidRDefault="69EE2919" w14:paraId="7CC392EF" w14:textId="3D08D024">
            <w:pPr>
              <w:rPr>
                <w:color w:val="7030A0"/>
                <w:sz w:val="24"/>
                <w:szCs w:val="24"/>
              </w:rPr>
            </w:pPr>
          </w:p>
        </w:tc>
        <w:tc>
          <w:tcPr>
            <w:tcW w:w="2347" w:type="dxa"/>
          </w:tcPr>
          <w:p w:rsidR="00973966" w:rsidP="001E605C" w:rsidRDefault="00973966" w14:paraId="0DD1CF84" w14:textId="77777777">
            <w:r w:rsidRPr="69EE2919">
              <w:rPr>
                <w:rFonts w:ascii="Calibri" w:hAnsi="Calibri" w:eastAsia="Calibri" w:cs="Calibri"/>
                <w:b/>
                <w:bCs/>
                <w:sz w:val="16"/>
                <w:szCs w:val="16"/>
                <w:lang w:val="en-US"/>
              </w:rPr>
              <w:t xml:space="preserve">Social and emotional </w:t>
            </w:r>
          </w:p>
          <w:p w:rsidR="00973966" w:rsidP="001E605C" w:rsidRDefault="00973966" w14:paraId="4512AA28" w14:textId="77777777">
            <w:r w:rsidRPr="69EE2919">
              <w:rPr>
                <w:rFonts w:ascii="Calibri" w:hAnsi="Calibri" w:eastAsia="Calibri" w:cs="Calibri"/>
                <w:sz w:val="16"/>
                <w:szCs w:val="16"/>
                <w:lang w:val="en-US"/>
              </w:rPr>
              <w:t xml:space="preserve">-To adapt the content of their speech for a specific audience </w:t>
            </w:r>
          </w:p>
          <w:p w:rsidR="69EE2919" w:rsidP="001E605C" w:rsidRDefault="00973966" w14:paraId="1F3E581A" w14:textId="77777777">
            <w:pPr>
              <w:rPr>
                <w:rFonts w:ascii="Calibri" w:hAnsi="Calibri" w:eastAsia="Calibri" w:cs="Calibri"/>
                <w:sz w:val="16"/>
                <w:szCs w:val="16"/>
                <w:lang w:val="en-US"/>
              </w:rPr>
            </w:pPr>
            <w:r w:rsidRPr="69EE2919">
              <w:rPr>
                <w:rFonts w:ascii="Calibri" w:hAnsi="Calibri" w:eastAsia="Calibri" w:cs="Calibri"/>
                <w:sz w:val="16"/>
                <w:szCs w:val="16"/>
                <w:lang w:val="en-US"/>
              </w:rPr>
              <w:t>-To speak with confidence in front of an audience</w:t>
            </w:r>
          </w:p>
          <w:p w:rsidR="001E605C" w:rsidP="001E605C" w:rsidRDefault="001E605C" w14:paraId="1DB83F26" w14:textId="77777777">
            <w:pPr>
              <w:rPr>
                <w:rFonts w:ascii="Calibri" w:hAnsi="Calibri" w:eastAsia="Calibri" w:cs="Calibri"/>
                <w:sz w:val="16"/>
                <w:szCs w:val="16"/>
                <w:lang w:val="en-US"/>
              </w:rPr>
            </w:pPr>
          </w:p>
          <w:p w:rsidR="001E605C" w:rsidP="001E605C" w:rsidRDefault="001E605C" w14:paraId="0D63109E" w14:textId="77777777">
            <w:pPr>
              <w:rPr>
                <w:rFonts w:ascii="Calibri" w:hAnsi="Calibri" w:eastAsia="Calibri" w:cs="Calibri"/>
                <w:sz w:val="16"/>
                <w:szCs w:val="16"/>
                <w:lang w:val="en-US"/>
              </w:rPr>
            </w:pPr>
          </w:p>
          <w:p w:rsidR="001E605C" w:rsidP="001E605C" w:rsidRDefault="001E605C" w14:paraId="2C81421C" w14:textId="77777777">
            <w:r w:rsidRPr="69EE2919">
              <w:rPr>
                <w:rFonts w:ascii="Calibri" w:hAnsi="Calibri" w:eastAsia="Calibri" w:cs="Calibri"/>
                <w:b/>
                <w:bCs/>
                <w:sz w:val="16"/>
                <w:szCs w:val="16"/>
                <w:lang w:val="en-US"/>
              </w:rPr>
              <w:t>Cognitive</w:t>
            </w:r>
          </w:p>
          <w:p w:rsidR="001E605C" w:rsidP="001E605C" w:rsidRDefault="001E605C" w14:paraId="75D1F54D" w14:textId="77777777">
            <w:r w:rsidRPr="69EE2919">
              <w:rPr>
                <w:rFonts w:ascii="Calibri" w:hAnsi="Calibri" w:eastAsia="Calibri" w:cs="Calibri"/>
                <w:sz w:val="16"/>
                <w:szCs w:val="16"/>
                <w:lang w:val="en-US"/>
              </w:rPr>
              <w:t>-To offer opinions that aren’t their own</w:t>
            </w:r>
            <w:r>
              <w:br/>
            </w:r>
            <w:r w:rsidRPr="69EE2919">
              <w:rPr>
                <w:rFonts w:ascii="Calibri" w:hAnsi="Calibri" w:eastAsia="Calibri" w:cs="Calibri"/>
                <w:sz w:val="16"/>
                <w:szCs w:val="16"/>
                <w:lang w:val="en-US"/>
              </w:rPr>
              <w:t xml:space="preserve">  -To reflect on discussions and identify how to improve</w:t>
            </w:r>
            <w:r>
              <w:br/>
            </w:r>
            <w:r w:rsidRPr="69EE2919">
              <w:rPr>
                <w:rFonts w:ascii="Calibri" w:hAnsi="Calibri" w:eastAsia="Calibri" w:cs="Calibri"/>
                <w:sz w:val="16"/>
                <w:szCs w:val="16"/>
                <w:lang w:val="en-US"/>
              </w:rPr>
              <w:t xml:space="preserve">  -To be able to </w:t>
            </w:r>
            <w:proofErr w:type="spellStart"/>
            <w:r w:rsidRPr="69EE2919">
              <w:rPr>
                <w:rFonts w:ascii="Calibri" w:hAnsi="Calibri" w:eastAsia="Calibri" w:cs="Calibri"/>
                <w:sz w:val="16"/>
                <w:szCs w:val="16"/>
                <w:lang w:val="en-US"/>
              </w:rPr>
              <w:t>summarise</w:t>
            </w:r>
            <w:proofErr w:type="spellEnd"/>
            <w:r w:rsidRPr="69EE2919">
              <w:rPr>
                <w:rFonts w:ascii="Calibri" w:hAnsi="Calibri" w:eastAsia="Calibri" w:cs="Calibri"/>
                <w:sz w:val="16"/>
                <w:szCs w:val="16"/>
                <w:lang w:val="en-US"/>
              </w:rPr>
              <w:t xml:space="preserve"> a discussion</w:t>
            </w:r>
          </w:p>
          <w:p w:rsidR="001E605C" w:rsidP="001E605C" w:rsidRDefault="001E605C" w14:paraId="12BC6F9B" w14:textId="77777777">
            <w:r w:rsidRPr="69EE2919">
              <w:rPr>
                <w:rFonts w:ascii="Calibri" w:hAnsi="Calibri" w:eastAsia="Calibri" w:cs="Calibri"/>
                <w:sz w:val="16"/>
                <w:szCs w:val="16"/>
                <w:lang w:val="en-US"/>
              </w:rPr>
              <w:t xml:space="preserve">-To reach a shared agreement in discussions </w:t>
            </w:r>
          </w:p>
          <w:p w:rsidR="69EE2919" w:rsidP="001E605C" w:rsidRDefault="69EE2919" w14:paraId="6CA5E7D6" w14:textId="405B65F4">
            <w:pPr>
              <w:rPr>
                <w:sz w:val="8"/>
                <w:szCs w:val="8"/>
              </w:rPr>
            </w:pPr>
          </w:p>
        </w:tc>
        <w:tc>
          <w:tcPr>
            <w:tcW w:w="2348" w:type="dxa"/>
          </w:tcPr>
          <w:p w:rsidR="00417876" w:rsidP="00417876" w:rsidRDefault="00417876" w14:paraId="1A8ED8BE" w14:textId="77777777">
            <w:r w:rsidRPr="69EE2919">
              <w:rPr>
                <w:rFonts w:ascii="Calibri" w:hAnsi="Calibri" w:eastAsia="Calibri" w:cs="Calibri"/>
                <w:b/>
                <w:bCs/>
                <w:sz w:val="16"/>
                <w:szCs w:val="16"/>
                <w:lang w:val="en-US"/>
              </w:rPr>
              <w:t>Linguistic</w:t>
            </w:r>
          </w:p>
          <w:p w:rsidR="00417876" w:rsidP="00417876" w:rsidRDefault="00417876" w14:paraId="751DB9ED" w14:textId="77777777">
            <w:r w:rsidRPr="69EE2919">
              <w:rPr>
                <w:rFonts w:ascii="Calibri" w:hAnsi="Calibri" w:eastAsia="Calibri" w:cs="Calibri"/>
                <w:sz w:val="16"/>
                <w:szCs w:val="16"/>
                <w:lang w:val="en-US"/>
              </w:rPr>
              <w:t>-To be able to use specialist language to describe their own and other’s talk</w:t>
            </w:r>
            <w:r>
              <w:br/>
            </w:r>
            <w:r w:rsidRPr="69EE2919">
              <w:rPr>
                <w:rFonts w:ascii="Calibri" w:hAnsi="Calibri" w:eastAsia="Calibri" w:cs="Calibri"/>
                <w:sz w:val="16"/>
                <w:szCs w:val="16"/>
                <w:lang w:val="en-US"/>
              </w:rPr>
              <w:t xml:space="preserve">  -To use specialist vocabulary</w:t>
            </w:r>
          </w:p>
          <w:p w:rsidR="00417876" w:rsidP="00417876" w:rsidRDefault="00417876" w14:paraId="1072AF30" w14:textId="77777777">
            <w:r w:rsidRPr="69EE2919">
              <w:rPr>
                <w:rFonts w:ascii="Calibri" w:hAnsi="Calibri" w:eastAsia="Calibri" w:cs="Calibri"/>
                <w:sz w:val="16"/>
                <w:szCs w:val="16"/>
                <w:lang w:val="en-US"/>
              </w:rPr>
              <w:t>-To make precise language choices</w:t>
            </w:r>
          </w:p>
          <w:p w:rsidR="69EE2919" w:rsidP="001E605C" w:rsidRDefault="69EE2919" w14:paraId="0D070C18" w14:textId="77777777">
            <w:pPr>
              <w:rPr>
                <w:sz w:val="16"/>
                <w:szCs w:val="16"/>
              </w:rPr>
            </w:pPr>
          </w:p>
          <w:p w:rsidR="000E36A4" w:rsidP="000E36A4" w:rsidRDefault="000E36A4" w14:paraId="66397E34" w14:textId="77777777">
            <w:r w:rsidRPr="69EE2919">
              <w:rPr>
                <w:rFonts w:ascii="Calibri" w:hAnsi="Calibri" w:eastAsia="Calibri" w:cs="Calibri"/>
                <w:b/>
                <w:bCs/>
                <w:sz w:val="16"/>
                <w:szCs w:val="16"/>
                <w:lang w:val="en-US"/>
              </w:rPr>
              <w:t>Cognitive</w:t>
            </w:r>
          </w:p>
          <w:p w:rsidR="000E36A4" w:rsidP="000E36A4" w:rsidRDefault="000E36A4" w14:paraId="46AB6C9B" w14:textId="77777777">
            <w:r w:rsidRPr="69EE2919">
              <w:rPr>
                <w:rFonts w:ascii="Calibri" w:hAnsi="Calibri" w:eastAsia="Calibri" w:cs="Calibri"/>
                <w:sz w:val="16"/>
                <w:szCs w:val="16"/>
                <w:lang w:val="en-US"/>
              </w:rPr>
              <w:t>-To offer opinions that aren’t their own</w:t>
            </w:r>
            <w:r>
              <w:br/>
            </w:r>
            <w:r w:rsidRPr="69EE2919">
              <w:rPr>
                <w:rFonts w:ascii="Calibri" w:hAnsi="Calibri" w:eastAsia="Calibri" w:cs="Calibri"/>
                <w:sz w:val="16"/>
                <w:szCs w:val="16"/>
                <w:lang w:val="en-US"/>
              </w:rPr>
              <w:t xml:space="preserve">  -To reflect on discussions and identify how to improve</w:t>
            </w:r>
            <w:r>
              <w:br/>
            </w:r>
            <w:r w:rsidRPr="69EE2919">
              <w:rPr>
                <w:rFonts w:ascii="Calibri" w:hAnsi="Calibri" w:eastAsia="Calibri" w:cs="Calibri"/>
                <w:sz w:val="16"/>
                <w:szCs w:val="16"/>
                <w:lang w:val="en-US"/>
              </w:rPr>
              <w:t xml:space="preserve">  -To be able to </w:t>
            </w:r>
            <w:proofErr w:type="spellStart"/>
            <w:r w:rsidRPr="69EE2919">
              <w:rPr>
                <w:rFonts w:ascii="Calibri" w:hAnsi="Calibri" w:eastAsia="Calibri" w:cs="Calibri"/>
                <w:sz w:val="16"/>
                <w:szCs w:val="16"/>
                <w:lang w:val="en-US"/>
              </w:rPr>
              <w:t>summarise</w:t>
            </w:r>
            <w:proofErr w:type="spellEnd"/>
            <w:r w:rsidRPr="69EE2919">
              <w:rPr>
                <w:rFonts w:ascii="Calibri" w:hAnsi="Calibri" w:eastAsia="Calibri" w:cs="Calibri"/>
                <w:sz w:val="16"/>
                <w:szCs w:val="16"/>
                <w:lang w:val="en-US"/>
              </w:rPr>
              <w:t xml:space="preserve"> a discussion</w:t>
            </w:r>
          </w:p>
          <w:p w:rsidR="000E36A4" w:rsidP="000E36A4" w:rsidRDefault="000E36A4" w14:paraId="397244C2" w14:textId="77777777">
            <w:r w:rsidRPr="69EE2919">
              <w:rPr>
                <w:rFonts w:ascii="Calibri" w:hAnsi="Calibri" w:eastAsia="Calibri" w:cs="Calibri"/>
                <w:sz w:val="16"/>
                <w:szCs w:val="16"/>
                <w:lang w:val="en-US"/>
              </w:rPr>
              <w:t xml:space="preserve">-To reach a shared agreement in discussions </w:t>
            </w:r>
          </w:p>
          <w:p w:rsidR="69EE2919" w:rsidP="69EE2919" w:rsidRDefault="69EE2919" w14:paraId="55911D99" w14:textId="1AB7821B">
            <w:pPr>
              <w:rPr>
                <w:sz w:val="16"/>
                <w:szCs w:val="16"/>
              </w:rPr>
            </w:pPr>
          </w:p>
        </w:tc>
        <w:tc>
          <w:tcPr>
            <w:tcW w:w="2348" w:type="dxa"/>
          </w:tcPr>
          <w:p w:rsidR="000E36A4" w:rsidP="000E36A4" w:rsidRDefault="000E36A4" w14:paraId="3D2A0781" w14:textId="77777777">
            <w:r w:rsidRPr="69EE2919">
              <w:rPr>
                <w:rFonts w:ascii="Calibri" w:hAnsi="Calibri" w:eastAsia="Calibri" w:cs="Calibri"/>
                <w:b/>
                <w:bCs/>
                <w:sz w:val="16"/>
                <w:szCs w:val="16"/>
                <w:lang w:val="en-US"/>
              </w:rPr>
              <w:t>Physical</w:t>
            </w:r>
          </w:p>
          <w:p w:rsidR="000E36A4" w:rsidP="000E36A4" w:rsidRDefault="000E36A4" w14:paraId="106EC04D" w14:textId="77777777">
            <w:r w:rsidRPr="69EE2919">
              <w:rPr>
                <w:rFonts w:ascii="Calibri" w:hAnsi="Calibri" w:eastAsia="Calibri" w:cs="Calibri"/>
                <w:sz w:val="16"/>
                <w:szCs w:val="16"/>
                <w:lang w:val="en-US"/>
              </w:rPr>
              <w:t xml:space="preserve">-To deliberately vary tone of voice </w:t>
            </w:r>
            <w:proofErr w:type="gramStart"/>
            <w:r w:rsidRPr="69EE2919">
              <w:rPr>
                <w:rFonts w:ascii="Calibri" w:hAnsi="Calibri" w:eastAsia="Calibri" w:cs="Calibri"/>
                <w:sz w:val="16"/>
                <w:szCs w:val="16"/>
                <w:lang w:val="en-US"/>
              </w:rPr>
              <w:t>in order to</w:t>
            </w:r>
            <w:proofErr w:type="gramEnd"/>
            <w:r w:rsidRPr="69EE2919">
              <w:rPr>
                <w:rFonts w:ascii="Calibri" w:hAnsi="Calibri" w:eastAsia="Calibri" w:cs="Calibri"/>
                <w:sz w:val="16"/>
                <w:szCs w:val="16"/>
                <w:lang w:val="en-US"/>
              </w:rPr>
              <w:t xml:space="preserve"> convey meaning</w:t>
            </w:r>
          </w:p>
          <w:p w:rsidR="000E36A4" w:rsidP="000E36A4" w:rsidRDefault="000E36A4" w14:paraId="03D3F4B0" w14:textId="77777777">
            <w:r w:rsidRPr="69EE2919">
              <w:rPr>
                <w:rFonts w:ascii="Calibri" w:hAnsi="Calibri" w:eastAsia="Calibri" w:cs="Calibri"/>
                <w:sz w:val="16"/>
                <w:szCs w:val="16"/>
                <w:lang w:val="en-US"/>
              </w:rPr>
              <w:t xml:space="preserve">-To consider position and posture when addressing an audience </w:t>
            </w:r>
          </w:p>
          <w:p w:rsidR="69EE2919" w:rsidP="69EE2919" w:rsidRDefault="69EE2919" w14:paraId="424AEB16" w14:textId="50CFC7A6">
            <w:pPr>
              <w:rPr>
                <w:sz w:val="16"/>
                <w:szCs w:val="16"/>
              </w:rPr>
            </w:pPr>
          </w:p>
        </w:tc>
      </w:tr>
      <w:tr w:rsidR="00CF0CD8" w:rsidTr="2C489CCA" w14:paraId="4034B3D1" w14:textId="77777777">
        <w:trPr>
          <w:trHeight w:val="1311"/>
        </w:trPr>
        <w:tc>
          <w:tcPr>
            <w:tcW w:w="1649" w:type="dxa"/>
          </w:tcPr>
          <w:p w:rsidR="7EE67178" w:rsidP="69EE2919" w:rsidRDefault="7EE67178" w14:paraId="7DE7CF72" w14:textId="77777777">
            <w:pPr>
              <w:pStyle w:val="TableParagraph"/>
              <w:spacing w:line="235" w:lineRule="auto"/>
              <w:jc w:val="center"/>
              <w:rPr>
                <w:rFonts w:asciiTheme="minorHAnsi" w:hAnsiTheme="minorHAnsi" w:cstheme="minorBidi"/>
                <w:b/>
                <w:bCs/>
                <w:color w:val="000000" w:themeColor="text1"/>
                <w:sz w:val="16"/>
                <w:szCs w:val="16"/>
              </w:rPr>
            </w:pPr>
            <w:r w:rsidRPr="69EE2919">
              <w:rPr>
                <w:rFonts w:asciiTheme="minorHAnsi" w:hAnsiTheme="minorHAnsi" w:cstheme="minorBidi"/>
                <w:b/>
                <w:bCs/>
                <w:color w:val="000000" w:themeColor="text1"/>
                <w:sz w:val="16"/>
                <w:szCs w:val="16"/>
              </w:rPr>
              <w:t>Talk Tactics</w:t>
            </w:r>
          </w:p>
          <w:p w:rsidRPr="00B424B8" w:rsidR="00B424B8" w:rsidP="69EE2919" w:rsidRDefault="00B424B8" w14:paraId="1BE74304" w14:textId="4FC9D1E3">
            <w:pPr>
              <w:pStyle w:val="TableParagraph"/>
              <w:spacing w:line="235" w:lineRule="auto"/>
              <w:jc w:val="center"/>
              <w:rPr>
                <w:rFonts w:asciiTheme="minorHAnsi" w:hAnsiTheme="minorHAnsi" w:cstheme="minorBidi"/>
                <w:b/>
                <w:bCs/>
                <w:color w:val="FF0000"/>
                <w:sz w:val="16"/>
                <w:szCs w:val="16"/>
              </w:rPr>
            </w:pPr>
            <w:r>
              <w:rPr>
                <w:rFonts w:asciiTheme="minorHAnsi" w:hAnsiTheme="minorHAnsi" w:cstheme="minorBidi"/>
                <w:b/>
                <w:bCs/>
                <w:color w:val="FF0000"/>
                <w:sz w:val="16"/>
                <w:szCs w:val="16"/>
              </w:rPr>
              <w:t>Which will you focus on in term 1</w:t>
            </w:r>
          </w:p>
        </w:tc>
        <w:tc>
          <w:tcPr>
            <w:tcW w:w="2347" w:type="dxa"/>
          </w:tcPr>
          <w:p w:rsidR="411D1443" w:rsidRDefault="411D1443" w14:paraId="259482B1" w14:textId="02CA7582">
            <w:r w:rsidRPr="69EE2919">
              <w:rPr>
                <w:rFonts w:ascii="Calibri" w:hAnsi="Calibri" w:eastAsia="Calibri" w:cs="Calibri"/>
                <w:b/>
                <w:bCs/>
                <w:sz w:val="16"/>
                <w:szCs w:val="16"/>
                <w:lang w:val="en-US"/>
              </w:rPr>
              <w:t xml:space="preserve">Instigate – </w:t>
            </w:r>
            <w:r w:rsidRPr="69EE2919">
              <w:rPr>
                <w:rFonts w:ascii="Calibri" w:hAnsi="Calibri" w:eastAsia="Calibri" w:cs="Calibri"/>
                <w:sz w:val="16"/>
                <w:szCs w:val="16"/>
                <w:lang w:val="en-US"/>
              </w:rPr>
              <w:t>make relevant contributions</w:t>
            </w:r>
          </w:p>
          <w:p w:rsidR="411D1443" w:rsidRDefault="411D1443" w14:paraId="6C0EA6B0" w14:textId="15C1CA88">
            <w:r w:rsidRPr="69EE2919">
              <w:rPr>
                <w:rFonts w:ascii="Calibri" w:hAnsi="Calibri" w:eastAsia="Calibri" w:cs="Calibri"/>
                <w:b/>
                <w:bCs/>
                <w:sz w:val="16"/>
                <w:szCs w:val="16"/>
                <w:lang w:val="en-US"/>
              </w:rPr>
              <w:t xml:space="preserve">Challenge </w:t>
            </w:r>
            <w:r w:rsidRPr="69EE2919">
              <w:rPr>
                <w:rFonts w:ascii="Calibri" w:hAnsi="Calibri" w:eastAsia="Calibri" w:cs="Calibri"/>
                <w:sz w:val="16"/>
                <w:szCs w:val="16"/>
                <w:lang w:val="en-US"/>
              </w:rPr>
              <w:t xml:space="preserve">– disagree politely </w:t>
            </w:r>
          </w:p>
          <w:p w:rsidR="411D1443" w:rsidRDefault="411D1443" w14:paraId="79DCD62A" w14:textId="219D5D6F">
            <w:r w:rsidRPr="69EE2919">
              <w:rPr>
                <w:rFonts w:ascii="Calibri" w:hAnsi="Calibri" w:eastAsia="Calibri" w:cs="Calibri"/>
                <w:b/>
                <w:bCs/>
                <w:sz w:val="16"/>
                <w:szCs w:val="16"/>
                <w:lang w:val="en-US"/>
              </w:rPr>
              <w:t xml:space="preserve">Build – </w:t>
            </w:r>
            <w:r w:rsidRPr="69EE2919">
              <w:rPr>
                <w:rFonts w:ascii="Calibri" w:hAnsi="Calibri" w:eastAsia="Calibri" w:cs="Calibri"/>
                <w:sz w:val="16"/>
                <w:szCs w:val="16"/>
                <w:lang w:val="en-US"/>
              </w:rPr>
              <w:t>Build on other’s ideas that also might not be their own</w:t>
            </w:r>
          </w:p>
          <w:p w:rsidR="411D1443" w:rsidRDefault="411D1443" w14:paraId="279640C8" w14:textId="4B6FD9A2">
            <w:r w:rsidRPr="69EE2919">
              <w:rPr>
                <w:rFonts w:ascii="Calibri" w:hAnsi="Calibri" w:eastAsia="Calibri" w:cs="Calibri"/>
                <w:b/>
                <w:bCs/>
                <w:sz w:val="16"/>
                <w:szCs w:val="16"/>
                <w:lang w:val="en-US"/>
              </w:rPr>
              <w:t xml:space="preserve">Probe – </w:t>
            </w:r>
            <w:r w:rsidRPr="69EE2919">
              <w:rPr>
                <w:rFonts w:ascii="Calibri" w:hAnsi="Calibri" w:eastAsia="Calibri" w:cs="Calibri"/>
                <w:sz w:val="16"/>
                <w:szCs w:val="16"/>
                <w:lang w:val="en-US"/>
              </w:rPr>
              <w:t>ask questions</w:t>
            </w:r>
          </w:p>
          <w:p w:rsidR="411D1443" w:rsidP="69EE2919" w:rsidRDefault="411D1443" w14:paraId="590A132D" w14:textId="2BD8F675">
            <w:proofErr w:type="spellStart"/>
            <w:r w:rsidRPr="69EE2919">
              <w:rPr>
                <w:rFonts w:ascii="Calibri" w:hAnsi="Calibri" w:eastAsia="Calibri" w:cs="Calibri"/>
                <w:b/>
                <w:bCs/>
                <w:sz w:val="16"/>
                <w:szCs w:val="16"/>
                <w:lang w:val="en-US"/>
              </w:rPr>
              <w:t>Summarise</w:t>
            </w:r>
            <w:proofErr w:type="spellEnd"/>
            <w:r w:rsidRPr="69EE2919">
              <w:rPr>
                <w:rFonts w:ascii="Calibri" w:hAnsi="Calibri" w:eastAsia="Calibri" w:cs="Calibri"/>
                <w:b/>
                <w:bCs/>
                <w:sz w:val="16"/>
                <w:szCs w:val="16"/>
                <w:lang w:val="en-US"/>
              </w:rPr>
              <w:t xml:space="preserve"> – </w:t>
            </w:r>
            <w:proofErr w:type="spellStart"/>
            <w:r w:rsidRPr="69EE2919">
              <w:rPr>
                <w:rFonts w:ascii="Calibri" w:hAnsi="Calibri" w:eastAsia="Calibri" w:cs="Calibri"/>
                <w:sz w:val="16"/>
                <w:szCs w:val="16"/>
                <w:lang w:val="en-US"/>
              </w:rPr>
              <w:t>summarise</w:t>
            </w:r>
            <w:proofErr w:type="spellEnd"/>
            <w:r w:rsidRPr="69EE2919">
              <w:rPr>
                <w:rFonts w:ascii="Calibri" w:hAnsi="Calibri" w:eastAsia="Calibri" w:cs="Calibri"/>
                <w:sz w:val="16"/>
                <w:szCs w:val="16"/>
                <w:lang w:val="en-US"/>
              </w:rPr>
              <w:t xml:space="preserve"> a discussion about a book</w:t>
            </w:r>
          </w:p>
        </w:tc>
        <w:tc>
          <w:tcPr>
            <w:tcW w:w="2348" w:type="dxa"/>
          </w:tcPr>
          <w:p w:rsidR="000E36A4" w:rsidP="000E36A4" w:rsidRDefault="000E36A4" w14:paraId="6BE06CD5" w14:textId="77777777">
            <w:r w:rsidRPr="69EE2919">
              <w:rPr>
                <w:rFonts w:ascii="Calibri" w:hAnsi="Calibri" w:eastAsia="Calibri" w:cs="Calibri"/>
                <w:b/>
                <w:bCs/>
                <w:sz w:val="16"/>
                <w:szCs w:val="16"/>
                <w:lang w:val="en-US"/>
              </w:rPr>
              <w:t xml:space="preserve">Instigate – </w:t>
            </w:r>
            <w:r w:rsidRPr="69EE2919">
              <w:rPr>
                <w:rFonts w:ascii="Calibri" w:hAnsi="Calibri" w:eastAsia="Calibri" w:cs="Calibri"/>
                <w:sz w:val="16"/>
                <w:szCs w:val="16"/>
                <w:lang w:val="en-US"/>
              </w:rPr>
              <w:t>make relevant contributions</w:t>
            </w:r>
          </w:p>
          <w:p w:rsidR="69EE2919" w:rsidP="69EE2919" w:rsidRDefault="69EE2919" w14:paraId="3EAA508D" w14:textId="77777777">
            <w:pPr>
              <w:rPr>
                <w:color w:val="7030A0"/>
                <w:sz w:val="24"/>
                <w:szCs w:val="24"/>
              </w:rPr>
            </w:pPr>
          </w:p>
          <w:p w:rsidR="008F0E7C" w:rsidP="008F0E7C" w:rsidRDefault="008F0E7C" w14:paraId="26E0FC3A" w14:textId="77777777">
            <w:r w:rsidRPr="69EE2919">
              <w:rPr>
                <w:rFonts w:ascii="Calibri" w:hAnsi="Calibri" w:eastAsia="Calibri" w:cs="Calibri"/>
                <w:b/>
                <w:bCs/>
                <w:sz w:val="16"/>
                <w:szCs w:val="16"/>
                <w:lang w:val="en-US"/>
              </w:rPr>
              <w:t xml:space="preserve">Build – </w:t>
            </w:r>
            <w:r w:rsidRPr="69EE2919">
              <w:rPr>
                <w:rFonts w:ascii="Calibri" w:hAnsi="Calibri" w:eastAsia="Calibri" w:cs="Calibri"/>
                <w:sz w:val="16"/>
                <w:szCs w:val="16"/>
                <w:lang w:val="en-US"/>
              </w:rPr>
              <w:t>Build on other’s ideas that also might not be their own</w:t>
            </w:r>
          </w:p>
          <w:p w:rsidR="69EE2919" w:rsidP="69EE2919" w:rsidRDefault="69EE2919" w14:paraId="0FB6B148" w14:textId="238EF719">
            <w:pPr>
              <w:rPr>
                <w:color w:val="7030A0"/>
                <w:sz w:val="24"/>
                <w:szCs w:val="24"/>
              </w:rPr>
            </w:pPr>
          </w:p>
        </w:tc>
        <w:tc>
          <w:tcPr>
            <w:tcW w:w="2348" w:type="dxa"/>
          </w:tcPr>
          <w:p w:rsidR="000E36A4" w:rsidP="000E36A4" w:rsidRDefault="000E36A4" w14:paraId="6F007A06" w14:textId="77777777">
            <w:pPr>
              <w:rPr>
                <w:rFonts w:ascii="Calibri" w:hAnsi="Calibri" w:eastAsia="Calibri" w:cs="Calibri"/>
                <w:sz w:val="16"/>
                <w:szCs w:val="16"/>
                <w:lang w:val="en-US"/>
              </w:rPr>
            </w:pPr>
            <w:r w:rsidRPr="69EE2919">
              <w:rPr>
                <w:rFonts w:ascii="Calibri" w:hAnsi="Calibri" w:eastAsia="Calibri" w:cs="Calibri"/>
                <w:b/>
                <w:bCs/>
                <w:sz w:val="16"/>
                <w:szCs w:val="16"/>
                <w:lang w:val="en-US"/>
              </w:rPr>
              <w:t xml:space="preserve">Challenge </w:t>
            </w:r>
            <w:r w:rsidRPr="69EE2919">
              <w:rPr>
                <w:rFonts w:ascii="Calibri" w:hAnsi="Calibri" w:eastAsia="Calibri" w:cs="Calibri"/>
                <w:sz w:val="16"/>
                <w:szCs w:val="16"/>
                <w:lang w:val="en-US"/>
              </w:rPr>
              <w:t xml:space="preserve">– disagree politely </w:t>
            </w:r>
          </w:p>
          <w:p w:rsidR="008F0E7C" w:rsidP="000E36A4" w:rsidRDefault="008F0E7C" w14:paraId="035D99C6" w14:textId="66F81849">
            <w:pPr>
              <w:rPr>
                <w:rFonts w:ascii="Calibri" w:hAnsi="Calibri" w:eastAsia="Calibri" w:cs="Calibri"/>
                <w:sz w:val="16"/>
                <w:szCs w:val="16"/>
                <w:lang w:val="en-US"/>
              </w:rPr>
            </w:pPr>
          </w:p>
          <w:p w:rsidRPr="008F0E7C" w:rsidR="008F0E7C" w:rsidP="000E36A4" w:rsidRDefault="008F0E7C" w14:paraId="65DBEDFB" w14:textId="41459318">
            <w:pPr>
              <w:rPr>
                <w:rFonts w:ascii="Calibri" w:hAnsi="Calibri" w:eastAsia="Calibri" w:cs="Calibri"/>
                <w:sz w:val="16"/>
                <w:szCs w:val="16"/>
                <w:lang w:val="en-US"/>
              </w:rPr>
            </w:pPr>
            <w:proofErr w:type="spellStart"/>
            <w:r w:rsidRPr="69EE2919">
              <w:rPr>
                <w:rFonts w:ascii="Calibri" w:hAnsi="Calibri" w:eastAsia="Calibri" w:cs="Calibri"/>
                <w:b/>
                <w:bCs/>
                <w:sz w:val="16"/>
                <w:szCs w:val="16"/>
                <w:lang w:val="en-US"/>
              </w:rPr>
              <w:t>Summarise</w:t>
            </w:r>
            <w:proofErr w:type="spellEnd"/>
            <w:r w:rsidRPr="69EE2919">
              <w:rPr>
                <w:rFonts w:ascii="Calibri" w:hAnsi="Calibri" w:eastAsia="Calibri" w:cs="Calibri"/>
                <w:b/>
                <w:bCs/>
                <w:sz w:val="16"/>
                <w:szCs w:val="16"/>
                <w:lang w:val="en-US"/>
              </w:rPr>
              <w:t xml:space="preserve"> – </w:t>
            </w:r>
            <w:proofErr w:type="spellStart"/>
            <w:r w:rsidRPr="69EE2919">
              <w:rPr>
                <w:rFonts w:ascii="Calibri" w:hAnsi="Calibri" w:eastAsia="Calibri" w:cs="Calibri"/>
                <w:sz w:val="16"/>
                <w:szCs w:val="16"/>
                <w:lang w:val="en-US"/>
              </w:rPr>
              <w:t>summarise</w:t>
            </w:r>
            <w:proofErr w:type="spellEnd"/>
            <w:r w:rsidRPr="69EE2919">
              <w:rPr>
                <w:rFonts w:ascii="Calibri" w:hAnsi="Calibri" w:eastAsia="Calibri" w:cs="Calibri"/>
                <w:sz w:val="16"/>
                <w:szCs w:val="16"/>
                <w:lang w:val="en-US"/>
              </w:rPr>
              <w:t xml:space="preserve"> a discussion about a book</w:t>
            </w:r>
          </w:p>
          <w:p w:rsidR="69EE2919" w:rsidP="69EE2919" w:rsidRDefault="69EE2919" w14:paraId="62FB69B9" w14:textId="77777777">
            <w:pPr>
              <w:rPr>
                <w:color w:val="7030A0"/>
                <w:sz w:val="24"/>
                <w:szCs w:val="24"/>
              </w:rPr>
            </w:pPr>
          </w:p>
          <w:p w:rsidR="69EE2919" w:rsidP="69EE2919" w:rsidRDefault="008F0E7C" w14:paraId="38E25170" w14:textId="6213BF2A">
            <w:pPr>
              <w:rPr>
                <w:color w:val="7030A0"/>
                <w:sz w:val="24"/>
                <w:szCs w:val="24"/>
              </w:rPr>
            </w:pPr>
            <w:r w:rsidRPr="69EE2919">
              <w:rPr>
                <w:rFonts w:ascii="Calibri" w:hAnsi="Calibri" w:eastAsia="Calibri" w:cs="Calibri"/>
                <w:b/>
                <w:bCs/>
                <w:sz w:val="16"/>
                <w:szCs w:val="16"/>
                <w:lang w:val="en-US"/>
              </w:rPr>
              <w:t xml:space="preserve">Probe – </w:t>
            </w:r>
            <w:r w:rsidRPr="69EE2919">
              <w:rPr>
                <w:rFonts w:ascii="Calibri" w:hAnsi="Calibri" w:eastAsia="Calibri" w:cs="Calibri"/>
                <w:sz w:val="16"/>
                <w:szCs w:val="16"/>
                <w:lang w:val="en-US"/>
              </w:rPr>
              <w:t>ask questions</w:t>
            </w:r>
          </w:p>
        </w:tc>
        <w:tc>
          <w:tcPr>
            <w:tcW w:w="2347" w:type="dxa"/>
          </w:tcPr>
          <w:p w:rsidR="008F0E7C" w:rsidP="008F0E7C" w:rsidRDefault="008F0E7C" w14:paraId="482B2616" w14:textId="77777777">
            <w:r w:rsidRPr="69EE2919">
              <w:rPr>
                <w:rFonts w:ascii="Calibri" w:hAnsi="Calibri" w:eastAsia="Calibri" w:cs="Calibri"/>
                <w:b/>
                <w:bCs/>
                <w:sz w:val="16"/>
                <w:szCs w:val="16"/>
                <w:lang w:val="en-US"/>
              </w:rPr>
              <w:t xml:space="preserve">Build – </w:t>
            </w:r>
            <w:r w:rsidRPr="69EE2919">
              <w:rPr>
                <w:rFonts w:ascii="Calibri" w:hAnsi="Calibri" w:eastAsia="Calibri" w:cs="Calibri"/>
                <w:sz w:val="16"/>
                <w:szCs w:val="16"/>
                <w:lang w:val="en-US"/>
              </w:rPr>
              <w:t>Build on other’s ideas that also might not be their own</w:t>
            </w:r>
          </w:p>
          <w:p w:rsidR="69EE2919" w:rsidP="69EE2919" w:rsidRDefault="69EE2919" w14:paraId="45E2390E" w14:textId="4E5E7B85">
            <w:pPr>
              <w:jc w:val="center"/>
              <w:rPr>
                <w:sz w:val="8"/>
                <w:szCs w:val="8"/>
              </w:rPr>
            </w:pPr>
          </w:p>
        </w:tc>
        <w:tc>
          <w:tcPr>
            <w:tcW w:w="2348" w:type="dxa"/>
          </w:tcPr>
          <w:p w:rsidR="000E36A4" w:rsidP="000E36A4" w:rsidRDefault="000E36A4" w14:paraId="06A11AA5" w14:textId="77777777">
            <w:r w:rsidRPr="69EE2919">
              <w:rPr>
                <w:rFonts w:ascii="Calibri" w:hAnsi="Calibri" w:eastAsia="Calibri" w:cs="Calibri"/>
                <w:b/>
                <w:bCs/>
                <w:sz w:val="16"/>
                <w:szCs w:val="16"/>
                <w:lang w:val="en-US"/>
              </w:rPr>
              <w:t xml:space="preserve">Challenge </w:t>
            </w:r>
            <w:r w:rsidRPr="69EE2919">
              <w:rPr>
                <w:rFonts w:ascii="Calibri" w:hAnsi="Calibri" w:eastAsia="Calibri" w:cs="Calibri"/>
                <w:sz w:val="16"/>
                <w:szCs w:val="16"/>
                <w:lang w:val="en-US"/>
              </w:rPr>
              <w:t xml:space="preserve">– disagree politely </w:t>
            </w:r>
          </w:p>
          <w:p w:rsidR="69EE2919" w:rsidP="69EE2919" w:rsidRDefault="69EE2919" w14:paraId="1C3A2D2F" w14:textId="77777777">
            <w:pPr>
              <w:rPr>
                <w:sz w:val="16"/>
                <w:szCs w:val="16"/>
              </w:rPr>
            </w:pPr>
          </w:p>
          <w:p w:rsidR="000D06B0" w:rsidP="000D06B0" w:rsidRDefault="000C2934" w14:paraId="580D6A88" w14:textId="4D657A59">
            <w:r>
              <w:rPr>
                <w:rFonts w:ascii="Calibri" w:hAnsi="Calibri" w:eastAsia="Calibri" w:cs="Calibri"/>
                <w:b/>
                <w:bCs/>
                <w:sz w:val="16"/>
                <w:szCs w:val="16"/>
                <w:lang w:val="en-US"/>
              </w:rPr>
              <w:t>In</w:t>
            </w:r>
            <w:r w:rsidRPr="69EE2919" w:rsidR="000D06B0">
              <w:rPr>
                <w:rFonts w:ascii="Calibri" w:hAnsi="Calibri" w:eastAsia="Calibri" w:cs="Calibri"/>
                <w:b/>
                <w:bCs/>
                <w:sz w:val="16"/>
                <w:szCs w:val="16"/>
                <w:lang w:val="en-US"/>
              </w:rPr>
              <w:t xml:space="preserve">stigate – </w:t>
            </w:r>
            <w:r w:rsidRPr="69EE2919" w:rsidR="000D06B0">
              <w:rPr>
                <w:rFonts w:ascii="Calibri" w:hAnsi="Calibri" w:eastAsia="Calibri" w:cs="Calibri"/>
                <w:sz w:val="16"/>
                <w:szCs w:val="16"/>
                <w:lang w:val="en-US"/>
              </w:rPr>
              <w:t>make relevant contributions</w:t>
            </w:r>
          </w:p>
          <w:p w:rsidR="69EE2919" w:rsidP="69EE2919" w:rsidRDefault="69EE2919" w14:paraId="3F5E7E55" w14:textId="143F3628">
            <w:pPr>
              <w:rPr>
                <w:sz w:val="16"/>
                <w:szCs w:val="16"/>
              </w:rPr>
            </w:pPr>
          </w:p>
        </w:tc>
        <w:tc>
          <w:tcPr>
            <w:tcW w:w="2348" w:type="dxa"/>
          </w:tcPr>
          <w:p w:rsidR="69EE2919" w:rsidP="69EE2919" w:rsidRDefault="008F0E7C" w14:paraId="0304376F" w14:textId="2528E28D">
            <w:pPr>
              <w:rPr>
                <w:sz w:val="16"/>
                <w:szCs w:val="16"/>
              </w:rPr>
            </w:pPr>
            <w:proofErr w:type="spellStart"/>
            <w:r w:rsidRPr="69EE2919">
              <w:rPr>
                <w:rFonts w:ascii="Calibri" w:hAnsi="Calibri" w:eastAsia="Calibri" w:cs="Calibri"/>
                <w:b/>
                <w:bCs/>
                <w:sz w:val="16"/>
                <w:szCs w:val="16"/>
                <w:lang w:val="en-US"/>
              </w:rPr>
              <w:t>Summarise</w:t>
            </w:r>
            <w:proofErr w:type="spellEnd"/>
            <w:r w:rsidRPr="69EE2919">
              <w:rPr>
                <w:rFonts w:ascii="Calibri" w:hAnsi="Calibri" w:eastAsia="Calibri" w:cs="Calibri"/>
                <w:b/>
                <w:bCs/>
                <w:sz w:val="16"/>
                <w:szCs w:val="16"/>
                <w:lang w:val="en-US"/>
              </w:rPr>
              <w:t xml:space="preserve"> – </w:t>
            </w:r>
            <w:proofErr w:type="spellStart"/>
            <w:r w:rsidRPr="69EE2919">
              <w:rPr>
                <w:rFonts w:ascii="Calibri" w:hAnsi="Calibri" w:eastAsia="Calibri" w:cs="Calibri"/>
                <w:sz w:val="16"/>
                <w:szCs w:val="16"/>
                <w:lang w:val="en-US"/>
              </w:rPr>
              <w:t>summarise</w:t>
            </w:r>
            <w:proofErr w:type="spellEnd"/>
            <w:r w:rsidRPr="69EE2919">
              <w:rPr>
                <w:rFonts w:ascii="Calibri" w:hAnsi="Calibri" w:eastAsia="Calibri" w:cs="Calibri"/>
                <w:sz w:val="16"/>
                <w:szCs w:val="16"/>
                <w:lang w:val="en-US"/>
              </w:rPr>
              <w:t xml:space="preserve"> a discussion about a book</w:t>
            </w:r>
          </w:p>
        </w:tc>
      </w:tr>
      <w:tr w:rsidRPr="00A50A4B" w:rsidR="00CF0CD8" w:rsidTr="2C489CCA" w14:paraId="015D514F" w14:textId="77777777">
        <w:trPr>
          <w:trHeight w:val="706"/>
        </w:trPr>
        <w:tc>
          <w:tcPr>
            <w:tcW w:w="1649" w:type="dxa"/>
          </w:tcPr>
          <w:p w:rsidR="005927F8" w:rsidP="00C80E0F" w:rsidRDefault="005927F8" w14:paraId="15FDB4CC" w14:textId="77777777">
            <w:pPr>
              <w:pStyle w:val="TableParagraph"/>
              <w:spacing w:before="1" w:line="235" w:lineRule="auto"/>
              <w:ind w:left="216" w:right="207" w:hanging="1"/>
              <w:jc w:val="center"/>
              <w:rPr>
                <w:rFonts w:asciiTheme="minorHAnsi" w:hAnsiTheme="minorHAnsi" w:cstheme="minorHAnsi"/>
                <w:b/>
                <w:color w:val="000000" w:themeColor="text1"/>
                <w:sz w:val="16"/>
              </w:rPr>
            </w:pPr>
            <w:r>
              <w:rPr>
                <w:rFonts w:asciiTheme="minorHAnsi" w:hAnsiTheme="minorHAnsi" w:cstheme="minorHAnsi"/>
                <w:b/>
                <w:color w:val="000000" w:themeColor="text1"/>
                <w:spacing w:val="-2"/>
                <w:sz w:val="16"/>
              </w:rPr>
              <w:t xml:space="preserve">Developing </w:t>
            </w:r>
            <w:r>
              <w:rPr>
                <w:rFonts w:asciiTheme="minorHAnsi" w:hAnsiTheme="minorHAnsi" w:cstheme="minorHAnsi"/>
                <w:b/>
                <w:color w:val="000000" w:themeColor="text1"/>
                <w:sz w:val="16"/>
              </w:rPr>
              <w:t>‘reading</w:t>
            </w:r>
            <w:r>
              <w:rPr>
                <w:rFonts w:asciiTheme="minorHAnsi" w:hAnsiTheme="minorHAnsi" w:cstheme="minorHAnsi"/>
                <w:b/>
                <w:color w:val="000000" w:themeColor="text1"/>
                <w:spacing w:val="-11"/>
                <w:sz w:val="16"/>
              </w:rPr>
              <w:t xml:space="preserve"> </w:t>
            </w:r>
            <w:r>
              <w:rPr>
                <w:rFonts w:asciiTheme="minorHAnsi" w:hAnsiTheme="minorHAnsi" w:cstheme="minorHAnsi"/>
                <w:b/>
                <w:color w:val="000000" w:themeColor="text1"/>
                <w:spacing w:val="-2"/>
                <w:sz w:val="16"/>
              </w:rPr>
              <w:t>sense’</w:t>
            </w:r>
          </w:p>
          <w:p w:rsidR="005927F8" w:rsidP="00C80E0F" w:rsidRDefault="005927F8" w14:paraId="410DBEA4" w14:textId="77777777">
            <w:pPr>
              <w:pStyle w:val="TableParagraph"/>
              <w:spacing w:before="5"/>
              <w:rPr>
                <w:rFonts w:asciiTheme="minorHAnsi" w:hAnsiTheme="minorHAnsi" w:cstheme="minorHAnsi"/>
                <w:color w:val="000000" w:themeColor="text1"/>
                <w:sz w:val="19"/>
              </w:rPr>
            </w:pPr>
          </w:p>
          <w:p w:rsidRPr="00A50A4B" w:rsidR="005927F8" w:rsidP="00C80E0F" w:rsidRDefault="005927F8" w14:paraId="47576CD3" w14:textId="77777777">
            <w:pPr>
              <w:pStyle w:val="TableParagraph"/>
              <w:ind w:left="105" w:right="95"/>
              <w:jc w:val="center"/>
              <w:rPr>
                <w:rFonts w:cstheme="minorHAnsi"/>
                <w:sz w:val="16"/>
                <w:szCs w:val="16"/>
              </w:rPr>
            </w:pPr>
            <w:r>
              <w:rPr>
                <w:rFonts w:asciiTheme="minorHAnsi" w:hAnsiTheme="minorHAnsi" w:cstheme="minorHAnsi"/>
                <w:b/>
                <w:color w:val="000000" w:themeColor="text1"/>
                <w:sz w:val="16"/>
              </w:rPr>
              <w:t>Link</w:t>
            </w:r>
            <w:r>
              <w:rPr>
                <w:rFonts w:asciiTheme="minorHAnsi" w:hAnsiTheme="minorHAnsi" w:cstheme="minorHAnsi"/>
                <w:b/>
                <w:color w:val="000000" w:themeColor="text1"/>
                <w:spacing w:val="-18"/>
                <w:sz w:val="16"/>
              </w:rPr>
              <w:t xml:space="preserve"> </w:t>
            </w:r>
            <w:r>
              <w:rPr>
                <w:rFonts w:asciiTheme="minorHAnsi" w:hAnsiTheme="minorHAnsi" w:cstheme="minorHAnsi"/>
                <w:b/>
                <w:color w:val="000000" w:themeColor="text1"/>
                <w:sz w:val="16"/>
              </w:rPr>
              <w:t>to</w:t>
            </w:r>
            <w:r>
              <w:rPr>
                <w:rFonts w:asciiTheme="minorHAnsi" w:hAnsiTheme="minorHAnsi" w:cstheme="minorHAnsi"/>
                <w:b/>
                <w:color w:val="000000" w:themeColor="text1"/>
                <w:spacing w:val="-17"/>
                <w:sz w:val="16"/>
              </w:rPr>
              <w:t xml:space="preserve"> </w:t>
            </w:r>
            <w:r>
              <w:rPr>
                <w:rFonts w:asciiTheme="minorHAnsi" w:hAnsiTheme="minorHAnsi" w:cstheme="minorHAnsi"/>
                <w:b/>
                <w:color w:val="000000" w:themeColor="text1"/>
                <w:sz w:val="16"/>
              </w:rPr>
              <w:t xml:space="preserve">VIPERS </w:t>
            </w:r>
          </w:p>
          <w:p w:rsidRPr="00A50A4B" w:rsidR="005927F8" w:rsidP="00C80E0F" w:rsidRDefault="005927F8" w14:paraId="7FF6ACEC" w14:textId="77777777">
            <w:pPr>
              <w:rPr>
                <w:rFonts w:cstheme="minorHAnsi"/>
                <w:sz w:val="16"/>
                <w:szCs w:val="16"/>
              </w:rPr>
            </w:pPr>
            <w:r>
              <w:rPr>
                <w:rFonts w:cstheme="minorHAnsi"/>
                <w:color w:val="000000" w:themeColor="text1"/>
                <w:sz w:val="16"/>
              </w:rPr>
              <w:t xml:space="preserve">This is the section of the VIPERS lesson that is underpinned </w:t>
            </w:r>
            <w:r>
              <w:rPr>
                <w:rFonts w:cstheme="minorHAnsi"/>
                <w:color w:val="000000" w:themeColor="text1"/>
                <w:sz w:val="16"/>
              </w:rPr>
              <w:lastRenderedPageBreak/>
              <w:t>by Voice21 Oracy and encourages children to check that they understand what they have read.</w:t>
            </w:r>
          </w:p>
        </w:tc>
        <w:tc>
          <w:tcPr>
            <w:tcW w:w="2347" w:type="dxa"/>
          </w:tcPr>
          <w:p w:rsidRPr="008F3844" w:rsidR="005927F8" w:rsidP="00C80E0F" w:rsidRDefault="4225B52E" w14:paraId="1BEFB9B5" w14:textId="4FFE2A62">
            <w:r w:rsidRPr="69EE2919">
              <w:rPr>
                <w:rFonts w:ascii="Calibri" w:hAnsi="Calibri" w:eastAsia="Calibri" w:cs="Calibri"/>
                <w:color w:val="000000" w:themeColor="text1"/>
                <w:sz w:val="16"/>
                <w:szCs w:val="16"/>
                <w:lang w:val="en-US"/>
              </w:rPr>
              <w:lastRenderedPageBreak/>
              <w:t>Checking that the text makes sense to them, discussing their understanding and explaining the meaning of words in context</w:t>
            </w:r>
          </w:p>
          <w:p w:rsidRPr="008F3844" w:rsidR="005927F8" w:rsidP="00C80E0F" w:rsidRDefault="4225B52E" w14:paraId="1749561C" w14:textId="4DEC60F0">
            <w:r w:rsidRPr="69EE2919">
              <w:rPr>
                <w:rFonts w:ascii="Calibri" w:hAnsi="Calibri" w:eastAsia="Calibri" w:cs="Calibri"/>
                <w:color w:val="000000" w:themeColor="text1"/>
                <w:sz w:val="19"/>
                <w:szCs w:val="19"/>
                <w:lang w:val="en-US"/>
              </w:rPr>
              <w:t xml:space="preserve"> </w:t>
            </w:r>
          </w:p>
          <w:p w:rsidRPr="008F3844" w:rsidR="005927F8" w:rsidP="69EE2919" w:rsidRDefault="4225B52E" w14:paraId="3B97854B" w14:textId="15CDC259">
            <w:pPr>
              <w:rPr>
                <w:rFonts w:ascii="Calibri" w:hAnsi="Calibri" w:eastAsia="Calibri" w:cs="Calibri"/>
                <w:sz w:val="16"/>
                <w:szCs w:val="16"/>
              </w:rPr>
            </w:pPr>
            <w:r w:rsidRPr="69EE2919">
              <w:rPr>
                <w:rFonts w:ascii="Calibri" w:hAnsi="Calibri" w:eastAsia="Calibri" w:cs="Calibri"/>
                <w:color w:val="000000" w:themeColor="text1"/>
                <w:sz w:val="16"/>
                <w:szCs w:val="16"/>
                <w:lang w:val="en-US"/>
              </w:rPr>
              <w:t>Asking questions to improve their understanding of a text.</w:t>
            </w:r>
          </w:p>
          <w:p w:rsidRPr="008F3844" w:rsidR="005927F8" w:rsidP="69EE2919" w:rsidRDefault="005927F8" w14:paraId="772137EE" w14:textId="30EF309F">
            <w:pPr>
              <w:rPr>
                <w:rFonts w:ascii="Calibri" w:hAnsi="Calibri" w:eastAsia="Calibri" w:cs="Calibri"/>
                <w:color w:val="000000" w:themeColor="text1"/>
                <w:sz w:val="16"/>
                <w:szCs w:val="16"/>
                <w:lang w:val="en-US"/>
              </w:rPr>
            </w:pPr>
          </w:p>
          <w:p w:rsidRPr="008F3844" w:rsidR="005927F8" w:rsidP="69EE2919" w:rsidRDefault="4225B52E" w14:paraId="3554C482" w14:textId="43D3D3AA">
            <w:pPr>
              <w:rPr>
                <w:rFonts w:ascii="Calibri" w:hAnsi="Calibri" w:eastAsia="Calibri" w:cs="Calibri"/>
                <w:sz w:val="16"/>
                <w:szCs w:val="16"/>
                <w:lang w:val="en-US"/>
              </w:rPr>
            </w:pPr>
            <w:r w:rsidRPr="69EE2919">
              <w:rPr>
                <w:rFonts w:ascii="Calibri" w:hAnsi="Calibri" w:eastAsia="Calibri" w:cs="Calibri"/>
                <w:color w:val="000000" w:themeColor="text1"/>
                <w:sz w:val="16"/>
                <w:szCs w:val="16"/>
                <w:lang w:val="en-US"/>
              </w:rPr>
              <w:t xml:space="preserve">Identifying main ideas drawn from more than one paragraph and </w:t>
            </w:r>
            <w:proofErr w:type="spellStart"/>
            <w:r w:rsidRPr="69EE2919">
              <w:rPr>
                <w:rFonts w:ascii="Calibri" w:hAnsi="Calibri" w:eastAsia="Calibri" w:cs="Calibri"/>
                <w:color w:val="000000" w:themeColor="text1"/>
                <w:sz w:val="16"/>
                <w:szCs w:val="16"/>
                <w:lang w:val="en-US"/>
              </w:rPr>
              <w:t>summarising</w:t>
            </w:r>
            <w:proofErr w:type="spellEnd"/>
            <w:r w:rsidRPr="69EE2919">
              <w:rPr>
                <w:rFonts w:ascii="Calibri" w:hAnsi="Calibri" w:eastAsia="Calibri" w:cs="Calibri"/>
                <w:color w:val="000000" w:themeColor="text1"/>
                <w:sz w:val="16"/>
                <w:szCs w:val="16"/>
                <w:lang w:val="en-US"/>
              </w:rPr>
              <w:t xml:space="preserve"> these.</w:t>
            </w:r>
          </w:p>
        </w:tc>
        <w:tc>
          <w:tcPr>
            <w:tcW w:w="2348" w:type="dxa"/>
          </w:tcPr>
          <w:p w:rsidRPr="00B424B8" w:rsidR="005927F8" w:rsidP="00C80E0F" w:rsidRDefault="00B424B8" w14:paraId="100382ED" w14:textId="29B09B76">
            <w:pPr>
              <w:jc w:val="center"/>
              <w:rPr>
                <w:rFonts w:cstheme="minorHAnsi"/>
                <w:color w:val="FF0000"/>
                <w:sz w:val="16"/>
                <w:szCs w:val="16"/>
              </w:rPr>
            </w:pPr>
            <w:r>
              <w:rPr>
                <w:rFonts w:cstheme="minorHAnsi"/>
                <w:color w:val="FF0000"/>
                <w:sz w:val="16"/>
                <w:szCs w:val="16"/>
              </w:rPr>
              <w:lastRenderedPageBreak/>
              <w:t>Please move these statements to where they fit best in your year.  Remember you may not have something in every box.  Think carefully about the text that you are using to support you.</w:t>
            </w:r>
          </w:p>
        </w:tc>
        <w:tc>
          <w:tcPr>
            <w:tcW w:w="2348" w:type="dxa"/>
          </w:tcPr>
          <w:p w:rsidRPr="00B40F2B" w:rsidR="005927F8" w:rsidP="00C80E0F" w:rsidRDefault="005927F8" w14:paraId="71C26D73" w14:textId="77777777">
            <w:pPr>
              <w:rPr>
                <w:rFonts w:cstheme="minorHAnsi"/>
                <w:b/>
                <w:color w:val="FFC000"/>
                <w:sz w:val="16"/>
                <w:szCs w:val="16"/>
              </w:rPr>
            </w:pPr>
          </w:p>
        </w:tc>
        <w:tc>
          <w:tcPr>
            <w:tcW w:w="2347" w:type="dxa"/>
          </w:tcPr>
          <w:p w:rsidRPr="006B1CF1" w:rsidR="005927F8" w:rsidP="00C80E0F" w:rsidRDefault="005927F8" w14:paraId="4AEDCD30" w14:textId="578031DE">
            <w:pPr>
              <w:jc w:val="center"/>
              <w:rPr>
                <w:sz w:val="16"/>
                <w:szCs w:val="16"/>
              </w:rPr>
            </w:pPr>
          </w:p>
        </w:tc>
        <w:tc>
          <w:tcPr>
            <w:tcW w:w="2348" w:type="dxa"/>
          </w:tcPr>
          <w:p w:rsidRPr="00C35C3B" w:rsidR="005927F8" w:rsidP="00C80E0F" w:rsidRDefault="005927F8" w14:paraId="1FE58062" w14:textId="77777777">
            <w:pPr>
              <w:rPr>
                <w:rFonts w:cstheme="minorHAnsi"/>
                <w:sz w:val="16"/>
                <w:szCs w:val="16"/>
              </w:rPr>
            </w:pPr>
          </w:p>
        </w:tc>
        <w:tc>
          <w:tcPr>
            <w:tcW w:w="2348" w:type="dxa"/>
          </w:tcPr>
          <w:p w:rsidRPr="006D15ED" w:rsidR="005927F8" w:rsidP="00C80E0F" w:rsidRDefault="005927F8" w14:paraId="427AF031" w14:textId="77777777">
            <w:pPr>
              <w:jc w:val="center"/>
              <w:rPr>
                <w:rFonts w:cstheme="minorHAnsi"/>
                <w:sz w:val="16"/>
                <w:szCs w:val="16"/>
              </w:rPr>
            </w:pPr>
          </w:p>
        </w:tc>
      </w:tr>
      <w:tr w:rsidRPr="00A50A4B" w:rsidR="00CF0CD8" w:rsidTr="2C489CCA" w14:paraId="0086DD0A" w14:textId="77777777">
        <w:trPr>
          <w:trHeight w:val="985"/>
        </w:trPr>
        <w:tc>
          <w:tcPr>
            <w:tcW w:w="1649" w:type="dxa"/>
          </w:tcPr>
          <w:p w:rsidR="005927F8" w:rsidP="00C80E0F" w:rsidRDefault="005927F8" w14:paraId="7404FE71" w14:textId="77777777">
            <w:pPr>
              <w:pStyle w:val="TableParagraph"/>
              <w:spacing w:before="1" w:line="235" w:lineRule="auto"/>
              <w:ind w:left="105" w:right="96"/>
              <w:jc w:val="center"/>
              <w:rPr>
                <w:rFonts w:asciiTheme="minorHAnsi" w:hAnsiTheme="minorHAnsi" w:cstheme="minorHAnsi"/>
                <w:b/>
                <w:color w:val="000000" w:themeColor="text1"/>
                <w:sz w:val="16"/>
              </w:rPr>
            </w:pPr>
            <w:r>
              <w:rPr>
                <w:rFonts w:asciiTheme="minorHAnsi" w:hAnsiTheme="minorHAnsi" w:cstheme="minorHAnsi"/>
                <w:b/>
                <w:color w:val="000000" w:themeColor="text1"/>
                <w:sz w:val="16"/>
              </w:rPr>
              <w:t>Reading</w:t>
            </w:r>
            <w:r>
              <w:rPr>
                <w:rFonts w:asciiTheme="minorHAnsi" w:hAnsiTheme="minorHAnsi" w:cstheme="minorHAnsi"/>
                <w:b/>
                <w:color w:val="000000" w:themeColor="text1"/>
                <w:spacing w:val="-18"/>
                <w:sz w:val="16"/>
              </w:rPr>
              <w:t xml:space="preserve"> </w:t>
            </w:r>
            <w:r>
              <w:rPr>
                <w:rFonts w:asciiTheme="minorHAnsi" w:hAnsiTheme="minorHAnsi" w:cstheme="minorHAnsi"/>
                <w:b/>
                <w:color w:val="000000" w:themeColor="text1"/>
                <w:sz w:val="16"/>
              </w:rPr>
              <w:t>words</w:t>
            </w:r>
            <w:r>
              <w:rPr>
                <w:rFonts w:asciiTheme="minorHAnsi" w:hAnsiTheme="minorHAnsi" w:cstheme="minorHAnsi"/>
                <w:b/>
                <w:color w:val="000000" w:themeColor="text1"/>
                <w:spacing w:val="-17"/>
                <w:sz w:val="16"/>
              </w:rPr>
              <w:t xml:space="preserve"> </w:t>
            </w:r>
            <w:r>
              <w:rPr>
                <w:rFonts w:asciiTheme="minorHAnsi" w:hAnsiTheme="minorHAnsi" w:cstheme="minorHAnsi"/>
                <w:b/>
                <w:color w:val="000000" w:themeColor="text1"/>
                <w:sz w:val="16"/>
              </w:rPr>
              <w:t xml:space="preserve">– </w:t>
            </w:r>
            <w:r>
              <w:rPr>
                <w:rFonts w:asciiTheme="minorHAnsi" w:hAnsiTheme="minorHAnsi" w:cstheme="minorHAnsi"/>
                <w:b/>
                <w:color w:val="000000" w:themeColor="text1"/>
                <w:spacing w:val="-2"/>
                <w:sz w:val="16"/>
              </w:rPr>
              <w:t>decoding</w:t>
            </w:r>
          </w:p>
          <w:p w:rsidR="005927F8" w:rsidP="00C80E0F" w:rsidRDefault="005927F8" w14:paraId="046C2CA7" w14:textId="77777777">
            <w:pPr>
              <w:rPr>
                <w:rFonts w:cstheme="minorHAnsi"/>
                <w:color w:val="000000" w:themeColor="text1"/>
                <w:sz w:val="16"/>
              </w:rPr>
            </w:pPr>
            <w:r>
              <w:rPr>
                <w:rFonts w:cstheme="minorHAnsi"/>
                <w:color w:val="000000" w:themeColor="text1"/>
                <w:sz w:val="16"/>
              </w:rPr>
              <w:t>In</w:t>
            </w:r>
            <w:r>
              <w:rPr>
                <w:rFonts w:cstheme="minorHAnsi"/>
                <w:color w:val="000000" w:themeColor="text1"/>
                <w:spacing w:val="-6"/>
                <w:sz w:val="16"/>
              </w:rPr>
              <w:t xml:space="preserve"> </w:t>
            </w:r>
            <w:r>
              <w:rPr>
                <w:rFonts w:cstheme="minorHAnsi"/>
                <w:color w:val="000000" w:themeColor="text1"/>
                <w:sz w:val="16"/>
              </w:rPr>
              <w:t>our school</w:t>
            </w:r>
            <w:r>
              <w:rPr>
                <w:rFonts w:cstheme="minorHAnsi"/>
                <w:color w:val="000000" w:themeColor="text1"/>
                <w:spacing w:val="-1"/>
                <w:sz w:val="16"/>
              </w:rPr>
              <w:t xml:space="preserve"> </w:t>
            </w:r>
            <w:r>
              <w:rPr>
                <w:rFonts w:cstheme="minorHAnsi"/>
                <w:color w:val="000000" w:themeColor="text1"/>
                <w:sz w:val="16"/>
              </w:rPr>
              <w:t xml:space="preserve">we teach phonics using a </w:t>
            </w:r>
            <w:r>
              <w:rPr>
                <w:rFonts w:cstheme="minorHAnsi"/>
                <w:color w:val="000000" w:themeColor="text1"/>
                <w:spacing w:val="-2"/>
                <w:sz w:val="16"/>
              </w:rPr>
              <w:t xml:space="preserve">systematic </w:t>
            </w:r>
            <w:r>
              <w:rPr>
                <w:rFonts w:cstheme="minorHAnsi"/>
                <w:color w:val="000000" w:themeColor="text1"/>
                <w:sz w:val="16"/>
              </w:rPr>
              <w:t>approach.</w:t>
            </w:r>
            <w:r>
              <w:rPr>
                <w:rFonts w:cstheme="minorHAnsi"/>
                <w:color w:val="000000" w:themeColor="text1"/>
                <w:spacing w:val="40"/>
                <w:sz w:val="16"/>
              </w:rPr>
              <w:t xml:space="preserve"> </w:t>
            </w:r>
            <w:r>
              <w:rPr>
                <w:rFonts w:cstheme="minorHAnsi"/>
                <w:color w:val="000000" w:themeColor="text1"/>
                <w:sz w:val="16"/>
              </w:rPr>
              <w:t>The scheme</w:t>
            </w:r>
            <w:r>
              <w:rPr>
                <w:rFonts w:cstheme="minorHAnsi"/>
                <w:color w:val="000000" w:themeColor="text1"/>
                <w:spacing w:val="-12"/>
                <w:sz w:val="16"/>
              </w:rPr>
              <w:t xml:space="preserve"> </w:t>
            </w:r>
            <w:r>
              <w:rPr>
                <w:rFonts w:cstheme="minorHAnsi"/>
                <w:color w:val="000000" w:themeColor="text1"/>
                <w:sz w:val="16"/>
              </w:rPr>
              <w:t>we</w:t>
            </w:r>
            <w:r>
              <w:rPr>
                <w:rFonts w:cstheme="minorHAnsi"/>
                <w:color w:val="000000" w:themeColor="text1"/>
                <w:spacing w:val="-12"/>
                <w:sz w:val="16"/>
              </w:rPr>
              <w:t xml:space="preserve"> </w:t>
            </w:r>
            <w:r>
              <w:rPr>
                <w:rFonts w:cstheme="minorHAnsi"/>
                <w:color w:val="000000" w:themeColor="text1"/>
                <w:sz w:val="16"/>
              </w:rPr>
              <w:t>use</w:t>
            </w:r>
            <w:r>
              <w:rPr>
                <w:rFonts w:cstheme="minorHAnsi"/>
                <w:color w:val="000000" w:themeColor="text1"/>
                <w:spacing w:val="-12"/>
                <w:sz w:val="16"/>
              </w:rPr>
              <w:t xml:space="preserve"> </w:t>
            </w:r>
            <w:r>
              <w:rPr>
                <w:rFonts w:cstheme="minorHAnsi"/>
                <w:color w:val="000000" w:themeColor="text1"/>
                <w:sz w:val="16"/>
              </w:rPr>
              <w:t>is called Monster Phonics.</w:t>
            </w:r>
          </w:p>
          <w:p w:rsidR="002C41F3" w:rsidP="00C80E0F" w:rsidRDefault="002C41F3" w14:paraId="3B65D442" w14:textId="77777777">
            <w:pPr>
              <w:rPr>
                <w:b/>
                <w:bCs/>
                <w:color w:val="000000" w:themeColor="text1"/>
                <w:sz w:val="16"/>
              </w:rPr>
            </w:pPr>
          </w:p>
          <w:p w:rsidRPr="2277ED79" w:rsidR="002C41F3" w:rsidP="00C80E0F" w:rsidRDefault="002C41F3" w14:paraId="7EA21E79" w14:textId="44F9BA1D">
            <w:pPr>
              <w:rPr>
                <w:b/>
                <w:bCs/>
                <w:sz w:val="16"/>
                <w:szCs w:val="16"/>
              </w:rPr>
            </w:pPr>
          </w:p>
        </w:tc>
        <w:tc>
          <w:tcPr>
            <w:tcW w:w="2347" w:type="dxa"/>
          </w:tcPr>
          <w:p w:rsidRPr="005340DA" w:rsidR="005927F8" w:rsidP="00C80E0F" w:rsidRDefault="3479FA42" w14:paraId="5789E150" w14:textId="2D1DA1A3">
            <w:r w:rsidRPr="69EE2919">
              <w:rPr>
                <w:rFonts w:ascii="Calibri" w:hAnsi="Calibri" w:eastAsia="Calibri" w:cs="Calibri"/>
                <w:color w:val="000000" w:themeColor="text1"/>
                <w:sz w:val="16"/>
                <w:szCs w:val="16"/>
                <w:lang w:val="en-US"/>
              </w:rPr>
              <w:t>Use their phonic knowledge to decode quickly and accurately - may still need support to read longer unknown words.</w:t>
            </w:r>
          </w:p>
          <w:p w:rsidRPr="005340DA" w:rsidR="005927F8" w:rsidP="00C80E0F" w:rsidRDefault="3479FA42" w14:paraId="6540E43D" w14:textId="04ED7864">
            <w:r w:rsidRPr="69EE2919">
              <w:rPr>
                <w:rFonts w:ascii="Calibri" w:hAnsi="Calibri" w:eastAsia="Calibri" w:cs="Calibri"/>
                <w:color w:val="000000" w:themeColor="text1"/>
                <w:sz w:val="19"/>
                <w:szCs w:val="19"/>
                <w:lang w:val="en-US"/>
              </w:rPr>
              <w:t xml:space="preserve"> </w:t>
            </w:r>
          </w:p>
          <w:p w:rsidRPr="005340DA" w:rsidR="005927F8" w:rsidP="00C80E0F" w:rsidRDefault="3479FA42" w14:paraId="32ACFEF8" w14:textId="3BB0C632">
            <w:r w:rsidRPr="69EE2919">
              <w:rPr>
                <w:rFonts w:ascii="Calibri" w:hAnsi="Calibri" w:eastAsia="Calibri" w:cs="Calibri"/>
                <w:color w:val="000000" w:themeColor="text1"/>
                <w:sz w:val="16"/>
                <w:szCs w:val="16"/>
                <w:lang w:val="en-US"/>
              </w:rPr>
              <w:t>Apply their growing knowledge of root words and prefixes including in</w:t>
            </w:r>
            <w:proofErr w:type="gramStart"/>
            <w:r w:rsidRPr="69EE2919">
              <w:rPr>
                <w:rFonts w:ascii="Calibri" w:hAnsi="Calibri" w:eastAsia="Calibri" w:cs="Calibri"/>
                <w:color w:val="000000" w:themeColor="text1"/>
                <w:sz w:val="16"/>
                <w:szCs w:val="16"/>
                <w:lang w:val="en-US"/>
              </w:rPr>
              <w:t>-,im</w:t>
            </w:r>
            <w:proofErr w:type="gramEnd"/>
            <w:r w:rsidRPr="69EE2919">
              <w:rPr>
                <w:rFonts w:ascii="Calibri" w:hAnsi="Calibri" w:eastAsia="Calibri" w:cs="Calibri"/>
                <w:color w:val="000000" w:themeColor="text1"/>
                <w:sz w:val="16"/>
                <w:szCs w:val="16"/>
                <w:lang w:val="en-US"/>
              </w:rPr>
              <w:t>-,il-,</w:t>
            </w:r>
            <w:proofErr w:type="spellStart"/>
            <w:r w:rsidRPr="69EE2919">
              <w:rPr>
                <w:rFonts w:ascii="Calibri" w:hAnsi="Calibri" w:eastAsia="Calibri" w:cs="Calibri"/>
                <w:color w:val="000000" w:themeColor="text1"/>
                <w:sz w:val="16"/>
                <w:szCs w:val="16"/>
                <w:lang w:val="en-US"/>
              </w:rPr>
              <w:t>ir</w:t>
            </w:r>
            <w:proofErr w:type="spellEnd"/>
            <w:r w:rsidRPr="69EE2919">
              <w:rPr>
                <w:rFonts w:ascii="Calibri" w:hAnsi="Calibri" w:eastAsia="Calibri" w:cs="Calibri"/>
                <w:color w:val="000000" w:themeColor="text1"/>
                <w:sz w:val="16"/>
                <w:szCs w:val="16"/>
                <w:lang w:val="en-US"/>
              </w:rPr>
              <w:t>-</w:t>
            </w:r>
          </w:p>
          <w:p w:rsidRPr="005340DA" w:rsidR="005927F8" w:rsidP="00C80E0F" w:rsidRDefault="3479FA42" w14:paraId="4C9339F6" w14:textId="415A1B0E">
            <w:proofErr w:type="gramStart"/>
            <w:r w:rsidRPr="69EE2919">
              <w:rPr>
                <w:rFonts w:ascii="Calibri" w:hAnsi="Calibri" w:eastAsia="Calibri" w:cs="Calibri"/>
                <w:color w:val="000000" w:themeColor="text1"/>
                <w:sz w:val="16"/>
                <w:szCs w:val="16"/>
                <w:lang w:val="en-US"/>
              </w:rPr>
              <w:t>,dis</w:t>
            </w:r>
            <w:proofErr w:type="gramEnd"/>
            <w:r w:rsidRPr="69EE2919">
              <w:rPr>
                <w:rFonts w:ascii="Calibri" w:hAnsi="Calibri" w:eastAsia="Calibri" w:cs="Calibri"/>
                <w:color w:val="000000" w:themeColor="text1"/>
                <w:sz w:val="16"/>
                <w:szCs w:val="16"/>
                <w:lang w:val="en-US"/>
              </w:rPr>
              <w:t>-, mis-, un-,re-,sub-, inter-,super-, anti-and auto-to begin to read aloud.</w:t>
            </w:r>
          </w:p>
          <w:p w:rsidRPr="005340DA" w:rsidR="005927F8" w:rsidP="00C80E0F" w:rsidRDefault="3479FA42" w14:paraId="16A5CD93" w14:textId="4039167F">
            <w:r w:rsidRPr="69EE2919">
              <w:rPr>
                <w:rFonts w:ascii="Calibri" w:hAnsi="Calibri" w:eastAsia="Calibri" w:cs="Calibri"/>
                <w:color w:val="000000" w:themeColor="text1"/>
                <w:sz w:val="19"/>
                <w:szCs w:val="19"/>
                <w:lang w:val="en-US"/>
              </w:rPr>
              <w:t xml:space="preserve"> </w:t>
            </w:r>
          </w:p>
          <w:p w:rsidRPr="005340DA" w:rsidR="005927F8" w:rsidP="00C80E0F" w:rsidRDefault="3479FA42" w14:paraId="1BB6538D" w14:textId="1A054309">
            <w:r w:rsidRPr="69EE2919">
              <w:rPr>
                <w:rFonts w:ascii="Calibri" w:hAnsi="Calibri" w:eastAsia="Calibri" w:cs="Calibri"/>
                <w:color w:val="000000" w:themeColor="text1"/>
                <w:sz w:val="16"/>
                <w:szCs w:val="16"/>
                <w:lang w:val="en-US"/>
              </w:rPr>
              <w:t>Apply their growing knowledge of root words and suffixes/word endings,</w:t>
            </w:r>
            <w:r w:rsidR="00654AA0">
              <w:rPr>
                <w:rFonts w:ascii="Calibri" w:hAnsi="Calibri" w:eastAsia="Calibri" w:cs="Calibri"/>
                <w:color w:val="000000" w:themeColor="text1"/>
                <w:sz w:val="16"/>
                <w:szCs w:val="16"/>
                <w:lang w:val="en-US"/>
              </w:rPr>
              <w:t xml:space="preserve"> </w:t>
            </w:r>
            <w:r w:rsidRPr="69EE2919">
              <w:rPr>
                <w:rFonts w:ascii="Calibri" w:hAnsi="Calibri" w:eastAsia="Calibri" w:cs="Calibri"/>
                <w:color w:val="000000" w:themeColor="text1"/>
                <w:sz w:val="16"/>
                <w:szCs w:val="16"/>
                <w:lang w:val="en-US"/>
              </w:rPr>
              <w:t xml:space="preserve">including- </w:t>
            </w:r>
            <w:proofErr w:type="spellStart"/>
            <w:proofErr w:type="gramStart"/>
            <w:r w:rsidRPr="69EE2919">
              <w:rPr>
                <w:rFonts w:ascii="Calibri" w:hAnsi="Calibri" w:eastAsia="Calibri" w:cs="Calibri"/>
                <w:color w:val="000000" w:themeColor="text1"/>
                <w:sz w:val="16"/>
                <w:szCs w:val="16"/>
                <w:lang w:val="en-US"/>
              </w:rPr>
              <w:t>ation</w:t>
            </w:r>
            <w:proofErr w:type="spellEnd"/>
            <w:r w:rsidRPr="69EE2919">
              <w:rPr>
                <w:rFonts w:ascii="Calibri" w:hAnsi="Calibri" w:eastAsia="Calibri" w:cs="Calibri"/>
                <w:color w:val="000000" w:themeColor="text1"/>
                <w:sz w:val="16"/>
                <w:szCs w:val="16"/>
                <w:lang w:val="en-US"/>
              </w:rPr>
              <w:t>,-</w:t>
            </w:r>
            <w:proofErr w:type="spellStart"/>
            <w:proofErr w:type="gramEnd"/>
            <w:r w:rsidRPr="69EE2919">
              <w:rPr>
                <w:rFonts w:ascii="Calibri" w:hAnsi="Calibri" w:eastAsia="Calibri" w:cs="Calibri"/>
                <w:color w:val="000000" w:themeColor="text1"/>
                <w:sz w:val="16"/>
                <w:szCs w:val="16"/>
                <w:lang w:val="en-US"/>
              </w:rPr>
              <w:t>ly</w:t>
            </w:r>
            <w:proofErr w:type="spellEnd"/>
            <w:r w:rsidRPr="69EE2919">
              <w:rPr>
                <w:rFonts w:ascii="Calibri" w:hAnsi="Calibri" w:eastAsia="Calibri" w:cs="Calibri"/>
                <w:color w:val="000000" w:themeColor="text1"/>
                <w:sz w:val="16"/>
                <w:szCs w:val="16"/>
                <w:lang w:val="en-US"/>
              </w:rPr>
              <w:t>, -</w:t>
            </w:r>
            <w:proofErr w:type="spellStart"/>
            <w:r w:rsidRPr="69EE2919">
              <w:rPr>
                <w:rFonts w:ascii="Calibri" w:hAnsi="Calibri" w:eastAsia="Calibri" w:cs="Calibri"/>
                <w:color w:val="000000" w:themeColor="text1"/>
                <w:sz w:val="16"/>
                <w:szCs w:val="16"/>
                <w:lang w:val="en-US"/>
              </w:rPr>
              <w:t>ous</w:t>
            </w:r>
            <w:proofErr w:type="spellEnd"/>
            <w:r w:rsidRPr="69EE2919">
              <w:rPr>
                <w:rFonts w:ascii="Calibri" w:hAnsi="Calibri" w:eastAsia="Calibri" w:cs="Calibri"/>
                <w:color w:val="000000" w:themeColor="text1"/>
                <w:sz w:val="16"/>
                <w:szCs w:val="16"/>
                <w:lang w:val="en-US"/>
              </w:rPr>
              <w:t>, -</w:t>
            </w:r>
            <w:proofErr w:type="spellStart"/>
            <w:r w:rsidRPr="69EE2919">
              <w:rPr>
                <w:rFonts w:ascii="Calibri" w:hAnsi="Calibri" w:eastAsia="Calibri" w:cs="Calibri"/>
                <w:color w:val="000000" w:themeColor="text1"/>
                <w:sz w:val="16"/>
                <w:szCs w:val="16"/>
                <w:lang w:val="en-US"/>
              </w:rPr>
              <w:t>ture</w:t>
            </w:r>
            <w:proofErr w:type="spellEnd"/>
            <w:r w:rsidRPr="69EE2919">
              <w:rPr>
                <w:rFonts w:ascii="Calibri" w:hAnsi="Calibri" w:eastAsia="Calibri" w:cs="Calibri"/>
                <w:color w:val="000000" w:themeColor="text1"/>
                <w:sz w:val="16"/>
                <w:szCs w:val="16"/>
                <w:lang w:val="en-US"/>
              </w:rPr>
              <w:t>, - sure, -</w:t>
            </w:r>
            <w:proofErr w:type="spellStart"/>
            <w:r w:rsidRPr="69EE2919">
              <w:rPr>
                <w:rFonts w:ascii="Calibri" w:hAnsi="Calibri" w:eastAsia="Calibri" w:cs="Calibri"/>
                <w:color w:val="000000" w:themeColor="text1"/>
                <w:sz w:val="16"/>
                <w:szCs w:val="16"/>
                <w:lang w:val="en-US"/>
              </w:rPr>
              <w:t>sion</w:t>
            </w:r>
            <w:proofErr w:type="spellEnd"/>
            <w:r w:rsidRPr="69EE2919">
              <w:rPr>
                <w:rFonts w:ascii="Calibri" w:hAnsi="Calibri" w:eastAsia="Calibri" w:cs="Calibri"/>
                <w:color w:val="000000" w:themeColor="text1"/>
                <w:sz w:val="16"/>
                <w:szCs w:val="16"/>
                <w:lang w:val="en-US"/>
              </w:rPr>
              <w:t>,-</w:t>
            </w:r>
            <w:proofErr w:type="spellStart"/>
            <w:r w:rsidRPr="69EE2919">
              <w:rPr>
                <w:rFonts w:ascii="Calibri" w:hAnsi="Calibri" w:eastAsia="Calibri" w:cs="Calibri"/>
                <w:color w:val="000000" w:themeColor="text1"/>
                <w:sz w:val="16"/>
                <w:szCs w:val="16"/>
                <w:lang w:val="en-US"/>
              </w:rPr>
              <w:t>tion</w:t>
            </w:r>
            <w:proofErr w:type="spellEnd"/>
            <w:r w:rsidRPr="69EE2919">
              <w:rPr>
                <w:rFonts w:ascii="Calibri" w:hAnsi="Calibri" w:eastAsia="Calibri" w:cs="Calibri"/>
                <w:color w:val="000000" w:themeColor="text1"/>
                <w:sz w:val="16"/>
                <w:szCs w:val="16"/>
                <w:lang w:val="en-US"/>
              </w:rPr>
              <w:t>, -</w:t>
            </w:r>
            <w:proofErr w:type="spellStart"/>
            <w:r w:rsidRPr="69EE2919">
              <w:rPr>
                <w:rFonts w:ascii="Calibri" w:hAnsi="Calibri" w:eastAsia="Calibri" w:cs="Calibri"/>
                <w:color w:val="000000" w:themeColor="text1"/>
                <w:sz w:val="16"/>
                <w:szCs w:val="16"/>
                <w:lang w:val="en-US"/>
              </w:rPr>
              <w:t>ssion</w:t>
            </w:r>
            <w:proofErr w:type="spellEnd"/>
            <w:r w:rsidRPr="69EE2919">
              <w:rPr>
                <w:rFonts w:ascii="Calibri" w:hAnsi="Calibri" w:eastAsia="Calibri" w:cs="Calibri"/>
                <w:color w:val="000000" w:themeColor="text1"/>
                <w:sz w:val="16"/>
                <w:szCs w:val="16"/>
                <w:lang w:val="en-US"/>
              </w:rPr>
              <w:t xml:space="preserve"> and -</w:t>
            </w:r>
            <w:proofErr w:type="spellStart"/>
            <w:r w:rsidRPr="69EE2919">
              <w:rPr>
                <w:rFonts w:ascii="Calibri" w:hAnsi="Calibri" w:eastAsia="Calibri" w:cs="Calibri"/>
                <w:color w:val="000000" w:themeColor="text1"/>
                <w:sz w:val="16"/>
                <w:szCs w:val="16"/>
                <w:lang w:val="en-US"/>
              </w:rPr>
              <w:t>cian</w:t>
            </w:r>
            <w:proofErr w:type="spellEnd"/>
            <w:r w:rsidRPr="69EE2919">
              <w:rPr>
                <w:rFonts w:ascii="Calibri" w:hAnsi="Calibri" w:eastAsia="Calibri" w:cs="Calibri"/>
                <w:color w:val="000000" w:themeColor="text1"/>
                <w:sz w:val="16"/>
                <w:szCs w:val="16"/>
                <w:lang w:val="en-US"/>
              </w:rPr>
              <w:t>, to begin to read aloud.*</w:t>
            </w:r>
          </w:p>
          <w:p w:rsidRPr="005340DA" w:rsidR="005927F8" w:rsidP="00C80E0F" w:rsidRDefault="3479FA42" w14:paraId="244CB23A" w14:textId="327DBA2C">
            <w:r w:rsidRPr="69EE2919">
              <w:rPr>
                <w:rFonts w:ascii="Calibri" w:hAnsi="Calibri" w:eastAsia="Calibri" w:cs="Calibri"/>
                <w:color w:val="000000" w:themeColor="text1"/>
                <w:sz w:val="19"/>
                <w:szCs w:val="19"/>
                <w:lang w:val="en-US"/>
              </w:rPr>
              <w:t xml:space="preserve"> </w:t>
            </w:r>
          </w:p>
          <w:p w:rsidRPr="005340DA" w:rsidR="005927F8" w:rsidP="69EE2919" w:rsidRDefault="3479FA42" w14:paraId="2C780337" w14:textId="08B6245E">
            <w:pPr>
              <w:rPr>
                <w:rFonts w:ascii="Calibri" w:hAnsi="Calibri" w:eastAsia="Calibri" w:cs="Calibri"/>
                <w:sz w:val="16"/>
                <w:szCs w:val="16"/>
              </w:rPr>
            </w:pPr>
            <w:r w:rsidRPr="69EE2919">
              <w:rPr>
                <w:rFonts w:ascii="Calibri" w:hAnsi="Calibri" w:eastAsia="Calibri" w:cs="Calibri"/>
                <w:color w:val="000000" w:themeColor="text1"/>
                <w:sz w:val="16"/>
                <w:szCs w:val="16"/>
                <w:lang w:val="en-US"/>
              </w:rPr>
              <w:t>Read Year 3/4 common exception words.</w:t>
            </w:r>
          </w:p>
        </w:tc>
        <w:tc>
          <w:tcPr>
            <w:tcW w:w="2348" w:type="dxa"/>
          </w:tcPr>
          <w:p w:rsidRPr="005340DA" w:rsidR="00C83FB6" w:rsidP="00C83FB6" w:rsidRDefault="00C83FB6" w14:paraId="091001A3" w14:textId="77777777">
            <w:r w:rsidRPr="69EE2919">
              <w:rPr>
                <w:rFonts w:ascii="Calibri" w:hAnsi="Calibri" w:eastAsia="Calibri" w:cs="Calibri"/>
                <w:color w:val="000000" w:themeColor="text1"/>
                <w:sz w:val="16"/>
                <w:szCs w:val="16"/>
                <w:lang w:val="en-US"/>
              </w:rPr>
              <w:t>Use their phonic knowledge to decode quickly and accurately - may still need support to read longer unknown words.</w:t>
            </w:r>
          </w:p>
          <w:p w:rsidR="005927F8" w:rsidP="00D75F6B" w:rsidRDefault="005927F8" w14:paraId="360A136C" w14:textId="77777777">
            <w:pPr>
              <w:rPr>
                <w:b/>
                <w:i/>
                <w:color w:val="FF9900"/>
                <w:sz w:val="16"/>
                <w:szCs w:val="20"/>
              </w:rPr>
            </w:pPr>
          </w:p>
          <w:p w:rsidRPr="009E1474" w:rsidR="005927F8" w:rsidP="00C80E0F" w:rsidRDefault="00C83FB6" w14:paraId="1320272E" w14:textId="3B97F937">
            <w:pPr>
              <w:rPr>
                <w:b/>
                <w:i/>
                <w:color w:val="FF9900"/>
                <w:sz w:val="16"/>
                <w:szCs w:val="20"/>
              </w:rPr>
            </w:pPr>
            <w:r w:rsidRPr="69EE2919">
              <w:rPr>
                <w:rFonts w:ascii="Calibri" w:hAnsi="Calibri" w:eastAsia="Calibri" w:cs="Calibri"/>
                <w:color w:val="000000" w:themeColor="text1"/>
                <w:sz w:val="16"/>
                <w:szCs w:val="16"/>
                <w:lang w:val="en-US"/>
              </w:rPr>
              <w:t>Read Year 3/4 common exception words.</w:t>
            </w:r>
          </w:p>
        </w:tc>
        <w:tc>
          <w:tcPr>
            <w:tcW w:w="2348" w:type="dxa"/>
          </w:tcPr>
          <w:p w:rsidRPr="005340DA" w:rsidR="00C83FB6" w:rsidP="00C83FB6" w:rsidRDefault="00C83FB6" w14:paraId="2A5262B6" w14:textId="77777777">
            <w:r w:rsidRPr="69EE2919">
              <w:rPr>
                <w:rFonts w:ascii="Calibri" w:hAnsi="Calibri" w:eastAsia="Calibri" w:cs="Calibri"/>
                <w:color w:val="000000" w:themeColor="text1"/>
                <w:sz w:val="16"/>
                <w:szCs w:val="16"/>
                <w:lang w:val="en-US"/>
              </w:rPr>
              <w:t>Use their phonic knowledge to decode quickly and accurately - may still need support to read longer unknown words.</w:t>
            </w:r>
          </w:p>
          <w:p w:rsidR="005927F8" w:rsidP="00D75F6B" w:rsidRDefault="005927F8" w14:paraId="57198974" w14:textId="77777777">
            <w:pPr>
              <w:rPr>
                <w:b/>
                <w:i/>
                <w:color w:val="FF9900"/>
                <w:sz w:val="16"/>
                <w:szCs w:val="20"/>
              </w:rPr>
            </w:pPr>
          </w:p>
          <w:p w:rsidRPr="0086050D" w:rsidR="005927F8" w:rsidP="00C80E0F" w:rsidRDefault="00C83FB6" w14:paraId="538BCD27" w14:textId="09BAFCB6">
            <w:pPr>
              <w:rPr>
                <w:b/>
                <w:i/>
                <w:color w:val="FF9900"/>
                <w:sz w:val="16"/>
                <w:szCs w:val="20"/>
              </w:rPr>
            </w:pPr>
            <w:r w:rsidRPr="69EE2919">
              <w:rPr>
                <w:rFonts w:ascii="Calibri" w:hAnsi="Calibri" w:eastAsia="Calibri" w:cs="Calibri"/>
                <w:color w:val="000000" w:themeColor="text1"/>
                <w:sz w:val="16"/>
                <w:szCs w:val="16"/>
                <w:lang w:val="en-US"/>
              </w:rPr>
              <w:t>Read Year 3/4 common exception words.</w:t>
            </w:r>
          </w:p>
        </w:tc>
        <w:tc>
          <w:tcPr>
            <w:tcW w:w="2347" w:type="dxa"/>
          </w:tcPr>
          <w:p w:rsidRPr="005340DA" w:rsidR="00C83FB6" w:rsidP="00C83FB6" w:rsidRDefault="00C83FB6" w14:paraId="178D4782" w14:textId="77777777">
            <w:r w:rsidRPr="69EE2919">
              <w:rPr>
                <w:rFonts w:ascii="Calibri" w:hAnsi="Calibri" w:eastAsia="Calibri" w:cs="Calibri"/>
                <w:color w:val="000000" w:themeColor="text1"/>
                <w:sz w:val="16"/>
                <w:szCs w:val="16"/>
                <w:lang w:val="en-US"/>
              </w:rPr>
              <w:t>Use their phonic knowledge to decode quickly and accurately - may still need support to read longer unknown words.</w:t>
            </w:r>
          </w:p>
          <w:p w:rsidR="005927F8" w:rsidP="00D75F6B" w:rsidRDefault="005927F8" w14:paraId="1DF90D2F" w14:textId="77777777">
            <w:pPr>
              <w:rPr>
                <w:b/>
                <w:i/>
                <w:color w:val="FF9900"/>
                <w:sz w:val="16"/>
                <w:szCs w:val="16"/>
              </w:rPr>
            </w:pPr>
          </w:p>
          <w:p w:rsidR="00C83FB6" w:rsidP="00D75F6B" w:rsidRDefault="00C83FB6" w14:paraId="4A45808A" w14:textId="77777777">
            <w:pPr>
              <w:rPr>
                <w:rFonts w:ascii="Calibri" w:hAnsi="Calibri" w:eastAsia="Calibri" w:cs="Calibri"/>
                <w:color w:val="000000" w:themeColor="text1"/>
                <w:sz w:val="16"/>
                <w:szCs w:val="16"/>
                <w:lang w:val="en-US"/>
              </w:rPr>
            </w:pPr>
            <w:r w:rsidRPr="69EE2919">
              <w:rPr>
                <w:rFonts w:ascii="Calibri" w:hAnsi="Calibri" w:eastAsia="Calibri" w:cs="Calibri"/>
                <w:color w:val="000000" w:themeColor="text1"/>
                <w:sz w:val="16"/>
                <w:szCs w:val="16"/>
                <w:lang w:val="en-US"/>
              </w:rPr>
              <w:t>Read Year 3/4 common exception words.</w:t>
            </w:r>
          </w:p>
          <w:p w:rsidR="009D6BC8" w:rsidP="00D75F6B" w:rsidRDefault="009D6BC8" w14:paraId="0E20084A" w14:textId="77777777">
            <w:pPr>
              <w:rPr>
                <w:rFonts w:ascii="Calibri" w:hAnsi="Calibri" w:eastAsia="Calibri" w:cs="Calibri"/>
                <w:b/>
                <w:i/>
                <w:color w:val="000000" w:themeColor="text1"/>
                <w:sz w:val="16"/>
                <w:szCs w:val="16"/>
                <w:lang w:val="en-US"/>
              </w:rPr>
            </w:pPr>
          </w:p>
          <w:p w:rsidRPr="005340DA" w:rsidR="009D6BC8" w:rsidP="009D6BC8" w:rsidRDefault="009D6BC8" w14:paraId="7DEAC756" w14:textId="77777777">
            <w:r w:rsidRPr="69EE2919">
              <w:rPr>
                <w:rFonts w:ascii="Calibri" w:hAnsi="Calibri" w:eastAsia="Calibri" w:cs="Calibri"/>
                <w:color w:val="000000" w:themeColor="text1"/>
                <w:sz w:val="16"/>
                <w:szCs w:val="16"/>
                <w:lang w:val="en-US"/>
              </w:rPr>
              <w:t>Apply their growing knowledge of root words and prefixes including in</w:t>
            </w:r>
            <w:proofErr w:type="gramStart"/>
            <w:r w:rsidRPr="69EE2919">
              <w:rPr>
                <w:rFonts w:ascii="Calibri" w:hAnsi="Calibri" w:eastAsia="Calibri" w:cs="Calibri"/>
                <w:color w:val="000000" w:themeColor="text1"/>
                <w:sz w:val="16"/>
                <w:szCs w:val="16"/>
                <w:lang w:val="en-US"/>
              </w:rPr>
              <w:t>-,im</w:t>
            </w:r>
            <w:proofErr w:type="gramEnd"/>
            <w:r w:rsidRPr="69EE2919">
              <w:rPr>
                <w:rFonts w:ascii="Calibri" w:hAnsi="Calibri" w:eastAsia="Calibri" w:cs="Calibri"/>
                <w:color w:val="000000" w:themeColor="text1"/>
                <w:sz w:val="16"/>
                <w:szCs w:val="16"/>
                <w:lang w:val="en-US"/>
              </w:rPr>
              <w:t>-,il-,</w:t>
            </w:r>
            <w:proofErr w:type="spellStart"/>
            <w:r w:rsidRPr="69EE2919">
              <w:rPr>
                <w:rFonts w:ascii="Calibri" w:hAnsi="Calibri" w:eastAsia="Calibri" w:cs="Calibri"/>
                <w:color w:val="000000" w:themeColor="text1"/>
                <w:sz w:val="16"/>
                <w:szCs w:val="16"/>
                <w:lang w:val="en-US"/>
              </w:rPr>
              <w:t>ir</w:t>
            </w:r>
            <w:proofErr w:type="spellEnd"/>
            <w:r w:rsidRPr="69EE2919">
              <w:rPr>
                <w:rFonts w:ascii="Calibri" w:hAnsi="Calibri" w:eastAsia="Calibri" w:cs="Calibri"/>
                <w:color w:val="000000" w:themeColor="text1"/>
                <w:sz w:val="16"/>
                <w:szCs w:val="16"/>
                <w:lang w:val="en-US"/>
              </w:rPr>
              <w:t>-</w:t>
            </w:r>
          </w:p>
          <w:p w:rsidRPr="005340DA" w:rsidR="009D6BC8" w:rsidP="009D6BC8" w:rsidRDefault="009D6BC8" w14:paraId="32EE20E2" w14:textId="77777777">
            <w:proofErr w:type="gramStart"/>
            <w:r w:rsidRPr="69EE2919">
              <w:rPr>
                <w:rFonts w:ascii="Calibri" w:hAnsi="Calibri" w:eastAsia="Calibri" w:cs="Calibri"/>
                <w:color w:val="000000" w:themeColor="text1"/>
                <w:sz w:val="16"/>
                <w:szCs w:val="16"/>
                <w:lang w:val="en-US"/>
              </w:rPr>
              <w:t>,dis</w:t>
            </w:r>
            <w:proofErr w:type="gramEnd"/>
            <w:r w:rsidRPr="69EE2919">
              <w:rPr>
                <w:rFonts w:ascii="Calibri" w:hAnsi="Calibri" w:eastAsia="Calibri" w:cs="Calibri"/>
                <w:color w:val="000000" w:themeColor="text1"/>
                <w:sz w:val="16"/>
                <w:szCs w:val="16"/>
                <w:lang w:val="en-US"/>
              </w:rPr>
              <w:t>-, mis-, un-,re-,sub-, inter-,super-, anti-and auto-to begin to read aloud.</w:t>
            </w:r>
          </w:p>
          <w:p w:rsidRPr="002C41F3" w:rsidR="005927F8" w:rsidP="00C80E0F" w:rsidRDefault="002C41F3" w14:paraId="354A28E9" w14:textId="69461B32">
            <w:pPr>
              <w:rPr>
                <w:b/>
                <w:i/>
                <w:color w:val="FF0000"/>
                <w:sz w:val="16"/>
                <w:szCs w:val="16"/>
              </w:rPr>
            </w:pPr>
            <w:r>
              <w:rPr>
                <w:b/>
                <w:i/>
                <w:color w:val="FF0000"/>
                <w:sz w:val="16"/>
                <w:szCs w:val="16"/>
              </w:rPr>
              <w:t xml:space="preserve">You have this statement in the first and last column?  Which </w:t>
            </w:r>
            <w:r w:rsidR="00773870">
              <w:rPr>
                <w:b/>
                <w:i/>
                <w:color w:val="FF0000"/>
                <w:sz w:val="16"/>
                <w:szCs w:val="16"/>
              </w:rPr>
              <w:t>prefixes are you focussing on in each term? Delete the ones you aren’t focussing on.</w:t>
            </w:r>
          </w:p>
        </w:tc>
        <w:tc>
          <w:tcPr>
            <w:tcW w:w="2348" w:type="dxa"/>
          </w:tcPr>
          <w:p w:rsidRPr="005340DA" w:rsidR="00C83FB6" w:rsidP="00C83FB6" w:rsidRDefault="00C83FB6" w14:paraId="01E475FB" w14:textId="77777777">
            <w:r w:rsidRPr="69EE2919">
              <w:rPr>
                <w:rFonts w:ascii="Calibri" w:hAnsi="Calibri" w:eastAsia="Calibri" w:cs="Calibri"/>
                <w:color w:val="000000" w:themeColor="text1"/>
                <w:sz w:val="16"/>
                <w:szCs w:val="16"/>
                <w:lang w:val="en-US"/>
              </w:rPr>
              <w:t>Use their phonic knowledge to decode quickly and accurately - may still need support to read longer unknown words.</w:t>
            </w:r>
          </w:p>
          <w:p w:rsidR="005927F8" w:rsidP="00D75F6B" w:rsidRDefault="005927F8" w14:paraId="7B094BDB" w14:textId="77777777">
            <w:pPr>
              <w:rPr>
                <w:b/>
                <w:i/>
                <w:color w:val="FF9900"/>
                <w:sz w:val="16"/>
                <w:szCs w:val="20"/>
              </w:rPr>
            </w:pPr>
          </w:p>
          <w:p w:rsidR="00C83FB6" w:rsidP="00D75F6B" w:rsidRDefault="00C83FB6" w14:paraId="4DE5905F" w14:textId="77777777">
            <w:pPr>
              <w:rPr>
                <w:rFonts w:ascii="Calibri" w:hAnsi="Calibri" w:eastAsia="Calibri" w:cs="Calibri"/>
                <w:color w:val="000000" w:themeColor="text1"/>
                <w:sz w:val="16"/>
                <w:szCs w:val="16"/>
                <w:lang w:val="en-US"/>
              </w:rPr>
            </w:pPr>
            <w:r w:rsidRPr="69EE2919">
              <w:rPr>
                <w:rFonts w:ascii="Calibri" w:hAnsi="Calibri" w:eastAsia="Calibri" w:cs="Calibri"/>
                <w:color w:val="000000" w:themeColor="text1"/>
                <w:sz w:val="16"/>
                <w:szCs w:val="16"/>
                <w:lang w:val="en-US"/>
              </w:rPr>
              <w:t>Read Year 3/4 common exception words.</w:t>
            </w:r>
          </w:p>
          <w:p w:rsidR="009D6BC8" w:rsidP="00D75F6B" w:rsidRDefault="009D6BC8" w14:paraId="0EA95206" w14:textId="77777777">
            <w:pPr>
              <w:rPr>
                <w:b/>
                <w:i/>
                <w:color w:val="FF9900"/>
                <w:sz w:val="16"/>
                <w:szCs w:val="20"/>
              </w:rPr>
            </w:pPr>
          </w:p>
          <w:p w:rsidRPr="005340DA" w:rsidR="009D6BC8" w:rsidP="009D6BC8" w:rsidRDefault="009D6BC8" w14:paraId="10BC72F2" w14:textId="77777777">
            <w:r w:rsidRPr="69EE2919">
              <w:rPr>
                <w:rFonts w:ascii="Calibri" w:hAnsi="Calibri" w:eastAsia="Calibri" w:cs="Calibri"/>
                <w:color w:val="000000" w:themeColor="text1"/>
                <w:sz w:val="16"/>
                <w:szCs w:val="16"/>
                <w:lang w:val="en-US"/>
              </w:rPr>
              <w:t xml:space="preserve">Apply their growing knowledge of root words and suffixes/word </w:t>
            </w:r>
            <w:proofErr w:type="spellStart"/>
            <w:proofErr w:type="gramStart"/>
            <w:r w:rsidRPr="69EE2919">
              <w:rPr>
                <w:rFonts w:ascii="Calibri" w:hAnsi="Calibri" w:eastAsia="Calibri" w:cs="Calibri"/>
                <w:color w:val="000000" w:themeColor="text1"/>
                <w:sz w:val="16"/>
                <w:szCs w:val="16"/>
                <w:lang w:val="en-US"/>
              </w:rPr>
              <w:t>endings,including</w:t>
            </w:r>
            <w:proofErr w:type="spellEnd"/>
            <w:proofErr w:type="gramEnd"/>
            <w:r w:rsidRPr="69EE2919">
              <w:rPr>
                <w:rFonts w:ascii="Calibri" w:hAnsi="Calibri" w:eastAsia="Calibri" w:cs="Calibri"/>
                <w:color w:val="000000" w:themeColor="text1"/>
                <w:sz w:val="16"/>
                <w:szCs w:val="16"/>
                <w:lang w:val="en-US"/>
              </w:rPr>
              <w:t xml:space="preserve">- </w:t>
            </w:r>
            <w:proofErr w:type="spellStart"/>
            <w:r w:rsidRPr="69EE2919">
              <w:rPr>
                <w:rFonts w:ascii="Calibri" w:hAnsi="Calibri" w:eastAsia="Calibri" w:cs="Calibri"/>
                <w:color w:val="000000" w:themeColor="text1"/>
                <w:sz w:val="16"/>
                <w:szCs w:val="16"/>
                <w:lang w:val="en-US"/>
              </w:rPr>
              <w:t>ation</w:t>
            </w:r>
            <w:proofErr w:type="spellEnd"/>
            <w:r w:rsidRPr="69EE2919">
              <w:rPr>
                <w:rFonts w:ascii="Calibri" w:hAnsi="Calibri" w:eastAsia="Calibri" w:cs="Calibri"/>
                <w:color w:val="000000" w:themeColor="text1"/>
                <w:sz w:val="16"/>
                <w:szCs w:val="16"/>
                <w:lang w:val="en-US"/>
              </w:rPr>
              <w:t>,-</w:t>
            </w:r>
            <w:proofErr w:type="spellStart"/>
            <w:r w:rsidRPr="69EE2919">
              <w:rPr>
                <w:rFonts w:ascii="Calibri" w:hAnsi="Calibri" w:eastAsia="Calibri" w:cs="Calibri"/>
                <w:color w:val="000000" w:themeColor="text1"/>
                <w:sz w:val="16"/>
                <w:szCs w:val="16"/>
                <w:lang w:val="en-US"/>
              </w:rPr>
              <w:t>ly</w:t>
            </w:r>
            <w:proofErr w:type="spellEnd"/>
            <w:r w:rsidRPr="69EE2919">
              <w:rPr>
                <w:rFonts w:ascii="Calibri" w:hAnsi="Calibri" w:eastAsia="Calibri" w:cs="Calibri"/>
                <w:color w:val="000000" w:themeColor="text1"/>
                <w:sz w:val="16"/>
                <w:szCs w:val="16"/>
                <w:lang w:val="en-US"/>
              </w:rPr>
              <w:t>, -</w:t>
            </w:r>
            <w:proofErr w:type="spellStart"/>
            <w:r w:rsidRPr="69EE2919">
              <w:rPr>
                <w:rFonts w:ascii="Calibri" w:hAnsi="Calibri" w:eastAsia="Calibri" w:cs="Calibri"/>
                <w:color w:val="000000" w:themeColor="text1"/>
                <w:sz w:val="16"/>
                <w:szCs w:val="16"/>
                <w:lang w:val="en-US"/>
              </w:rPr>
              <w:t>ous</w:t>
            </w:r>
            <w:proofErr w:type="spellEnd"/>
            <w:r w:rsidRPr="69EE2919">
              <w:rPr>
                <w:rFonts w:ascii="Calibri" w:hAnsi="Calibri" w:eastAsia="Calibri" w:cs="Calibri"/>
                <w:color w:val="000000" w:themeColor="text1"/>
                <w:sz w:val="16"/>
                <w:szCs w:val="16"/>
                <w:lang w:val="en-US"/>
              </w:rPr>
              <w:t>, -</w:t>
            </w:r>
            <w:proofErr w:type="spellStart"/>
            <w:r w:rsidRPr="69EE2919">
              <w:rPr>
                <w:rFonts w:ascii="Calibri" w:hAnsi="Calibri" w:eastAsia="Calibri" w:cs="Calibri"/>
                <w:color w:val="000000" w:themeColor="text1"/>
                <w:sz w:val="16"/>
                <w:szCs w:val="16"/>
                <w:lang w:val="en-US"/>
              </w:rPr>
              <w:t>ture</w:t>
            </w:r>
            <w:proofErr w:type="spellEnd"/>
            <w:r w:rsidRPr="69EE2919">
              <w:rPr>
                <w:rFonts w:ascii="Calibri" w:hAnsi="Calibri" w:eastAsia="Calibri" w:cs="Calibri"/>
                <w:color w:val="000000" w:themeColor="text1"/>
                <w:sz w:val="16"/>
                <w:szCs w:val="16"/>
                <w:lang w:val="en-US"/>
              </w:rPr>
              <w:t>, - sure, -</w:t>
            </w:r>
            <w:proofErr w:type="spellStart"/>
            <w:r w:rsidRPr="69EE2919">
              <w:rPr>
                <w:rFonts w:ascii="Calibri" w:hAnsi="Calibri" w:eastAsia="Calibri" w:cs="Calibri"/>
                <w:color w:val="000000" w:themeColor="text1"/>
                <w:sz w:val="16"/>
                <w:szCs w:val="16"/>
                <w:lang w:val="en-US"/>
              </w:rPr>
              <w:t>sion</w:t>
            </w:r>
            <w:proofErr w:type="spellEnd"/>
            <w:r w:rsidRPr="69EE2919">
              <w:rPr>
                <w:rFonts w:ascii="Calibri" w:hAnsi="Calibri" w:eastAsia="Calibri" w:cs="Calibri"/>
                <w:color w:val="000000" w:themeColor="text1"/>
                <w:sz w:val="16"/>
                <w:szCs w:val="16"/>
                <w:lang w:val="en-US"/>
              </w:rPr>
              <w:t>,-</w:t>
            </w:r>
            <w:proofErr w:type="spellStart"/>
            <w:r w:rsidRPr="69EE2919">
              <w:rPr>
                <w:rFonts w:ascii="Calibri" w:hAnsi="Calibri" w:eastAsia="Calibri" w:cs="Calibri"/>
                <w:color w:val="000000" w:themeColor="text1"/>
                <w:sz w:val="16"/>
                <w:szCs w:val="16"/>
                <w:lang w:val="en-US"/>
              </w:rPr>
              <w:t>tion</w:t>
            </w:r>
            <w:proofErr w:type="spellEnd"/>
            <w:r w:rsidRPr="69EE2919">
              <w:rPr>
                <w:rFonts w:ascii="Calibri" w:hAnsi="Calibri" w:eastAsia="Calibri" w:cs="Calibri"/>
                <w:color w:val="000000" w:themeColor="text1"/>
                <w:sz w:val="16"/>
                <w:szCs w:val="16"/>
                <w:lang w:val="en-US"/>
              </w:rPr>
              <w:t>, -</w:t>
            </w:r>
            <w:proofErr w:type="spellStart"/>
            <w:r w:rsidRPr="69EE2919">
              <w:rPr>
                <w:rFonts w:ascii="Calibri" w:hAnsi="Calibri" w:eastAsia="Calibri" w:cs="Calibri"/>
                <w:color w:val="000000" w:themeColor="text1"/>
                <w:sz w:val="16"/>
                <w:szCs w:val="16"/>
                <w:lang w:val="en-US"/>
              </w:rPr>
              <w:t>ssion</w:t>
            </w:r>
            <w:proofErr w:type="spellEnd"/>
            <w:r w:rsidRPr="69EE2919">
              <w:rPr>
                <w:rFonts w:ascii="Calibri" w:hAnsi="Calibri" w:eastAsia="Calibri" w:cs="Calibri"/>
                <w:color w:val="000000" w:themeColor="text1"/>
                <w:sz w:val="16"/>
                <w:szCs w:val="16"/>
                <w:lang w:val="en-US"/>
              </w:rPr>
              <w:t xml:space="preserve"> and -</w:t>
            </w:r>
            <w:proofErr w:type="spellStart"/>
            <w:r w:rsidRPr="69EE2919">
              <w:rPr>
                <w:rFonts w:ascii="Calibri" w:hAnsi="Calibri" w:eastAsia="Calibri" w:cs="Calibri"/>
                <w:color w:val="000000" w:themeColor="text1"/>
                <w:sz w:val="16"/>
                <w:szCs w:val="16"/>
                <w:lang w:val="en-US"/>
              </w:rPr>
              <w:t>cian</w:t>
            </w:r>
            <w:proofErr w:type="spellEnd"/>
            <w:r w:rsidRPr="69EE2919">
              <w:rPr>
                <w:rFonts w:ascii="Calibri" w:hAnsi="Calibri" w:eastAsia="Calibri" w:cs="Calibri"/>
                <w:color w:val="000000" w:themeColor="text1"/>
                <w:sz w:val="16"/>
                <w:szCs w:val="16"/>
                <w:lang w:val="en-US"/>
              </w:rPr>
              <w:t>, to begin to read aloud.*</w:t>
            </w:r>
          </w:p>
          <w:p w:rsidR="005927F8" w:rsidP="00C80E0F" w:rsidRDefault="005927F8" w14:paraId="79104104" w14:textId="7AE06C57">
            <w:pPr>
              <w:rPr>
                <w:b/>
                <w:i/>
                <w:color w:val="FF9900"/>
                <w:sz w:val="16"/>
                <w:szCs w:val="20"/>
              </w:rPr>
            </w:pPr>
          </w:p>
        </w:tc>
        <w:tc>
          <w:tcPr>
            <w:tcW w:w="2348" w:type="dxa"/>
          </w:tcPr>
          <w:p w:rsidRPr="005340DA" w:rsidR="00C83FB6" w:rsidP="00C83FB6" w:rsidRDefault="00C83FB6" w14:paraId="63CF2BEF" w14:textId="77777777">
            <w:r w:rsidRPr="69EE2919">
              <w:rPr>
                <w:rFonts w:ascii="Calibri" w:hAnsi="Calibri" w:eastAsia="Calibri" w:cs="Calibri"/>
                <w:color w:val="000000" w:themeColor="text1"/>
                <w:sz w:val="16"/>
                <w:szCs w:val="16"/>
                <w:lang w:val="en-US"/>
              </w:rPr>
              <w:t>Use their phonic knowledge to decode quickly and accurately - may still need support to read longer unknown words.</w:t>
            </w:r>
          </w:p>
          <w:p w:rsidR="005927F8" w:rsidP="00D75F6B" w:rsidRDefault="005927F8" w14:paraId="19EFE9F9" w14:textId="77777777">
            <w:pPr>
              <w:rPr>
                <w:b/>
                <w:i/>
                <w:color w:val="FF9900"/>
                <w:sz w:val="16"/>
                <w:szCs w:val="20"/>
              </w:rPr>
            </w:pPr>
          </w:p>
          <w:p w:rsidR="00C83FB6" w:rsidP="00D75F6B" w:rsidRDefault="00C83FB6" w14:paraId="536A8448" w14:textId="77777777">
            <w:pPr>
              <w:rPr>
                <w:rFonts w:ascii="Calibri" w:hAnsi="Calibri" w:eastAsia="Calibri" w:cs="Calibri"/>
                <w:color w:val="000000" w:themeColor="text1"/>
                <w:sz w:val="16"/>
                <w:szCs w:val="16"/>
                <w:lang w:val="en-US"/>
              </w:rPr>
            </w:pPr>
            <w:r w:rsidRPr="69EE2919">
              <w:rPr>
                <w:rFonts w:ascii="Calibri" w:hAnsi="Calibri" w:eastAsia="Calibri" w:cs="Calibri"/>
                <w:color w:val="000000" w:themeColor="text1"/>
                <w:sz w:val="16"/>
                <w:szCs w:val="16"/>
                <w:lang w:val="en-US"/>
              </w:rPr>
              <w:t>Read Year 3/4 common exception words.</w:t>
            </w:r>
          </w:p>
          <w:p w:rsidR="009D6BC8" w:rsidP="00D75F6B" w:rsidRDefault="009D6BC8" w14:paraId="1677DC20" w14:textId="77777777">
            <w:pPr>
              <w:rPr>
                <w:rFonts w:ascii="Calibri" w:hAnsi="Calibri" w:eastAsia="Calibri" w:cs="Calibri"/>
                <w:b/>
                <w:i/>
                <w:color w:val="000000" w:themeColor="text1"/>
                <w:sz w:val="16"/>
                <w:szCs w:val="20"/>
                <w:lang w:val="en-US"/>
              </w:rPr>
            </w:pPr>
          </w:p>
          <w:p w:rsidRPr="005340DA" w:rsidR="009D6BC8" w:rsidP="009D6BC8" w:rsidRDefault="009D6BC8" w14:paraId="0F447BF7" w14:textId="77777777">
            <w:r w:rsidRPr="69EE2919">
              <w:rPr>
                <w:rFonts w:ascii="Calibri" w:hAnsi="Calibri" w:eastAsia="Calibri" w:cs="Calibri"/>
                <w:color w:val="000000" w:themeColor="text1"/>
                <w:sz w:val="16"/>
                <w:szCs w:val="16"/>
                <w:lang w:val="en-US"/>
              </w:rPr>
              <w:t>Apply their growing knowledge of root words and prefixes including in</w:t>
            </w:r>
            <w:proofErr w:type="gramStart"/>
            <w:r w:rsidRPr="69EE2919">
              <w:rPr>
                <w:rFonts w:ascii="Calibri" w:hAnsi="Calibri" w:eastAsia="Calibri" w:cs="Calibri"/>
                <w:color w:val="000000" w:themeColor="text1"/>
                <w:sz w:val="16"/>
                <w:szCs w:val="16"/>
                <w:lang w:val="en-US"/>
              </w:rPr>
              <w:t>-,im</w:t>
            </w:r>
            <w:proofErr w:type="gramEnd"/>
            <w:r w:rsidRPr="69EE2919">
              <w:rPr>
                <w:rFonts w:ascii="Calibri" w:hAnsi="Calibri" w:eastAsia="Calibri" w:cs="Calibri"/>
                <w:color w:val="000000" w:themeColor="text1"/>
                <w:sz w:val="16"/>
                <w:szCs w:val="16"/>
                <w:lang w:val="en-US"/>
              </w:rPr>
              <w:t>-,il-,</w:t>
            </w:r>
            <w:proofErr w:type="spellStart"/>
            <w:r w:rsidRPr="69EE2919">
              <w:rPr>
                <w:rFonts w:ascii="Calibri" w:hAnsi="Calibri" w:eastAsia="Calibri" w:cs="Calibri"/>
                <w:color w:val="000000" w:themeColor="text1"/>
                <w:sz w:val="16"/>
                <w:szCs w:val="16"/>
                <w:lang w:val="en-US"/>
              </w:rPr>
              <w:t>ir</w:t>
            </w:r>
            <w:proofErr w:type="spellEnd"/>
            <w:r w:rsidRPr="69EE2919">
              <w:rPr>
                <w:rFonts w:ascii="Calibri" w:hAnsi="Calibri" w:eastAsia="Calibri" w:cs="Calibri"/>
                <w:color w:val="000000" w:themeColor="text1"/>
                <w:sz w:val="16"/>
                <w:szCs w:val="16"/>
                <w:lang w:val="en-US"/>
              </w:rPr>
              <w:t>-</w:t>
            </w:r>
          </w:p>
          <w:p w:rsidRPr="005340DA" w:rsidR="009D6BC8" w:rsidP="009D6BC8" w:rsidRDefault="009D6BC8" w14:paraId="51545905" w14:textId="77777777">
            <w:proofErr w:type="gramStart"/>
            <w:r w:rsidRPr="69EE2919">
              <w:rPr>
                <w:rFonts w:ascii="Calibri" w:hAnsi="Calibri" w:eastAsia="Calibri" w:cs="Calibri"/>
                <w:color w:val="000000" w:themeColor="text1"/>
                <w:sz w:val="16"/>
                <w:szCs w:val="16"/>
                <w:lang w:val="en-US"/>
              </w:rPr>
              <w:t>,dis</w:t>
            </w:r>
            <w:proofErr w:type="gramEnd"/>
            <w:r w:rsidRPr="69EE2919">
              <w:rPr>
                <w:rFonts w:ascii="Calibri" w:hAnsi="Calibri" w:eastAsia="Calibri" w:cs="Calibri"/>
                <w:color w:val="000000" w:themeColor="text1"/>
                <w:sz w:val="16"/>
                <w:szCs w:val="16"/>
                <w:lang w:val="en-US"/>
              </w:rPr>
              <w:t>-, mis-, un-,re-,sub-, inter-,super-, anti-and auto-to begin to read aloud.</w:t>
            </w:r>
          </w:p>
          <w:p w:rsidR="005927F8" w:rsidP="00C80E0F" w:rsidRDefault="005927F8" w14:paraId="7F9B3681" w14:textId="3861AEB3">
            <w:pPr>
              <w:rPr>
                <w:b/>
                <w:i/>
                <w:color w:val="FF9900"/>
                <w:sz w:val="16"/>
                <w:szCs w:val="20"/>
              </w:rPr>
            </w:pPr>
          </w:p>
        </w:tc>
      </w:tr>
      <w:tr w:rsidRPr="00A50A4B" w:rsidR="00CF0CD8" w:rsidTr="2C489CCA" w14:paraId="73B6B0F4" w14:textId="77777777">
        <w:trPr>
          <w:trHeight w:val="702"/>
        </w:trPr>
        <w:tc>
          <w:tcPr>
            <w:tcW w:w="1649" w:type="dxa"/>
          </w:tcPr>
          <w:p w:rsidR="005927F8" w:rsidP="00C80E0F" w:rsidRDefault="005927F8" w14:paraId="50DA8AF2" w14:textId="77777777">
            <w:pPr>
              <w:pStyle w:val="TableParagraph"/>
              <w:ind w:left="360" w:right="348" w:firstLine="72"/>
              <w:jc w:val="both"/>
              <w:rPr>
                <w:rFonts w:asciiTheme="minorHAnsi" w:hAnsiTheme="minorHAnsi" w:cstheme="minorHAnsi"/>
                <w:b/>
                <w:color w:val="000000" w:themeColor="text1"/>
                <w:sz w:val="16"/>
              </w:rPr>
            </w:pPr>
            <w:r>
              <w:rPr>
                <w:rFonts w:asciiTheme="minorHAnsi" w:hAnsiTheme="minorHAnsi" w:cstheme="minorHAnsi"/>
                <w:b/>
                <w:color w:val="000000" w:themeColor="text1"/>
                <w:spacing w:val="-2"/>
                <w:sz w:val="16"/>
              </w:rPr>
              <w:t xml:space="preserve">Exploring Language/ </w:t>
            </w:r>
            <w:r>
              <w:rPr>
                <w:rFonts w:asciiTheme="minorHAnsi" w:hAnsiTheme="minorHAnsi" w:cstheme="minorHAnsi"/>
                <w:b/>
                <w:color w:val="000000" w:themeColor="text1"/>
                <w:spacing w:val="-2"/>
                <w:w w:val="95"/>
                <w:sz w:val="16"/>
              </w:rPr>
              <w:t>Vocabulary</w:t>
            </w:r>
          </w:p>
          <w:p w:rsidR="005927F8" w:rsidP="00C80E0F" w:rsidRDefault="005927F8" w14:paraId="6B11363C" w14:textId="77777777">
            <w:pPr>
              <w:pStyle w:val="TableParagraph"/>
              <w:spacing w:before="1"/>
              <w:rPr>
                <w:rFonts w:asciiTheme="minorHAnsi" w:hAnsiTheme="minorHAnsi" w:cstheme="minorHAnsi"/>
                <w:color w:val="000000" w:themeColor="text1"/>
                <w:sz w:val="19"/>
              </w:rPr>
            </w:pPr>
          </w:p>
          <w:p w:rsidR="005927F8" w:rsidP="00C80E0F" w:rsidRDefault="005927F8" w14:paraId="0E5A9CAD" w14:textId="77777777">
            <w:pPr>
              <w:pStyle w:val="TableParagraph"/>
              <w:ind w:left="211"/>
              <w:rPr>
                <w:rFonts w:asciiTheme="minorHAnsi" w:hAnsiTheme="minorHAnsi" w:cstheme="minorHAnsi"/>
                <w:b/>
                <w:color w:val="000000" w:themeColor="text1"/>
                <w:sz w:val="16"/>
              </w:rPr>
            </w:pPr>
            <w:r>
              <w:rPr>
                <w:rFonts w:asciiTheme="minorHAnsi" w:hAnsiTheme="minorHAnsi" w:cstheme="minorHAnsi"/>
                <w:b/>
                <w:color w:val="000000" w:themeColor="text1"/>
                <w:sz w:val="16"/>
              </w:rPr>
              <w:t>VIPERS</w:t>
            </w:r>
            <w:r>
              <w:rPr>
                <w:rFonts w:asciiTheme="minorHAnsi" w:hAnsiTheme="minorHAnsi" w:cstheme="minorHAnsi"/>
                <w:b/>
                <w:color w:val="000000" w:themeColor="text1"/>
                <w:spacing w:val="-6"/>
                <w:sz w:val="16"/>
              </w:rPr>
              <w:t xml:space="preserve"> </w:t>
            </w:r>
            <w:r>
              <w:rPr>
                <w:rFonts w:asciiTheme="minorHAnsi" w:hAnsiTheme="minorHAnsi" w:cstheme="minorHAnsi"/>
                <w:b/>
                <w:color w:val="000000" w:themeColor="text1"/>
                <w:spacing w:val="-2"/>
                <w:sz w:val="16"/>
              </w:rPr>
              <w:t>LINK:</w:t>
            </w:r>
          </w:p>
          <w:p w:rsidR="005927F8" w:rsidP="00C80E0F" w:rsidRDefault="005927F8" w14:paraId="45395C82" w14:textId="77777777">
            <w:pPr>
              <w:pStyle w:val="TableParagraph"/>
              <w:spacing w:before="3"/>
              <w:ind w:left="187"/>
              <w:rPr>
                <w:rFonts w:asciiTheme="minorHAnsi" w:hAnsiTheme="minorHAnsi" w:cstheme="minorHAnsi"/>
                <w:b/>
                <w:color w:val="000000" w:themeColor="text1"/>
                <w:sz w:val="16"/>
              </w:rPr>
            </w:pPr>
            <w:r>
              <w:rPr>
                <w:rFonts w:asciiTheme="minorHAnsi" w:hAnsiTheme="minorHAnsi" w:cstheme="minorHAnsi"/>
                <w:b/>
                <w:color w:val="000000" w:themeColor="text1"/>
                <w:sz w:val="16"/>
              </w:rPr>
              <w:t>V</w:t>
            </w:r>
            <w:r>
              <w:rPr>
                <w:rFonts w:asciiTheme="minorHAnsi" w:hAnsiTheme="minorHAnsi" w:cstheme="minorHAnsi"/>
                <w:b/>
                <w:color w:val="000000" w:themeColor="text1"/>
                <w:spacing w:val="-5"/>
                <w:sz w:val="16"/>
              </w:rPr>
              <w:t xml:space="preserve"> </w:t>
            </w:r>
            <w:r>
              <w:rPr>
                <w:rFonts w:asciiTheme="minorHAnsi" w:hAnsiTheme="minorHAnsi" w:cstheme="minorHAnsi"/>
                <w:b/>
                <w:color w:val="000000" w:themeColor="text1"/>
                <w:sz w:val="16"/>
              </w:rPr>
              <w:t>=</w:t>
            </w:r>
            <w:r>
              <w:rPr>
                <w:rFonts w:asciiTheme="minorHAnsi" w:hAnsiTheme="minorHAnsi" w:cstheme="minorHAnsi"/>
                <w:b/>
                <w:color w:val="000000" w:themeColor="text1"/>
                <w:spacing w:val="-1"/>
                <w:sz w:val="16"/>
              </w:rPr>
              <w:t xml:space="preserve"> </w:t>
            </w:r>
            <w:r>
              <w:rPr>
                <w:rFonts w:asciiTheme="minorHAnsi" w:hAnsiTheme="minorHAnsi" w:cstheme="minorHAnsi"/>
                <w:b/>
                <w:color w:val="000000" w:themeColor="text1"/>
                <w:spacing w:val="-2"/>
                <w:sz w:val="16"/>
              </w:rPr>
              <w:t>Vocabulary</w:t>
            </w:r>
          </w:p>
          <w:p w:rsidRPr="2277ED79" w:rsidR="005927F8" w:rsidP="00C80E0F" w:rsidRDefault="005927F8" w14:paraId="449EC1E4" w14:textId="77777777">
            <w:pPr>
              <w:rPr>
                <w:b/>
                <w:bCs/>
                <w:sz w:val="16"/>
                <w:szCs w:val="16"/>
              </w:rPr>
            </w:pPr>
          </w:p>
        </w:tc>
        <w:tc>
          <w:tcPr>
            <w:tcW w:w="2347" w:type="dxa"/>
          </w:tcPr>
          <w:p w:rsidRPr="005340DA" w:rsidR="005927F8" w:rsidP="00C80E0F" w:rsidRDefault="2A0D3C80" w14:paraId="36D888E1" w14:textId="5875BA22">
            <w:r w:rsidRPr="69EE2919">
              <w:rPr>
                <w:rFonts w:ascii="Calibri" w:hAnsi="Calibri" w:eastAsia="Calibri" w:cs="Calibri"/>
                <w:color w:val="000000" w:themeColor="text1"/>
                <w:sz w:val="16"/>
                <w:szCs w:val="16"/>
                <w:lang w:val="en-US"/>
              </w:rPr>
              <w:t>Use dictionaries to check the meaning of words I have read with support.</w:t>
            </w:r>
          </w:p>
          <w:p w:rsidRPr="005340DA" w:rsidR="005927F8" w:rsidP="00C80E0F" w:rsidRDefault="2A0D3C80" w14:paraId="00F38A5F" w14:textId="62F7EB06">
            <w:r w:rsidRPr="69EE2919">
              <w:rPr>
                <w:rFonts w:ascii="Calibri" w:hAnsi="Calibri" w:eastAsia="Calibri" w:cs="Calibri"/>
                <w:color w:val="000000" w:themeColor="text1"/>
                <w:sz w:val="19"/>
                <w:szCs w:val="19"/>
                <w:lang w:val="en-US"/>
              </w:rPr>
              <w:t xml:space="preserve"> </w:t>
            </w:r>
          </w:p>
          <w:p w:rsidRPr="005340DA" w:rsidR="005927F8" w:rsidP="00C80E0F" w:rsidRDefault="2A0D3C80" w14:paraId="2E1A9DB4" w14:textId="420CF761">
            <w:r w:rsidRPr="69EE2919">
              <w:rPr>
                <w:rFonts w:ascii="Calibri" w:hAnsi="Calibri" w:eastAsia="Calibri" w:cs="Calibri"/>
                <w:color w:val="000000" w:themeColor="text1"/>
                <w:sz w:val="16"/>
                <w:szCs w:val="16"/>
                <w:lang w:val="en-US"/>
              </w:rPr>
              <w:t>Discuss words and phrases that capture the reader’s interest and imagination and begin to explain why.</w:t>
            </w:r>
          </w:p>
          <w:p w:rsidRPr="005340DA" w:rsidR="005927F8" w:rsidP="00C80E0F" w:rsidRDefault="2A0D3C80" w14:paraId="16C8EF3C" w14:textId="2BE870E0">
            <w:r w:rsidRPr="69EE2919">
              <w:rPr>
                <w:rFonts w:ascii="Calibri" w:hAnsi="Calibri" w:eastAsia="Calibri" w:cs="Calibri"/>
                <w:color w:val="000000" w:themeColor="text1"/>
                <w:sz w:val="19"/>
                <w:szCs w:val="19"/>
                <w:lang w:val="en-US"/>
              </w:rPr>
              <w:t xml:space="preserve"> </w:t>
            </w:r>
          </w:p>
          <w:p w:rsidRPr="005340DA" w:rsidR="005927F8" w:rsidP="00C80E0F" w:rsidRDefault="2A0D3C80" w14:paraId="3E30E048" w14:textId="61CA2780">
            <w:r w:rsidRPr="69EE2919">
              <w:rPr>
                <w:rFonts w:ascii="Calibri" w:hAnsi="Calibri" w:eastAsia="Calibri" w:cs="Calibri"/>
                <w:color w:val="000000" w:themeColor="text1"/>
                <w:sz w:val="16"/>
                <w:szCs w:val="16"/>
                <w:lang w:val="en-US"/>
              </w:rPr>
              <w:t>To begin to use the wider text to support understanding of topic specific vocabulary.</w:t>
            </w:r>
          </w:p>
          <w:p w:rsidRPr="005340DA" w:rsidR="005927F8" w:rsidP="00C80E0F" w:rsidRDefault="2A0D3C80" w14:paraId="155DD4ED" w14:textId="09EBF0E6">
            <w:r w:rsidRPr="69EE2919">
              <w:rPr>
                <w:rFonts w:ascii="Calibri" w:hAnsi="Calibri" w:eastAsia="Calibri" w:cs="Calibri"/>
                <w:color w:val="000000" w:themeColor="text1"/>
                <w:sz w:val="19"/>
                <w:szCs w:val="19"/>
                <w:lang w:val="en-US"/>
              </w:rPr>
              <w:t xml:space="preserve"> </w:t>
            </w:r>
          </w:p>
          <w:p w:rsidRPr="005340DA" w:rsidR="005927F8" w:rsidP="69EE2919" w:rsidRDefault="2A0D3C80" w14:paraId="1981196D" w14:textId="47170FD4">
            <w:pPr>
              <w:rPr>
                <w:rFonts w:ascii="Calibri" w:hAnsi="Calibri" w:eastAsia="Calibri" w:cs="Calibri"/>
                <w:sz w:val="16"/>
                <w:szCs w:val="16"/>
              </w:rPr>
            </w:pPr>
            <w:r w:rsidRPr="69EE2919">
              <w:rPr>
                <w:rFonts w:ascii="Calibri" w:hAnsi="Calibri" w:eastAsia="Calibri" w:cs="Calibri"/>
                <w:color w:val="000000" w:themeColor="text1"/>
                <w:sz w:val="16"/>
                <w:szCs w:val="16"/>
                <w:lang w:val="en-US"/>
              </w:rPr>
              <w:t>Check a text makes sense using an understanding of the words in context.</w:t>
            </w:r>
          </w:p>
        </w:tc>
        <w:tc>
          <w:tcPr>
            <w:tcW w:w="2348" w:type="dxa"/>
          </w:tcPr>
          <w:p w:rsidRPr="005340DA" w:rsidR="00336EC0" w:rsidP="00336EC0" w:rsidRDefault="00336EC0" w14:paraId="6D8580A8" w14:textId="77777777">
            <w:r w:rsidRPr="69EE2919">
              <w:rPr>
                <w:rFonts w:ascii="Calibri" w:hAnsi="Calibri" w:eastAsia="Calibri" w:cs="Calibri"/>
                <w:color w:val="000000" w:themeColor="text1"/>
                <w:sz w:val="16"/>
                <w:szCs w:val="16"/>
                <w:lang w:val="en-US"/>
              </w:rPr>
              <w:t>Discuss words and phrases that capture the reader’s interest and imagination and begin to explain why.</w:t>
            </w:r>
          </w:p>
          <w:p w:rsidR="005927F8" w:rsidP="00D75F6B" w:rsidRDefault="005927F8" w14:paraId="0E0C46D7" w14:textId="77777777">
            <w:pPr>
              <w:rPr>
                <w:b/>
                <w:i/>
                <w:color w:val="FF9900"/>
                <w:sz w:val="16"/>
                <w:szCs w:val="20"/>
              </w:rPr>
            </w:pPr>
          </w:p>
          <w:p w:rsidRPr="009E1474" w:rsidR="005927F8" w:rsidP="00C80E0F" w:rsidRDefault="00093242" w14:paraId="08B93D06" w14:textId="08066E0B">
            <w:pPr>
              <w:rPr>
                <w:b/>
                <w:i/>
                <w:color w:val="FF9900"/>
                <w:sz w:val="16"/>
                <w:szCs w:val="20"/>
              </w:rPr>
            </w:pPr>
            <w:r w:rsidRPr="69EE2919">
              <w:rPr>
                <w:rFonts w:ascii="Calibri" w:hAnsi="Calibri" w:eastAsia="Calibri" w:cs="Calibri"/>
                <w:color w:val="000000" w:themeColor="text1"/>
                <w:sz w:val="16"/>
                <w:szCs w:val="16"/>
                <w:lang w:val="en-US"/>
              </w:rPr>
              <w:t>Check a text makes sense using an understanding of the words in context.</w:t>
            </w:r>
          </w:p>
        </w:tc>
        <w:tc>
          <w:tcPr>
            <w:tcW w:w="2348" w:type="dxa"/>
          </w:tcPr>
          <w:p w:rsidRPr="005340DA" w:rsidR="005C6D5F" w:rsidP="005C6D5F" w:rsidRDefault="005C6D5F" w14:paraId="26FA6AE3" w14:textId="77777777">
            <w:r w:rsidRPr="69EE2919">
              <w:rPr>
                <w:rFonts w:ascii="Calibri" w:hAnsi="Calibri" w:eastAsia="Calibri" w:cs="Calibri"/>
                <w:color w:val="000000" w:themeColor="text1"/>
                <w:sz w:val="16"/>
                <w:szCs w:val="16"/>
                <w:lang w:val="en-US"/>
              </w:rPr>
              <w:t>Discuss words and phrases that capture the reader’s interest and imagination and begin to explain why.</w:t>
            </w:r>
          </w:p>
          <w:p w:rsidRPr="0086050D" w:rsidR="005927F8" w:rsidP="00C80E0F" w:rsidRDefault="005927F8" w14:paraId="4566BB2A" w14:textId="77777777">
            <w:pPr>
              <w:rPr>
                <w:b/>
                <w:i/>
                <w:color w:val="FF9900"/>
                <w:sz w:val="16"/>
                <w:szCs w:val="20"/>
              </w:rPr>
            </w:pPr>
          </w:p>
        </w:tc>
        <w:tc>
          <w:tcPr>
            <w:tcW w:w="2347" w:type="dxa"/>
          </w:tcPr>
          <w:p w:rsidRPr="005340DA" w:rsidR="00465591" w:rsidP="00465591" w:rsidRDefault="00465591" w14:paraId="25292E4F" w14:textId="77777777">
            <w:r w:rsidRPr="69EE2919">
              <w:rPr>
                <w:rFonts w:ascii="Calibri" w:hAnsi="Calibri" w:eastAsia="Calibri" w:cs="Calibri"/>
                <w:color w:val="000000" w:themeColor="text1"/>
                <w:sz w:val="16"/>
                <w:szCs w:val="16"/>
                <w:lang w:val="en-US"/>
              </w:rPr>
              <w:t>Use dictionaries to check the meaning of words I have read with support.</w:t>
            </w:r>
          </w:p>
          <w:p w:rsidR="005927F8" w:rsidP="00D75F6B" w:rsidRDefault="005927F8" w14:paraId="40B676A5" w14:textId="77777777">
            <w:pPr>
              <w:rPr>
                <w:b/>
                <w:i/>
                <w:color w:val="FF9900"/>
                <w:sz w:val="16"/>
                <w:szCs w:val="16"/>
              </w:rPr>
            </w:pPr>
          </w:p>
          <w:p w:rsidRPr="005340DA" w:rsidR="006D3B6E" w:rsidP="006D3B6E" w:rsidRDefault="006D3B6E" w14:paraId="32F2680A" w14:textId="77777777">
            <w:r w:rsidRPr="69EE2919">
              <w:rPr>
                <w:rFonts w:ascii="Calibri" w:hAnsi="Calibri" w:eastAsia="Calibri" w:cs="Calibri"/>
                <w:color w:val="000000" w:themeColor="text1"/>
                <w:sz w:val="16"/>
                <w:szCs w:val="16"/>
                <w:lang w:val="en-US"/>
              </w:rPr>
              <w:t>To begin to use the wider text to support understanding of topic specific vocabulary.</w:t>
            </w:r>
          </w:p>
          <w:p w:rsidRPr="00F3469A" w:rsidR="005927F8" w:rsidP="00C80E0F" w:rsidRDefault="005927F8" w14:paraId="112705A4" w14:textId="304E238C">
            <w:pPr>
              <w:rPr>
                <w:b/>
                <w:i/>
                <w:color w:val="FF9900"/>
                <w:sz w:val="16"/>
                <w:szCs w:val="16"/>
              </w:rPr>
            </w:pPr>
          </w:p>
        </w:tc>
        <w:tc>
          <w:tcPr>
            <w:tcW w:w="2348" w:type="dxa"/>
          </w:tcPr>
          <w:p w:rsidR="00336EC0" w:rsidP="00336EC0" w:rsidRDefault="00336EC0" w14:paraId="2EB776C5" w14:textId="77777777">
            <w:pPr>
              <w:rPr>
                <w:rFonts w:ascii="Calibri" w:hAnsi="Calibri" w:eastAsia="Calibri" w:cs="Calibri"/>
                <w:color w:val="000000" w:themeColor="text1"/>
                <w:sz w:val="16"/>
                <w:szCs w:val="16"/>
                <w:lang w:val="en-US"/>
              </w:rPr>
            </w:pPr>
            <w:r w:rsidRPr="69EE2919">
              <w:rPr>
                <w:rFonts w:ascii="Calibri" w:hAnsi="Calibri" w:eastAsia="Calibri" w:cs="Calibri"/>
                <w:color w:val="000000" w:themeColor="text1"/>
                <w:sz w:val="16"/>
                <w:szCs w:val="16"/>
                <w:lang w:val="en-US"/>
              </w:rPr>
              <w:t>Discuss words and phrases that capture the reader’s interest and imagination and begin to explain why.</w:t>
            </w:r>
          </w:p>
          <w:p w:rsidR="006D3B6E" w:rsidP="00336EC0" w:rsidRDefault="006D3B6E" w14:paraId="301CFF8B" w14:textId="6600441C"/>
          <w:p w:rsidRPr="005340DA" w:rsidR="006D3B6E" w:rsidP="006D3B6E" w:rsidRDefault="006D3B6E" w14:paraId="112602A4" w14:textId="77777777">
            <w:r w:rsidRPr="69EE2919">
              <w:rPr>
                <w:rFonts w:ascii="Calibri" w:hAnsi="Calibri" w:eastAsia="Calibri" w:cs="Calibri"/>
                <w:color w:val="000000" w:themeColor="text1"/>
                <w:sz w:val="16"/>
                <w:szCs w:val="16"/>
                <w:lang w:val="en-US"/>
              </w:rPr>
              <w:t>To begin to use the wider text to support understanding of topic specific vocabulary.</w:t>
            </w:r>
          </w:p>
          <w:p w:rsidR="006D3B6E" w:rsidP="00336EC0" w:rsidRDefault="006D3B6E" w14:paraId="011EAED6" w14:textId="77777777"/>
          <w:p w:rsidRPr="005340DA" w:rsidR="00093242" w:rsidP="00336EC0" w:rsidRDefault="00093242" w14:paraId="2CEF0C2A" w14:textId="69B2691E">
            <w:r w:rsidRPr="69EE2919">
              <w:rPr>
                <w:rFonts w:ascii="Calibri" w:hAnsi="Calibri" w:eastAsia="Calibri" w:cs="Calibri"/>
                <w:color w:val="000000" w:themeColor="text1"/>
                <w:sz w:val="16"/>
                <w:szCs w:val="16"/>
                <w:lang w:val="en-US"/>
              </w:rPr>
              <w:t>Check a text makes sense using an understanding of the words in context.</w:t>
            </w:r>
          </w:p>
          <w:p w:rsidR="005927F8" w:rsidP="00C80E0F" w:rsidRDefault="005927F8" w14:paraId="21100DB7" w14:textId="77777777">
            <w:pPr>
              <w:rPr>
                <w:b/>
                <w:i/>
                <w:color w:val="FF9900"/>
                <w:sz w:val="16"/>
                <w:szCs w:val="20"/>
              </w:rPr>
            </w:pPr>
          </w:p>
        </w:tc>
        <w:tc>
          <w:tcPr>
            <w:tcW w:w="2348" w:type="dxa"/>
          </w:tcPr>
          <w:p w:rsidRPr="005340DA" w:rsidR="00465591" w:rsidP="00465591" w:rsidRDefault="00465591" w14:paraId="0C43C508" w14:textId="77777777">
            <w:r w:rsidRPr="69EE2919">
              <w:rPr>
                <w:rFonts w:ascii="Calibri" w:hAnsi="Calibri" w:eastAsia="Calibri" w:cs="Calibri"/>
                <w:color w:val="000000" w:themeColor="text1"/>
                <w:sz w:val="16"/>
                <w:szCs w:val="16"/>
                <w:lang w:val="en-US"/>
              </w:rPr>
              <w:t>Use dictionaries to check the meaning of words I have read with support.</w:t>
            </w:r>
          </w:p>
          <w:p w:rsidR="005927F8" w:rsidP="00D75F6B" w:rsidRDefault="005927F8" w14:paraId="4F9323F4" w14:textId="77777777">
            <w:pPr>
              <w:rPr>
                <w:b/>
                <w:i/>
                <w:color w:val="FF9900"/>
                <w:sz w:val="16"/>
                <w:szCs w:val="20"/>
              </w:rPr>
            </w:pPr>
          </w:p>
          <w:p w:rsidRPr="005340DA" w:rsidR="006D3B6E" w:rsidP="006D3B6E" w:rsidRDefault="006D3B6E" w14:paraId="5AD7271A" w14:textId="77777777">
            <w:r w:rsidRPr="69EE2919">
              <w:rPr>
                <w:rFonts w:ascii="Calibri" w:hAnsi="Calibri" w:eastAsia="Calibri" w:cs="Calibri"/>
                <w:color w:val="000000" w:themeColor="text1"/>
                <w:sz w:val="16"/>
                <w:szCs w:val="16"/>
                <w:lang w:val="en-US"/>
              </w:rPr>
              <w:t>To begin to use the wider text to support understanding of topic specific vocabulary.</w:t>
            </w:r>
          </w:p>
          <w:p w:rsidR="005927F8" w:rsidP="00C80E0F" w:rsidRDefault="005927F8" w14:paraId="7FEAF49A" w14:textId="03222286">
            <w:pPr>
              <w:rPr>
                <w:b/>
                <w:i/>
                <w:color w:val="FF9900"/>
                <w:sz w:val="16"/>
                <w:szCs w:val="20"/>
              </w:rPr>
            </w:pPr>
          </w:p>
        </w:tc>
      </w:tr>
      <w:tr w:rsidRPr="00A50A4B" w:rsidR="00CF0CD8" w:rsidTr="2C489CCA" w14:paraId="2E9E5C6C" w14:textId="77777777">
        <w:trPr>
          <w:trHeight w:val="424"/>
        </w:trPr>
        <w:tc>
          <w:tcPr>
            <w:tcW w:w="1649" w:type="dxa"/>
          </w:tcPr>
          <w:p w:rsidR="005927F8" w:rsidP="00C80E0F" w:rsidRDefault="005927F8" w14:paraId="42AF67F8" w14:textId="77777777">
            <w:pPr>
              <w:pStyle w:val="TableParagraph"/>
              <w:spacing w:before="1"/>
              <w:ind w:left="201" w:right="194" w:firstLine="4"/>
              <w:jc w:val="center"/>
              <w:rPr>
                <w:rFonts w:asciiTheme="minorHAnsi" w:hAnsiTheme="minorHAnsi" w:cstheme="minorHAnsi"/>
                <w:b/>
                <w:color w:val="000000" w:themeColor="text1"/>
                <w:sz w:val="16"/>
              </w:rPr>
            </w:pPr>
            <w:r>
              <w:rPr>
                <w:rFonts w:asciiTheme="minorHAnsi" w:hAnsiTheme="minorHAnsi" w:cstheme="minorHAnsi"/>
                <w:b/>
                <w:color w:val="000000" w:themeColor="text1"/>
                <w:spacing w:val="-2"/>
                <w:sz w:val="16"/>
              </w:rPr>
              <w:t xml:space="preserve">Retrieving, </w:t>
            </w:r>
            <w:r>
              <w:rPr>
                <w:rFonts w:asciiTheme="minorHAnsi" w:hAnsiTheme="minorHAnsi" w:cstheme="minorHAnsi"/>
                <w:b/>
                <w:color w:val="000000" w:themeColor="text1"/>
                <w:sz w:val="16"/>
              </w:rPr>
              <w:t>Recounting</w:t>
            </w:r>
            <w:r>
              <w:rPr>
                <w:rFonts w:asciiTheme="minorHAnsi" w:hAnsiTheme="minorHAnsi" w:cstheme="minorHAnsi"/>
                <w:b/>
                <w:color w:val="000000" w:themeColor="text1"/>
                <w:spacing w:val="-18"/>
                <w:sz w:val="16"/>
              </w:rPr>
              <w:t xml:space="preserve"> </w:t>
            </w:r>
            <w:r>
              <w:rPr>
                <w:rFonts w:asciiTheme="minorHAnsi" w:hAnsiTheme="minorHAnsi" w:cstheme="minorHAnsi"/>
                <w:b/>
                <w:color w:val="000000" w:themeColor="text1"/>
                <w:sz w:val="16"/>
              </w:rPr>
              <w:t xml:space="preserve">and </w:t>
            </w:r>
            <w:proofErr w:type="spellStart"/>
            <w:r>
              <w:rPr>
                <w:rFonts w:asciiTheme="minorHAnsi" w:hAnsiTheme="minorHAnsi" w:cstheme="minorHAnsi"/>
                <w:b/>
                <w:color w:val="000000" w:themeColor="text1"/>
                <w:spacing w:val="-2"/>
                <w:sz w:val="16"/>
              </w:rPr>
              <w:t>Summarising</w:t>
            </w:r>
            <w:proofErr w:type="spellEnd"/>
            <w:r>
              <w:rPr>
                <w:rFonts w:asciiTheme="minorHAnsi" w:hAnsiTheme="minorHAnsi" w:cstheme="minorHAnsi"/>
                <w:b/>
                <w:color w:val="000000" w:themeColor="text1"/>
                <w:spacing w:val="-2"/>
                <w:sz w:val="16"/>
              </w:rPr>
              <w:t>/ Sequencing</w:t>
            </w:r>
          </w:p>
          <w:p w:rsidR="005927F8" w:rsidP="00C80E0F" w:rsidRDefault="005927F8" w14:paraId="5E345B26" w14:textId="77777777">
            <w:pPr>
              <w:pStyle w:val="TableParagraph"/>
              <w:spacing w:before="3"/>
              <w:rPr>
                <w:rFonts w:asciiTheme="minorHAnsi" w:hAnsiTheme="minorHAnsi" w:cstheme="minorHAnsi"/>
                <w:color w:val="000000" w:themeColor="text1"/>
                <w:sz w:val="19"/>
              </w:rPr>
            </w:pPr>
          </w:p>
          <w:p w:rsidR="005927F8" w:rsidP="00C80E0F" w:rsidRDefault="005927F8" w14:paraId="1999BAA4" w14:textId="77777777">
            <w:pPr>
              <w:rPr>
                <w:rFonts w:cstheme="minorHAnsi"/>
                <w:b/>
                <w:color w:val="000000" w:themeColor="text1"/>
                <w:spacing w:val="-2"/>
                <w:sz w:val="16"/>
              </w:rPr>
            </w:pPr>
            <w:r>
              <w:rPr>
                <w:rFonts w:cstheme="minorHAnsi"/>
                <w:b/>
                <w:color w:val="000000" w:themeColor="text1"/>
                <w:sz w:val="16"/>
              </w:rPr>
              <w:t>VIPERS</w:t>
            </w:r>
            <w:r>
              <w:rPr>
                <w:rFonts w:cstheme="minorHAnsi"/>
                <w:b/>
                <w:color w:val="000000" w:themeColor="text1"/>
                <w:spacing w:val="-6"/>
                <w:sz w:val="16"/>
              </w:rPr>
              <w:t xml:space="preserve"> </w:t>
            </w:r>
            <w:r>
              <w:rPr>
                <w:rFonts w:cstheme="minorHAnsi"/>
                <w:b/>
                <w:color w:val="000000" w:themeColor="text1"/>
                <w:spacing w:val="-2"/>
                <w:sz w:val="16"/>
              </w:rPr>
              <w:t>LINK:</w:t>
            </w:r>
          </w:p>
          <w:p w:rsidR="005927F8" w:rsidP="00C80E0F" w:rsidRDefault="005927F8" w14:paraId="3999E664" w14:textId="77777777">
            <w:pPr>
              <w:pStyle w:val="TableParagraph"/>
              <w:spacing w:before="1"/>
              <w:ind w:left="240" w:right="231" w:firstLine="2"/>
              <w:jc w:val="center"/>
              <w:rPr>
                <w:rFonts w:asciiTheme="minorHAnsi" w:hAnsiTheme="minorHAnsi" w:cstheme="minorHAnsi"/>
                <w:b/>
                <w:color w:val="000000" w:themeColor="text1"/>
                <w:sz w:val="16"/>
              </w:rPr>
            </w:pPr>
            <w:r>
              <w:rPr>
                <w:rFonts w:asciiTheme="minorHAnsi" w:hAnsiTheme="minorHAnsi" w:cstheme="minorHAnsi"/>
                <w:b/>
                <w:color w:val="000000" w:themeColor="text1"/>
                <w:sz w:val="16"/>
              </w:rPr>
              <w:t>R = retrieval S=</w:t>
            </w:r>
            <w:r>
              <w:rPr>
                <w:rFonts w:asciiTheme="minorHAnsi" w:hAnsiTheme="minorHAnsi" w:cstheme="minorHAnsi"/>
                <w:b/>
                <w:color w:val="000000" w:themeColor="text1"/>
                <w:spacing w:val="-18"/>
                <w:sz w:val="16"/>
              </w:rPr>
              <w:t xml:space="preserve"> </w:t>
            </w:r>
            <w:r>
              <w:rPr>
                <w:rFonts w:asciiTheme="minorHAnsi" w:hAnsiTheme="minorHAnsi" w:cstheme="minorHAnsi"/>
                <w:b/>
                <w:color w:val="000000" w:themeColor="text1"/>
                <w:sz w:val="16"/>
              </w:rPr>
              <w:t xml:space="preserve">sequencing </w:t>
            </w:r>
            <w:r>
              <w:rPr>
                <w:rFonts w:asciiTheme="minorHAnsi" w:hAnsiTheme="minorHAnsi" w:cstheme="minorHAnsi"/>
                <w:b/>
                <w:color w:val="000000" w:themeColor="text1"/>
                <w:spacing w:val="-2"/>
                <w:sz w:val="16"/>
              </w:rPr>
              <w:t>(KS1)</w:t>
            </w:r>
          </w:p>
          <w:p w:rsidR="005927F8" w:rsidP="00C80E0F" w:rsidRDefault="005927F8" w14:paraId="602868BC" w14:textId="77777777">
            <w:pPr>
              <w:rPr>
                <w:b/>
                <w:bCs/>
                <w:sz w:val="16"/>
                <w:szCs w:val="16"/>
              </w:rPr>
            </w:pPr>
            <w:r>
              <w:rPr>
                <w:rFonts w:cstheme="minorHAnsi"/>
                <w:b/>
                <w:color w:val="000000" w:themeColor="text1"/>
                <w:sz w:val="16"/>
              </w:rPr>
              <w:t>S</w:t>
            </w:r>
            <w:r>
              <w:rPr>
                <w:rFonts w:cstheme="minorHAnsi"/>
                <w:b/>
                <w:color w:val="000000" w:themeColor="text1"/>
                <w:spacing w:val="-18"/>
                <w:sz w:val="16"/>
              </w:rPr>
              <w:t xml:space="preserve"> </w:t>
            </w:r>
            <w:r>
              <w:rPr>
                <w:rFonts w:cstheme="minorHAnsi"/>
                <w:b/>
                <w:color w:val="000000" w:themeColor="text1"/>
                <w:sz w:val="16"/>
              </w:rPr>
              <w:t>=</w:t>
            </w:r>
            <w:r>
              <w:rPr>
                <w:rFonts w:cstheme="minorHAnsi"/>
                <w:b/>
                <w:color w:val="000000" w:themeColor="text1"/>
                <w:spacing w:val="-17"/>
                <w:sz w:val="16"/>
              </w:rPr>
              <w:t xml:space="preserve"> </w:t>
            </w:r>
            <w:r>
              <w:rPr>
                <w:rFonts w:cstheme="minorHAnsi"/>
                <w:b/>
                <w:color w:val="000000" w:themeColor="text1"/>
                <w:sz w:val="16"/>
              </w:rPr>
              <w:t xml:space="preserve">summarising </w:t>
            </w:r>
            <w:r>
              <w:rPr>
                <w:rFonts w:cstheme="minorHAnsi"/>
                <w:b/>
                <w:color w:val="000000" w:themeColor="text1"/>
                <w:spacing w:val="-2"/>
                <w:sz w:val="16"/>
              </w:rPr>
              <w:t>(KS2)</w:t>
            </w:r>
          </w:p>
        </w:tc>
        <w:tc>
          <w:tcPr>
            <w:tcW w:w="2347" w:type="dxa"/>
          </w:tcPr>
          <w:p w:rsidRPr="005340DA" w:rsidR="005927F8" w:rsidP="69EE2919" w:rsidRDefault="6FE709CE" w14:paraId="0905B172" w14:textId="60B57326">
            <w:pPr>
              <w:rPr>
                <w:rFonts w:ascii="Calibri" w:hAnsi="Calibri" w:eastAsia="Calibri" w:cs="Calibri"/>
                <w:sz w:val="16"/>
                <w:szCs w:val="16"/>
              </w:rPr>
            </w:pPr>
            <w:r w:rsidRPr="69EE2919">
              <w:rPr>
                <w:rFonts w:ascii="Calibri" w:hAnsi="Calibri" w:eastAsia="Calibri" w:cs="Calibri"/>
                <w:color w:val="000000" w:themeColor="text1"/>
                <w:sz w:val="16"/>
                <w:szCs w:val="16"/>
                <w:lang w:val="en-US"/>
              </w:rPr>
              <w:t xml:space="preserve">Understand what the purpose of </w:t>
            </w:r>
            <w:proofErr w:type="spellStart"/>
            <w:r w:rsidRPr="69EE2919">
              <w:rPr>
                <w:rFonts w:ascii="Calibri" w:hAnsi="Calibri" w:eastAsia="Calibri" w:cs="Calibri"/>
                <w:color w:val="000000" w:themeColor="text1"/>
                <w:sz w:val="16"/>
                <w:szCs w:val="16"/>
                <w:lang w:val="en-US"/>
              </w:rPr>
              <w:t>summarising</w:t>
            </w:r>
            <w:proofErr w:type="spellEnd"/>
            <w:r w:rsidRPr="69EE2919">
              <w:rPr>
                <w:rFonts w:ascii="Calibri" w:hAnsi="Calibri" w:eastAsia="Calibri" w:cs="Calibri"/>
                <w:color w:val="000000" w:themeColor="text1"/>
                <w:sz w:val="16"/>
                <w:szCs w:val="16"/>
                <w:lang w:val="en-US"/>
              </w:rPr>
              <w:t xml:space="preserve"> is.</w:t>
            </w:r>
          </w:p>
          <w:p w:rsidRPr="005340DA" w:rsidR="005927F8" w:rsidP="69EE2919" w:rsidRDefault="005927F8" w14:paraId="677F5335" w14:textId="008176DB">
            <w:pPr>
              <w:rPr>
                <w:rFonts w:ascii="Calibri" w:hAnsi="Calibri" w:eastAsia="Calibri" w:cs="Calibri"/>
                <w:color w:val="000000" w:themeColor="text1"/>
                <w:sz w:val="16"/>
                <w:szCs w:val="16"/>
                <w:lang w:val="en-US"/>
              </w:rPr>
            </w:pPr>
          </w:p>
          <w:p w:rsidRPr="005340DA" w:rsidR="005927F8" w:rsidP="00C80E0F" w:rsidRDefault="6FE709CE" w14:paraId="76B30CEA" w14:textId="017EA8D6">
            <w:r w:rsidRPr="69EE2919">
              <w:rPr>
                <w:rFonts w:ascii="Calibri" w:hAnsi="Calibri" w:eastAsia="Calibri" w:cs="Calibri"/>
                <w:color w:val="000000" w:themeColor="text1"/>
                <w:sz w:val="16"/>
                <w:szCs w:val="16"/>
                <w:lang w:val="en-US"/>
              </w:rPr>
              <w:t xml:space="preserve">Identify and </w:t>
            </w:r>
            <w:proofErr w:type="spellStart"/>
            <w:r w:rsidRPr="69EE2919">
              <w:rPr>
                <w:rFonts w:ascii="Calibri" w:hAnsi="Calibri" w:eastAsia="Calibri" w:cs="Calibri"/>
                <w:color w:val="000000" w:themeColor="text1"/>
                <w:sz w:val="16"/>
                <w:szCs w:val="16"/>
                <w:lang w:val="en-US"/>
              </w:rPr>
              <w:t>summarise</w:t>
            </w:r>
            <w:proofErr w:type="spellEnd"/>
            <w:r w:rsidRPr="69EE2919">
              <w:rPr>
                <w:rFonts w:ascii="Calibri" w:hAnsi="Calibri" w:eastAsia="Calibri" w:cs="Calibri"/>
                <w:color w:val="000000" w:themeColor="text1"/>
                <w:sz w:val="16"/>
                <w:szCs w:val="16"/>
                <w:lang w:val="en-US"/>
              </w:rPr>
              <w:t xml:space="preserve"> main ideas in a text.</w:t>
            </w:r>
          </w:p>
          <w:p w:rsidRPr="005340DA" w:rsidR="005927F8" w:rsidP="00C80E0F" w:rsidRDefault="6FE709CE" w14:paraId="51836DBD" w14:textId="4DE45C51">
            <w:r w:rsidRPr="69EE2919">
              <w:rPr>
                <w:rFonts w:ascii="Calibri" w:hAnsi="Calibri" w:eastAsia="Calibri" w:cs="Calibri"/>
                <w:color w:val="000000" w:themeColor="text1"/>
                <w:sz w:val="19"/>
                <w:szCs w:val="19"/>
                <w:lang w:val="en-US"/>
              </w:rPr>
              <w:t xml:space="preserve"> </w:t>
            </w:r>
          </w:p>
          <w:p w:rsidRPr="005340DA" w:rsidR="005927F8" w:rsidP="00C80E0F" w:rsidRDefault="6FE709CE" w14:paraId="6BC2D05C" w14:textId="7798BD58">
            <w:r w:rsidRPr="69EE2919">
              <w:rPr>
                <w:rFonts w:ascii="Calibri" w:hAnsi="Calibri" w:eastAsia="Calibri" w:cs="Calibri"/>
                <w:color w:val="000000" w:themeColor="text1"/>
                <w:sz w:val="16"/>
                <w:szCs w:val="16"/>
                <w:lang w:val="en-US"/>
              </w:rPr>
              <w:t xml:space="preserve">Retell a wider range of stories orally. </w:t>
            </w:r>
            <w:proofErr w:type="gramStart"/>
            <w:r w:rsidRPr="69EE2919">
              <w:rPr>
                <w:rFonts w:ascii="Calibri" w:hAnsi="Calibri" w:eastAsia="Calibri" w:cs="Calibri"/>
                <w:color w:val="000000" w:themeColor="text1"/>
                <w:sz w:val="16"/>
                <w:szCs w:val="16"/>
                <w:lang w:val="en-US"/>
              </w:rPr>
              <w:t>E.g.</w:t>
            </w:r>
            <w:proofErr w:type="gramEnd"/>
            <w:r w:rsidRPr="69EE2919">
              <w:rPr>
                <w:rFonts w:ascii="Calibri" w:hAnsi="Calibri" w:eastAsia="Calibri" w:cs="Calibri"/>
                <w:color w:val="000000" w:themeColor="text1"/>
                <w:sz w:val="16"/>
                <w:szCs w:val="16"/>
                <w:lang w:val="en-US"/>
              </w:rPr>
              <w:t xml:space="preserve"> fairy stories, myths and legends</w:t>
            </w:r>
          </w:p>
          <w:p w:rsidRPr="005340DA" w:rsidR="005927F8" w:rsidP="00C80E0F" w:rsidRDefault="6FE709CE" w14:paraId="52FAC539" w14:textId="75DAC4B2">
            <w:r w:rsidRPr="69EE2919">
              <w:rPr>
                <w:rFonts w:ascii="Calibri" w:hAnsi="Calibri" w:eastAsia="Calibri" w:cs="Calibri"/>
                <w:color w:val="000000" w:themeColor="text1"/>
                <w:sz w:val="19"/>
                <w:szCs w:val="19"/>
                <w:lang w:val="en-US"/>
              </w:rPr>
              <w:t xml:space="preserve"> </w:t>
            </w:r>
          </w:p>
          <w:p w:rsidRPr="005340DA" w:rsidR="005927F8" w:rsidP="69EE2919" w:rsidRDefault="6FE709CE" w14:paraId="0946EF68" w14:textId="4FF4BAC8">
            <w:pPr>
              <w:rPr>
                <w:rFonts w:ascii="Calibri" w:hAnsi="Calibri" w:eastAsia="Calibri" w:cs="Calibri"/>
                <w:sz w:val="16"/>
                <w:szCs w:val="16"/>
                <w:lang w:val="en-US"/>
              </w:rPr>
            </w:pPr>
            <w:r w:rsidRPr="69EE2919">
              <w:rPr>
                <w:rFonts w:ascii="Calibri" w:hAnsi="Calibri" w:eastAsia="Calibri" w:cs="Calibri"/>
                <w:color w:val="000000" w:themeColor="text1"/>
                <w:sz w:val="16"/>
                <w:szCs w:val="16"/>
                <w:lang w:val="en-US"/>
              </w:rPr>
              <w:t>Retrieve and record information from a fiction text.</w:t>
            </w:r>
          </w:p>
        </w:tc>
        <w:tc>
          <w:tcPr>
            <w:tcW w:w="2348" w:type="dxa"/>
          </w:tcPr>
          <w:p w:rsidRPr="005340DA" w:rsidR="00BB7B95" w:rsidP="00BB7B95" w:rsidRDefault="00BB7B95" w14:paraId="6262AE1B" w14:textId="77777777">
            <w:r w:rsidRPr="69EE2919">
              <w:rPr>
                <w:rFonts w:ascii="Calibri" w:hAnsi="Calibri" w:eastAsia="Calibri" w:cs="Calibri"/>
                <w:color w:val="000000" w:themeColor="text1"/>
                <w:sz w:val="16"/>
                <w:szCs w:val="16"/>
                <w:lang w:val="en-US"/>
              </w:rPr>
              <w:t xml:space="preserve">Retell a wider range of stories orally. </w:t>
            </w:r>
            <w:proofErr w:type="gramStart"/>
            <w:r w:rsidRPr="69EE2919">
              <w:rPr>
                <w:rFonts w:ascii="Calibri" w:hAnsi="Calibri" w:eastAsia="Calibri" w:cs="Calibri"/>
                <w:color w:val="000000" w:themeColor="text1"/>
                <w:sz w:val="16"/>
                <w:szCs w:val="16"/>
                <w:lang w:val="en-US"/>
              </w:rPr>
              <w:t>E.g.</w:t>
            </w:r>
            <w:proofErr w:type="gramEnd"/>
            <w:r w:rsidRPr="69EE2919">
              <w:rPr>
                <w:rFonts w:ascii="Calibri" w:hAnsi="Calibri" w:eastAsia="Calibri" w:cs="Calibri"/>
                <w:color w:val="000000" w:themeColor="text1"/>
                <w:sz w:val="16"/>
                <w:szCs w:val="16"/>
                <w:lang w:val="en-US"/>
              </w:rPr>
              <w:t xml:space="preserve"> fairy stories, myths and legends</w:t>
            </w:r>
          </w:p>
          <w:p w:rsidRPr="005340DA" w:rsidR="00BB7B95" w:rsidP="00BB7B95" w:rsidRDefault="00BB7B95" w14:paraId="7EBE3B6A" w14:textId="77777777">
            <w:r w:rsidRPr="69EE2919">
              <w:rPr>
                <w:rFonts w:ascii="Calibri" w:hAnsi="Calibri" w:eastAsia="Calibri" w:cs="Calibri"/>
                <w:color w:val="000000" w:themeColor="text1"/>
                <w:sz w:val="19"/>
                <w:szCs w:val="19"/>
                <w:lang w:val="en-US"/>
              </w:rPr>
              <w:t xml:space="preserve"> </w:t>
            </w:r>
          </w:p>
          <w:p w:rsidRPr="009E1474" w:rsidR="005927F8" w:rsidP="00C80E0F" w:rsidRDefault="00BB7B95" w14:paraId="015B2CF8" w14:textId="62FA4A24">
            <w:pPr>
              <w:rPr>
                <w:b/>
                <w:i/>
                <w:color w:val="FF9900"/>
                <w:sz w:val="16"/>
                <w:szCs w:val="20"/>
              </w:rPr>
            </w:pPr>
            <w:r w:rsidRPr="69EE2919">
              <w:rPr>
                <w:rFonts w:ascii="Calibri" w:hAnsi="Calibri" w:eastAsia="Calibri" w:cs="Calibri"/>
                <w:color w:val="000000" w:themeColor="text1"/>
                <w:sz w:val="16"/>
                <w:szCs w:val="16"/>
                <w:lang w:val="en-US"/>
              </w:rPr>
              <w:t>Retrieve and record information from a fiction text.</w:t>
            </w:r>
          </w:p>
        </w:tc>
        <w:tc>
          <w:tcPr>
            <w:tcW w:w="2348" w:type="dxa"/>
          </w:tcPr>
          <w:p w:rsidRPr="005340DA" w:rsidR="00BB7B95" w:rsidP="00BB7B95" w:rsidRDefault="00BB7B95" w14:paraId="0FB88BB0" w14:textId="77777777">
            <w:r w:rsidRPr="69EE2919">
              <w:rPr>
                <w:rFonts w:ascii="Calibri" w:hAnsi="Calibri" w:eastAsia="Calibri" w:cs="Calibri"/>
                <w:color w:val="000000" w:themeColor="text1"/>
                <w:sz w:val="16"/>
                <w:szCs w:val="16"/>
                <w:lang w:val="en-US"/>
              </w:rPr>
              <w:t xml:space="preserve">Retell a wider range of stories orally. </w:t>
            </w:r>
            <w:proofErr w:type="gramStart"/>
            <w:r w:rsidRPr="69EE2919">
              <w:rPr>
                <w:rFonts w:ascii="Calibri" w:hAnsi="Calibri" w:eastAsia="Calibri" w:cs="Calibri"/>
                <w:color w:val="000000" w:themeColor="text1"/>
                <w:sz w:val="16"/>
                <w:szCs w:val="16"/>
                <w:lang w:val="en-US"/>
              </w:rPr>
              <w:t>E.g.</w:t>
            </w:r>
            <w:proofErr w:type="gramEnd"/>
            <w:r w:rsidRPr="69EE2919">
              <w:rPr>
                <w:rFonts w:ascii="Calibri" w:hAnsi="Calibri" w:eastAsia="Calibri" w:cs="Calibri"/>
                <w:color w:val="000000" w:themeColor="text1"/>
                <w:sz w:val="16"/>
                <w:szCs w:val="16"/>
                <w:lang w:val="en-US"/>
              </w:rPr>
              <w:t xml:space="preserve"> fairy stories, myths and legends</w:t>
            </w:r>
          </w:p>
          <w:p w:rsidRPr="005340DA" w:rsidR="00BB7B95" w:rsidP="00BB7B95" w:rsidRDefault="00BB7B95" w14:paraId="35D3993C" w14:textId="77777777">
            <w:r w:rsidRPr="69EE2919">
              <w:rPr>
                <w:rFonts w:ascii="Calibri" w:hAnsi="Calibri" w:eastAsia="Calibri" w:cs="Calibri"/>
                <w:color w:val="000000" w:themeColor="text1"/>
                <w:sz w:val="19"/>
                <w:szCs w:val="19"/>
                <w:lang w:val="en-US"/>
              </w:rPr>
              <w:t xml:space="preserve"> </w:t>
            </w:r>
          </w:p>
          <w:p w:rsidR="005927F8" w:rsidP="00BB7B95" w:rsidRDefault="00BB7B95" w14:paraId="191970A4" w14:textId="77777777">
            <w:pPr>
              <w:rPr>
                <w:rFonts w:ascii="Calibri" w:hAnsi="Calibri" w:eastAsia="Calibri" w:cs="Calibri"/>
                <w:color w:val="000000" w:themeColor="text1"/>
                <w:sz w:val="16"/>
                <w:szCs w:val="16"/>
                <w:lang w:val="en-US"/>
              </w:rPr>
            </w:pPr>
            <w:r w:rsidRPr="69EE2919">
              <w:rPr>
                <w:rFonts w:ascii="Calibri" w:hAnsi="Calibri" w:eastAsia="Calibri" w:cs="Calibri"/>
                <w:color w:val="000000" w:themeColor="text1"/>
                <w:sz w:val="16"/>
                <w:szCs w:val="16"/>
                <w:lang w:val="en-US"/>
              </w:rPr>
              <w:t>Retrieve and record information from a fiction text.</w:t>
            </w:r>
          </w:p>
          <w:p w:rsidR="00BB7B95" w:rsidP="00BB7B95" w:rsidRDefault="00BB7B95" w14:paraId="0CCCA5C3" w14:textId="77777777">
            <w:pPr>
              <w:rPr>
                <w:rFonts w:ascii="Calibri" w:hAnsi="Calibri" w:eastAsia="Calibri" w:cs="Calibri"/>
                <w:b/>
                <w:i/>
                <w:color w:val="000000" w:themeColor="text1"/>
                <w:sz w:val="16"/>
                <w:szCs w:val="16"/>
                <w:lang w:val="en-US"/>
              </w:rPr>
            </w:pPr>
          </w:p>
          <w:p w:rsidRPr="005340DA" w:rsidR="00BB7B95" w:rsidP="00BB7B95" w:rsidRDefault="00BB7B95" w14:paraId="21FFDCDF" w14:textId="77777777">
            <w:r w:rsidRPr="00F574DF">
              <w:rPr>
                <w:rFonts w:ascii="Calibri" w:hAnsi="Calibri" w:eastAsia="Calibri" w:cs="Calibri"/>
                <w:color w:val="000000" w:themeColor="text1"/>
                <w:sz w:val="16"/>
                <w:szCs w:val="16"/>
                <w:highlight w:val="yellow"/>
                <w:lang w:val="en-US"/>
              </w:rPr>
              <w:t xml:space="preserve">Identify and </w:t>
            </w:r>
            <w:proofErr w:type="spellStart"/>
            <w:r w:rsidRPr="00F574DF">
              <w:rPr>
                <w:rFonts w:ascii="Calibri" w:hAnsi="Calibri" w:eastAsia="Calibri" w:cs="Calibri"/>
                <w:color w:val="000000" w:themeColor="text1"/>
                <w:sz w:val="16"/>
                <w:szCs w:val="16"/>
                <w:highlight w:val="yellow"/>
                <w:lang w:val="en-US"/>
              </w:rPr>
              <w:t>summarise</w:t>
            </w:r>
            <w:proofErr w:type="spellEnd"/>
            <w:r w:rsidRPr="00F574DF">
              <w:rPr>
                <w:rFonts w:ascii="Calibri" w:hAnsi="Calibri" w:eastAsia="Calibri" w:cs="Calibri"/>
                <w:color w:val="000000" w:themeColor="text1"/>
                <w:sz w:val="16"/>
                <w:szCs w:val="16"/>
                <w:highlight w:val="yellow"/>
                <w:lang w:val="en-US"/>
              </w:rPr>
              <w:t xml:space="preserve"> main ideas in a text.</w:t>
            </w:r>
          </w:p>
          <w:p w:rsidRPr="0086050D" w:rsidR="005927F8" w:rsidP="00C80E0F" w:rsidRDefault="005927F8" w14:paraId="21D8E4D0" w14:textId="0002F70F">
            <w:pPr>
              <w:rPr>
                <w:b/>
                <w:i/>
                <w:color w:val="FF9900"/>
                <w:sz w:val="16"/>
                <w:szCs w:val="20"/>
              </w:rPr>
            </w:pPr>
          </w:p>
        </w:tc>
        <w:tc>
          <w:tcPr>
            <w:tcW w:w="2347" w:type="dxa"/>
          </w:tcPr>
          <w:p w:rsidRPr="005340DA" w:rsidR="00BB7B95" w:rsidP="00BB7B95" w:rsidRDefault="00BB7B95" w14:paraId="0EF9573F" w14:textId="77777777">
            <w:r w:rsidRPr="69EE2919">
              <w:rPr>
                <w:rFonts w:ascii="Calibri" w:hAnsi="Calibri" w:eastAsia="Calibri" w:cs="Calibri"/>
                <w:color w:val="000000" w:themeColor="text1"/>
                <w:sz w:val="16"/>
                <w:szCs w:val="16"/>
                <w:lang w:val="en-US"/>
              </w:rPr>
              <w:t xml:space="preserve">Identify and </w:t>
            </w:r>
            <w:proofErr w:type="spellStart"/>
            <w:r w:rsidRPr="69EE2919">
              <w:rPr>
                <w:rFonts w:ascii="Calibri" w:hAnsi="Calibri" w:eastAsia="Calibri" w:cs="Calibri"/>
                <w:color w:val="000000" w:themeColor="text1"/>
                <w:sz w:val="16"/>
                <w:szCs w:val="16"/>
                <w:lang w:val="en-US"/>
              </w:rPr>
              <w:t>summarise</w:t>
            </w:r>
            <w:proofErr w:type="spellEnd"/>
            <w:r w:rsidRPr="69EE2919">
              <w:rPr>
                <w:rFonts w:ascii="Calibri" w:hAnsi="Calibri" w:eastAsia="Calibri" w:cs="Calibri"/>
                <w:color w:val="000000" w:themeColor="text1"/>
                <w:sz w:val="16"/>
                <w:szCs w:val="16"/>
                <w:lang w:val="en-US"/>
              </w:rPr>
              <w:t xml:space="preserve"> main ideas in a text.</w:t>
            </w:r>
          </w:p>
          <w:p w:rsidR="005927F8" w:rsidP="00D75F6B" w:rsidRDefault="005927F8" w14:paraId="1A251470" w14:textId="77777777">
            <w:pPr>
              <w:rPr>
                <w:b/>
                <w:i/>
                <w:color w:val="FF9900"/>
                <w:sz w:val="16"/>
                <w:szCs w:val="16"/>
              </w:rPr>
            </w:pPr>
          </w:p>
          <w:p w:rsidRPr="005340DA" w:rsidR="00BB7B95" w:rsidP="00BB7B95" w:rsidRDefault="00BB7B95" w14:paraId="1B8DC749" w14:textId="77777777">
            <w:pPr>
              <w:rPr>
                <w:rFonts w:ascii="Calibri" w:hAnsi="Calibri" w:eastAsia="Calibri" w:cs="Calibri"/>
                <w:sz w:val="16"/>
                <w:szCs w:val="16"/>
              </w:rPr>
            </w:pPr>
            <w:r w:rsidRPr="00F574DF">
              <w:rPr>
                <w:rFonts w:ascii="Calibri" w:hAnsi="Calibri" w:eastAsia="Calibri" w:cs="Calibri"/>
                <w:color w:val="000000" w:themeColor="text1"/>
                <w:sz w:val="16"/>
                <w:szCs w:val="16"/>
                <w:highlight w:val="yellow"/>
                <w:lang w:val="en-US"/>
              </w:rPr>
              <w:t xml:space="preserve">Understand what the purpose of </w:t>
            </w:r>
            <w:proofErr w:type="spellStart"/>
            <w:r w:rsidRPr="00F574DF">
              <w:rPr>
                <w:rFonts w:ascii="Calibri" w:hAnsi="Calibri" w:eastAsia="Calibri" w:cs="Calibri"/>
                <w:color w:val="000000" w:themeColor="text1"/>
                <w:sz w:val="16"/>
                <w:szCs w:val="16"/>
                <w:highlight w:val="yellow"/>
                <w:lang w:val="en-US"/>
              </w:rPr>
              <w:t>summarising</w:t>
            </w:r>
            <w:proofErr w:type="spellEnd"/>
            <w:r w:rsidRPr="00F574DF">
              <w:rPr>
                <w:rFonts w:ascii="Calibri" w:hAnsi="Calibri" w:eastAsia="Calibri" w:cs="Calibri"/>
                <w:color w:val="000000" w:themeColor="text1"/>
                <w:sz w:val="16"/>
                <w:szCs w:val="16"/>
                <w:highlight w:val="yellow"/>
                <w:lang w:val="en-US"/>
              </w:rPr>
              <w:t xml:space="preserve"> is.</w:t>
            </w:r>
          </w:p>
          <w:p w:rsidRPr="00F574DF" w:rsidR="005927F8" w:rsidP="00C80E0F" w:rsidRDefault="00F574DF" w14:paraId="18CEB451" w14:textId="0A279FAC">
            <w:pPr>
              <w:rPr>
                <w:b/>
                <w:i/>
                <w:color w:val="FF0000"/>
                <w:sz w:val="16"/>
                <w:szCs w:val="16"/>
              </w:rPr>
            </w:pPr>
            <w:r>
              <w:rPr>
                <w:b/>
                <w:i/>
                <w:color w:val="FF0000"/>
                <w:sz w:val="16"/>
                <w:szCs w:val="16"/>
              </w:rPr>
              <w:t xml:space="preserve">To me this statement needs to come before the one I have highlighted in the previous </w:t>
            </w:r>
            <w:proofErr w:type="gramStart"/>
            <w:r>
              <w:rPr>
                <w:b/>
                <w:i/>
                <w:color w:val="FF0000"/>
                <w:sz w:val="16"/>
                <w:szCs w:val="16"/>
              </w:rPr>
              <w:t>box?</w:t>
            </w:r>
            <w:proofErr w:type="gramEnd"/>
            <w:r>
              <w:rPr>
                <w:b/>
                <w:i/>
                <w:color w:val="FF0000"/>
                <w:sz w:val="16"/>
                <w:szCs w:val="16"/>
              </w:rPr>
              <w:t xml:space="preserve">  If you don’t understand the purpose of summarising, you can’t identify and summarise the main ideas.  Ensure the </w:t>
            </w:r>
            <w:r>
              <w:rPr>
                <w:b/>
                <w:i/>
                <w:color w:val="FF0000"/>
                <w:sz w:val="16"/>
                <w:szCs w:val="16"/>
              </w:rPr>
              <w:lastRenderedPageBreak/>
              <w:t>statements in the row are progressive.</w:t>
            </w:r>
          </w:p>
        </w:tc>
        <w:tc>
          <w:tcPr>
            <w:tcW w:w="2348" w:type="dxa"/>
          </w:tcPr>
          <w:p w:rsidRPr="005340DA" w:rsidR="00BB7B95" w:rsidP="00BB7B95" w:rsidRDefault="00BB7B95" w14:paraId="7A41F2AE" w14:textId="77777777">
            <w:r w:rsidRPr="69EE2919">
              <w:rPr>
                <w:rFonts w:ascii="Calibri" w:hAnsi="Calibri" w:eastAsia="Calibri" w:cs="Calibri"/>
                <w:color w:val="000000" w:themeColor="text1"/>
                <w:sz w:val="16"/>
                <w:szCs w:val="16"/>
                <w:lang w:val="en-US"/>
              </w:rPr>
              <w:lastRenderedPageBreak/>
              <w:t xml:space="preserve">Identify and </w:t>
            </w:r>
            <w:proofErr w:type="spellStart"/>
            <w:r w:rsidRPr="69EE2919">
              <w:rPr>
                <w:rFonts w:ascii="Calibri" w:hAnsi="Calibri" w:eastAsia="Calibri" w:cs="Calibri"/>
                <w:color w:val="000000" w:themeColor="text1"/>
                <w:sz w:val="16"/>
                <w:szCs w:val="16"/>
                <w:lang w:val="en-US"/>
              </w:rPr>
              <w:t>summarise</w:t>
            </w:r>
            <w:proofErr w:type="spellEnd"/>
            <w:r w:rsidRPr="69EE2919">
              <w:rPr>
                <w:rFonts w:ascii="Calibri" w:hAnsi="Calibri" w:eastAsia="Calibri" w:cs="Calibri"/>
                <w:color w:val="000000" w:themeColor="text1"/>
                <w:sz w:val="16"/>
                <w:szCs w:val="16"/>
                <w:lang w:val="en-US"/>
              </w:rPr>
              <w:t xml:space="preserve"> main ideas in a text.</w:t>
            </w:r>
          </w:p>
          <w:p w:rsidR="005927F8" w:rsidP="00D75F6B" w:rsidRDefault="005927F8" w14:paraId="32028FAF" w14:textId="77777777">
            <w:pPr>
              <w:rPr>
                <w:b/>
                <w:i/>
                <w:color w:val="FF9900"/>
                <w:sz w:val="16"/>
                <w:szCs w:val="20"/>
              </w:rPr>
            </w:pPr>
          </w:p>
          <w:p w:rsidRPr="005340DA" w:rsidR="00BB7B95" w:rsidP="00BB7B95" w:rsidRDefault="00BB7B95" w14:paraId="274F030B" w14:textId="77777777">
            <w:pPr>
              <w:rPr>
                <w:rFonts w:ascii="Calibri" w:hAnsi="Calibri" w:eastAsia="Calibri" w:cs="Calibri"/>
                <w:sz w:val="16"/>
                <w:szCs w:val="16"/>
              </w:rPr>
            </w:pPr>
            <w:r w:rsidRPr="69EE2919">
              <w:rPr>
                <w:rFonts w:ascii="Calibri" w:hAnsi="Calibri" w:eastAsia="Calibri" w:cs="Calibri"/>
                <w:color w:val="000000" w:themeColor="text1"/>
                <w:sz w:val="16"/>
                <w:szCs w:val="16"/>
                <w:lang w:val="en-US"/>
              </w:rPr>
              <w:t xml:space="preserve">Understand what the purpose of </w:t>
            </w:r>
            <w:proofErr w:type="spellStart"/>
            <w:r w:rsidRPr="69EE2919">
              <w:rPr>
                <w:rFonts w:ascii="Calibri" w:hAnsi="Calibri" w:eastAsia="Calibri" w:cs="Calibri"/>
                <w:color w:val="000000" w:themeColor="text1"/>
                <w:sz w:val="16"/>
                <w:szCs w:val="16"/>
                <w:lang w:val="en-US"/>
              </w:rPr>
              <w:t>summarising</w:t>
            </w:r>
            <w:proofErr w:type="spellEnd"/>
            <w:r w:rsidRPr="69EE2919">
              <w:rPr>
                <w:rFonts w:ascii="Calibri" w:hAnsi="Calibri" w:eastAsia="Calibri" w:cs="Calibri"/>
                <w:color w:val="000000" w:themeColor="text1"/>
                <w:sz w:val="16"/>
                <w:szCs w:val="16"/>
                <w:lang w:val="en-US"/>
              </w:rPr>
              <w:t xml:space="preserve"> is.</w:t>
            </w:r>
          </w:p>
          <w:p w:rsidR="005927F8" w:rsidP="00C80E0F" w:rsidRDefault="005927F8" w14:paraId="4CE8419B" w14:textId="3C76BB77">
            <w:pPr>
              <w:rPr>
                <w:b/>
                <w:i/>
                <w:color w:val="FF9900"/>
                <w:sz w:val="16"/>
                <w:szCs w:val="20"/>
              </w:rPr>
            </w:pPr>
          </w:p>
        </w:tc>
        <w:tc>
          <w:tcPr>
            <w:tcW w:w="2348" w:type="dxa"/>
          </w:tcPr>
          <w:p w:rsidRPr="005340DA" w:rsidR="00BB7B95" w:rsidP="00BB7B95" w:rsidRDefault="00BB7B95" w14:paraId="03523B06" w14:textId="77777777">
            <w:pPr>
              <w:rPr>
                <w:rFonts w:ascii="Calibri" w:hAnsi="Calibri" w:eastAsia="Calibri" w:cs="Calibri"/>
                <w:sz w:val="16"/>
                <w:szCs w:val="16"/>
              </w:rPr>
            </w:pPr>
            <w:r w:rsidRPr="69EE2919">
              <w:rPr>
                <w:rFonts w:ascii="Calibri" w:hAnsi="Calibri" w:eastAsia="Calibri" w:cs="Calibri"/>
                <w:color w:val="000000" w:themeColor="text1"/>
                <w:sz w:val="16"/>
                <w:szCs w:val="16"/>
                <w:lang w:val="en-US"/>
              </w:rPr>
              <w:t xml:space="preserve">Understand what the purpose of </w:t>
            </w:r>
            <w:proofErr w:type="spellStart"/>
            <w:r w:rsidRPr="69EE2919">
              <w:rPr>
                <w:rFonts w:ascii="Calibri" w:hAnsi="Calibri" w:eastAsia="Calibri" w:cs="Calibri"/>
                <w:color w:val="000000" w:themeColor="text1"/>
                <w:sz w:val="16"/>
                <w:szCs w:val="16"/>
                <w:lang w:val="en-US"/>
              </w:rPr>
              <w:t>summarising</w:t>
            </w:r>
            <w:proofErr w:type="spellEnd"/>
            <w:r w:rsidRPr="69EE2919">
              <w:rPr>
                <w:rFonts w:ascii="Calibri" w:hAnsi="Calibri" w:eastAsia="Calibri" w:cs="Calibri"/>
                <w:color w:val="000000" w:themeColor="text1"/>
                <w:sz w:val="16"/>
                <w:szCs w:val="16"/>
                <w:lang w:val="en-US"/>
              </w:rPr>
              <w:t xml:space="preserve"> is.</w:t>
            </w:r>
          </w:p>
          <w:p w:rsidR="005927F8" w:rsidP="00C80E0F" w:rsidRDefault="005927F8" w14:paraId="0529C605" w14:textId="77777777">
            <w:pPr>
              <w:rPr>
                <w:b/>
                <w:i/>
                <w:color w:val="FF9900"/>
                <w:sz w:val="16"/>
                <w:szCs w:val="20"/>
              </w:rPr>
            </w:pPr>
          </w:p>
        </w:tc>
      </w:tr>
      <w:tr w:rsidRPr="00A50A4B" w:rsidR="00CF0CD8" w:rsidTr="2C489CCA" w14:paraId="4A167413" w14:textId="77777777">
        <w:trPr>
          <w:trHeight w:val="702"/>
        </w:trPr>
        <w:tc>
          <w:tcPr>
            <w:tcW w:w="1649" w:type="dxa"/>
          </w:tcPr>
          <w:p w:rsidR="005927F8" w:rsidP="00C80E0F" w:rsidRDefault="005927F8" w14:paraId="0C4C7454" w14:textId="77777777">
            <w:pPr>
              <w:pStyle w:val="TableParagraph"/>
              <w:ind w:left="317" w:right="310" w:firstLine="2"/>
              <w:jc w:val="center"/>
              <w:rPr>
                <w:rFonts w:asciiTheme="minorHAnsi" w:hAnsiTheme="minorHAnsi" w:cstheme="minorHAnsi"/>
                <w:b/>
                <w:color w:val="000000" w:themeColor="text1"/>
                <w:sz w:val="16"/>
              </w:rPr>
            </w:pPr>
            <w:r>
              <w:rPr>
                <w:rFonts w:asciiTheme="minorHAnsi" w:hAnsiTheme="minorHAnsi" w:cstheme="minorHAnsi"/>
                <w:b/>
                <w:color w:val="000000" w:themeColor="text1"/>
                <w:spacing w:val="-2"/>
                <w:sz w:val="16"/>
              </w:rPr>
              <w:t>Making Inferences/ Predicting</w:t>
            </w:r>
          </w:p>
          <w:p w:rsidR="005927F8" w:rsidP="00C80E0F" w:rsidRDefault="005927F8" w14:paraId="6C176CDD" w14:textId="77777777">
            <w:pPr>
              <w:pStyle w:val="TableParagraph"/>
              <w:spacing w:before="6"/>
              <w:rPr>
                <w:rFonts w:asciiTheme="minorHAnsi" w:hAnsiTheme="minorHAnsi" w:cstheme="minorHAnsi"/>
                <w:color w:val="000000" w:themeColor="text1"/>
                <w:sz w:val="19"/>
              </w:rPr>
            </w:pPr>
          </w:p>
          <w:p w:rsidR="005927F8" w:rsidP="00C80E0F" w:rsidRDefault="005927F8" w14:paraId="59B85CE2" w14:textId="77777777">
            <w:pPr>
              <w:pStyle w:val="TableParagraph"/>
              <w:spacing w:line="222" w:lineRule="exact"/>
              <w:ind w:left="105" w:right="95"/>
              <w:jc w:val="center"/>
              <w:rPr>
                <w:rFonts w:asciiTheme="minorHAnsi" w:hAnsiTheme="minorHAnsi" w:cstheme="minorHAnsi"/>
                <w:b/>
                <w:color w:val="000000" w:themeColor="text1"/>
                <w:sz w:val="16"/>
              </w:rPr>
            </w:pPr>
            <w:r>
              <w:rPr>
                <w:rFonts w:asciiTheme="minorHAnsi" w:hAnsiTheme="minorHAnsi" w:cstheme="minorHAnsi"/>
                <w:b/>
                <w:color w:val="000000" w:themeColor="text1"/>
                <w:sz w:val="16"/>
              </w:rPr>
              <w:t>VIPERS</w:t>
            </w:r>
            <w:r>
              <w:rPr>
                <w:rFonts w:asciiTheme="minorHAnsi" w:hAnsiTheme="minorHAnsi" w:cstheme="minorHAnsi"/>
                <w:b/>
                <w:color w:val="000000" w:themeColor="text1"/>
                <w:spacing w:val="-6"/>
                <w:sz w:val="16"/>
              </w:rPr>
              <w:t xml:space="preserve"> </w:t>
            </w:r>
            <w:r>
              <w:rPr>
                <w:rFonts w:asciiTheme="minorHAnsi" w:hAnsiTheme="minorHAnsi" w:cstheme="minorHAnsi"/>
                <w:b/>
                <w:color w:val="000000" w:themeColor="text1"/>
                <w:spacing w:val="-2"/>
                <w:sz w:val="16"/>
              </w:rPr>
              <w:t>LINK:</w:t>
            </w:r>
          </w:p>
          <w:p w:rsidR="005927F8" w:rsidP="00C80E0F" w:rsidRDefault="005927F8" w14:paraId="10D03B06" w14:textId="77777777">
            <w:pPr>
              <w:rPr>
                <w:rFonts w:cstheme="minorHAnsi"/>
                <w:b/>
                <w:color w:val="000000" w:themeColor="text1"/>
                <w:sz w:val="16"/>
              </w:rPr>
            </w:pPr>
            <w:r>
              <w:rPr>
                <w:rFonts w:cstheme="minorHAnsi"/>
                <w:b/>
                <w:color w:val="000000" w:themeColor="text1"/>
                <w:sz w:val="16"/>
              </w:rPr>
              <w:t xml:space="preserve">I = inference </w:t>
            </w:r>
          </w:p>
          <w:p w:rsidR="005927F8" w:rsidP="00C80E0F" w:rsidRDefault="005927F8" w14:paraId="1F74FE64" w14:textId="77777777">
            <w:pPr>
              <w:rPr>
                <w:rFonts w:cstheme="minorHAnsi"/>
                <w:b/>
                <w:color w:val="000000" w:themeColor="text1"/>
                <w:sz w:val="16"/>
              </w:rPr>
            </w:pPr>
            <w:r>
              <w:rPr>
                <w:rFonts w:cstheme="minorHAnsi"/>
                <w:b/>
                <w:color w:val="000000" w:themeColor="text1"/>
                <w:sz w:val="16"/>
              </w:rPr>
              <w:t>P</w:t>
            </w:r>
            <w:r>
              <w:rPr>
                <w:rFonts w:cstheme="minorHAnsi"/>
                <w:b/>
                <w:color w:val="000000" w:themeColor="text1"/>
                <w:spacing w:val="-18"/>
                <w:sz w:val="16"/>
              </w:rPr>
              <w:t xml:space="preserve"> </w:t>
            </w:r>
            <w:r>
              <w:rPr>
                <w:rFonts w:cstheme="minorHAnsi"/>
                <w:b/>
                <w:color w:val="000000" w:themeColor="text1"/>
                <w:sz w:val="16"/>
              </w:rPr>
              <w:t>=</w:t>
            </w:r>
            <w:r>
              <w:rPr>
                <w:rFonts w:cstheme="minorHAnsi"/>
                <w:b/>
                <w:color w:val="000000" w:themeColor="text1"/>
                <w:spacing w:val="-17"/>
                <w:sz w:val="16"/>
              </w:rPr>
              <w:t xml:space="preserve"> </w:t>
            </w:r>
            <w:r>
              <w:rPr>
                <w:rFonts w:cstheme="minorHAnsi"/>
                <w:b/>
                <w:color w:val="000000" w:themeColor="text1"/>
                <w:sz w:val="16"/>
              </w:rPr>
              <w:t xml:space="preserve">predictions </w:t>
            </w:r>
          </w:p>
          <w:p w:rsidR="005927F8" w:rsidP="00C80E0F" w:rsidRDefault="005927F8" w14:paraId="464167B6" w14:textId="77777777">
            <w:pPr>
              <w:rPr>
                <w:rFonts w:cstheme="minorHAnsi"/>
                <w:b/>
                <w:color w:val="000000" w:themeColor="text1"/>
                <w:sz w:val="16"/>
              </w:rPr>
            </w:pPr>
            <w:r>
              <w:rPr>
                <w:rFonts w:cstheme="minorHAnsi"/>
                <w:b/>
                <w:color w:val="000000" w:themeColor="text1"/>
                <w:sz w:val="16"/>
              </w:rPr>
              <w:t>E = explain</w:t>
            </w:r>
          </w:p>
          <w:p w:rsidR="00576DC1" w:rsidP="00C80E0F" w:rsidRDefault="00576DC1" w14:paraId="37061EB9" w14:textId="77777777">
            <w:pPr>
              <w:rPr>
                <w:rFonts w:cstheme="minorHAnsi"/>
                <w:b/>
                <w:bCs/>
                <w:color w:val="000000" w:themeColor="text1"/>
                <w:sz w:val="16"/>
              </w:rPr>
            </w:pPr>
          </w:p>
          <w:p w:rsidRPr="00576DC1" w:rsidR="00576DC1" w:rsidP="00C80E0F" w:rsidRDefault="00576DC1" w14:paraId="6650186B" w14:textId="0E2CD849">
            <w:pPr>
              <w:rPr>
                <w:b/>
                <w:bCs/>
                <w:color w:val="FF0000"/>
                <w:sz w:val="16"/>
                <w:szCs w:val="16"/>
              </w:rPr>
            </w:pPr>
            <w:r>
              <w:rPr>
                <w:rFonts w:cstheme="minorHAnsi"/>
                <w:b/>
                <w:bCs/>
                <w:color w:val="FF0000"/>
                <w:sz w:val="16"/>
              </w:rPr>
              <w:t xml:space="preserve">Remove the statements that are not needed in the first </w:t>
            </w:r>
            <w:proofErr w:type="spellStart"/>
            <w:r>
              <w:rPr>
                <w:rFonts w:cstheme="minorHAnsi"/>
                <w:b/>
                <w:bCs/>
                <w:color w:val="FF0000"/>
                <w:sz w:val="16"/>
              </w:rPr>
              <w:t>colulmn</w:t>
            </w:r>
            <w:proofErr w:type="spellEnd"/>
            <w:r>
              <w:rPr>
                <w:rFonts w:cstheme="minorHAnsi"/>
                <w:b/>
                <w:bCs/>
                <w:color w:val="FF0000"/>
                <w:sz w:val="16"/>
              </w:rPr>
              <w:t xml:space="preserve">- again check that </w:t>
            </w:r>
            <w:r w:rsidR="003B3BE2">
              <w:rPr>
                <w:rFonts w:cstheme="minorHAnsi"/>
                <w:b/>
                <w:bCs/>
                <w:color w:val="FF0000"/>
                <w:sz w:val="16"/>
              </w:rPr>
              <w:t xml:space="preserve">the row is progressive </w:t>
            </w:r>
          </w:p>
        </w:tc>
        <w:tc>
          <w:tcPr>
            <w:tcW w:w="2347" w:type="dxa"/>
          </w:tcPr>
          <w:p w:rsidRPr="005340DA" w:rsidR="005927F8" w:rsidP="00C80E0F" w:rsidRDefault="63A9B628" w14:paraId="711DE9F7" w14:textId="24F8135A">
            <w:r w:rsidRPr="69EE2919">
              <w:rPr>
                <w:rFonts w:ascii="Calibri" w:hAnsi="Calibri" w:eastAsia="Calibri" w:cs="Calibri"/>
                <w:color w:val="000000" w:themeColor="text1"/>
                <w:sz w:val="16"/>
                <w:szCs w:val="16"/>
                <w:lang w:val="en-US"/>
              </w:rPr>
              <w:t>Infer a character's feelings, thoughts and motives through their actions and interactions with others.</w:t>
            </w:r>
          </w:p>
          <w:p w:rsidRPr="005340DA" w:rsidR="005927F8" w:rsidP="00C80E0F" w:rsidRDefault="63A9B628" w14:paraId="210F0BC0" w14:textId="006F2307">
            <w:r w:rsidRPr="69EE2919">
              <w:rPr>
                <w:rFonts w:ascii="Calibri" w:hAnsi="Calibri" w:eastAsia="Calibri" w:cs="Calibri"/>
                <w:color w:val="000000" w:themeColor="text1"/>
                <w:sz w:val="19"/>
                <w:szCs w:val="19"/>
                <w:lang w:val="en-US"/>
              </w:rPr>
              <w:t xml:space="preserve"> </w:t>
            </w:r>
          </w:p>
          <w:p w:rsidRPr="005340DA" w:rsidR="005927F8" w:rsidP="00C80E0F" w:rsidRDefault="63A9B628" w14:paraId="725829A9" w14:textId="378C36F9">
            <w:r w:rsidRPr="69EE2919">
              <w:rPr>
                <w:rFonts w:ascii="Calibri" w:hAnsi="Calibri" w:eastAsia="Calibri" w:cs="Calibri"/>
                <w:color w:val="000000" w:themeColor="text1"/>
                <w:sz w:val="16"/>
                <w:szCs w:val="16"/>
                <w:lang w:val="en-US"/>
              </w:rPr>
              <w:t>Justify inferences/predictions with evidence.</w:t>
            </w:r>
          </w:p>
          <w:p w:rsidRPr="005340DA" w:rsidR="005927F8" w:rsidP="00C80E0F" w:rsidRDefault="63A9B628" w14:paraId="0CA6FDFC" w14:textId="28CDAE5A">
            <w:r w:rsidRPr="69EE2919">
              <w:rPr>
                <w:rFonts w:ascii="Calibri" w:hAnsi="Calibri" w:eastAsia="Calibri" w:cs="Calibri"/>
                <w:color w:val="000000" w:themeColor="text1"/>
                <w:sz w:val="19"/>
                <w:szCs w:val="19"/>
                <w:lang w:val="en-US"/>
              </w:rPr>
              <w:t xml:space="preserve"> </w:t>
            </w:r>
          </w:p>
          <w:p w:rsidRPr="005340DA" w:rsidR="005927F8" w:rsidP="00C80E0F" w:rsidRDefault="63A9B628" w14:paraId="2286FBF8" w14:textId="55EC6AB0">
            <w:r w:rsidRPr="69EE2919">
              <w:rPr>
                <w:rFonts w:ascii="Calibri" w:hAnsi="Calibri" w:eastAsia="Calibri" w:cs="Calibri"/>
                <w:color w:val="000000" w:themeColor="text1"/>
                <w:sz w:val="16"/>
                <w:szCs w:val="16"/>
                <w:lang w:val="en-US"/>
              </w:rPr>
              <w:t xml:space="preserve">To ask and answer questions appropriately, including some simple inference questions based on characters’ feelings, </w:t>
            </w:r>
            <w:proofErr w:type="gramStart"/>
            <w:r w:rsidRPr="69EE2919">
              <w:rPr>
                <w:rFonts w:ascii="Calibri" w:hAnsi="Calibri" w:eastAsia="Calibri" w:cs="Calibri"/>
                <w:color w:val="000000" w:themeColor="text1"/>
                <w:sz w:val="16"/>
                <w:szCs w:val="16"/>
                <w:lang w:val="en-US"/>
              </w:rPr>
              <w:t>thoughts</w:t>
            </w:r>
            <w:proofErr w:type="gramEnd"/>
            <w:r w:rsidRPr="69EE2919">
              <w:rPr>
                <w:rFonts w:ascii="Calibri" w:hAnsi="Calibri" w:eastAsia="Calibri" w:cs="Calibri"/>
                <w:color w:val="000000" w:themeColor="text1"/>
                <w:sz w:val="16"/>
                <w:szCs w:val="16"/>
                <w:lang w:val="en-US"/>
              </w:rPr>
              <w:t xml:space="preserve"> and motives.</w:t>
            </w:r>
          </w:p>
          <w:p w:rsidRPr="005340DA" w:rsidR="005927F8" w:rsidP="00C80E0F" w:rsidRDefault="63A9B628" w14:paraId="092763E9" w14:textId="5AA94159">
            <w:r w:rsidRPr="69EE2919">
              <w:rPr>
                <w:rFonts w:ascii="Calibri" w:hAnsi="Calibri" w:eastAsia="Calibri" w:cs="Calibri"/>
                <w:color w:val="000000" w:themeColor="text1"/>
                <w:sz w:val="19"/>
                <w:szCs w:val="19"/>
                <w:lang w:val="en-US"/>
              </w:rPr>
              <w:t xml:space="preserve"> </w:t>
            </w:r>
          </w:p>
          <w:p w:rsidRPr="005340DA" w:rsidR="005927F8" w:rsidP="69EE2919" w:rsidRDefault="63A9B628" w14:paraId="29C5B5C3" w14:textId="25E00391">
            <w:pPr>
              <w:rPr>
                <w:rFonts w:ascii="Calibri" w:hAnsi="Calibri" w:eastAsia="Calibri" w:cs="Calibri"/>
                <w:sz w:val="16"/>
                <w:szCs w:val="16"/>
              </w:rPr>
            </w:pPr>
            <w:r w:rsidRPr="69EE2919">
              <w:rPr>
                <w:rFonts w:ascii="Calibri" w:hAnsi="Calibri" w:eastAsia="Calibri" w:cs="Calibri"/>
                <w:color w:val="000000" w:themeColor="text1"/>
                <w:sz w:val="16"/>
                <w:szCs w:val="16"/>
                <w:lang w:val="en-US"/>
              </w:rPr>
              <w:t>Make predictions based on evidence from the text and begin to explain how this supports your prediction.</w:t>
            </w:r>
          </w:p>
        </w:tc>
        <w:tc>
          <w:tcPr>
            <w:tcW w:w="2348" w:type="dxa"/>
          </w:tcPr>
          <w:p w:rsidRPr="005340DA" w:rsidR="009E244B" w:rsidP="009E244B" w:rsidRDefault="009E244B" w14:paraId="4EC00253" w14:textId="77777777">
            <w:r w:rsidRPr="69EE2919">
              <w:rPr>
                <w:rFonts w:ascii="Calibri" w:hAnsi="Calibri" w:eastAsia="Calibri" w:cs="Calibri"/>
                <w:color w:val="000000" w:themeColor="text1"/>
                <w:sz w:val="16"/>
                <w:szCs w:val="16"/>
                <w:lang w:val="en-US"/>
              </w:rPr>
              <w:t>Infer a character's feelings, thoughts and motives through their actions and interactions with others.</w:t>
            </w:r>
          </w:p>
          <w:p w:rsidR="005927F8" w:rsidP="00D75F6B" w:rsidRDefault="005927F8" w14:paraId="33B7B6F0" w14:textId="77777777">
            <w:pPr>
              <w:rPr>
                <w:b/>
                <w:i/>
                <w:color w:val="FF9900"/>
                <w:sz w:val="16"/>
                <w:szCs w:val="20"/>
              </w:rPr>
            </w:pPr>
          </w:p>
          <w:p w:rsidRPr="005340DA" w:rsidR="009E244B" w:rsidP="009E244B" w:rsidRDefault="009E244B" w14:paraId="29F1DBD9" w14:textId="77777777">
            <w:r w:rsidRPr="69EE2919">
              <w:rPr>
                <w:rFonts w:ascii="Calibri" w:hAnsi="Calibri" w:eastAsia="Calibri" w:cs="Calibri"/>
                <w:color w:val="000000" w:themeColor="text1"/>
                <w:sz w:val="16"/>
                <w:szCs w:val="16"/>
                <w:lang w:val="en-US"/>
              </w:rPr>
              <w:t>Justify inferences/predictions with evidence.</w:t>
            </w:r>
          </w:p>
          <w:p w:rsidR="009E244B" w:rsidP="00D75F6B" w:rsidRDefault="009E244B" w14:paraId="7090F822" w14:textId="77777777">
            <w:pPr>
              <w:rPr>
                <w:b/>
                <w:i/>
                <w:color w:val="FF9900"/>
                <w:sz w:val="16"/>
                <w:szCs w:val="20"/>
              </w:rPr>
            </w:pPr>
          </w:p>
          <w:p w:rsidRPr="009E1474" w:rsidR="005927F8" w:rsidP="00C80E0F" w:rsidRDefault="005E0669" w14:paraId="20DABB1B" w14:textId="048C2325">
            <w:pPr>
              <w:rPr>
                <w:b/>
                <w:i/>
                <w:color w:val="FF9900"/>
                <w:sz w:val="16"/>
                <w:szCs w:val="20"/>
              </w:rPr>
            </w:pPr>
            <w:r w:rsidRPr="69EE2919">
              <w:rPr>
                <w:rFonts w:ascii="Calibri" w:hAnsi="Calibri" w:eastAsia="Calibri" w:cs="Calibri"/>
                <w:color w:val="000000" w:themeColor="text1"/>
                <w:sz w:val="16"/>
                <w:szCs w:val="16"/>
                <w:lang w:val="en-US"/>
              </w:rPr>
              <w:t>Make predictions based on evidence from the text and begin to explain how this supports your prediction.</w:t>
            </w:r>
          </w:p>
        </w:tc>
        <w:tc>
          <w:tcPr>
            <w:tcW w:w="2348" w:type="dxa"/>
          </w:tcPr>
          <w:p w:rsidRPr="005340DA" w:rsidR="009E244B" w:rsidP="009E244B" w:rsidRDefault="009E244B" w14:paraId="08154AEB" w14:textId="77777777">
            <w:r w:rsidRPr="69EE2919">
              <w:rPr>
                <w:rFonts w:ascii="Calibri" w:hAnsi="Calibri" w:eastAsia="Calibri" w:cs="Calibri"/>
                <w:color w:val="000000" w:themeColor="text1"/>
                <w:sz w:val="16"/>
                <w:szCs w:val="16"/>
                <w:lang w:val="en-US"/>
              </w:rPr>
              <w:t>Infer a character's feelings, thoughts and motives through their actions and interactions with others.</w:t>
            </w:r>
          </w:p>
          <w:p w:rsidR="005927F8" w:rsidP="00D75F6B" w:rsidRDefault="005927F8" w14:paraId="1D9C2FA9" w14:textId="77777777">
            <w:pPr>
              <w:rPr>
                <w:b/>
                <w:i/>
                <w:color w:val="FF9900"/>
                <w:sz w:val="16"/>
                <w:szCs w:val="20"/>
              </w:rPr>
            </w:pPr>
          </w:p>
          <w:p w:rsidRPr="005340DA" w:rsidR="005E0669" w:rsidP="005E0669" w:rsidRDefault="005E0669" w14:paraId="0BDD34B3" w14:textId="77777777">
            <w:r w:rsidRPr="69EE2919">
              <w:rPr>
                <w:rFonts w:ascii="Calibri" w:hAnsi="Calibri" w:eastAsia="Calibri" w:cs="Calibri"/>
                <w:color w:val="000000" w:themeColor="text1"/>
                <w:sz w:val="16"/>
                <w:szCs w:val="16"/>
                <w:lang w:val="en-US"/>
              </w:rPr>
              <w:t xml:space="preserve">To ask and answer questions appropriately, including some simple inference questions based on characters’ feelings, </w:t>
            </w:r>
            <w:proofErr w:type="gramStart"/>
            <w:r w:rsidRPr="69EE2919">
              <w:rPr>
                <w:rFonts w:ascii="Calibri" w:hAnsi="Calibri" w:eastAsia="Calibri" w:cs="Calibri"/>
                <w:color w:val="000000" w:themeColor="text1"/>
                <w:sz w:val="16"/>
                <w:szCs w:val="16"/>
                <w:lang w:val="en-US"/>
              </w:rPr>
              <w:t>thoughts</w:t>
            </w:r>
            <w:proofErr w:type="gramEnd"/>
            <w:r w:rsidRPr="69EE2919">
              <w:rPr>
                <w:rFonts w:ascii="Calibri" w:hAnsi="Calibri" w:eastAsia="Calibri" w:cs="Calibri"/>
                <w:color w:val="000000" w:themeColor="text1"/>
                <w:sz w:val="16"/>
                <w:szCs w:val="16"/>
                <w:lang w:val="en-US"/>
              </w:rPr>
              <w:t xml:space="preserve"> and motives.</w:t>
            </w:r>
          </w:p>
          <w:p w:rsidRPr="0086050D" w:rsidR="005927F8" w:rsidP="00C80E0F" w:rsidRDefault="005927F8" w14:paraId="0248B64E" w14:textId="057611F9">
            <w:pPr>
              <w:rPr>
                <w:b/>
                <w:i/>
                <w:color w:val="FF9900"/>
                <w:sz w:val="16"/>
                <w:szCs w:val="20"/>
              </w:rPr>
            </w:pPr>
          </w:p>
        </w:tc>
        <w:tc>
          <w:tcPr>
            <w:tcW w:w="2347" w:type="dxa"/>
          </w:tcPr>
          <w:p w:rsidRPr="005340DA" w:rsidR="009E244B" w:rsidP="009E244B" w:rsidRDefault="009E244B" w14:paraId="4914F1B4" w14:textId="77777777">
            <w:r w:rsidRPr="69EE2919">
              <w:rPr>
                <w:rFonts w:ascii="Calibri" w:hAnsi="Calibri" w:eastAsia="Calibri" w:cs="Calibri"/>
                <w:color w:val="000000" w:themeColor="text1"/>
                <w:sz w:val="16"/>
                <w:szCs w:val="16"/>
                <w:lang w:val="en-US"/>
              </w:rPr>
              <w:t>Infer a character's feelings, thoughts and motives through their actions and interactions with others.</w:t>
            </w:r>
          </w:p>
          <w:p w:rsidR="005927F8" w:rsidP="00D75F6B" w:rsidRDefault="005927F8" w14:paraId="4C7577F0" w14:textId="77777777">
            <w:pPr>
              <w:rPr>
                <w:b/>
                <w:i/>
                <w:color w:val="FF9900"/>
                <w:sz w:val="16"/>
                <w:szCs w:val="16"/>
              </w:rPr>
            </w:pPr>
          </w:p>
          <w:p w:rsidRPr="00F3469A" w:rsidR="005927F8" w:rsidP="00C80E0F" w:rsidRDefault="005E0669" w14:paraId="3A868A5B" w14:textId="51870A14">
            <w:pPr>
              <w:rPr>
                <w:b/>
                <w:i/>
                <w:color w:val="FF9900"/>
                <w:sz w:val="16"/>
                <w:szCs w:val="16"/>
              </w:rPr>
            </w:pPr>
            <w:r w:rsidRPr="69EE2919">
              <w:rPr>
                <w:rFonts w:ascii="Calibri" w:hAnsi="Calibri" w:eastAsia="Calibri" w:cs="Calibri"/>
                <w:color w:val="000000" w:themeColor="text1"/>
                <w:sz w:val="16"/>
                <w:szCs w:val="16"/>
                <w:lang w:val="en-US"/>
              </w:rPr>
              <w:t>Make predictions based on evidence from the text and begin to explain how this supports your prediction.</w:t>
            </w:r>
          </w:p>
        </w:tc>
        <w:tc>
          <w:tcPr>
            <w:tcW w:w="2348" w:type="dxa"/>
          </w:tcPr>
          <w:p w:rsidRPr="005340DA" w:rsidR="009E244B" w:rsidP="009E244B" w:rsidRDefault="009E244B" w14:paraId="1510805D" w14:textId="77777777">
            <w:r w:rsidRPr="69EE2919">
              <w:rPr>
                <w:rFonts w:ascii="Calibri" w:hAnsi="Calibri" w:eastAsia="Calibri" w:cs="Calibri"/>
                <w:color w:val="000000" w:themeColor="text1"/>
                <w:sz w:val="16"/>
                <w:szCs w:val="16"/>
                <w:lang w:val="en-US"/>
              </w:rPr>
              <w:t>Justify inferences/predictions with evidence.</w:t>
            </w:r>
          </w:p>
          <w:p w:rsidR="005927F8" w:rsidP="00D75F6B" w:rsidRDefault="005927F8" w14:paraId="313A1D8C" w14:textId="77777777">
            <w:pPr>
              <w:rPr>
                <w:b/>
                <w:i/>
                <w:color w:val="FF9900"/>
                <w:sz w:val="16"/>
                <w:szCs w:val="20"/>
              </w:rPr>
            </w:pPr>
          </w:p>
          <w:p w:rsidRPr="005340DA" w:rsidR="005E0669" w:rsidP="005E0669" w:rsidRDefault="005E0669" w14:paraId="1D8C54DC" w14:textId="77777777">
            <w:r w:rsidRPr="69EE2919">
              <w:rPr>
                <w:rFonts w:ascii="Calibri" w:hAnsi="Calibri" w:eastAsia="Calibri" w:cs="Calibri"/>
                <w:color w:val="000000" w:themeColor="text1"/>
                <w:sz w:val="16"/>
                <w:szCs w:val="16"/>
                <w:lang w:val="en-US"/>
              </w:rPr>
              <w:t xml:space="preserve">To ask and answer questions appropriately, including some simple inference questions based on characters’ feelings, </w:t>
            </w:r>
            <w:proofErr w:type="gramStart"/>
            <w:r w:rsidRPr="69EE2919">
              <w:rPr>
                <w:rFonts w:ascii="Calibri" w:hAnsi="Calibri" w:eastAsia="Calibri" w:cs="Calibri"/>
                <w:color w:val="000000" w:themeColor="text1"/>
                <w:sz w:val="16"/>
                <w:szCs w:val="16"/>
                <w:lang w:val="en-US"/>
              </w:rPr>
              <w:t>thoughts</w:t>
            </w:r>
            <w:proofErr w:type="gramEnd"/>
            <w:r w:rsidRPr="69EE2919">
              <w:rPr>
                <w:rFonts w:ascii="Calibri" w:hAnsi="Calibri" w:eastAsia="Calibri" w:cs="Calibri"/>
                <w:color w:val="000000" w:themeColor="text1"/>
                <w:sz w:val="16"/>
                <w:szCs w:val="16"/>
                <w:lang w:val="en-US"/>
              </w:rPr>
              <w:t xml:space="preserve"> and motives.</w:t>
            </w:r>
          </w:p>
          <w:p w:rsidR="005927F8" w:rsidP="00C80E0F" w:rsidRDefault="005927F8" w14:paraId="56768B7E" w14:textId="416094D2">
            <w:pPr>
              <w:rPr>
                <w:b/>
                <w:i/>
                <w:color w:val="FF9900"/>
                <w:sz w:val="16"/>
                <w:szCs w:val="20"/>
              </w:rPr>
            </w:pPr>
          </w:p>
        </w:tc>
        <w:tc>
          <w:tcPr>
            <w:tcW w:w="2348" w:type="dxa"/>
          </w:tcPr>
          <w:p w:rsidR="005927F8" w:rsidP="00C80E0F" w:rsidRDefault="005E0669" w14:paraId="1CD247BA" w14:textId="449A7D94">
            <w:pPr>
              <w:rPr>
                <w:b/>
                <w:i/>
                <w:color w:val="FF9900"/>
                <w:sz w:val="16"/>
                <w:szCs w:val="20"/>
              </w:rPr>
            </w:pPr>
            <w:r w:rsidRPr="69EE2919">
              <w:rPr>
                <w:rFonts w:ascii="Calibri" w:hAnsi="Calibri" w:eastAsia="Calibri" w:cs="Calibri"/>
                <w:color w:val="000000" w:themeColor="text1"/>
                <w:sz w:val="16"/>
                <w:szCs w:val="16"/>
                <w:lang w:val="en-US"/>
              </w:rPr>
              <w:t>Make predictions based on evidence from the text and begin to explain how this supports your prediction.</w:t>
            </w:r>
          </w:p>
        </w:tc>
      </w:tr>
      <w:tr w:rsidRPr="00A50A4B" w:rsidR="00CF0CD8" w:rsidTr="2C489CCA" w14:paraId="3C1A798E" w14:textId="77777777">
        <w:trPr>
          <w:trHeight w:val="702"/>
        </w:trPr>
        <w:tc>
          <w:tcPr>
            <w:tcW w:w="1649" w:type="dxa"/>
          </w:tcPr>
          <w:p w:rsidR="005927F8" w:rsidP="00C80E0F" w:rsidRDefault="005927F8" w14:paraId="5A6FDE02" w14:textId="77777777">
            <w:pPr>
              <w:pStyle w:val="TableParagraph"/>
              <w:spacing w:before="1"/>
              <w:ind w:left="119" w:right="109"/>
              <w:jc w:val="center"/>
              <w:rPr>
                <w:rFonts w:asciiTheme="minorHAnsi" w:hAnsiTheme="minorHAnsi" w:cstheme="minorHAnsi"/>
                <w:b/>
                <w:color w:val="000000" w:themeColor="text1"/>
                <w:sz w:val="16"/>
              </w:rPr>
            </w:pPr>
            <w:r>
              <w:rPr>
                <w:rFonts w:asciiTheme="minorHAnsi" w:hAnsiTheme="minorHAnsi" w:cstheme="minorHAnsi"/>
                <w:b/>
                <w:color w:val="000000" w:themeColor="text1"/>
                <w:sz w:val="16"/>
              </w:rPr>
              <w:t>Personal</w:t>
            </w:r>
            <w:r>
              <w:rPr>
                <w:rFonts w:asciiTheme="minorHAnsi" w:hAnsiTheme="minorHAnsi" w:cstheme="minorHAnsi"/>
                <w:b/>
                <w:color w:val="000000" w:themeColor="text1"/>
                <w:spacing w:val="-18"/>
                <w:sz w:val="16"/>
              </w:rPr>
              <w:t xml:space="preserve"> </w:t>
            </w:r>
            <w:r>
              <w:rPr>
                <w:rFonts w:asciiTheme="minorHAnsi" w:hAnsiTheme="minorHAnsi" w:cstheme="minorHAnsi"/>
                <w:b/>
                <w:color w:val="000000" w:themeColor="text1"/>
                <w:sz w:val="16"/>
              </w:rPr>
              <w:t>reflection on reading</w:t>
            </w:r>
          </w:p>
          <w:p w:rsidR="005927F8" w:rsidP="00C80E0F" w:rsidRDefault="005927F8" w14:paraId="10A4DC27" w14:textId="77777777">
            <w:pPr>
              <w:pStyle w:val="TableParagraph"/>
              <w:spacing w:before="3"/>
              <w:rPr>
                <w:rFonts w:asciiTheme="minorHAnsi" w:hAnsiTheme="minorHAnsi" w:cstheme="minorHAnsi"/>
                <w:color w:val="000000" w:themeColor="text1"/>
                <w:sz w:val="19"/>
              </w:rPr>
            </w:pPr>
          </w:p>
          <w:p w:rsidR="005927F8" w:rsidP="00C80E0F" w:rsidRDefault="005927F8" w14:paraId="1F9E8D73" w14:textId="77777777">
            <w:pPr>
              <w:pStyle w:val="TableParagraph"/>
              <w:spacing w:line="222" w:lineRule="exact"/>
              <w:ind w:left="114" w:right="109"/>
              <w:jc w:val="center"/>
              <w:rPr>
                <w:rFonts w:asciiTheme="minorHAnsi" w:hAnsiTheme="minorHAnsi" w:cstheme="minorHAnsi"/>
                <w:b/>
                <w:color w:val="000000" w:themeColor="text1"/>
                <w:sz w:val="16"/>
              </w:rPr>
            </w:pPr>
            <w:r>
              <w:rPr>
                <w:rFonts w:asciiTheme="minorHAnsi" w:hAnsiTheme="minorHAnsi" w:cstheme="minorHAnsi"/>
                <w:b/>
                <w:color w:val="000000" w:themeColor="text1"/>
                <w:sz w:val="16"/>
              </w:rPr>
              <w:t>VIPERS</w:t>
            </w:r>
            <w:r>
              <w:rPr>
                <w:rFonts w:asciiTheme="minorHAnsi" w:hAnsiTheme="minorHAnsi" w:cstheme="minorHAnsi"/>
                <w:b/>
                <w:color w:val="000000" w:themeColor="text1"/>
                <w:spacing w:val="-6"/>
                <w:sz w:val="16"/>
              </w:rPr>
              <w:t xml:space="preserve"> </w:t>
            </w:r>
            <w:r>
              <w:rPr>
                <w:rFonts w:asciiTheme="minorHAnsi" w:hAnsiTheme="minorHAnsi" w:cstheme="minorHAnsi"/>
                <w:b/>
                <w:color w:val="000000" w:themeColor="text1"/>
                <w:spacing w:val="-2"/>
                <w:sz w:val="16"/>
              </w:rPr>
              <w:t>LINK:</w:t>
            </w:r>
          </w:p>
          <w:p w:rsidR="005927F8" w:rsidP="00C80E0F" w:rsidRDefault="005927F8" w14:paraId="20A540FB" w14:textId="77777777">
            <w:pPr>
              <w:pStyle w:val="TableParagraph"/>
              <w:spacing w:line="222" w:lineRule="exact"/>
              <w:ind w:left="114" w:right="109"/>
              <w:jc w:val="center"/>
              <w:rPr>
                <w:rFonts w:asciiTheme="minorHAnsi" w:hAnsiTheme="minorHAnsi" w:cstheme="minorHAnsi"/>
                <w:b/>
                <w:color w:val="000000" w:themeColor="text1"/>
                <w:sz w:val="16"/>
              </w:rPr>
            </w:pPr>
            <w:r>
              <w:rPr>
                <w:rFonts w:asciiTheme="minorHAnsi" w:hAnsiTheme="minorHAnsi" w:cstheme="minorHAnsi"/>
                <w:b/>
                <w:color w:val="000000" w:themeColor="text1"/>
                <w:sz w:val="16"/>
              </w:rPr>
              <w:t>E</w:t>
            </w:r>
            <w:r>
              <w:rPr>
                <w:rFonts w:asciiTheme="minorHAnsi" w:hAnsiTheme="minorHAnsi" w:cstheme="minorHAnsi"/>
                <w:b/>
                <w:color w:val="000000" w:themeColor="text1"/>
                <w:spacing w:val="-2"/>
                <w:sz w:val="16"/>
              </w:rPr>
              <w:t xml:space="preserve"> </w:t>
            </w:r>
            <w:r>
              <w:rPr>
                <w:rFonts w:asciiTheme="minorHAnsi" w:hAnsiTheme="minorHAnsi" w:cstheme="minorHAnsi"/>
                <w:b/>
                <w:color w:val="000000" w:themeColor="text1"/>
                <w:sz w:val="16"/>
              </w:rPr>
              <w:t xml:space="preserve">= </w:t>
            </w:r>
            <w:r>
              <w:rPr>
                <w:rFonts w:asciiTheme="minorHAnsi" w:hAnsiTheme="minorHAnsi" w:cstheme="minorHAnsi"/>
                <w:b/>
                <w:color w:val="000000" w:themeColor="text1"/>
                <w:spacing w:val="-2"/>
                <w:sz w:val="16"/>
              </w:rPr>
              <w:t>explain</w:t>
            </w:r>
          </w:p>
          <w:p w:rsidR="005927F8" w:rsidP="00C80E0F" w:rsidRDefault="005927F8" w14:paraId="7EBAAC9B" w14:textId="77777777">
            <w:pPr>
              <w:pStyle w:val="TableParagraph"/>
              <w:spacing w:before="5"/>
              <w:rPr>
                <w:rFonts w:asciiTheme="minorHAnsi" w:hAnsiTheme="minorHAnsi" w:cstheme="minorHAnsi"/>
                <w:color w:val="000000" w:themeColor="text1"/>
                <w:sz w:val="19"/>
              </w:rPr>
            </w:pPr>
          </w:p>
          <w:p w:rsidR="005927F8" w:rsidP="00C80E0F" w:rsidRDefault="005927F8" w14:paraId="5A7CA4D4" w14:textId="77777777">
            <w:pPr>
              <w:pStyle w:val="TableParagraph"/>
              <w:spacing w:line="222" w:lineRule="exact"/>
              <w:ind w:left="119" w:right="109"/>
              <w:jc w:val="center"/>
              <w:rPr>
                <w:rFonts w:asciiTheme="minorHAnsi" w:hAnsiTheme="minorHAnsi" w:cstheme="minorHAnsi"/>
                <w:b/>
                <w:color w:val="000000" w:themeColor="text1"/>
                <w:sz w:val="16"/>
              </w:rPr>
            </w:pPr>
            <w:r>
              <w:rPr>
                <w:rFonts w:asciiTheme="minorHAnsi" w:hAnsiTheme="minorHAnsi" w:cstheme="minorHAnsi"/>
                <w:b/>
                <w:color w:val="000000" w:themeColor="text1"/>
                <w:sz w:val="16"/>
              </w:rPr>
              <w:t>VIPERS</w:t>
            </w:r>
            <w:r>
              <w:rPr>
                <w:rFonts w:asciiTheme="minorHAnsi" w:hAnsiTheme="minorHAnsi" w:cstheme="minorHAnsi"/>
                <w:b/>
                <w:color w:val="000000" w:themeColor="text1"/>
                <w:spacing w:val="-6"/>
                <w:sz w:val="16"/>
              </w:rPr>
              <w:t xml:space="preserve"> </w:t>
            </w:r>
            <w:r>
              <w:rPr>
                <w:rFonts w:asciiTheme="minorHAnsi" w:hAnsiTheme="minorHAnsi" w:cstheme="minorHAnsi"/>
                <w:b/>
                <w:color w:val="000000" w:themeColor="text1"/>
                <w:spacing w:val="-2"/>
                <w:sz w:val="16"/>
              </w:rPr>
              <w:t>Link:</w:t>
            </w:r>
          </w:p>
          <w:p w:rsidR="005927F8" w:rsidP="00C80E0F" w:rsidRDefault="005927F8" w14:paraId="7ACC2FDB" w14:textId="77777777">
            <w:pPr>
              <w:pStyle w:val="TableParagraph"/>
              <w:ind w:left="123" w:right="109"/>
              <w:rPr>
                <w:b/>
                <w:bCs/>
                <w:sz w:val="16"/>
                <w:szCs w:val="16"/>
              </w:rPr>
            </w:pPr>
            <w:r>
              <w:rPr>
                <w:rFonts w:asciiTheme="minorHAnsi" w:hAnsiTheme="minorHAnsi" w:cstheme="minorHAnsi"/>
                <w:color w:val="000000" w:themeColor="text1"/>
                <w:sz w:val="16"/>
              </w:rPr>
              <w:t>Personal reflection is the section of the VIPERS lesson that is underpinned by Voice21 Oracy and encourages children to refer to their feelings.</w:t>
            </w:r>
          </w:p>
        </w:tc>
        <w:tc>
          <w:tcPr>
            <w:tcW w:w="2347" w:type="dxa"/>
          </w:tcPr>
          <w:p w:rsidRPr="005340DA" w:rsidR="005927F8" w:rsidP="00C80E0F" w:rsidRDefault="4EC0F145" w14:paraId="565DECCF" w14:textId="76AE7CA7">
            <w:r w:rsidRPr="69EE2919">
              <w:rPr>
                <w:rFonts w:ascii="Calibri" w:hAnsi="Calibri" w:eastAsia="Calibri" w:cs="Calibri"/>
                <w:color w:val="000000" w:themeColor="text1"/>
                <w:sz w:val="16"/>
                <w:szCs w:val="16"/>
                <w:lang w:val="en-US"/>
              </w:rPr>
              <w:t>Give my opinion on a story, poem or non- fiction text and justify your reasoning using evidence from the text.</w:t>
            </w:r>
          </w:p>
          <w:p w:rsidRPr="005340DA" w:rsidR="005927F8" w:rsidP="00C80E0F" w:rsidRDefault="4EC0F145" w14:paraId="157D8B20" w14:textId="0766DC4B">
            <w:r w:rsidRPr="69EE2919">
              <w:rPr>
                <w:rFonts w:ascii="Calibri" w:hAnsi="Calibri" w:eastAsia="Calibri" w:cs="Calibri"/>
                <w:color w:val="000000" w:themeColor="text1"/>
                <w:sz w:val="19"/>
                <w:szCs w:val="19"/>
                <w:lang w:val="en-US"/>
              </w:rPr>
              <w:t xml:space="preserve"> </w:t>
            </w:r>
          </w:p>
          <w:p w:rsidRPr="005340DA" w:rsidR="005927F8" w:rsidP="69EE2919" w:rsidRDefault="4EC0F145" w14:paraId="0654D268" w14:textId="1C3DC5B9">
            <w:pPr>
              <w:rPr>
                <w:rFonts w:ascii="Calibri" w:hAnsi="Calibri" w:eastAsia="Calibri" w:cs="Calibri"/>
                <w:sz w:val="16"/>
                <w:szCs w:val="16"/>
              </w:rPr>
            </w:pPr>
            <w:r w:rsidRPr="69EE2919">
              <w:rPr>
                <w:rFonts w:ascii="Calibri" w:hAnsi="Calibri" w:eastAsia="Calibri" w:cs="Calibri"/>
                <w:color w:val="000000" w:themeColor="text1"/>
                <w:sz w:val="16"/>
                <w:szCs w:val="16"/>
                <w:lang w:val="en-US"/>
              </w:rPr>
              <w:t>Begin to identify how language, structure, and presentation contribute to meaning.</w:t>
            </w:r>
          </w:p>
        </w:tc>
        <w:tc>
          <w:tcPr>
            <w:tcW w:w="2348" w:type="dxa"/>
          </w:tcPr>
          <w:p w:rsidRPr="005340DA" w:rsidR="005C10A5" w:rsidP="005C10A5" w:rsidRDefault="005C10A5" w14:paraId="77C9CDDA" w14:textId="77777777">
            <w:r w:rsidRPr="69EE2919">
              <w:rPr>
                <w:rFonts w:ascii="Calibri" w:hAnsi="Calibri" w:eastAsia="Calibri" w:cs="Calibri"/>
                <w:color w:val="000000" w:themeColor="text1"/>
                <w:sz w:val="16"/>
                <w:szCs w:val="16"/>
                <w:lang w:val="en-US"/>
              </w:rPr>
              <w:t>Give my opinion on a story, poem or non- fiction text and justify your reasoning using evidence from the text.</w:t>
            </w:r>
          </w:p>
          <w:p w:rsidR="005C10A5" w:rsidP="005C10A5" w:rsidRDefault="005C10A5" w14:paraId="13EB1CFC" w14:textId="69721CD1">
            <w:pPr>
              <w:rPr>
                <w:rFonts w:ascii="Calibri" w:hAnsi="Calibri" w:eastAsia="Calibri" w:cs="Calibri"/>
                <w:color w:val="000000" w:themeColor="text1"/>
                <w:sz w:val="19"/>
                <w:szCs w:val="19"/>
                <w:lang w:val="en-US"/>
              </w:rPr>
            </w:pPr>
            <w:r w:rsidRPr="69EE2919">
              <w:rPr>
                <w:rFonts w:ascii="Calibri" w:hAnsi="Calibri" w:eastAsia="Calibri" w:cs="Calibri"/>
                <w:color w:val="000000" w:themeColor="text1"/>
                <w:sz w:val="19"/>
                <w:szCs w:val="19"/>
                <w:lang w:val="en-US"/>
              </w:rPr>
              <w:t xml:space="preserve"> </w:t>
            </w:r>
          </w:p>
          <w:p w:rsidR="003B3BE2" w:rsidP="005C10A5" w:rsidRDefault="003B3BE2" w14:paraId="59C875E2" w14:textId="7A5F57E2">
            <w:pPr>
              <w:rPr>
                <w:rFonts w:ascii="Calibri" w:hAnsi="Calibri" w:eastAsia="Calibri" w:cs="Calibri"/>
                <w:color w:val="000000" w:themeColor="text1"/>
                <w:sz w:val="19"/>
                <w:szCs w:val="19"/>
                <w:lang w:val="en-US"/>
              </w:rPr>
            </w:pPr>
          </w:p>
          <w:p w:rsidRPr="003B3BE2" w:rsidR="003B3BE2" w:rsidP="005C10A5" w:rsidRDefault="003B3BE2" w14:paraId="36BB71D0" w14:textId="3E0FDB46">
            <w:pPr>
              <w:rPr>
                <w:color w:val="FF0000"/>
              </w:rPr>
            </w:pPr>
            <w:r>
              <w:rPr>
                <w:rFonts w:ascii="Calibri" w:hAnsi="Calibri" w:eastAsia="Calibri" w:cs="Calibri"/>
                <w:color w:val="FF0000"/>
                <w:sz w:val="19"/>
                <w:szCs w:val="19"/>
                <w:lang w:val="en-US"/>
              </w:rPr>
              <w:t xml:space="preserve">From this I would assume that you are doing poetry every </w:t>
            </w:r>
            <w:proofErr w:type="gramStart"/>
            <w:r>
              <w:rPr>
                <w:rFonts w:ascii="Calibri" w:hAnsi="Calibri" w:eastAsia="Calibri" w:cs="Calibri"/>
                <w:color w:val="FF0000"/>
                <w:sz w:val="19"/>
                <w:szCs w:val="19"/>
                <w:lang w:val="en-US"/>
              </w:rPr>
              <w:t>term</w:t>
            </w:r>
            <w:proofErr w:type="gramEnd"/>
            <w:r>
              <w:rPr>
                <w:rFonts w:ascii="Calibri" w:hAnsi="Calibri" w:eastAsia="Calibri" w:cs="Calibri"/>
                <w:color w:val="FF0000"/>
                <w:sz w:val="19"/>
                <w:szCs w:val="19"/>
                <w:lang w:val="en-US"/>
              </w:rPr>
              <w:t xml:space="preserve"> but I can’t see poetry on your texts at the top.</w:t>
            </w:r>
          </w:p>
          <w:p w:rsidRPr="009E1474" w:rsidR="005927F8" w:rsidP="00C80E0F" w:rsidRDefault="005927F8" w14:paraId="7F189E58" w14:textId="77777777">
            <w:pPr>
              <w:rPr>
                <w:b/>
                <w:i/>
                <w:color w:val="FF9900"/>
                <w:sz w:val="16"/>
                <w:szCs w:val="20"/>
              </w:rPr>
            </w:pPr>
          </w:p>
        </w:tc>
        <w:tc>
          <w:tcPr>
            <w:tcW w:w="2348" w:type="dxa"/>
          </w:tcPr>
          <w:p w:rsidRPr="005340DA" w:rsidR="005C10A5" w:rsidP="005C10A5" w:rsidRDefault="005C10A5" w14:paraId="0A321126" w14:textId="77777777">
            <w:r w:rsidRPr="69EE2919">
              <w:rPr>
                <w:rFonts w:ascii="Calibri" w:hAnsi="Calibri" w:eastAsia="Calibri" w:cs="Calibri"/>
                <w:color w:val="000000" w:themeColor="text1"/>
                <w:sz w:val="16"/>
                <w:szCs w:val="16"/>
                <w:lang w:val="en-US"/>
              </w:rPr>
              <w:t>Give my opinion on a story, poem or non- fiction text and justify your reasoning using evidence from the text.</w:t>
            </w:r>
          </w:p>
          <w:p w:rsidRPr="005340DA" w:rsidR="005C10A5" w:rsidP="005C10A5" w:rsidRDefault="005C10A5" w14:paraId="3DC8A17E" w14:textId="77777777">
            <w:r w:rsidRPr="69EE2919">
              <w:rPr>
                <w:rFonts w:ascii="Calibri" w:hAnsi="Calibri" w:eastAsia="Calibri" w:cs="Calibri"/>
                <w:color w:val="000000" w:themeColor="text1"/>
                <w:sz w:val="19"/>
                <w:szCs w:val="19"/>
                <w:lang w:val="en-US"/>
              </w:rPr>
              <w:t xml:space="preserve"> </w:t>
            </w:r>
          </w:p>
          <w:p w:rsidRPr="0086050D" w:rsidR="005927F8" w:rsidP="00C80E0F" w:rsidRDefault="005927F8" w14:paraId="6E7F8981" w14:textId="77777777">
            <w:pPr>
              <w:rPr>
                <w:b/>
                <w:i/>
                <w:color w:val="FF9900"/>
                <w:sz w:val="16"/>
                <w:szCs w:val="20"/>
              </w:rPr>
            </w:pPr>
          </w:p>
        </w:tc>
        <w:tc>
          <w:tcPr>
            <w:tcW w:w="2347" w:type="dxa"/>
          </w:tcPr>
          <w:p w:rsidRPr="005340DA" w:rsidR="005C10A5" w:rsidP="005C10A5" w:rsidRDefault="005C10A5" w14:paraId="364F44E5" w14:textId="77777777">
            <w:r w:rsidRPr="69EE2919">
              <w:rPr>
                <w:rFonts w:ascii="Calibri" w:hAnsi="Calibri" w:eastAsia="Calibri" w:cs="Calibri"/>
                <w:color w:val="000000" w:themeColor="text1"/>
                <w:sz w:val="16"/>
                <w:szCs w:val="16"/>
                <w:lang w:val="en-US"/>
              </w:rPr>
              <w:t>Give my opinion on a story, poem or non- fiction text and justify your reasoning using evidence from the text.</w:t>
            </w:r>
          </w:p>
          <w:p w:rsidRPr="005340DA" w:rsidR="005C10A5" w:rsidP="005C10A5" w:rsidRDefault="005C10A5" w14:paraId="1A12CD5A" w14:textId="77777777">
            <w:r w:rsidRPr="69EE2919">
              <w:rPr>
                <w:rFonts w:ascii="Calibri" w:hAnsi="Calibri" w:eastAsia="Calibri" w:cs="Calibri"/>
                <w:color w:val="000000" w:themeColor="text1"/>
                <w:sz w:val="19"/>
                <w:szCs w:val="19"/>
                <w:lang w:val="en-US"/>
              </w:rPr>
              <w:t xml:space="preserve"> </w:t>
            </w:r>
          </w:p>
          <w:p w:rsidRPr="00F3469A" w:rsidR="005927F8" w:rsidP="00C80E0F" w:rsidRDefault="005927F8" w14:paraId="2DCB1DAA" w14:textId="47D11EB1">
            <w:pPr>
              <w:rPr>
                <w:b/>
                <w:i/>
                <w:color w:val="FF9900"/>
                <w:sz w:val="16"/>
                <w:szCs w:val="16"/>
              </w:rPr>
            </w:pPr>
          </w:p>
        </w:tc>
        <w:tc>
          <w:tcPr>
            <w:tcW w:w="2348" w:type="dxa"/>
          </w:tcPr>
          <w:p w:rsidRPr="005340DA" w:rsidR="005C10A5" w:rsidP="005C10A5" w:rsidRDefault="005C10A5" w14:paraId="32797B63" w14:textId="77777777">
            <w:r w:rsidRPr="69EE2919">
              <w:rPr>
                <w:rFonts w:ascii="Calibri" w:hAnsi="Calibri" w:eastAsia="Calibri" w:cs="Calibri"/>
                <w:color w:val="000000" w:themeColor="text1"/>
                <w:sz w:val="16"/>
                <w:szCs w:val="16"/>
                <w:lang w:val="en-US"/>
              </w:rPr>
              <w:t>Give my opinion on a story, poem or non- fiction text and justify your reasoning using evidence from the text.</w:t>
            </w:r>
          </w:p>
          <w:p w:rsidR="005C10A5" w:rsidP="005C10A5" w:rsidRDefault="005C10A5" w14:paraId="797F4FAA" w14:textId="77777777">
            <w:pPr>
              <w:rPr>
                <w:rFonts w:ascii="Calibri" w:hAnsi="Calibri" w:eastAsia="Calibri" w:cs="Calibri"/>
                <w:color w:val="000000" w:themeColor="text1"/>
                <w:sz w:val="19"/>
                <w:szCs w:val="19"/>
                <w:lang w:val="en-US"/>
              </w:rPr>
            </w:pPr>
            <w:r w:rsidRPr="69EE2919">
              <w:rPr>
                <w:rFonts w:ascii="Calibri" w:hAnsi="Calibri" w:eastAsia="Calibri" w:cs="Calibri"/>
                <w:color w:val="000000" w:themeColor="text1"/>
                <w:sz w:val="19"/>
                <w:szCs w:val="19"/>
                <w:lang w:val="en-US"/>
              </w:rPr>
              <w:t xml:space="preserve"> </w:t>
            </w:r>
          </w:p>
          <w:p w:rsidR="005C10A5" w:rsidP="005C10A5" w:rsidRDefault="005C10A5" w14:paraId="54638375" w14:textId="08B7106D">
            <w:pPr>
              <w:rPr>
                <w:rFonts w:ascii="Calibri" w:hAnsi="Calibri" w:eastAsia="Calibri" w:cs="Calibri"/>
                <w:color w:val="000000" w:themeColor="text1"/>
                <w:sz w:val="16"/>
                <w:szCs w:val="16"/>
                <w:lang w:val="en-US"/>
              </w:rPr>
            </w:pPr>
            <w:r w:rsidRPr="69EE2919">
              <w:rPr>
                <w:rFonts w:ascii="Calibri" w:hAnsi="Calibri" w:eastAsia="Calibri" w:cs="Calibri"/>
                <w:color w:val="000000" w:themeColor="text1"/>
                <w:sz w:val="16"/>
                <w:szCs w:val="16"/>
                <w:lang w:val="en-US"/>
              </w:rPr>
              <w:t>Begin to identify how language, structure, and presentation contribute to meaning.</w:t>
            </w:r>
          </w:p>
          <w:p w:rsidR="005C10A5" w:rsidP="005C10A5" w:rsidRDefault="005C10A5" w14:paraId="30F3B14B" w14:textId="77777777">
            <w:pPr>
              <w:rPr>
                <w:rFonts w:ascii="Calibri" w:hAnsi="Calibri" w:eastAsia="Calibri" w:cs="Calibri"/>
                <w:color w:val="000000" w:themeColor="text1"/>
                <w:sz w:val="16"/>
                <w:szCs w:val="16"/>
                <w:lang w:val="en-US"/>
              </w:rPr>
            </w:pPr>
          </w:p>
          <w:p w:rsidRPr="005340DA" w:rsidR="005C10A5" w:rsidP="005C10A5" w:rsidRDefault="005C10A5" w14:paraId="6C8E450F" w14:textId="77777777"/>
          <w:p w:rsidR="005927F8" w:rsidP="00C80E0F" w:rsidRDefault="005927F8" w14:paraId="643DC9B7" w14:textId="77777777">
            <w:pPr>
              <w:rPr>
                <w:b/>
                <w:i/>
                <w:color w:val="FF9900"/>
                <w:sz w:val="16"/>
                <w:szCs w:val="20"/>
              </w:rPr>
            </w:pPr>
          </w:p>
        </w:tc>
        <w:tc>
          <w:tcPr>
            <w:tcW w:w="2348" w:type="dxa"/>
          </w:tcPr>
          <w:p w:rsidR="005927F8" w:rsidP="00C80E0F" w:rsidRDefault="00642988" w14:paraId="31704BD8" w14:textId="0723272C">
            <w:pPr>
              <w:rPr>
                <w:b/>
                <w:i/>
                <w:color w:val="FF9900"/>
                <w:sz w:val="16"/>
                <w:szCs w:val="20"/>
              </w:rPr>
            </w:pPr>
            <w:r w:rsidRPr="69EE2919">
              <w:rPr>
                <w:rFonts w:ascii="Calibri" w:hAnsi="Calibri" w:eastAsia="Calibri" w:cs="Calibri"/>
                <w:color w:val="000000" w:themeColor="text1"/>
                <w:sz w:val="16"/>
                <w:szCs w:val="16"/>
                <w:lang w:val="en-US"/>
              </w:rPr>
              <w:t>Begin to identify how language, structure, and presentation contribute to meaning.</w:t>
            </w:r>
          </w:p>
        </w:tc>
      </w:tr>
      <w:tr w:rsidRPr="00A50A4B" w:rsidR="00CF0CD8" w:rsidTr="2C489CCA" w14:paraId="4F990649" w14:textId="77777777">
        <w:trPr>
          <w:trHeight w:val="702"/>
        </w:trPr>
        <w:tc>
          <w:tcPr>
            <w:tcW w:w="1649" w:type="dxa"/>
          </w:tcPr>
          <w:p w:rsidRPr="00D86805" w:rsidR="005927F8" w:rsidP="00C80E0F" w:rsidRDefault="005927F8" w14:paraId="5EB61F7D" w14:textId="77777777">
            <w:pPr>
              <w:pStyle w:val="TableParagraph"/>
              <w:ind w:left="211" w:right="199" w:hanging="1"/>
              <w:jc w:val="center"/>
              <w:rPr>
                <w:rFonts w:asciiTheme="minorHAnsi" w:hAnsiTheme="minorHAnsi" w:cstheme="minorHAnsi"/>
                <w:b/>
                <w:color w:val="000000" w:themeColor="text1"/>
                <w:sz w:val="16"/>
              </w:rPr>
            </w:pPr>
            <w:r w:rsidRPr="00D86805">
              <w:rPr>
                <w:rFonts w:asciiTheme="minorHAnsi" w:hAnsiTheme="minorHAnsi" w:cstheme="minorHAnsi"/>
                <w:b/>
                <w:color w:val="000000" w:themeColor="text1"/>
                <w:spacing w:val="-2"/>
                <w:sz w:val="16"/>
              </w:rPr>
              <w:t xml:space="preserve">Comparing/ </w:t>
            </w:r>
            <w:r w:rsidRPr="00D86805">
              <w:rPr>
                <w:rFonts w:asciiTheme="minorHAnsi" w:hAnsiTheme="minorHAnsi" w:cstheme="minorHAnsi"/>
                <w:b/>
                <w:color w:val="000000" w:themeColor="text1"/>
                <w:sz w:val="16"/>
              </w:rPr>
              <w:t>connecting</w:t>
            </w:r>
            <w:r w:rsidRPr="00D86805">
              <w:rPr>
                <w:rFonts w:asciiTheme="minorHAnsi" w:hAnsiTheme="minorHAnsi" w:cstheme="minorHAnsi"/>
                <w:b/>
                <w:color w:val="000000" w:themeColor="text1"/>
                <w:spacing w:val="-18"/>
                <w:sz w:val="16"/>
              </w:rPr>
              <w:t xml:space="preserve"> </w:t>
            </w:r>
            <w:r w:rsidRPr="00D86805">
              <w:rPr>
                <w:rFonts w:asciiTheme="minorHAnsi" w:hAnsiTheme="minorHAnsi" w:cstheme="minorHAnsi"/>
                <w:b/>
                <w:color w:val="000000" w:themeColor="text1"/>
                <w:sz w:val="16"/>
              </w:rPr>
              <w:t>texts</w:t>
            </w:r>
          </w:p>
          <w:p w:rsidRPr="00D86805" w:rsidR="005927F8" w:rsidP="00C80E0F" w:rsidRDefault="005927F8" w14:paraId="0BE2F5A0" w14:textId="77777777">
            <w:pPr>
              <w:pStyle w:val="TableParagraph"/>
              <w:spacing w:before="3"/>
              <w:rPr>
                <w:rFonts w:asciiTheme="minorHAnsi" w:hAnsiTheme="minorHAnsi" w:cstheme="minorHAnsi"/>
                <w:color w:val="000000" w:themeColor="text1"/>
                <w:sz w:val="19"/>
              </w:rPr>
            </w:pPr>
          </w:p>
          <w:p w:rsidRPr="00D86805" w:rsidR="005927F8" w:rsidP="00C80E0F" w:rsidRDefault="005927F8" w14:paraId="1CF5AE3B" w14:textId="77777777">
            <w:pPr>
              <w:pStyle w:val="TableParagraph"/>
              <w:spacing w:before="1" w:line="220" w:lineRule="exact"/>
              <w:ind w:left="119" w:right="109"/>
              <w:jc w:val="center"/>
              <w:rPr>
                <w:rFonts w:asciiTheme="minorHAnsi" w:hAnsiTheme="minorHAnsi" w:cstheme="minorHAnsi"/>
                <w:b/>
                <w:color w:val="000000" w:themeColor="text1"/>
                <w:sz w:val="16"/>
              </w:rPr>
            </w:pPr>
            <w:r w:rsidRPr="00D86805">
              <w:rPr>
                <w:rFonts w:asciiTheme="minorHAnsi" w:hAnsiTheme="minorHAnsi" w:cstheme="minorHAnsi"/>
                <w:b/>
                <w:color w:val="000000" w:themeColor="text1"/>
                <w:sz w:val="16"/>
              </w:rPr>
              <w:t>VIPERS</w:t>
            </w:r>
            <w:r w:rsidRPr="00D86805">
              <w:rPr>
                <w:rFonts w:asciiTheme="minorHAnsi" w:hAnsiTheme="minorHAnsi" w:cstheme="minorHAnsi"/>
                <w:b/>
                <w:color w:val="000000" w:themeColor="text1"/>
                <w:spacing w:val="-6"/>
                <w:sz w:val="16"/>
              </w:rPr>
              <w:t xml:space="preserve"> </w:t>
            </w:r>
            <w:r w:rsidRPr="00D86805">
              <w:rPr>
                <w:rFonts w:asciiTheme="minorHAnsi" w:hAnsiTheme="minorHAnsi" w:cstheme="minorHAnsi"/>
                <w:b/>
                <w:color w:val="000000" w:themeColor="text1"/>
                <w:spacing w:val="-2"/>
                <w:sz w:val="16"/>
              </w:rPr>
              <w:t>Link:</w:t>
            </w:r>
          </w:p>
          <w:p w:rsidRPr="00D86805" w:rsidR="005927F8" w:rsidP="00C80E0F" w:rsidRDefault="005927F8" w14:paraId="1829BC44" w14:textId="77777777">
            <w:pPr>
              <w:rPr>
                <w:rFonts w:cstheme="minorHAnsi"/>
                <w:b/>
                <w:bCs/>
                <w:sz w:val="16"/>
                <w:szCs w:val="16"/>
              </w:rPr>
            </w:pPr>
            <w:r w:rsidRPr="00D86805">
              <w:rPr>
                <w:rFonts w:cstheme="minorHAnsi"/>
                <w:color w:val="000000" w:themeColor="text1"/>
                <w:sz w:val="16"/>
              </w:rPr>
              <w:t>Personal reflection is the section of the VIPERS lesson that is underpinned by Voice21 Oracy and encourages/ supports children to compare texts.</w:t>
            </w:r>
          </w:p>
        </w:tc>
        <w:tc>
          <w:tcPr>
            <w:tcW w:w="2347" w:type="dxa"/>
          </w:tcPr>
          <w:p w:rsidRPr="005340DA" w:rsidR="005927F8" w:rsidP="69EE2919" w:rsidRDefault="3C8E7E8C" w14:paraId="45FB7D34" w14:textId="1D364D85">
            <w:pPr>
              <w:spacing w:line="235" w:lineRule="auto"/>
            </w:pPr>
            <w:r w:rsidRPr="69EE2919">
              <w:rPr>
                <w:rFonts w:ascii="Calibri" w:hAnsi="Calibri" w:eastAsia="Calibri" w:cs="Calibri"/>
                <w:color w:val="000000" w:themeColor="text1"/>
                <w:sz w:val="16"/>
                <w:szCs w:val="16"/>
                <w:lang w:val="en-US"/>
              </w:rPr>
              <w:t>Compare texts that are structured in different ways.</w:t>
            </w:r>
          </w:p>
          <w:p w:rsidRPr="005340DA" w:rsidR="005927F8" w:rsidP="00C80E0F" w:rsidRDefault="3C8E7E8C" w14:paraId="4FB6C22B" w14:textId="753B8772">
            <w:r w:rsidRPr="69EE2919">
              <w:rPr>
                <w:rFonts w:ascii="Calibri" w:hAnsi="Calibri" w:eastAsia="Calibri" w:cs="Calibri"/>
                <w:color w:val="000000" w:themeColor="text1"/>
                <w:sz w:val="19"/>
                <w:szCs w:val="19"/>
                <w:lang w:val="en-US"/>
              </w:rPr>
              <w:t xml:space="preserve"> </w:t>
            </w:r>
          </w:p>
          <w:p w:rsidRPr="005340DA" w:rsidR="005927F8" w:rsidP="00C80E0F" w:rsidRDefault="3C8E7E8C" w14:paraId="6C18DA7D" w14:textId="729BCC96">
            <w:r w:rsidRPr="69EE2919">
              <w:rPr>
                <w:rFonts w:ascii="Calibri" w:hAnsi="Calibri" w:eastAsia="Calibri" w:cs="Calibri"/>
                <w:color w:val="000000" w:themeColor="text1"/>
                <w:sz w:val="16"/>
                <w:szCs w:val="16"/>
                <w:lang w:val="en-US"/>
              </w:rPr>
              <w:t xml:space="preserve">Increasing their familiarity with a wide range of books, including fairy stories, </w:t>
            </w:r>
            <w:proofErr w:type="gramStart"/>
            <w:r w:rsidRPr="69EE2919">
              <w:rPr>
                <w:rFonts w:ascii="Calibri" w:hAnsi="Calibri" w:eastAsia="Calibri" w:cs="Calibri"/>
                <w:color w:val="000000" w:themeColor="text1"/>
                <w:sz w:val="16"/>
                <w:szCs w:val="16"/>
                <w:lang w:val="en-US"/>
              </w:rPr>
              <w:t>myths</w:t>
            </w:r>
            <w:proofErr w:type="gramEnd"/>
            <w:r w:rsidRPr="69EE2919">
              <w:rPr>
                <w:rFonts w:ascii="Calibri" w:hAnsi="Calibri" w:eastAsia="Calibri" w:cs="Calibri"/>
                <w:color w:val="000000" w:themeColor="text1"/>
                <w:sz w:val="16"/>
                <w:szCs w:val="16"/>
                <w:lang w:val="en-US"/>
              </w:rPr>
              <w:t xml:space="preserve"> and legends.</w:t>
            </w:r>
          </w:p>
          <w:p w:rsidRPr="005340DA" w:rsidR="005927F8" w:rsidP="00C80E0F" w:rsidRDefault="3C8E7E8C" w14:paraId="11C8467A" w14:textId="25B98A34">
            <w:r w:rsidRPr="69EE2919">
              <w:rPr>
                <w:rFonts w:ascii="Calibri" w:hAnsi="Calibri" w:eastAsia="Calibri" w:cs="Calibri"/>
                <w:color w:val="000000" w:themeColor="text1"/>
                <w:sz w:val="19"/>
                <w:szCs w:val="19"/>
                <w:lang w:val="en-US"/>
              </w:rPr>
              <w:t xml:space="preserve"> </w:t>
            </w:r>
          </w:p>
          <w:p w:rsidRPr="005340DA" w:rsidR="005927F8" w:rsidP="00C80E0F" w:rsidRDefault="3C8E7E8C" w14:paraId="4227AFC7" w14:textId="59117FB4">
            <w:r w:rsidRPr="69EE2919">
              <w:rPr>
                <w:rFonts w:ascii="Calibri" w:hAnsi="Calibri" w:eastAsia="Calibri" w:cs="Calibri"/>
                <w:color w:val="000000" w:themeColor="text1"/>
                <w:sz w:val="16"/>
                <w:szCs w:val="16"/>
                <w:lang w:val="en-US"/>
              </w:rPr>
              <w:t>Compare books by the same and different authors.</w:t>
            </w:r>
          </w:p>
          <w:p w:rsidRPr="005340DA" w:rsidR="005927F8" w:rsidP="00C80E0F" w:rsidRDefault="3C8E7E8C" w14:paraId="02ED7C47" w14:textId="1A1ED267">
            <w:r w:rsidRPr="69EE2919">
              <w:rPr>
                <w:rFonts w:ascii="Calibri" w:hAnsi="Calibri" w:eastAsia="Calibri" w:cs="Calibri"/>
                <w:color w:val="000000" w:themeColor="text1"/>
                <w:sz w:val="19"/>
                <w:szCs w:val="19"/>
                <w:lang w:val="en-US"/>
              </w:rPr>
              <w:t xml:space="preserve"> </w:t>
            </w:r>
          </w:p>
          <w:p w:rsidRPr="005340DA" w:rsidR="005927F8" w:rsidP="00C80E0F" w:rsidRDefault="3C8E7E8C" w14:paraId="233B59A6" w14:textId="543D4CCF">
            <w:r w:rsidRPr="69EE2919">
              <w:rPr>
                <w:rFonts w:ascii="Calibri" w:hAnsi="Calibri" w:eastAsia="Calibri" w:cs="Calibri"/>
                <w:color w:val="000000" w:themeColor="text1"/>
                <w:sz w:val="16"/>
                <w:szCs w:val="16"/>
                <w:lang w:val="en-US"/>
              </w:rPr>
              <w:t>Reading books that are structured in different ways and reading for a range of purposes.</w:t>
            </w:r>
          </w:p>
          <w:p w:rsidRPr="005340DA" w:rsidR="005927F8" w:rsidP="00C80E0F" w:rsidRDefault="3C8E7E8C" w14:paraId="54FA9F72" w14:textId="54FB0618">
            <w:r w:rsidRPr="69EE2919">
              <w:rPr>
                <w:rFonts w:ascii="Calibri" w:hAnsi="Calibri" w:eastAsia="Calibri" w:cs="Calibri"/>
                <w:color w:val="000000" w:themeColor="text1"/>
                <w:sz w:val="19"/>
                <w:szCs w:val="19"/>
                <w:lang w:val="en-US"/>
              </w:rPr>
              <w:t xml:space="preserve"> </w:t>
            </w:r>
          </w:p>
          <w:p w:rsidRPr="005340DA" w:rsidR="005927F8" w:rsidP="69EE2919" w:rsidRDefault="3C8E7E8C" w14:paraId="761935A5" w14:textId="5780870B">
            <w:pPr>
              <w:spacing w:line="235" w:lineRule="auto"/>
            </w:pPr>
            <w:r w:rsidRPr="69EE2919">
              <w:rPr>
                <w:rFonts w:ascii="Calibri" w:hAnsi="Calibri" w:eastAsia="Calibri" w:cs="Calibri"/>
                <w:color w:val="000000" w:themeColor="text1"/>
                <w:sz w:val="16"/>
                <w:szCs w:val="16"/>
                <w:lang w:val="en-US"/>
              </w:rPr>
              <w:t>Participate in discussion about both</w:t>
            </w:r>
          </w:p>
          <w:p w:rsidRPr="005340DA" w:rsidR="005927F8" w:rsidP="69EE2919" w:rsidRDefault="3C8E7E8C" w14:paraId="3700347E" w14:textId="12EA7407">
            <w:pPr>
              <w:rPr>
                <w:rFonts w:ascii="Calibri" w:hAnsi="Calibri" w:eastAsia="Calibri" w:cs="Calibri"/>
                <w:sz w:val="16"/>
                <w:szCs w:val="16"/>
              </w:rPr>
            </w:pPr>
            <w:r w:rsidRPr="69EE2919">
              <w:rPr>
                <w:rFonts w:ascii="Calibri" w:hAnsi="Calibri" w:eastAsia="Calibri" w:cs="Calibri"/>
                <w:color w:val="000000" w:themeColor="text1"/>
                <w:sz w:val="16"/>
                <w:szCs w:val="16"/>
                <w:lang w:val="en-US"/>
              </w:rPr>
              <w:lastRenderedPageBreak/>
              <w:t xml:space="preserve">books that are read to them and those they can read for themselves, taking </w:t>
            </w:r>
            <w:proofErr w:type="gramStart"/>
            <w:r w:rsidRPr="69EE2919">
              <w:rPr>
                <w:rFonts w:ascii="Calibri" w:hAnsi="Calibri" w:eastAsia="Calibri" w:cs="Calibri"/>
                <w:color w:val="000000" w:themeColor="text1"/>
                <w:sz w:val="16"/>
                <w:szCs w:val="16"/>
                <w:lang w:val="en-US"/>
              </w:rPr>
              <w:t>turns</w:t>
            </w:r>
            <w:proofErr w:type="gramEnd"/>
            <w:r w:rsidRPr="69EE2919">
              <w:rPr>
                <w:rFonts w:ascii="Calibri" w:hAnsi="Calibri" w:eastAsia="Calibri" w:cs="Calibri"/>
                <w:color w:val="000000" w:themeColor="text1"/>
                <w:sz w:val="16"/>
                <w:szCs w:val="16"/>
                <w:lang w:val="en-US"/>
              </w:rPr>
              <w:t xml:space="preserve"> and listening to</w:t>
            </w:r>
          </w:p>
          <w:p w:rsidRPr="005340DA" w:rsidR="005927F8" w:rsidP="69EE2919" w:rsidRDefault="3C8E7E8C" w14:paraId="14284456" w14:textId="0E7DCB11">
            <w:pPr>
              <w:rPr>
                <w:rFonts w:ascii="Calibri" w:hAnsi="Calibri" w:eastAsia="Calibri" w:cs="Calibri"/>
                <w:sz w:val="16"/>
                <w:szCs w:val="16"/>
                <w:lang w:val="en-US"/>
              </w:rPr>
            </w:pPr>
            <w:r w:rsidRPr="69EE2919">
              <w:rPr>
                <w:rFonts w:ascii="Calibri" w:hAnsi="Calibri" w:eastAsia="Calibri" w:cs="Calibri"/>
                <w:color w:val="000000" w:themeColor="text1"/>
                <w:sz w:val="16"/>
                <w:szCs w:val="16"/>
                <w:lang w:val="en-US"/>
              </w:rPr>
              <w:t>what others say.</w:t>
            </w:r>
          </w:p>
        </w:tc>
        <w:tc>
          <w:tcPr>
            <w:tcW w:w="2348" w:type="dxa"/>
          </w:tcPr>
          <w:p w:rsidRPr="003B3BE2" w:rsidR="005927F8" w:rsidP="00C80E0F" w:rsidRDefault="003B3BE2" w14:paraId="67D26398" w14:textId="5572A94B">
            <w:pPr>
              <w:rPr>
                <w:b/>
                <w:i/>
                <w:color w:val="FF0000"/>
                <w:sz w:val="16"/>
                <w:szCs w:val="20"/>
              </w:rPr>
            </w:pPr>
            <w:r>
              <w:rPr>
                <w:b/>
                <w:i/>
                <w:color w:val="FF0000"/>
                <w:sz w:val="16"/>
                <w:szCs w:val="20"/>
              </w:rPr>
              <w:lastRenderedPageBreak/>
              <w:t>Please complete</w:t>
            </w:r>
          </w:p>
        </w:tc>
        <w:tc>
          <w:tcPr>
            <w:tcW w:w="2348" w:type="dxa"/>
          </w:tcPr>
          <w:p w:rsidRPr="0086050D" w:rsidR="005927F8" w:rsidP="00C80E0F" w:rsidRDefault="005927F8" w14:paraId="0D439B95" w14:textId="77777777">
            <w:pPr>
              <w:rPr>
                <w:b/>
                <w:i/>
                <w:color w:val="FF9900"/>
                <w:sz w:val="16"/>
                <w:szCs w:val="20"/>
              </w:rPr>
            </w:pPr>
          </w:p>
        </w:tc>
        <w:tc>
          <w:tcPr>
            <w:tcW w:w="2347" w:type="dxa"/>
          </w:tcPr>
          <w:p w:rsidRPr="005340DA" w:rsidR="008B2A8F" w:rsidP="008B2A8F" w:rsidRDefault="008B2A8F" w14:paraId="5185AD0B" w14:textId="77777777">
            <w:pPr>
              <w:spacing w:line="235" w:lineRule="auto"/>
            </w:pPr>
            <w:r w:rsidRPr="69EE2919">
              <w:rPr>
                <w:rFonts w:ascii="Calibri" w:hAnsi="Calibri" w:eastAsia="Calibri" w:cs="Calibri"/>
                <w:color w:val="000000" w:themeColor="text1"/>
                <w:sz w:val="16"/>
                <w:szCs w:val="16"/>
                <w:lang w:val="en-US"/>
              </w:rPr>
              <w:t>Compare texts that are structured in different ways.</w:t>
            </w:r>
          </w:p>
          <w:p w:rsidRPr="00F3469A" w:rsidR="005927F8" w:rsidP="00C80E0F" w:rsidRDefault="005927F8" w14:paraId="75B4630A" w14:textId="77777777">
            <w:pPr>
              <w:rPr>
                <w:b/>
                <w:i/>
                <w:color w:val="FF9900"/>
                <w:sz w:val="16"/>
                <w:szCs w:val="20"/>
              </w:rPr>
            </w:pPr>
          </w:p>
        </w:tc>
        <w:tc>
          <w:tcPr>
            <w:tcW w:w="2348" w:type="dxa"/>
          </w:tcPr>
          <w:p w:rsidRPr="005340DA" w:rsidR="008B2A8F" w:rsidP="008B2A8F" w:rsidRDefault="008B2A8F" w14:paraId="2583D3D5" w14:textId="77777777">
            <w:pPr>
              <w:spacing w:line="235" w:lineRule="auto"/>
            </w:pPr>
            <w:r w:rsidRPr="69EE2919">
              <w:rPr>
                <w:rFonts w:ascii="Calibri" w:hAnsi="Calibri" w:eastAsia="Calibri" w:cs="Calibri"/>
                <w:color w:val="000000" w:themeColor="text1"/>
                <w:sz w:val="16"/>
                <w:szCs w:val="16"/>
                <w:lang w:val="en-US"/>
              </w:rPr>
              <w:t>Compare texts that are structured in different ways.</w:t>
            </w:r>
          </w:p>
          <w:p w:rsidR="005927F8" w:rsidP="00C80E0F" w:rsidRDefault="005927F8" w14:paraId="24487484" w14:textId="77777777">
            <w:pPr>
              <w:rPr>
                <w:b/>
                <w:i/>
                <w:color w:val="FF9900"/>
                <w:sz w:val="16"/>
                <w:szCs w:val="20"/>
              </w:rPr>
            </w:pPr>
          </w:p>
        </w:tc>
        <w:tc>
          <w:tcPr>
            <w:tcW w:w="2348" w:type="dxa"/>
          </w:tcPr>
          <w:p w:rsidR="005927F8" w:rsidP="00C80E0F" w:rsidRDefault="005927F8" w14:paraId="0AAAA56D" w14:textId="77777777">
            <w:pPr>
              <w:rPr>
                <w:b/>
                <w:i/>
                <w:color w:val="FF9900"/>
                <w:sz w:val="16"/>
                <w:szCs w:val="20"/>
              </w:rPr>
            </w:pPr>
          </w:p>
        </w:tc>
      </w:tr>
      <w:tr w:rsidRPr="00A50A4B" w:rsidR="00CF0CD8" w:rsidTr="2C489CCA" w14:paraId="0459A11E" w14:textId="77777777">
        <w:trPr>
          <w:trHeight w:val="702"/>
        </w:trPr>
        <w:tc>
          <w:tcPr>
            <w:tcW w:w="1649" w:type="dxa"/>
          </w:tcPr>
          <w:p w:rsidRPr="00D86805" w:rsidR="005927F8" w:rsidP="00C80E0F" w:rsidRDefault="005927F8" w14:paraId="3C93077F" w14:textId="77777777">
            <w:pPr>
              <w:pStyle w:val="TableParagraph"/>
              <w:ind w:left="211" w:right="199" w:hanging="1"/>
              <w:jc w:val="center"/>
              <w:rPr>
                <w:rFonts w:asciiTheme="minorHAnsi" w:hAnsiTheme="minorHAnsi" w:cstheme="minorHAnsi"/>
                <w:b/>
                <w:color w:val="000000" w:themeColor="text1"/>
                <w:spacing w:val="-2"/>
                <w:sz w:val="16"/>
              </w:rPr>
            </w:pPr>
            <w:r w:rsidRPr="00D86805">
              <w:rPr>
                <w:rFonts w:asciiTheme="minorHAnsi" w:hAnsiTheme="minorHAnsi" w:cstheme="minorHAnsi"/>
                <w:b/>
                <w:color w:val="000000" w:themeColor="text1"/>
                <w:sz w:val="16"/>
              </w:rPr>
              <w:t xml:space="preserve">Poetry and </w:t>
            </w:r>
            <w:r w:rsidRPr="00D86805">
              <w:rPr>
                <w:rFonts w:asciiTheme="minorHAnsi" w:hAnsiTheme="minorHAnsi" w:cstheme="minorHAnsi"/>
                <w:b/>
                <w:color w:val="000000" w:themeColor="text1"/>
                <w:spacing w:val="-2"/>
                <w:w w:val="95"/>
                <w:sz w:val="16"/>
              </w:rPr>
              <w:t>Performance</w:t>
            </w:r>
          </w:p>
        </w:tc>
        <w:tc>
          <w:tcPr>
            <w:tcW w:w="2347" w:type="dxa"/>
          </w:tcPr>
          <w:p w:rsidRPr="005340DA" w:rsidR="005927F8" w:rsidP="00C80E0F" w:rsidRDefault="1682A278" w14:paraId="3E41EF67" w14:textId="58F04D31">
            <w:r w:rsidRPr="69EE2919">
              <w:rPr>
                <w:rFonts w:ascii="Calibri" w:hAnsi="Calibri" w:eastAsia="Calibri" w:cs="Calibri"/>
                <w:color w:val="000000" w:themeColor="text1"/>
                <w:sz w:val="16"/>
                <w:szCs w:val="16"/>
                <w:lang w:val="en-US"/>
              </w:rPr>
              <w:t xml:space="preserve">Preparing poems and play scripts to read aloud and to perform, showing understanding through intonation, tone, </w:t>
            </w:r>
            <w:proofErr w:type="gramStart"/>
            <w:r w:rsidRPr="69EE2919">
              <w:rPr>
                <w:rFonts w:ascii="Calibri" w:hAnsi="Calibri" w:eastAsia="Calibri" w:cs="Calibri"/>
                <w:color w:val="000000" w:themeColor="text1"/>
                <w:sz w:val="16"/>
                <w:szCs w:val="16"/>
                <w:lang w:val="en-US"/>
              </w:rPr>
              <w:t>volume</w:t>
            </w:r>
            <w:proofErr w:type="gramEnd"/>
            <w:r w:rsidRPr="69EE2919">
              <w:rPr>
                <w:rFonts w:ascii="Calibri" w:hAnsi="Calibri" w:eastAsia="Calibri" w:cs="Calibri"/>
                <w:color w:val="000000" w:themeColor="text1"/>
                <w:sz w:val="16"/>
                <w:szCs w:val="16"/>
                <w:lang w:val="en-US"/>
              </w:rPr>
              <w:t xml:space="preserve"> and action</w:t>
            </w:r>
          </w:p>
          <w:p w:rsidRPr="005340DA" w:rsidR="005927F8" w:rsidP="00C80E0F" w:rsidRDefault="1682A278" w14:paraId="4988421D" w14:textId="72A2B767">
            <w:r w:rsidRPr="69EE2919">
              <w:rPr>
                <w:rFonts w:ascii="Calibri" w:hAnsi="Calibri" w:eastAsia="Calibri" w:cs="Calibri"/>
                <w:color w:val="000000" w:themeColor="text1"/>
                <w:sz w:val="19"/>
                <w:szCs w:val="19"/>
                <w:lang w:val="en-US"/>
              </w:rPr>
              <w:t xml:space="preserve"> </w:t>
            </w:r>
          </w:p>
          <w:p w:rsidRPr="005340DA" w:rsidR="005927F8" w:rsidP="69EE2919" w:rsidRDefault="1682A278" w14:paraId="6F9358F8" w14:textId="0CB233CE">
            <w:pPr>
              <w:rPr>
                <w:rFonts w:ascii="Calibri" w:hAnsi="Calibri" w:eastAsia="Calibri" w:cs="Calibri"/>
                <w:sz w:val="16"/>
                <w:szCs w:val="16"/>
              </w:rPr>
            </w:pPr>
            <w:proofErr w:type="spellStart"/>
            <w:r w:rsidRPr="69EE2919">
              <w:rPr>
                <w:rFonts w:ascii="Calibri" w:hAnsi="Calibri" w:eastAsia="Calibri" w:cs="Calibri"/>
                <w:color w:val="000000" w:themeColor="text1"/>
                <w:sz w:val="16"/>
                <w:szCs w:val="16"/>
                <w:lang w:val="en-US"/>
              </w:rPr>
              <w:t>Recognising</w:t>
            </w:r>
            <w:proofErr w:type="spellEnd"/>
            <w:r w:rsidRPr="69EE2919">
              <w:rPr>
                <w:rFonts w:ascii="Calibri" w:hAnsi="Calibri" w:eastAsia="Calibri" w:cs="Calibri"/>
                <w:color w:val="000000" w:themeColor="text1"/>
                <w:sz w:val="16"/>
                <w:szCs w:val="16"/>
                <w:lang w:val="en-US"/>
              </w:rPr>
              <w:t xml:space="preserve"> some different forms of poetry</w:t>
            </w:r>
          </w:p>
        </w:tc>
        <w:tc>
          <w:tcPr>
            <w:tcW w:w="2348" w:type="dxa"/>
          </w:tcPr>
          <w:p w:rsidRPr="005340DA" w:rsidR="00D83C65" w:rsidP="00D83C65" w:rsidRDefault="00D83C65" w14:paraId="6D664475" w14:textId="77777777">
            <w:r w:rsidRPr="69EE2919">
              <w:rPr>
                <w:rFonts w:ascii="Calibri" w:hAnsi="Calibri" w:eastAsia="Calibri" w:cs="Calibri"/>
                <w:color w:val="000000" w:themeColor="text1"/>
                <w:sz w:val="16"/>
                <w:szCs w:val="16"/>
                <w:lang w:val="en-US"/>
              </w:rPr>
              <w:t xml:space="preserve">Preparing poems and play scripts to read aloud and to perform, showing understanding through intonation, tone, </w:t>
            </w:r>
            <w:proofErr w:type="gramStart"/>
            <w:r w:rsidRPr="69EE2919">
              <w:rPr>
                <w:rFonts w:ascii="Calibri" w:hAnsi="Calibri" w:eastAsia="Calibri" w:cs="Calibri"/>
                <w:color w:val="000000" w:themeColor="text1"/>
                <w:sz w:val="16"/>
                <w:szCs w:val="16"/>
                <w:lang w:val="en-US"/>
              </w:rPr>
              <w:t>volume</w:t>
            </w:r>
            <w:proofErr w:type="gramEnd"/>
            <w:r w:rsidRPr="69EE2919">
              <w:rPr>
                <w:rFonts w:ascii="Calibri" w:hAnsi="Calibri" w:eastAsia="Calibri" w:cs="Calibri"/>
                <w:color w:val="000000" w:themeColor="text1"/>
                <w:sz w:val="16"/>
                <w:szCs w:val="16"/>
                <w:lang w:val="en-US"/>
              </w:rPr>
              <w:t xml:space="preserve"> and action</w:t>
            </w:r>
          </w:p>
          <w:p w:rsidRPr="005340DA" w:rsidR="00D83C65" w:rsidP="00D83C65" w:rsidRDefault="00D83C65" w14:paraId="075D3DFC" w14:textId="77777777">
            <w:r w:rsidRPr="69EE2919">
              <w:rPr>
                <w:rFonts w:ascii="Calibri" w:hAnsi="Calibri" w:eastAsia="Calibri" w:cs="Calibri"/>
                <w:color w:val="000000" w:themeColor="text1"/>
                <w:sz w:val="19"/>
                <w:szCs w:val="19"/>
                <w:lang w:val="en-US"/>
              </w:rPr>
              <w:t xml:space="preserve"> </w:t>
            </w:r>
          </w:p>
          <w:p w:rsidRPr="009E1474" w:rsidR="005927F8" w:rsidP="00C80E0F" w:rsidRDefault="00D83C65" w14:paraId="02C90707" w14:textId="1F1F9B3B">
            <w:pPr>
              <w:rPr>
                <w:b/>
                <w:i/>
                <w:color w:val="FF9900"/>
                <w:sz w:val="16"/>
                <w:szCs w:val="20"/>
              </w:rPr>
            </w:pPr>
            <w:proofErr w:type="spellStart"/>
            <w:r w:rsidRPr="69EE2919">
              <w:rPr>
                <w:rFonts w:ascii="Calibri" w:hAnsi="Calibri" w:eastAsia="Calibri" w:cs="Calibri"/>
                <w:color w:val="000000" w:themeColor="text1"/>
                <w:sz w:val="16"/>
                <w:szCs w:val="16"/>
                <w:lang w:val="en-US"/>
              </w:rPr>
              <w:t>Recognising</w:t>
            </w:r>
            <w:proofErr w:type="spellEnd"/>
            <w:r w:rsidRPr="69EE2919">
              <w:rPr>
                <w:rFonts w:ascii="Calibri" w:hAnsi="Calibri" w:eastAsia="Calibri" w:cs="Calibri"/>
                <w:color w:val="000000" w:themeColor="text1"/>
                <w:sz w:val="16"/>
                <w:szCs w:val="16"/>
                <w:lang w:val="en-US"/>
              </w:rPr>
              <w:t xml:space="preserve"> some different forms of poetry</w:t>
            </w:r>
          </w:p>
        </w:tc>
        <w:tc>
          <w:tcPr>
            <w:tcW w:w="2348" w:type="dxa"/>
          </w:tcPr>
          <w:p w:rsidRPr="0086050D" w:rsidR="005927F8" w:rsidP="00C80E0F" w:rsidRDefault="005927F8" w14:paraId="751F3E6E" w14:textId="77777777">
            <w:pPr>
              <w:rPr>
                <w:b/>
                <w:i/>
                <w:color w:val="FF9900"/>
                <w:sz w:val="16"/>
                <w:szCs w:val="20"/>
              </w:rPr>
            </w:pPr>
          </w:p>
        </w:tc>
        <w:tc>
          <w:tcPr>
            <w:tcW w:w="2347" w:type="dxa"/>
          </w:tcPr>
          <w:p w:rsidRPr="00F3469A" w:rsidR="005927F8" w:rsidP="00C80E0F" w:rsidRDefault="005927F8" w14:paraId="4AAAE638" w14:textId="77777777">
            <w:pPr>
              <w:rPr>
                <w:b/>
                <w:i/>
                <w:color w:val="FF9900"/>
                <w:sz w:val="16"/>
                <w:szCs w:val="20"/>
              </w:rPr>
            </w:pPr>
          </w:p>
        </w:tc>
        <w:tc>
          <w:tcPr>
            <w:tcW w:w="2348" w:type="dxa"/>
          </w:tcPr>
          <w:p w:rsidRPr="005340DA" w:rsidR="00D83C65" w:rsidP="00D83C65" w:rsidRDefault="00D83C65" w14:paraId="5C60179A" w14:textId="77777777">
            <w:r w:rsidRPr="69EE2919">
              <w:rPr>
                <w:rFonts w:ascii="Calibri" w:hAnsi="Calibri" w:eastAsia="Calibri" w:cs="Calibri"/>
                <w:color w:val="000000" w:themeColor="text1"/>
                <w:sz w:val="16"/>
                <w:szCs w:val="16"/>
                <w:lang w:val="en-US"/>
              </w:rPr>
              <w:t xml:space="preserve">Preparing poems and play scripts to read aloud and to perform, showing understanding through intonation, tone, </w:t>
            </w:r>
            <w:proofErr w:type="gramStart"/>
            <w:r w:rsidRPr="69EE2919">
              <w:rPr>
                <w:rFonts w:ascii="Calibri" w:hAnsi="Calibri" w:eastAsia="Calibri" w:cs="Calibri"/>
                <w:color w:val="000000" w:themeColor="text1"/>
                <w:sz w:val="16"/>
                <w:szCs w:val="16"/>
                <w:lang w:val="en-US"/>
              </w:rPr>
              <w:t>volume</w:t>
            </w:r>
            <w:proofErr w:type="gramEnd"/>
            <w:r w:rsidRPr="69EE2919">
              <w:rPr>
                <w:rFonts w:ascii="Calibri" w:hAnsi="Calibri" w:eastAsia="Calibri" w:cs="Calibri"/>
                <w:color w:val="000000" w:themeColor="text1"/>
                <w:sz w:val="16"/>
                <w:szCs w:val="16"/>
                <w:lang w:val="en-US"/>
              </w:rPr>
              <w:t xml:space="preserve"> and action</w:t>
            </w:r>
          </w:p>
          <w:p w:rsidRPr="005340DA" w:rsidR="00D83C65" w:rsidP="00D83C65" w:rsidRDefault="00D83C65" w14:paraId="6D7648EF" w14:textId="77777777">
            <w:r w:rsidRPr="69EE2919">
              <w:rPr>
                <w:rFonts w:ascii="Calibri" w:hAnsi="Calibri" w:eastAsia="Calibri" w:cs="Calibri"/>
                <w:color w:val="000000" w:themeColor="text1"/>
                <w:sz w:val="19"/>
                <w:szCs w:val="19"/>
                <w:lang w:val="en-US"/>
              </w:rPr>
              <w:t xml:space="preserve"> </w:t>
            </w:r>
          </w:p>
          <w:p w:rsidR="005927F8" w:rsidP="00C80E0F" w:rsidRDefault="00D83C65" w14:paraId="194EBE40" w14:textId="6DD8D86E">
            <w:pPr>
              <w:rPr>
                <w:b/>
                <w:i/>
                <w:color w:val="FF9900"/>
                <w:sz w:val="16"/>
                <w:szCs w:val="20"/>
              </w:rPr>
            </w:pPr>
            <w:proofErr w:type="spellStart"/>
            <w:r w:rsidRPr="69EE2919">
              <w:rPr>
                <w:rFonts w:ascii="Calibri" w:hAnsi="Calibri" w:eastAsia="Calibri" w:cs="Calibri"/>
                <w:color w:val="000000" w:themeColor="text1"/>
                <w:sz w:val="16"/>
                <w:szCs w:val="16"/>
                <w:lang w:val="en-US"/>
              </w:rPr>
              <w:t>Recognising</w:t>
            </w:r>
            <w:proofErr w:type="spellEnd"/>
            <w:r w:rsidRPr="69EE2919">
              <w:rPr>
                <w:rFonts w:ascii="Calibri" w:hAnsi="Calibri" w:eastAsia="Calibri" w:cs="Calibri"/>
                <w:color w:val="000000" w:themeColor="text1"/>
                <w:sz w:val="16"/>
                <w:szCs w:val="16"/>
                <w:lang w:val="en-US"/>
              </w:rPr>
              <w:t xml:space="preserve"> some different forms of poetry</w:t>
            </w:r>
          </w:p>
        </w:tc>
        <w:tc>
          <w:tcPr>
            <w:tcW w:w="2348" w:type="dxa"/>
          </w:tcPr>
          <w:p w:rsidR="005927F8" w:rsidP="00C80E0F" w:rsidRDefault="005927F8" w14:paraId="7CE550CC" w14:textId="77777777">
            <w:pPr>
              <w:rPr>
                <w:b/>
                <w:i/>
                <w:color w:val="FF9900"/>
                <w:sz w:val="16"/>
                <w:szCs w:val="20"/>
              </w:rPr>
            </w:pPr>
          </w:p>
        </w:tc>
      </w:tr>
      <w:tr w:rsidRPr="00A50A4B" w:rsidR="00CF0CD8" w:rsidTr="2C489CCA" w14:paraId="730A4870" w14:textId="77777777">
        <w:trPr>
          <w:trHeight w:val="702"/>
        </w:trPr>
        <w:tc>
          <w:tcPr>
            <w:tcW w:w="1649" w:type="dxa"/>
          </w:tcPr>
          <w:p w:rsidR="005927F8" w:rsidP="00C80E0F" w:rsidRDefault="005927F8" w14:paraId="7D86AAE0" w14:textId="77777777">
            <w:pPr>
              <w:pStyle w:val="TableParagraph"/>
              <w:ind w:left="317" w:right="304" w:firstLine="1"/>
              <w:jc w:val="center"/>
              <w:rPr>
                <w:rFonts w:asciiTheme="minorHAnsi" w:hAnsiTheme="minorHAnsi" w:cstheme="minorHAnsi"/>
                <w:b/>
                <w:color w:val="000000" w:themeColor="text1"/>
                <w:sz w:val="16"/>
              </w:rPr>
            </w:pPr>
            <w:r>
              <w:rPr>
                <w:rFonts w:asciiTheme="minorHAnsi" w:hAnsiTheme="minorHAnsi" w:cstheme="minorHAnsi"/>
                <w:b/>
                <w:color w:val="000000" w:themeColor="text1"/>
                <w:spacing w:val="-2"/>
                <w:sz w:val="16"/>
              </w:rPr>
              <w:t xml:space="preserve">Identifying </w:t>
            </w:r>
            <w:r>
              <w:rPr>
                <w:rFonts w:asciiTheme="minorHAnsi" w:hAnsiTheme="minorHAnsi" w:cstheme="minorHAnsi"/>
                <w:b/>
                <w:color w:val="000000" w:themeColor="text1"/>
                <w:sz w:val="16"/>
              </w:rPr>
              <w:t>features and conventions</w:t>
            </w:r>
            <w:r>
              <w:rPr>
                <w:rFonts w:asciiTheme="minorHAnsi" w:hAnsiTheme="minorHAnsi" w:cstheme="minorHAnsi"/>
                <w:b/>
                <w:color w:val="000000" w:themeColor="text1"/>
                <w:spacing w:val="-18"/>
                <w:sz w:val="16"/>
              </w:rPr>
              <w:t xml:space="preserve"> </w:t>
            </w:r>
            <w:r>
              <w:rPr>
                <w:rFonts w:asciiTheme="minorHAnsi" w:hAnsiTheme="minorHAnsi" w:cstheme="minorHAnsi"/>
                <w:b/>
                <w:color w:val="000000" w:themeColor="text1"/>
                <w:sz w:val="16"/>
              </w:rPr>
              <w:t xml:space="preserve">in </w:t>
            </w:r>
            <w:r>
              <w:rPr>
                <w:rFonts w:asciiTheme="minorHAnsi" w:hAnsiTheme="minorHAnsi" w:cstheme="minorHAnsi"/>
                <w:b/>
                <w:color w:val="000000" w:themeColor="text1"/>
                <w:spacing w:val="-2"/>
                <w:sz w:val="16"/>
              </w:rPr>
              <w:t>texts</w:t>
            </w:r>
          </w:p>
          <w:p w:rsidR="005927F8" w:rsidP="00C80E0F" w:rsidRDefault="005927F8" w14:paraId="32564F4F" w14:textId="77777777">
            <w:pPr>
              <w:pStyle w:val="TableParagraph"/>
              <w:spacing w:before="3"/>
              <w:rPr>
                <w:rFonts w:asciiTheme="minorHAnsi" w:hAnsiTheme="minorHAnsi" w:cstheme="minorHAnsi"/>
                <w:color w:val="000000" w:themeColor="text1"/>
                <w:sz w:val="19"/>
              </w:rPr>
            </w:pPr>
          </w:p>
          <w:p w:rsidR="005927F8" w:rsidP="00C80E0F" w:rsidRDefault="005927F8" w14:paraId="342D4DF6" w14:textId="77777777">
            <w:pPr>
              <w:pStyle w:val="TableParagraph"/>
              <w:ind w:left="114" w:right="109"/>
              <w:jc w:val="center"/>
              <w:rPr>
                <w:rFonts w:asciiTheme="minorHAnsi" w:hAnsiTheme="minorHAnsi" w:cstheme="minorHAnsi"/>
                <w:b/>
                <w:color w:val="000000" w:themeColor="text1"/>
                <w:sz w:val="16"/>
              </w:rPr>
            </w:pPr>
            <w:r>
              <w:rPr>
                <w:rFonts w:asciiTheme="minorHAnsi" w:hAnsiTheme="minorHAnsi" w:cstheme="minorHAnsi"/>
                <w:b/>
                <w:color w:val="000000" w:themeColor="text1"/>
                <w:sz w:val="16"/>
              </w:rPr>
              <w:t>VIPERS</w:t>
            </w:r>
            <w:r>
              <w:rPr>
                <w:rFonts w:asciiTheme="minorHAnsi" w:hAnsiTheme="minorHAnsi" w:cstheme="minorHAnsi"/>
                <w:b/>
                <w:color w:val="000000" w:themeColor="text1"/>
                <w:spacing w:val="-6"/>
                <w:sz w:val="16"/>
              </w:rPr>
              <w:t xml:space="preserve"> </w:t>
            </w:r>
            <w:r>
              <w:rPr>
                <w:rFonts w:asciiTheme="minorHAnsi" w:hAnsiTheme="minorHAnsi" w:cstheme="minorHAnsi"/>
                <w:b/>
                <w:color w:val="000000" w:themeColor="text1"/>
                <w:spacing w:val="-2"/>
                <w:sz w:val="16"/>
              </w:rPr>
              <w:t>LINK:</w:t>
            </w:r>
          </w:p>
          <w:p w:rsidR="005927F8" w:rsidP="00C80E0F" w:rsidRDefault="005927F8" w14:paraId="49149C0D" w14:textId="77777777">
            <w:pPr>
              <w:pStyle w:val="TableParagraph"/>
              <w:ind w:left="211" w:right="199" w:hanging="1"/>
              <w:jc w:val="center"/>
              <w:rPr>
                <w:rFonts w:cstheme="minorHAnsi"/>
                <w:b/>
                <w:color w:val="000000" w:themeColor="text1"/>
                <w:sz w:val="16"/>
              </w:rPr>
            </w:pPr>
            <w:r>
              <w:rPr>
                <w:rFonts w:cstheme="minorHAnsi"/>
                <w:b/>
                <w:color w:val="000000" w:themeColor="text1"/>
                <w:sz w:val="16"/>
              </w:rPr>
              <w:t>R</w:t>
            </w:r>
            <w:r>
              <w:rPr>
                <w:rFonts w:cstheme="minorHAnsi"/>
                <w:b/>
                <w:color w:val="000000" w:themeColor="text1"/>
                <w:spacing w:val="-6"/>
                <w:sz w:val="16"/>
              </w:rPr>
              <w:t xml:space="preserve"> </w:t>
            </w:r>
            <w:r>
              <w:rPr>
                <w:rFonts w:cstheme="minorHAnsi"/>
                <w:b/>
                <w:color w:val="000000" w:themeColor="text1"/>
                <w:sz w:val="16"/>
              </w:rPr>
              <w:t>=</w:t>
            </w:r>
            <w:r>
              <w:rPr>
                <w:rFonts w:cstheme="minorHAnsi"/>
                <w:b/>
                <w:color w:val="000000" w:themeColor="text1"/>
                <w:spacing w:val="1"/>
                <w:sz w:val="16"/>
              </w:rPr>
              <w:t xml:space="preserve"> </w:t>
            </w:r>
            <w:r>
              <w:rPr>
                <w:rFonts w:cstheme="minorHAnsi"/>
                <w:b/>
                <w:color w:val="000000" w:themeColor="text1"/>
                <w:spacing w:val="-2"/>
                <w:sz w:val="16"/>
              </w:rPr>
              <w:t>retrieval</w:t>
            </w:r>
          </w:p>
        </w:tc>
        <w:tc>
          <w:tcPr>
            <w:tcW w:w="2347" w:type="dxa"/>
          </w:tcPr>
          <w:p w:rsidRPr="005340DA" w:rsidR="005927F8" w:rsidP="00C80E0F" w:rsidRDefault="62849999" w14:paraId="6BB941BA" w14:textId="13A14695">
            <w:r w:rsidRPr="69EE2919">
              <w:rPr>
                <w:rFonts w:ascii="Calibri" w:hAnsi="Calibri" w:eastAsia="Calibri" w:cs="Calibri"/>
                <w:color w:val="000000" w:themeColor="text1"/>
                <w:sz w:val="16"/>
                <w:szCs w:val="16"/>
                <w:lang w:val="en-US"/>
              </w:rPr>
              <w:t>Identify common themes in a wide range of books.</w:t>
            </w:r>
          </w:p>
          <w:p w:rsidRPr="005340DA" w:rsidR="005927F8" w:rsidP="00C80E0F" w:rsidRDefault="62849999" w14:paraId="13F66D7B" w14:textId="0FEF3F88">
            <w:r w:rsidRPr="69EE2919">
              <w:rPr>
                <w:rFonts w:ascii="Calibri" w:hAnsi="Calibri" w:eastAsia="Calibri" w:cs="Calibri"/>
                <w:color w:val="000000" w:themeColor="text1"/>
                <w:sz w:val="19"/>
                <w:szCs w:val="19"/>
                <w:lang w:val="en-US"/>
              </w:rPr>
              <w:t xml:space="preserve"> </w:t>
            </w:r>
          </w:p>
          <w:p w:rsidRPr="005340DA" w:rsidR="005927F8" w:rsidP="69EE2919" w:rsidRDefault="62849999" w14:paraId="3BE7468E" w14:textId="0AEAD4F8">
            <w:proofErr w:type="spellStart"/>
            <w:r w:rsidRPr="69EE2919">
              <w:rPr>
                <w:rFonts w:ascii="Calibri" w:hAnsi="Calibri" w:eastAsia="Calibri" w:cs="Calibri"/>
                <w:color w:val="000000" w:themeColor="text1"/>
                <w:sz w:val="16"/>
                <w:szCs w:val="16"/>
                <w:lang w:val="en-US"/>
              </w:rPr>
              <w:t>Recognise</w:t>
            </w:r>
            <w:proofErr w:type="spellEnd"/>
            <w:r w:rsidRPr="69EE2919">
              <w:rPr>
                <w:rFonts w:ascii="Calibri" w:hAnsi="Calibri" w:eastAsia="Calibri" w:cs="Calibri"/>
                <w:color w:val="000000" w:themeColor="text1"/>
                <w:sz w:val="16"/>
                <w:szCs w:val="16"/>
                <w:lang w:val="en-US"/>
              </w:rPr>
              <w:t xml:space="preserve"> different forms of poetry.</w:t>
            </w:r>
          </w:p>
          <w:p w:rsidRPr="005340DA" w:rsidR="005927F8" w:rsidP="00C80E0F" w:rsidRDefault="62849999" w14:paraId="2D070402" w14:textId="6FA30E37">
            <w:r w:rsidRPr="69EE2919">
              <w:rPr>
                <w:rFonts w:ascii="Calibri" w:hAnsi="Calibri" w:eastAsia="Calibri" w:cs="Calibri"/>
                <w:color w:val="000000" w:themeColor="text1"/>
                <w:sz w:val="18"/>
                <w:szCs w:val="18"/>
                <w:lang w:val="en-US"/>
              </w:rPr>
              <w:t xml:space="preserve"> </w:t>
            </w:r>
          </w:p>
          <w:p w:rsidRPr="005340DA" w:rsidR="005927F8" w:rsidP="69EE2919" w:rsidRDefault="62849999" w14:paraId="36B375B7" w14:textId="4C2D047F">
            <w:pPr>
              <w:rPr>
                <w:rFonts w:ascii="Calibri" w:hAnsi="Calibri" w:eastAsia="Calibri" w:cs="Calibri"/>
                <w:sz w:val="16"/>
                <w:szCs w:val="16"/>
              </w:rPr>
            </w:pPr>
            <w:r w:rsidRPr="69EE2919">
              <w:rPr>
                <w:rFonts w:ascii="Calibri" w:hAnsi="Calibri" w:eastAsia="Calibri" w:cs="Calibri"/>
                <w:color w:val="000000" w:themeColor="text1"/>
                <w:sz w:val="16"/>
                <w:szCs w:val="16"/>
                <w:lang w:val="en-US"/>
              </w:rPr>
              <w:t>Use the structure of a non-fiction book to retrieve information.</w:t>
            </w:r>
          </w:p>
        </w:tc>
        <w:tc>
          <w:tcPr>
            <w:tcW w:w="2348" w:type="dxa"/>
          </w:tcPr>
          <w:p w:rsidRPr="005340DA" w:rsidR="00D83C65" w:rsidP="00D83C65" w:rsidRDefault="00D83C65" w14:paraId="1408835B" w14:textId="77777777">
            <w:proofErr w:type="spellStart"/>
            <w:r w:rsidRPr="69EE2919">
              <w:rPr>
                <w:rFonts w:ascii="Calibri" w:hAnsi="Calibri" w:eastAsia="Calibri" w:cs="Calibri"/>
                <w:color w:val="000000" w:themeColor="text1"/>
                <w:sz w:val="16"/>
                <w:szCs w:val="16"/>
                <w:lang w:val="en-US"/>
              </w:rPr>
              <w:t>Recognise</w:t>
            </w:r>
            <w:proofErr w:type="spellEnd"/>
            <w:r w:rsidRPr="69EE2919">
              <w:rPr>
                <w:rFonts w:ascii="Calibri" w:hAnsi="Calibri" w:eastAsia="Calibri" w:cs="Calibri"/>
                <w:color w:val="000000" w:themeColor="text1"/>
                <w:sz w:val="16"/>
                <w:szCs w:val="16"/>
                <w:lang w:val="en-US"/>
              </w:rPr>
              <w:t xml:space="preserve"> different forms of poetry.</w:t>
            </w:r>
          </w:p>
          <w:p w:rsidRPr="005340DA" w:rsidR="00D83C65" w:rsidP="00D83C65" w:rsidRDefault="00D83C65" w14:paraId="25A40058" w14:textId="77777777">
            <w:r w:rsidRPr="69EE2919">
              <w:rPr>
                <w:rFonts w:ascii="Calibri" w:hAnsi="Calibri" w:eastAsia="Calibri" w:cs="Calibri"/>
                <w:color w:val="000000" w:themeColor="text1"/>
                <w:sz w:val="18"/>
                <w:szCs w:val="18"/>
                <w:lang w:val="en-US"/>
              </w:rPr>
              <w:t xml:space="preserve"> </w:t>
            </w:r>
          </w:p>
          <w:p w:rsidRPr="009E1474" w:rsidR="005927F8" w:rsidP="00C80E0F" w:rsidRDefault="005927F8" w14:paraId="1DB7C2E7" w14:textId="77777777">
            <w:pPr>
              <w:rPr>
                <w:b/>
                <w:i/>
                <w:color w:val="FF9900"/>
                <w:sz w:val="16"/>
                <w:szCs w:val="20"/>
              </w:rPr>
            </w:pPr>
          </w:p>
        </w:tc>
        <w:tc>
          <w:tcPr>
            <w:tcW w:w="2348" w:type="dxa"/>
          </w:tcPr>
          <w:p w:rsidRPr="003B3BE2" w:rsidR="005927F8" w:rsidP="00C80E0F" w:rsidRDefault="003B3BE2" w14:paraId="2DBCCE18" w14:textId="77E8E5A1">
            <w:pPr>
              <w:rPr>
                <w:b/>
                <w:i/>
                <w:color w:val="FF0000"/>
                <w:sz w:val="16"/>
                <w:szCs w:val="20"/>
              </w:rPr>
            </w:pPr>
            <w:r>
              <w:rPr>
                <w:b/>
                <w:i/>
                <w:color w:val="FF0000"/>
                <w:sz w:val="16"/>
                <w:szCs w:val="20"/>
              </w:rPr>
              <w:t>Please complete</w:t>
            </w:r>
          </w:p>
        </w:tc>
        <w:tc>
          <w:tcPr>
            <w:tcW w:w="2347" w:type="dxa"/>
          </w:tcPr>
          <w:p w:rsidRPr="00F3469A" w:rsidR="005927F8" w:rsidP="00C80E0F" w:rsidRDefault="005927F8" w14:paraId="3F3B2EB5" w14:textId="77777777">
            <w:pPr>
              <w:rPr>
                <w:b/>
                <w:i/>
                <w:color w:val="FF9900"/>
                <w:sz w:val="16"/>
                <w:szCs w:val="20"/>
              </w:rPr>
            </w:pPr>
          </w:p>
        </w:tc>
        <w:tc>
          <w:tcPr>
            <w:tcW w:w="2348" w:type="dxa"/>
          </w:tcPr>
          <w:p w:rsidRPr="005340DA" w:rsidR="00D83C65" w:rsidP="00D83C65" w:rsidRDefault="00D83C65" w14:paraId="1D0E843E" w14:textId="77777777">
            <w:proofErr w:type="spellStart"/>
            <w:r w:rsidRPr="69EE2919">
              <w:rPr>
                <w:rFonts w:ascii="Calibri" w:hAnsi="Calibri" w:eastAsia="Calibri" w:cs="Calibri"/>
                <w:color w:val="000000" w:themeColor="text1"/>
                <w:sz w:val="16"/>
                <w:szCs w:val="16"/>
                <w:lang w:val="en-US"/>
              </w:rPr>
              <w:t>Recognise</w:t>
            </w:r>
            <w:proofErr w:type="spellEnd"/>
            <w:r w:rsidRPr="69EE2919">
              <w:rPr>
                <w:rFonts w:ascii="Calibri" w:hAnsi="Calibri" w:eastAsia="Calibri" w:cs="Calibri"/>
                <w:color w:val="000000" w:themeColor="text1"/>
                <w:sz w:val="16"/>
                <w:szCs w:val="16"/>
                <w:lang w:val="en-US"/>
              </w:rPr>
              <w:t xml:space="preserve"> different forms of poetry.</w:t>
            </w:r>
          </w:p>
          <w:p w:rsidRPr="005340DA" w:rsidR="00D83C65" w:rsidP="00D83C65" w:rsidRDefault="00D83C65" w14:paraId="50F3F239" w14:textId="77777777">
            <w:r w:rsidRPr="69EE2919">
              <w:rPr>
                <w:rFonts w:ascii="Calibri" w:hAnsi="Calibri" w:eastAsia="Calibri" w:cs="Calibri"/>
                <w:color w:val="000000" w:themeColor="text1"/>
                <w:sz w:val="18"/>
                <w:szCs w:val="18"/>
                <w:lang w:val="en-US"/>
              </w:rPr>
              <w:t xml:space="preserve"> </w:t>
            </w:r>
          </w:p>
          <w:p w:rsidR="005927F8" w:rsidP="00C80E0F" w:rsidRDefault="005927F8" w14:paraId="5C7BB43D" w14:textId="77777777">
            <w:pPr>
              <w:rPr>
                <w:b/>
                <w:i/>
                <w:color w:val="FF9900"/>
                <w:sz w:val="16"/>
                <w:szCs w:val="20"/>
              </w:rPr>
            </w:pPr>
          </w:p>
        </w:tc>
        <w:tc>
          <w:tcPr>
            <w:tcW w:w="2348" w:type="dxa"/>
          </w:tcPr>
          <w:p w:rsidR="005927F8" w:rsidP="00C80E0F" w:rsidRDefault="005927F8" w14:paraId="10BE63E0" w14:textId="77777777">
            <w:pPr>
              <w:rPr>
                <w:b/>
                <w:i/>
                <w:color w:val="FF9900"/>
                <w:sz w:val="16"/>
                <w:szCs w:val="20"/>
              </w:rPr>
            </w:pPr>
          </w:p>
        </w:tc>
      </w:tr>
      <w:tr w:rsidRPr="00A50A4B" w:rsidR="00CF0CD8" w:rsidTr="2C489CCA" w14:paraId="60EBC125" w14:textId="77777777">
        <w:trPr>
          <w:trHeight w:val="702"/>
        </w:trPr>
        <w:tc>
          <w:tcPr>
            <w:tcW w:w="1649" w:type="dxa"/>
          </w:tcPr>
          <w:p w:rsidR="005927F8" w:rsidP="00C80E0F" w:rsidRDefault="005927F8" w14:paraId="6C89D623" w14:textId="77777777">
            <w:pPr>
              <w:pStyle w:val="TableParagraph"/>
              <w:ind w:left="317" w:right="304" w:firstLine="1"/>
              <w:jc w:val="center"/>
              <w:rPr>
                <w:rFonts w:asciiTheme="minorHAnsi" w:hAnsiTheme="minorHAnsi" w:cstheme="minorHAnsi"/>
                <w:b/>
                <w:color w:val="000000" w:themeColor="text1"/>
                <w:spacing w:val="-2"/>
                <w:sz w:val="16"/>
              </w:rPr>
            </w:pPr>
            <w:proofErr w:type="gramStart"/>
            <w:r>
              <w:rPr>
                <w:rFonts w:cstheme="minorHAnsi"/>
                <w:b/>
                <w:color w:val="000000" w:themeColor="text1"/>
                <w:sz w:val="16"/>
              </w:rPr>
              <w:t>Non</w:t>
            </w:r>
            <w:r>
              <w:rPr>
                <w:rFonts w:cstheme="minorHAnsi"/>
                <w:b/>
                <w:color w:val="000000" w:themeColor="text1"/>
                <w:spacing w:val="-4"/>
                <w:sz w:val="16"/>
              </w:rPr>
              <w:t xml:space="preserve"> </w:t>
            </w:r>
            <w:r>
              <w:rPr>
                <w:rFonts w:cstheme="minorHAnsi"/>
                <w:b/>
                <w:color w:val="000000" w:themeColor="text1"/>
                <w:spacing w:val="-2"/>
                <w:sz w:val="16"/>
              </w:rPr>
              <w:t>Fiction</w:t>
            </w:r>
            <w:proofErr w:type="gramEnd"/>
          </w:p>
        </w:tc>
        <w:tc>
          <w:tcPr>
            <w:tcW w:w="2347" w:type="dxa"/>
          </w:tcPr>
          <w:p w:rsidRPr="005340DA" w:rsidR="005927F8" w:rsidP="69EE2919" w:rsidRDefault="101C0C14" w14:paraId="14C20C8B" w14:textId="54D56A48">
            <w:r w:rsidRPr="69EE2919">
              <w:rPr>
                <w:rFonts w:ascii="Calibri" w:hAnsi="Calibri" w:eastAsia="Calibri" w:cs="Calibri"/>
                <w:color w:val="000000" w:themeColor="text1"/>
                <w:sz w:val="16"/>
                <w:szCs w:val="16"/>
                <w:lang w:val="en-US"/>
              </w:rPr>
              <w:t>Discuss features and layout of non-fiction text and compare to fiction.</w:t>
            </w:r>
          </w:p>
          <w:p w:rsidRPr="005340DA" w:rsidR="005927F8" w:rsidP="00C80E0F" w:rsidRDefault="101C0C14" w14:paraId="69A930EC" w14:textId="36397351">
            <w:r w:rsidRPr="69EE2919">
              <w:rPr>
                <w:rFonts w:ascii="Calibri" w:hAnsi="Calibri" w:eastAsia="Calibri" w:cs="Calibri"/>
                <w:color w:val="000000" w:themeColor="text1"/>
                <w:sz w:val="18"/>
                <w:szCs w:val="18"/>
                <w:lang w:val="en-US"/>
              </w:rPr>
              <w:t xml:space="preserve"> </w:t>
            </w:r>
          </w:p>
          <w:p w:rsidRPr="005340DA" w:rsidR="005927F8" w:rsidP="69EE2919" w:rsidRDefault="101C0C14" w14:paraId="7EE8FAD1" w14:textId="74273B0D">
            <w:pPr>
              <w:rPr>
                <w:rFonts w:ascii="Calibri" w:hAnsi="Calibri" w:eastAsia="Calibri" w:cs="Calibri"/>
                <w:sz w:val="16"/>
                <w:szCs w:val="16"/>
              </w:rPr>
            </w:pPr>
            <w:r w:rsidRPr="69EE2919">
              <w:rPr>
                <w:rFonts w:ascii="Calibri" w:hAnsi="Calibri" w:eastAsia="Calibri" w:cs="Calibri"/>
                <w:color w:val="000000" w:themeColor="text1"/>
                <w:sz w:val="16"/>
                <w:szCs w:val="16"/>
                <w:lang w:val="en-US"/>
              </w:rPr>
              <w:t>Retrieve and record information from non-fiction with an increasing understanding of how the structure of the text supports retrieval.</w:t>
            </w:r>
          </w:p>
        </w:tc>
        <w:tc>
          <w:tcPr>
            <w:tcW w:w="2348" w:type="dxa"/>
          </w:tcPr>
          <w:p w:rsidRPr="009E1474" w:rsidR="005927F8" w:rsidP="00C80E0F" w:rsidRDefault="005927F8" w14:paraId="4AEB18BD" w14:textId="77777777">
            <w:pPr>
              <w:rPr>
                <w:b/>
                <w:i/>
                <w:color w:val="FF9900"/>
                <w:sz w:val="16"/>
                <w:szCs w:val="20"/>
              </w:rPr>
            </w:pPr>
          </w:p>
        </w:tc>
        <w:tc>
          <w:tcPr>
            <w:tcW w:w="2348" w:type="dxa"/>
          </w:tcPr>
          <w:p w:rsidRPr="003B3BE2" w:rsidR="005927F8" w:rsidP="00C80E0F" w:rsidRDefault="003B3BE2" w14:paraId="3820EB65" w14:textId="559FE49F">
            <w:pPr>
              <w:rPr>
                <w:b/>
                <w:i/>
                <w:color w:val="FF0000"/>
                <w:sz w:val="16"/>
                <w:szCs w:val="20"/>
              </w:rPr>
            </w:pPr>
            <w:r>
              <w:rPr>
                <w:b/>
                <w:i/>
                <w:color w:val="FF0000"/>
                <w:sz w:val="16"/>
                <w:szCs w:val="20"/>
              </w:rPr>
              <w:t>Please complete</w:t>
            </w:r>
          </w:p>
        </w:tc>
        <w:tc>
          <w:tcPr>
            <w:tcW w:w="2347" w:type="dxa"/>
          </w:tcPr>
          <w:p w:rsidRPr="00F3469A" w:rsidR="005927F8" w:rsidP="00C80E0F" w:rsidRDefault="005927F8" w14:paraId="61F34846" w14:textId="77777777">
            <w:pPr>
              <w:rPr>
                <w:b/>
                <w:i/>
                <w:color w:val="FF9900"/>
                <w:sz w:val="16"/>
                <w:szCs w:val="20"/>
              </w:rPr>
            </w:pPr>
          </w:p>
        </w:tc>
        <w:tc>
          <w:tcPr>
            <w:tcW w:w="2348" w:type="dxa"/>
          </w:tcPr>
          <w:p w:rsidRPr="005340DA" w:rsidR="00D83C65" w:rsidP="00D83C65" w:rsidRDefault="00D83C65" w14:paraId="62A151E3" w14:textId="77777777">
            <w:r w:rsidRPr="69EE2919">
              <w:rPr>
                <w:rFonts w:ascii="Calibri" w:hAnsi="Calibri" w:eastAsia="Calibri" w:cs="Calibri"/>
                <w:color w:val="000000" w:themeColor="text1"/>
                <w:sz w:val="16"/>
                <w:szCs w:val="16"/>
                <w:lang w:val="en-US"/>
              </w:rPr>
              <w:t>Discuss features and layout of non-fiction text and compare to fiction.</w:t>
            </w:r>
          </w:p>
          <w:p w:rsidRPr="005340DA" w:rsidR="00D83C65" w:rsidP="00D83C65" w:rsidRDefault="00D83C65" w14:paraId="61CF629B" w14:textId="77777777">
            <w:r w:rsidRPr="69EE2919">
              <w:rPr>
                <w:rFonts w:ascii="Calibri" w:hAnsi="Calibri" w:eastAsia="Calibri" w:cs="Calibri"/>
                <w:color w:val="000000" w:themeColor="text1"/>
                <w:sz w:val="18"/>
                <w:szCs w:val="18"/>
                <w:lang w:val="en-US"/>
              </w:rPr>
              <w:t xml:space="preserve"> </w:t>
            </w:r>
          </w:p>
          <w:p w:rsidR="005927F8" w:rsidP="00C80E0F" w:rsidRDefault="00D83C65" w14:paraId="4D288350" w14:textId="16D13C45">
            <w:pPr>
              <w:rPr>
                <w:b/>
                <w:i/>
                <w:color w:val="FF9900"/>
                <w:sz w:val="16"/>
                <w:szCs w:val="20"/>
              </w:rPr>
            </w:pPr>
            <w:r w:rsidRPr="69EE2919">
              <w:rPr>
                <w:rFonts w:ascii="Calibri" w:hAnsi="Calibri" w:eastAsia="Calibri" w:cs="Calibri"/>
                <w:color w:val="000000" w:themeColor="text1"/>
                <w:sz w:val="16"/>
                <w:szCs w:val="16"/>
                <w:lang w:val="en-US"/>
              </w:rPr>
              <w:t>Retrieve and record information from non-fiction with an increasing understanding of how the structure of the text supports retrieval.</w:t>
            </w:r>
          </w:p>
        </w:tc>
        <w:tc>
          <w:tcPr>
            <w:tcW w:w="2348" w:type="dxa"/>
          </w:tcPr>
          <w:p w:rsidR="00D83C65" w:rsidP="00D83C65" w:rsidRDefault="00D83C65" w14:paraId="7389AA73" w14:textId="77777777">
            <w:pPr>
              <w:rPr>
                <w:rFonts w:ascii="Calibri" w:hAnsi="Calibri" w:eastAsia="Calibri" w:cs="Calibri"/>
                <w:color w:val="000000" w:themeColor="text1"/>
                <w:sz w:val="16"/>
                <w:szCs w:val="16"/>
                <w:lang w:val="en-US"/>
              </w:rPr>
            </w:pPr>
            <w:r w:rsidRPr="69EE2919">
              <w:rPr>
                <w:rFonts w:ascii="Calibri" w:hAnsi="Calibri" w:eastAsia="Calibri" w:cs="Calibri"/>
                <w:color w:val="000000" w:themeColor="text1"/>
                <w:sz w:val="16"/>
                <w:szCs w:val="16"/>
                <w:lang w:val="en-US"/>
              </w:rPr>
              <w:t>Discuss features and layout of non-fiction text and compare to fiction.</w:t>
            </w:r>
          </w:p>
          <w:p w:rsidR="00D83C65" w:rsidP="00D83C65" w:rsidRDefault="00D83C65" w14:paraId="09C653AD" w14:textId="77777777"/>
          <w:p w:rsidRPr="005340DA" w:rsidR="00D83C65" w:rsidP="00D83C65" w:rsidRDefault="00D83C65" w14:paraId="035CE1F6" w14:textId="2A7EADF6">
            <w:r w:rsidRPr="69EE2919">
              <w:rPr>
                <w:rFonts w:ascii="Calibri" w:hAnsi="Calibri" w:eastAsia="Calibri" w:cs="Calibri"/>
                <w:color w:val="000000" w:themeColor="text1"/>
                <w:sz w:val="16"/>
                <w:szCs w:val="16"/>
                <w:lang w:val="en-US"/>
              </w:rPr>
              <w:t>Retrieve and record information from non-fiction with an increasing understanding of how the structure of the text supports retrieval.</w:t>
            </w:r>
          </w:p>
          <w:p w:rsidR="005927F8" w:rsidP="00C80E0F" w:rsidRDefault="005927F8" w14:paraId="264284C2" w14:textId="77777777">
            <w:pPr>
              <w:rPr>
                <w:b/>
                <w:i/>
                <w:color w:val="FF9900"/>
                <w:sz w:val="16"/>
                <w:szCs w:val="20"/>
              </w:rPr>
            </w:pPr>
          </w:p>
        </w:tc>
      </w:tr>
    </w:tbl>
    <w:p w:rsidR="005927F8" w:rsidP="005927F8" w:rsidRDefault="005927F8" w14:paraId="4F5D8AE6" w14:textId="77777777">
      <w:pPr>
        <w:spacing w:after="0" w:line="240" w:lineRule="auto"/>
        <w:rPr>
          <w:b/>
          <w:sz w:val="16"/>
        </w:rPr>
      </w:pPr>
    </w:p>
    <w:p w:rsidR="005927F8" w:rsidRDefault="005927F8" w14:paraId="50F02A13" w14:textId="52A666F4">
      <w:pPr>
        <w:rPr>
          <w:b/>
          <w:sz w:val="16"/>
        </w:rPr>
      </w:pPr>
      <w:r>
        <w:rPr>
          <w:b/>
          <w:sz w:val="16"/>
        </w:rPr>
        <w:br w:type="page"/>
      </w:r>
    </w:p>
    <w:tbl>
      <w:tblPr>
        <w:tblStyle w:val="TableGrid"/>
        <w:tblW w:w="15735" w:type="dxa"/>
        <w:tblInd w:w="-998" w:type="dxa"/>
        <w:tblLook w:val="04A0" w:firstRow="1" w:lastRow="0" w:firstColumn="1" w:lastColumn="0" w:noHBand="0" w:noVBand="1"/>
      </w:tblPr>
      <w:tblGrid>
        <w:gridCol w:w="15735"/>
      </w:tblGrid>
      <w:tr w:rsidR="00375AFC" w:rsidTr="009E0654" w14:paraId="325762EA" w14:textId="77777777">
        <w:tc>
          <w:tcPr>
            <w:tcW w:w="15735" w:type="dxa"/>
            <w:shd w:val="clear" w:color="auto" w:fill="FFFF00"/>
          </w:tcPr>
          <w:p w:rsidRPr="00087996" w:rsidR="005927F8" w:rsidP="00C80E0F" w:rsidRDefault="005927F8" w14:paraId="2D690E53" w14:textId="77777777">
            <w:pPr>
              <w:tabs>
                <w:tab w:val="left" w:pos="5160"/>
                <w:tab w:val="center" w:pos="7759"/>
              </w:tabs>
              <w:rPr>
                <w:b/>
                <w:sz w:val="24"/>
              </w:rPr>
            </w:pPr>
            <w:r>
              <w:rPr>
                <w:b/>
                <w:sz w:val="24"/>
              </w:rPr>
              <w:lastRenderedPageBreak/>
              <w:tab/>
            </w:r>
            <w:r>
              <w:rPr>
                <w:b/>
                <w:sz w:val="24"/>
              </w:rPr>
              <w:tab/>
            </w:r>
            <w:r>
              <w:rPr>
                <w:b/>
                <w:sz w:val="24"/>
              </w:rPr>
              <w:t>Reading</w:t>
            </w:r>
          </w:p>
        </w:tc>
      </w:tr>
      <w:tr w:rsidR="00D4139E" w:rsidTr="009E0654" w14:paraId="3F89930A" w14:textId="77777777">
        <w:tc>
          <w:tcPr>
            <w:tcW w:w="15735" w:type="dxa"/>
          </w:tcPr>
          <w:p w:rsidRPr="00087996" w:rsidR="005927F8" w:rsidP="00C80E0F" w:rsidRDefault="005927F8" w14:paraId="5D7A7FE6" w14:textId="77777777">
            <w:pPr>
              <w:jc w:val="center"/>
              <w:rPr>
                <w:b/>
                <w:color w:val="7030A0"/>
                <w:sz w:val="24"/>
              </w:rPr>
            </w:pPr>
            <w:r>
              <w:rPr>
                <w:b/>
                <w:color w:val="7030A0"/>
                <w:sz w:val="24"/>
              </w:rPr>
              <w:t>How do we make a difference?</w:t>
            </w:r>
          </w:p>
        </w:tc>
      </w:tr>
      <w:tr w:rsidR="00D4139E" w:rsidTr="009E0654" w14:paraId="3289AE75" w14:textId="77777777">
        <w:tc>
          <w:tcPr>
            <w:tcW w:w="15735" w:type="dxa"/>
          </w:tcPr>
          <w:p w:rsidRPr="00C3060E" w:rsidR="005927F8" w:rsidP="00C80E0F" w:rsidRDefault="005927F8" w14:paraId="1BDAC379" w14:textId="77777777">
            <w:pPr>
              <w:jc w:val="center"/>
              <w:rPr>
                <w:b/>
                <w:bCs/>
              </w:rPr>
            </w:pPr>
            <w:r w:rsidRPr="00C3060E">
              <w:rPr>
                <w:b/>
                <w:bCs/>
                <w:color w:val="FFC000"/>
              </w:rPr>
              <w:t>‘There’s so much more to a book than just reading.’</w:t>
            </w:r>
            <w:r>
              <w:rPr>
                <w:b/>
                <w:bCs/>
                <w:color w:val="FFC000"/>
              </w:rPr>
              <w:t xml:space="preserve"> Maurice Sendak</w:t>
            </w:r>
          </w:p>
        </w:tc>
      </w:tr>
    </w:tbl>
    <w:p w:rsidR="005927F8" w:rsidP="005927F8" w:rsidRDefault="005927F8" w14:paraId="66F68C81" w14:textId="77777777"/>
    <w:tbl>
      <w:tblPr>
        <w:tblStyle w:val="TableGrid"/>
        <w:tblW w:w="15735" w:type="dxa"/>
        <w:tblInd w:w="-998" w:type="dxa"/>
        <w:tblLook w:val="04A0" w:firstRow="1" w:lastRow="0" w:firstColumn="1" w:lastColumn="0" w:noHBand="0" w:noVBand="1"/>
      </w:tblPr>
      <w:tblGrid>
        <w:gridCol w:w="1649"/>
        <w:gridCol w:w="2347"/>
        <w:gridCol w:w="2348"/>
        <w:gridCol w:w="2348"/>
        <w:gridCol w:w="2347"/>
        <w:gridCol w:w="2348"/>
        <w:gridCol w:w="2348"/>
      </w:tblGrid>
      <w:tr w:rsidRPr="00A50A4B" w:rsidR="004527B9" w:rsidTr="605BF3EF" w14:paraId="54EFDF95" w14:textId="77777777">
        <w:trPr>
          <w:trHeight w:val="269"/>
        </w:trPr>
        <w:tc>
          <w:tcPr>
            <w:tcW w:w="1649" w:type="dxa"/>
          </w:tcPr>
          <w:p w:rsidRPr="003E6FC1" w:rsidR="005927F8" w:rsidP="00C80E0F" w:rsidRDefault="005927F8" w14:paraId="1B790E14" w14:textId="6E164238">
            <w:pPr>
              <w:rPr>
                <w:rFonts w:cstheme="minorHAnsi"/>
                <w:b/>
                <w:bCs/>
                <w:sz w:val="28"/>
                <w:szCs w:val="28"/>
              </w:rPr>
            </w:pPr>
            <w:r>
              <w:rPr>
                <w:rFonts w:cstheme="minorHAnsi"/>
                <w:b/>
                <w:bCs/>
                <w:sz w:val="28"/>
                <w:szCs w:val="28"/>
              </w:rPr>
              <w:t>Y4</w:t>
            </w:r>
          </w:p>
        </w:tc>
        <w:tc>
          <w:tcPr>
            <w:tcW w:w="2347" w:type="dxa"/>
          </w:tcPr>
          <w:p w:rsidRPr="00A50A4B" w:rsidR="005927F8" w:rsidP="00C80E0F" w:rsidRDefault="005927F8" w14:paraId="0E1DC73F" w14:textId="77777777">
            <w:pPr>
              <w:jc w:val="center"/>
              <w:rPr>
                <w:rFonts w:cstheme="minorHAnsi"/>
                <w:sz w:val="16"/>
                <w:szCs w:val="16"/>
              </w:rPr>
            </w:pPr>
            <w:r>
              <w:rPr>
                <w:rFonts w:cstheme="minorHAnsi"/>
                <w:sz w:val="16"/>
                <w:szCs w:val="16"/>
              </w:rPr>
              <w:t>Term 1</w:t>
            </w:r>
          </w:p>
        </w:tc>
        <w:tc>
          <w:tcPr>
            <w:tcW w:w="2348" w:type="dxa"/>
          </w:tcPr>
          <w:p w:rsidRPr="00A50A4B" w:rsidR="005927F8" w:rsidP="00C80E0F" w:rsidRDefault="005927F8" w14:paraId="27717549" w14:textId="77777777">
            <w:pPr>
              <w:jc w:val="center"/>
              <w:rPr>
                <w:rFonts w:cstheme="minorHAnsi"/>
                <w:sz w:val="16"/>
                <w:szCs w:val="16"/>
              </w:rPr>
            </w:pPr>
            <w:r>
              <w:rPr>
                <w:rFonts w:cstheme="minorHAnsi"/>
                <w:sz w:val="16"/>
                <w:szCs w:val="16"/>
              </w:rPr>
              <w:t>Term 2</w:t>
            </w:r>
          </w:p>
        </w:tc>
        <w:tc>
          <w:tcPr>
            <w:tcW w:w="2348" w:type="dxa"/>
          </w:tcPr>
          <w:p w:rsidRPr="00A50A4B" w:rsidR="005927F8" w:rsidP="00C80E0F" w:rsidRDefault="005927F8" w14:paraId="46AD2A3D" w14:textId="77777777">
            <w:pPr>
              <w:jc w:val="center"/>
              <w:rPr>
                <w:rFonts w:cstheme="minorHAnsi"/>
                <w:sz w:val="16"/>
                <w:szCs w:val="16"/>
              </w:rPr>
            </w:pPr>
            <w:r>
              <w:rPr>
                <w:rFonts w:cstheme="minorHAnsi"/>
                <w:sz w:val="16"/>
                <w:szCs w:val="16"/>
              </w:rPr>
              <w:t>Term 3</w:t>
            </w:r>
          </w:p>
        </w:tc>
        <w:tc>
          <w:tcPr>
            <w:tcW w:w="2347" w:type="dxa"/>
          </w:tcPr>
          <w:p w:rsidRPr="00A50A4B" w:rsidR="005927F8" w:rsidP="00C80E0F" w:rsidRDefault="005927F8" w14:paraId="7C3A5341" w14:textId="77777777">
            <w:pPr>
              <w:jc w:val="center"/>
              <w:rPr>
                <w:rFonts w:cstheme="minorHAnsi"/>
                <w:sz w:val="16"/>
                <w:szCs w:val="16"/>
              </w:rPr>
            </w:pPr>
            <w:r>
              <w:rPr>
                <w:rFonts w:cstheme="minorHAnsi"/>
                <w:sz w:val="16"/>
                <w:szCs w:val="16"/>
              </w:rPr>
              <w:t>Term 4</w:t>
            </w:r>
          </w:p>
        </w:tc>
        <w:tc>
          <w:tcPr>
            <w:tcW w:w="2348" w:type="dxa"/>
          </w:tcPr>
          <w:p w:rsidRPr="00A50A4B" w:rsidR="005927F8" w:rsidP="00C80E0F" w:rsidRDefault="005927F8" w14:paraId="6498D06F" w14:textId="77777777">
            <w:pPr>
              <w:jc w:val="center"/>
              <w:rPr>
                <w:rFonts w:cstheme="minorHAnsi"/>
                <w:sz w:val="16"/>
                <w:szCs w:val="16"/>
              </w:rPr>
            </w:pPr>
            <w:r>
              <w:rPr>
                <w:rFonts w:cstheme="minorHAnsi"/>
                <w:sz w:val="16"/>
                <w:szCs w:val="16"/>
              </w:rPr>
              <w:t>Term 5</w:t>
            </w:r>
          </w:p>
        </w:tc>
        <w:tc>
          <w:tcPr>
            <w:tcW w:w="2348" w:type="dxa"/>
          </w:tcPr>
          <w:p w:rsidRPr="00A50A4B" w:rsidR="005927F8" w:rsidP="00C80E0F" w:rsidRDefault="005927F8" w14:paraId="55811AD9" w14:textId="77777777">
            <w:pPr>
              <w:jc w:val="center"/>
              <w:rPr>
                <w:rFonts w:cstheme="minorHAnsi"/>
                <w:sz w:val="16"/>
                <w:szCs w:val="16"/>
              </w:rPr>
            </w:pPr>
            <w:r>
              <w:rPr>
                <w:rFonts w:cstheme="minorHAnsi"/>
                <w:sz w:val="16"/>
                <w:szCs w:val="16"/>
              </w:rPr>
              <w:t>Term 6</w:t>
            </w:r>
          </w:p>
        </w:tc>
      </w:tr>
      <w:tr w:rsidRPr="00A50A4B" w:rsidR="004527B9" w:rsidTr="605BF3EF" w14:paraId="3CA1D9E0" w14:textId="77777777">
        <w:trPr>
          <w:trHeight w:val="914"/>
        </w:trPr>
        <w:tc>
          <w:tcPr>
            <w:tcW w:w="1649" w:type="dxa"/>
          </w:tcPr>
          <w:p w:rsidR="005927F8" w:rsidP="00C80E0F" w:rsidRDefault="005927F8" w14:paraId="11612E6C" w14:textId="77777777">
            <w:pPr>
              <w:rPr>
                <w:rFonts w:cstheme="minorHAnsi"/>
                <w:sz w:val="16"/>
                <w:szCs w:val="16"/>
              </w:rPr>
            </w:pPr>
            <w:r w:rsidRPr="00A05323">
              <w:rPr>
                <w:rFonts w:cstheme="minorHAnsi"/>
                <w:b/>
                <w:bCs/>
                <w:sz w:val="16"/>
                <w:szCs w:val="16"/>
              </w:rPr>
              <w:t>Purpose for Reading</w:t>
            </w:r>
            <w:r>
              <w:rPr>
                <w:rFonts w:cstheme="minorHAnsi"/>
                <w:sz w:val="16"/>
                <w:szCs w:val="16"/>
              </w:rPr>
              <w:t xml:space="preserve"> </w:t>
            </w:r>
          </w:p>
          <w:p w:rsidR="005927F8" w:rsidP="00C80E0F" w:rsidRDefault="005927F8" w14:paraId="583EB029" w14:textId="77777777">
            <w:pPr>
              <w:rPr>
                <w:rFonts w:cstheme="minorHAnsi"/>
                <w:sz w:val="16"/>
                <w:szCs w:val="16"/>
              </w:rPr>
            </w:pPr>
            <w:r>
              <w:rPr>
                <w:rFonts w:cstheme="minorHAnsi"/>
                <w:sz w:val="16"/>
                <w:szCs w:val="16"/>
              </w:rPr>
              <w:t>linked to Michael Tidd’s Purpose for Writing.</w:t>
            </w:r>
          </w:p>
        </w:tc>
        <w:tc>
          <w:tcPr>
            <w:tcW w:w="2347" w:type="dxa"/>
          </w:tcPr>
          <w:p w:rsidR="69EE2919" w:rsidP="69EE2919" w:rsidRDefault="69EE2919" w14:paraId="355A4929" w14:textId="2155D990">
            <w:pPr>
              <w:ind w:left="-13"/>
              <w:jc w:val="center"/>
              <w:rPr>
                <w:sz w:val="16"/>
                <w:szCs w:val="16"/>
              </w:rPr>
            </w:pPr>
            <w:r w:rsidRPr="69EE2919">
              <w:rPr>
                <w:sz w:val="16"/>
                <w:szCs w:val="16"/>
              </w:rPr>
              <w:t>Writing to Inform</w:t>
            </w:r>
          </w:p>
        </w:tc>
        <w:tc>
          <w:tcPr>
            <w:tcW w:w="2348" w:type="dxa"/>
          </w:tcPr>
          <w:p w:rsidR="69EE2919" w:rsidP="69EE2919" w:rsidRDefault="69EE2919" w14:paraId="2A80A49F" w14:textId="7A4E9D78">
            <w:pPr>
              <w:jc w:val="center"/>
              <w:rPr>
                <w:sz w:val="16"/>
                <w:szCs w:val="16"/>
              </w:rPr>
            </w:pPr>
            <w:r w:rsidRPr="69EE2919">
              <w:rPr>
                <w:sz w:val="16"/>
                <w:szCs w:val="16"/>
              </w:rPr>
              <w:t>Writing to Entertain</w:t>
            </w:r>
          </w:p>
        </w:tc>
        <w:tc>
          <w:tcPr>
            <w:tcW w:w="2348" w:type="dxa"/>
          </w:tcPr>
          <w:p w:rsidR="69EE2919" w:rsidP="69EE2919" w:rsidRDefault="69EE2919" w14:paraId="21245CBB" w14:textId="5AD651DC">
            <w:pPr>
              <w:jc w:val="center"/>
              <w:rPr>
                <w:sz w:val="16"/>
                <w:szCs w:val="16"/>
              </w:rPr>
            </w:pPr>
            <w:r w:rsidRPr="69EE2919">
              <w:rPr>
                <w:sz w:val="16"/>
                <w:szCs w:val="16"/>
              </w:rPr>
              <w:t>Writing to Persuade</w:t>
            </w:r>
          </w:p>
          <w:p w:rsidR="69EE2919" w:rsidP="69EE2919" w:rsidRDefault="69EE2919" w14:paraId="702ABF40" w14:textId="5F06D885">
            <w:pPr>
              <w:jc w:val="center"/>
              <w:rPr>
                <w:color w:val="7030A0"/>
                <w:sz w:val="24"/>
                <w:szCs w:val="24"/>
              </w:rPr>
            </w:pPr>
          </w:p>
        </w:tc>
        <w:tc>
          <w:tcPr>
            <w:tcW w:w="2347" w:type="dxa"/>
          </w:tcPr>
          <w:p w:rsidR="69EE2919" w:rsidP="69EE2919" w:rsidRDefault="69EE2919" w14:paraId="766BD34F" w14:textId="1F80E251">
            <w:pPr>
              <w:jc w:val="center"/>
              <w:rPr>
                <w:sz w:val="16"/>
                <w:szCs w:val="16"/>
              </w:rPr>
            </w:pPr>
            <w:r w:rsidRPr="69EE2919">
              <w:rPr>
                <w:sz w:val="16"/>
                <w:szCs w:val="16"/>
              </w:rPr>
              <w:t>Writing to Entertain</w:t>
            </w:r>
          </w:p>
        </w:tc>
        <w:tc>
          <w:tcPr>
            <w:tcW w:w="2348" w:type="dxa"/>
          </w:tcPr>
          <w:p w:rsidR="69EE2919" w:rsidP="69EE2919" w:rsidRDefault="69EE2919" w14:paraId="085AA1D5" w14:textId="2C79E9B0">
            <w:pPr>
              <w:jc w:val="center"/>
              <w:rPr>
                <w:sz w:val="16"/>
                <w:szCs w:val="16"/>
              </w:rPr>
            </w:pPr>
            <w:r w:rsidRPr="69EE2919">
              <w:rPr>
                <w:sz w:val="16"/>
                <w:szCs w:val="16"/>
              </w:rPr>
              <w:t>Writing to Inform</w:t>
            </w:r>
          </w:p>
          <w:p w:rsidR="69EE2919" w:rsidP="69EE2919" w:rsidRDefault="69EE2919" w14:paraId="0ADA86F2" w14:textId="44E23521">
            <w:pPr>
              <w:jc w:val="center"/>
              <w:rPr>
                <w:sz w:val="16"/>
                <w:szCs w:val="16"/>
              </w:rPr>
            </w:pPr>
          </w:p>
        </w:tc>
        <w:tc>
          <w:tcPr>
            <w:tcW w:w="2348" w:type="dxa"/>
          </w:tcPr>
          <w:p w:rsidR="69EE2919" w:rsidP="69EE2919" w:rsidRDefault="69EE2919" w14:paraId="19547C2B" w14:textId="6F316F50">
            <w:pPr>
              <w:jc w:val="center"/>
              <w:rPr>
                <w:sz w:val="16"/>
                <w:szCs w:val="16"/>
              </w:rPr>
            </w:pPr>
            <w:r w:rsidRPr="69EE2919">
              <w:rPr>
                <w:sz w:val="16"/>
                <w:szCs w:val="16"/>
              </w:rPr>
              <w:t>Writing to Entertain</w:t>
            </w:r>
          </w:p>
        </w:tc>
      </w:tr>
      <w:tr w:rsidRPr="00A50A4B" w:rsidR="004527B9" w:rsidTr="605BF3EF" w14:paraId="646059B0" w14:textId="77777777">
        <w:trPr>
          <w:trHeight w:val="1311"/>
        </w:trPr>
        <w:tc>
          <w:tcPr>
            <w:tcW w:w="1649" w:type="dxa"/>
          </w:tcPr>
          <w:p w:rsidRPr="00D640FF" w:rsidR="005927F8" w:rsidP="00C80E0F" w:rsidRDefault="005927F8" w14:paraId="28304550" w14:textId="77777777">
            <w:pPr>
              <w:rPr>
                <w:rFonts w:cstheme="minorHAnsi"/>
                <w:b/>
                <w:bCs/>
                <w:sz w:val="16"/>
                <w:szCs w:val="16"/>
              </w:rPr>
            </w:pPr>
            <w:r w:rsidRPr="00D640FF">
              <w:rPr>
                <w:rFonts w:cstheme="minorHAnsi"/>
                <w:b/>
                <w:bCs/>
                <w:sz w:val="16"/>
                <w:szCs w:val="16"/>
              </w:rPr>
              <w:t>Text choices</w:t>
            </w:r>
          </w:p>
        </w:tc>
        <w:tc>
          <w:tcPr>
            <w:tcW w:w="2347" w:type="dxa"/>
          </w:tcPr>
          <w:p w:rsidRPr="00C9360A" w:rsidR="005927F8" w:rsidP="08C09F9C" w:rsidRDefault="375B26C1" w14:paraId="508B6EBC" w14:textId="1F279549">
            <w:pPr>
              <w:ind w:left="-13"/>
              <w:rPr>
                <w:sz w:val="16"/>
                <w:szCs w:val="16"/>
              </w:rPr>
            </w:pPr>
            <w:r w:rsidRPr="00C9360A">
              <w:rPr>
                <w:sz w:val="16"/>
                <w:szCs w:val="16"/>
              </w:rPr>
              <w:t>Resistant Text</w:t>
            </w:r>
          </w:p>
          <w:p w:rsidRPr="00C9360A" w:rsidR="008B32BD" w:rsidP="08C09F9C" w:rsidRDefault="375B26C1" w14:paraId="77ECBA01" w14:textId="644C0310">
            <w:pPr>
              <w:pStyle w:val="ListParagraph"/>
              <w:numPr>
                <w:ilvl w:val="0"/>
                <w:numId w:val="3"/>
              </w:numPr>
              <w:rPr>
                <w:sz w:val="16"/>
                <w:szCs w:val="16"/>
              </w:rPr>
            </w:pPr>
            <w:r w:rsidRPr="00C9360A">
              <w:rPr>
                <w:sz w:val="16"/>
                <w:szCs w:val="16"/>
              </w:rPr>
              <w:t>The Red Tree</w:t>
            </w:r>
          </w:p>
          <w:p w:rsidRPr="00C9360A" w:rsidR="008B32BD" w:rsidP="008B32BD" w:rsidRDefault="2C212330" w14:paraId="53FAA6B9" w14:textId="1530B588">
            <w:pPr>
              <w:pStyle w:val="ListParagraph"/>
              <w:ind w:left="347"/>
              <w:rPr>
                <w:sz w:val="16"/>
                <w:szCs w:val="16"/>
              </w:rPr>
            </w:pPr>
            <w:r w:rsidRPr="00C9360A">
              <w:rPr>
                <w:noProof/>
                <w:sz w:val="16"/>
                <w:szCs w:val="16"/>
              </w:rPr>
              <w:drawing>
                <wp:inline distT="0" distB="0" distL="0" distR="0" wp14:anchorId="3FE19D5D" wp14:editId="610D8DF4">
                  <wp:extent cx="464695" cy="5905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469261" cy="596353"/>
                          </a:xfrm>
                          <a:prstGeom prst="rect">
                            <a:avLst/>
                          </a:prstGeom>
                        </pic:spPr>
                      </pic:pic>
                    </a:graphicData>
                  </a:graphic>
                </wp:inline>
              </w:drawing>
            </w:r>
          </w:p>
          <w:p w:rsidRPr="00C9360A" w:rsidR="004478AE" w:rsidP="004478AE" w:rsidRDefault="004478AE" w14:paraId="5501061B" w14:textId="289990B4">
            <w:pPr>
              <w:rPr>
                <w:sz w:val="16"/>
                <w:szCs w:val="16"/>
              </w:rPr>
            </w:pPr>
          </w:p>
          <w:p w:rsidRPr="00C9360A" w:rsidR="00613D52" w:rsidP="00613D52" w:rsidRDefault="00613D52" w14:paraId="3C96A1D1" w14:textId="77777777">
            <w:pPr>
              <w:pStyle w:val="ListParagraph"/>
              <w:ind w:left="347"/>
              <w:rPr>
                <w:sz w:val="16"/>
                <w:szCs w:val="16"/>
              </w:rPr>
            </w:pPr>
          </w:p>
          <w:p w:rsidRPr="00C9360A" w:rsidR="00613D52" w:rsidP="00613D52" w:rsidRDefault="002D322B" w14:paraId="177D88DE" w14:textId="77777777">
            <w:pPr>
              <w:rPr>
                <w:sz w:val="16"/>
                <w:szCs w:val="16"/>
              </w:rPr>
            </w:pPr>
            <w:r w:rsidRPr="00C9360A">
              <w:rPr>
                <w:sz w:val="16"/>
                <w:szCs w:val="16"/>
              </w:rPr>
              <w:t>Archaic Language</w:t>
            </w:r>
          </w:p>
          <w:p w:rsidRPr="00C9360A" w:rsidR="002D322B" w:rsidP="002D322B" w:rsidRDefault="002D322B" w14:paraId="579BC1C0" w14:textId="77777777">
            <w:pPr>
              <w:pStyle w:val="ListParagraph"/>
              <w:numPr>
                <w:ilvl w:val="0"/>
                <w:numId w:val="3"/>
              </w:numPr>
              <w:rPr>
                <w:sz w:val="16"/>
                <w:szCs w:val="16"/>
              </w:rPr>
            </w:pPr>
            <w:r w:rsidRPr="00C9360A">
              <w:rPr>
                <w:sz w:val="16"/>
                <w:szCs w:val="16"/>
              </w:rPr>
              <w:t>Charlotte’s Web</w:t>
            </w:r>
          </w:p>
          <w:p w:rsidRPr="00C9360A" w:rsidR="002D322B" w:rsidP="002D322B" w:rsidRDefault="007C5CF6" w14:paraId="5B31E00F" w14:textId="77777777">
            <w:pPr>
              <w:pStyle w:val="ListParagraph"/>
              <w:ind w:left="347"/>
              <w:rPr>
                <w:sz w:val="16"/>
                <w:szCs w:val="16"/>
              </w:rPr>
            </w:pPr>
            <w:r w:rsidRPr="00C9360A">
              <w:rPr>
                <w:noProof/>
                <w:sz w:val="16"/>
                <w:szCs w:val="16"/>
              </w:rPr>
              <w:drawing>
                <wp:inline distT="0" distB="0" distL="0" distR="0" wp14:anchorId="1892C1CE" wp14:editId="3109B0B7">
                  <wp:extent cx="424400" cy="5810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427417" cy="585155"/>
                          </a:xfrm>
                          <a:prstGeom prst="rect">
                            <a:avLst/>
                          </a:prstGeom>
                        </pic:spPr>
                      </pic:pic>
                    </a:graphicData>
                  </a:graphic>
                </wp:inline>
              </w:drawing>
            </w:r>
          </w:p>
          <w:p w:rsidRPr="00C9360A" w:rsidR="007C5CF6" w:rsidP="002D322B" w:rsidRDefault="007C5CF6" w14:paraId="4B72AEB8" w14:textId="586A4DA8">
            <w:pPr>
              <w:pStyle w:val="ListParagraph"/>
              <w:ind w:left="347"/>
              <w:rPr>
                <w:sz w:val="16"/>
                <w:szCs w:val="16"/>
              </w:rPr>
            </w:pPr>
          </w:p>
          <w:p w:rsidRPr="00C9360A" w:rsidR="00946BE5" w:rsidP="00946BE5" w:rsidRDefault="39E8A156" w14:paraId="0183F1B4" w14:textId="41AF8F70">
            <w:pPr>
              <w:rPr>
                <w:sz w:val="16"/>
                <w:szCs w:val="16"/>
              </w:rPr>
            </w:pPr>
            <w:r w:rsidRPr="00C9360A">
              <w:rPr>
                <w:sz w:val="16"/>
                <w:szCs w:val="16"/>
              </w:rPr>
              <w:t>Narratively Complex</w:t>
            </w:r>
          </w:p>
          <w:p w:rsidRPr="00C9360A" w:rsidR="00CD1BFB" w:rsidP="00946BE5" w:rsidRDefault="00CD1BFB" w14:paraId="4C395288" w14:textId="77777777">
            <w:pPr>
              <w:pStyle w:val="ListParagraph"/>
              <w:numPr>
                <w:ilvl w:val="0"/>
                <w:numId w:val="3"/>
              </w:numPr>
              <w:rPr>
                <w:sz w:val="16"/>
                <w:szCs w:val="16"/>
              </w:rPr>
            </w:pPr>
            <w:r w:rsidRPr="00C9360A">
              <w:rPr>
                <w:sz w:val="16"/>
                <w:szCs w:val="16"/>
              </w:rPr>
              <w:t>The Last Bear</w:t>
            </w:r>
          </w:p>
          <w:p w:rsidRPr="00C9360A" w:rsidR="005927F8" w:rsidP="00CD1BFB" w:rsidRDefault="00946BE5" w14:paraId="5EDFC6DB" w14:textId="52A6C323">
            <w:pPr>
              <w:rPr>
                <w:sz w:val="16"/>
                <w:szCs w:val="16"/>
              </w:rPr>
            </w:pPr>
            <w:r w:rsidRPr="00C9360A">
              <w:rPr>
                <w:noProof/>
                <w:sz w:val="16"/>
                <w:szCs w:val="16"/>
              </w:rPr>
              <w:drawing>
                <wp:inline distT="0" distB="0" distL="0" distR="0" wp14:anchorId="6298ED01" wp14:editId="1D262A9C">
                  <wp:extent cx="438150" cy="57921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455333" cy="601927"/>
                          </a:xfrm>
                          <a:prstGeom prst="rect">
                            <a:avLst/>
                          </a:prstGeom>
                        </pic:spPr>
                      </pic:pic>
                    </a:graphicData>
                  </a:graphic>
                </wp:inline>
              </w:drawing>
            </w:r>
          </w:p>
        </w:tc>
        <w:tc>
          <w:tcPr>
            <w:tcW w:w="2348" w:type="dxa"/>
          </w:tcPr>
          <w:p w:rsidRPr="00C9360A" w:rsidR="005927F8" w:rsidP="5C6A8AB8" w:rsidRDefault="56428813" w14:paraId="24E06DE4" w14:textId="66113954">
            <w:pPr>
              <w:rPr>
                <w:sz w:val="16"/>
                <w:szCs w:val="16"/>
              </w:rPr>
            </w:pPr>
            <w:r w:rsidRPr="00C9360A">
              <w:rPr>
                <w:sz w:val="16"/>
                <w:szCs w:val="16"/>
              </w:rPr>
              <w:t>Narratively Complex</w:t>
            </w:r>
          </w:p>
          <w:p w:rsidRPr="00C9360A" w:rsidR="006E6081" w:rsidP="5C6A8AB8" w:rsidRDefault="56428813" w14:paraId="35BD634D" w14:textId="2C1A2993">
            <w:pPr>
              <w:pStyle w:val="ListParagraph"/>
              <w:numPr>
                <w:ilvl w:val="0"/>
                <w:numId w:val="2"/>
              </w:numPr>
              <w:rPr>
                <w:sz w:val="16"/>
                <w:szCs w:val="16"/>
              </w:rPr>
            </w:pPr>
            <w:r w:rsidRPr="00C9360A">
              <w:rPr>
                <w:sz w:val="16"/>
                <w:szCs w:val="16"/>
              </w:rPr>
              <w:t>Charlie and the Chocolate Factory</w:t>
            </w:r>
          </w:p>
          <w:p w:rsidRPr="00C9360A" w:rsidR="006E6081" w:rsidP="006E6081" w:rsidRDefault="4E1C923D" w14:paraId="7F4AF1B7" w14:textId="66C2A619">
            <w:pPr>
              <w:ind w:left="360"/>
              <w:rPr>
                <w:sz w:val="16"/>
                <w:szCs w:val="16"/>
              </w:rPr>
            </w:pPr>
            <w:r w:rsidRPr="00C9360A">
              <w:rPr>
                <w:noProof/>
                <w:sz w:val="16"/>
                <w:szCs w:val="16"/>
              </w:rPr>
              <w:drawing>
                <wp:inline distT="0" distB="0" distL="0" distR="0" wp14:anchorId="73861474" wp14:editId="0394F533">
                  <wp:extent cx="399207" cy="609600"/>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406256" cy="620363"/>
                          </a:xfrm>
                          <a:prstGeom prst="rect">
                            <a:avLst/>
                          </a:prstGeom>
                        </pic:spPr>
                      </pic:pic>
                    </a:graphicData>
                  </a:graphic>
                </wp:inline>
              </w:drawing>
            </w:r>
          </w:p>
          <w:p w:rsidRPr="00C9360A" w:rsidR="00EF5CC8" w:rsidP="006E6081" w:rsidRDefault="00EF5CC8" w14:paraId="0EBF1399" w14:textId="33A95AF3">
            <w:pPr>
              <w:ind w:left="360"/>
              <w:rPr>
                <w:sz w:val="16"/>
                <w:szCs w:val="16"/>
              </w:rPr>
            </w:pPr>
          </w:p>
          <w:p w:rsidRPr="00C9360A" w:rsidR="00EF5CC8" w:rsidP="00EF5CC8" w:rsidRDefault="00EF5CC8" w14:paraId="2D1318B2" w14:textId="1FF22595">
            <w:pPr>
              <w:rPr>
                <w:sz w:val="16"/>
                <w:szCs w:val="16"/>
              </w:rPr>
            </w:pPr>
            <w:proofErr w:type="spellStart"/>
            <w:proofErr w:type="gramStart"/>
            <w:r w:rsidRPr="00C9360A">
              <w:rPr>
                <w:sz w:val="16"/>
                <w:szCs w:val="16"/>
              </w:rPr>
              <w:t>Non linear</w:t>
            </w:r>
            <w:proofErr w:type="spellEnd"/>
            <w:proofErr w:type="gramEnd"/>
            <w:r w:rsidRPr="00C9360A">
              <w:rPr>
                <w:sz w:val="16"/>
                <w:szCs w:val="16"/>
              </w:rPr>
              <w:t xml:space="preserve"> Time Sequences</w:t>
            </w:r>
          </w:p>
          <w:p w:rsidRPr="00C9360A" w:rsidR="00EF5CC8" w:rsidP="00EF5CC8" w:rsidRDefault="00EF5CC8" w14:paraId="03D55B60" w14:textId="0564DD53">
            <w:pPr>
              <w:pStyle w:val="ListParagraph"/>
              <w:numPr>
                <w:ilvl w:val="0"/>
                <w:numId w:val="2"/>
              </w:numPr>
              <w:rPr>
                <w:sz w:val="16"/>
                <w:szCs w:val="16"/>
              </w:rPr>
            </w:pPr>
            <w:r w:rsidRPr="00C9360A">
              <w:rPr>
                <w:sz w:val="16"/>
                <w:szCs w:val="16"/>
              </w:rPr>
              <w:t>The Train to Impossible Places</w:t>
            </w:r>
          </w:p>
          <w:p w:rsidRPr="00C9360A" w:rsidR="00EF5CC8" w:rsidP="00EF5CC8" w:rsidRDefault="00E92282" w14:paraId="3EFDDC04" w14:textId="77777777">
            <w:pPr>
              <w:ind w:left="360"/>
              <w:rPr>
                <w:sz w:val="16"/>
                <w:szCs w:val="16"/>
              </w:rPr>
            </w:pPr>
            <w:r w:rsidRPr="00C9360A">
              <w:rPr>
                <w:noProof/>
                <w:sz w:val="16"/>
                <w:szCs w:val="16"/>
              </w:rPr>
              <w:drawing>
                <wp:inline distT="0" distB="0" distL="0" distR="0" wp14:anchorId="65B43E11" wp14:editId="1B6783DE">
                  <wp:extent cx="437092" cy="666750"/>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447304" cy="682328"/>
                          </a:xfrm>
                          <a:prstGeom prst="rect">
                            <a:avLst/>
                          </a:prstGeom>
                        </pic:spPr>
                      </pic:pic>
                    </a:graphicData>
                  </a:graphic>
                </wp:inline>
              </w:drawing>
            </w:r>
          </w:p>
          <w:p w:rsidRPr="00C9360A" w:rsidR="00DA3452" w:rsidP="00DA3452" w:rsidRDefault="00DA3452" w14:paraId="744BC096" w14:textId="2C5EE465">
            <w:pPr>
              <w:rPr>
                <w:sz w:val="16"/>
                <w:szCs w:val="16"/>
              </w:rPr>
            </w:pPr>
          </w:p>
          <w:p w:rsidRPr="00C9360A" w:rsidR="00DA3452" w:rsidP="00DA3452" w:rsidRDefault="00DA3452" w14:paraId="0F1AD7E5" w14:textId="2C5EE465">
            <w:pPr>
              <w:rPr>
                <w:sz w:val="16"/>
                <w:szCs w:val="16"/>
              </w:rPr>
            </w:pPr>
            <w:r w:rsidRPr="00C9360A">
              <w:rPr>
                <w:sz w:val="16"/>
                <w:szCs w:val="16"/>
              </w:rPr>
              <w:t>Resist</w:t>
            </w:r>
            <w:r w:rsidRPr="00C9360A" w:rsidR="0021003C">
              <w:rPr>
                <w:sz w:val="16"/>
                <w:szCs w:val="16"/>
              </w:rPr>
              <w:t>ant Text</w:t>
            </w:r>
          </w:p>
          <w:p w:rsidRPr="00C9360A" w:rsidR="0021003C" w:rsidP="00DE1A04" w:rsidRDefault="0021003C" w14:paraId="4A8A531B" w14:textId="2C5EE465">
            <w:pPr>
              <w:pStyle w:val="ListParagraph"/>
              <w:numPr>
                <w:ilvl w:val="0"/>
                <w:numId w:val="2"/>
              </w:numPr>
              <w:rPr>
                <w:sz w:val="16"/>
                <w:szCs w:val="16"/>
              </w:rPr>
            </w:pPr>
            <w:r w:rsidRPr="00C9360A">
              <w:rPr>
                <w:sz w:val="16"/>
                <w:szCs w:val="16"/>
              </w:rPr>
              <w:t>Michael Rosen’s A-Z</w:t>
            </w:r>
          </w:p>
          <w:p w:rsidRPr="00C9360A" w:rsidR="00F66606" w:rsidP="00F66606" w:rsidRDefault="6D47E593" w14:paraId="2D413811" w14:textId="0F4E1641">
            <w:pPr>
              <w:tabs>
                <w:tab w:val="right" w:pos="2132"/>
              </w:tabs>
              <w:rPr>
                <w:sz w:val="16"/>
                <w:szCs w:val="16"/>
              </w:rPr>
            </w:pPr>
            <w:r w:rsidRPr="00C9360A">
              <w:rPr>
                <w:noProof/>
                <w:sz w:val="16"/>
                <w:szCs w:val="16"/>
              </w:rPr>
              <w:drawing>
                <wp:inline distT="0" distB="0" distL="0" distR="0" wp14:anchorId="762B1F01" wp14:editId="4F4A7EDF">
                  <wp:extent cx="400050" cy="589163"/>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122">
                            <a:extLst>
                              <a:ext uri="{28A0092B-C50C-407E-A947-70E740481C1C}">
                                <a14:useLocalDpi xmlns:a14="http://schemas.microsoft.com/office/drawing/2010/main" val="0"/>
                              </a:ext>
                            </a:extLst>
                          </a:blip>
                          <a:stretch>
                            <a:fillRect/>
                          </a:stretch>
                        </pic:blipFill>
                        <pic:spPr>
                          <a:xfrm>
                            <a:off x="0" y="0"/>
                            <a:ext cx="403986" cy="594959"/>
                          </a:xfrm>
                          <a:prstGeom prst="rect">
                            <a:avLst/>
                          </a:prstGeom>
                        </pic:spPr>
                      </pic:pic>
                    </a:graphicData>
                  </a:graphic>
                </wp:inline>
              </w:drawing>
            </w:r>
          </w:p>
          <w:p w:rsidRPr="00C9360A" w:rsidR="00694881" w:rsidP="00F66606" w:rsidRDefault="7CFCFDD5" w14:paraId="2B3C075E" w14:textId="0F4E1641">
            <w:pPr>
              <w:tabs>
                <w:tab w:val="right" w:pos="2132"/>
              </w:tabs>
              <w:rPr>
                <w:sz w:val="16"/>
                <w:szCs w:val="16"/>
              </w:rPr>
            </w:pPr>
            <w:r w:rsidRPr="00C9360A">
              <w:rPr>
                <w:sz w:val="16"/>
                <w:szCs w:val="16"/>
              </w:rPr>
              <w:t>Non-Linear time Sequence</w:t>
            </w:r>
          </w:p>
          <w:p w:rsidRPr="00C9360A" w:rsidR="00694881" w:rsidP="00694881" w:rsidRDefault="7CFCFDD5" w14:paraId="04CDCB3B" w14:textId="0F4E1641">
            <w:pPr>
              <w:pStyle w:val="ListParagraph"/>
              <w:numPr>
                <w:ilvl w:val="0"/>
                <w:numId w:val="2"/>
              </w:numPr>
              <w:tabs>
                <w:tab w:val="right" w:pos="2132"/>
              </w:tabs>
              <w:rPr>
                <w:sz w:val="16"/>
                <w:szCs w:val="16"/>
              </w:rPr>
            </w:pPr>
            <w:r w:rsidRPr="00C9360A">
              <w:rPr>
                <w:sz w:val="16"/>
                <w:szCs w:val="16"/>
              </w:rPr>
              <w:t>The Wild Robot</w:t>
            </w:r>
          </w:p>
          <w:p w:rsidRPr="00C9360A" w:rsidR="005927F8" w:rsidP="00694881" w:rsidRDefault="00E91FB9" w14:paraId="49DCB39F" w14:textId="0B5294D8">
            <w:pPr>
              <w:tabs>
                <w:tab w:val="right" w:pos="2132"/>
              </w:tabs>
              <w:ind w:left="360"/>
              <w:rPr>
                <w:sz w:val="16"/>
                <w:szCs w:val="16"/>
              </w:rPr>
            </w:pPr>
            <w:r w:rsidRPr="00C9360A">
              <w:rPr>
                <w:noProof/>
                <w:sz w:val="16"/>
                <w:szCs w:val="16"/>
              </w:rPr>
              <w:drawing>
                <wp:inline distT="0" distB="0" distL="0" distR="0" wp14:anchorId="7A24DBA3" wp14:editId="0AA49AFB">
                  <wp:extent cx="434436" cy="657225"/>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436169" cy="659847"/>
                          </a:xfrm>
                          <a:prstGeom prst="rect">
                            <a:avLst/>
                          </a:prstGeom>
                        </pic:spPr>
                      </pic:pic>
                    </a:graphicData>
                  </a:graphic>
                </wp:inline>
              </w:drawing>
            </w:r>
            <w:r w:rsidRPr="00C9360A" w:rsidR="00F66606">
              <w:rPr>
                <w:sz w:val="16"/>
                <w:szCs w:val="16"/>
              </w:rPr>
              <w:tab/>
            </w:r>
          </w:p>
        </w:tc>
        <w:tc>
          <w:tcPr>
            <w:tcW w:w="2348" w:type="dxa"/>
          </w:tcPr>
          <w:p w:rsidRPr="00C9360A" w:rsidR="005927F8" w:rsidP="009E0654" w:rsidRDefault="00472E65" w14:paraId="6BAC1F69" w14:textId="60BBD057">
            <w:pPr>
              <w:rPr>
                <w:sz w:val="16"/>
                <w:szCs w:val="16"/>
              </w:rPr>
            </w:pPr>
            <w:r w:rsidRPr="00C9360A">
              <w:rPr>
                <w:sz w:val="16"/>
                <w:szCs w:val="16"/>
              </w:rPr>
              <w:t>Figurative/symbolic text</w:t>
            </w:r>
          </w:p>
          <w:p w:rsidRPr="00C9360A" w:rsidR="00472E65" w:rsidP="0010602E" w:rsidRDefault="00472E65" w14:paraId="3EC46E3D" w14:textId="1153AD93">
            <w:pPr>
              <w:pStyle w:val="ListParagraph"/>
              <w:numPr>
                <w:ilvl w:val="0"/>
                <w:numId w:val="1"/>
              </w:numPr>
              <w:rPr>
                <w:sz w:val="16"/>
                <w:szCs w:val="16"/>
              </w:rPr>
            </w:pPr>
            <w:r w:rsidRPr="00C9360A">
              <w:rPr>
                <w:sz w:val="16"/>
                <w:szCs w:val="16"/>
              </w:rPr>
              <w:t xml:space="preserve">The Great Food bank </w:t>
            </w:r>
            <w:r w:rsidRPr="00C9360A" w:rsidR="00001951">
              <w:rPr>
                <w:sz w:val="16"/>
                <w:szCs w:val="16"/>
              </w:rPr>
              <w:t>Heist</w:t>
            </w:r>
          </w:p>
          <w:p w:rsidRPr="00C9360A" w:rsidR="00ED048C" w:rsidP="00ED048C" w:rsidRDefault="1D4AFCF6" w14:paraId="41CD5609" w14:textId="77777777">
            <w:pPr>
              <w:ind w:left="360"/>
              <w:rPr>
                <w:sz w:val="16"/>
                <w:szCs w:val="16"/>
              </w:rPr>
            </w:pPr>
            <w:r w:rsidRPr="00C9360A">
              <w:rPr>
                <w:noProof/>
                <w:sz w:val="16"/>
                <w:szCs w:val="16"/>
              </w:rPr>
              <w:drawing>
                <wp:inline distT="0" distB="0" distL="0" distR="0" wp14:anchorId="4168ADB5" wp14:editId="1C375AE0">
                  <wp:extent cx="314586" cy="4572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4">
                            <a:extLst>
                              <a:ext uri="{28A0092B-C50C-407E-A947-70E740481C1C}">
                                <a14:useLocalDpi xmlns:a14="http://schemas.microsoft.com/office/drawing/2010/main" val="0"/>
                              </a:ext>
                            </a:extLst>
                          </a:blip>
                          <a:stretch>
                            <a:fillRect/>
                          </a:stretch>
                        </pic:blipFill>
                        <pic:spPr>
                          <a:xfrm>
                            <a:off x="0" y="0"/>
                            <a:ext cx="316941" cy="460623"/>
                          </a:xfrm>
                          <a:prstGeom prst="rect">
                            <a:avLst/>
                          </a:prstGeom>
                        </pic:spPr>
                      </pic:pic>
                    </a:graphicData>
                  </a:graphic>
                </wp:inline>
              </w:drawing>
            </w:r>
          </w:p>
          <w:p w:rsidRPr="00C9360A" w:rsidR="00ED048C" w:rsidP="00ED048C" w:rsidRDefault="00ED048C" w14:paraId="39BCA833" w14:textId="77777777">
            <w:pPr>
              <w:ind w:left="360"/>
              <w:rPr>
                <w:sz w:val="16"/>
                <w:szCs w:val="16"/>
              </w:rPr>
            </w:pPr>
          </w:p>
          <w:p w:rsidRPr="00C9360A" w:rsidR="00ED048C" w:rsidP="006C1DED" w:rsidRDefault="68EF0046" w14:paraId="213C3175" w14:textId="5F8E9CC1">
            <w:pPr>
              <w:pStyle w:val="ListParagraph"/>
              <w:numPr>
                <w:ilvl w:val="0"/>
                <w:numId w:val="1"/>
              </w:numPr>
              <w:rPr>
                <w:sz w:val="16"/>
                <w:szCs w:val="16"/>
              </w:rPr>
            </w:pPr>
            <w:r w:rsidRPr="00C9360A">
              <w:rPr>
                <w:sz w:val="16"/>
                <w:szCs w:val="16"/>
              </w:rPr>
              <w:t>The day war came</w:t>
            </w:r>
          </w:p>
          <w:p w:rsidRPr="00C9360A" w:rsidR="006C1DED" w:rsidP="006C1DED" w:rsidRDefault="3D197FE7" w14:paraId="0CEC5EE9" w14:textId="5F8E9CC1">
            <w:pPr>
              <w:ind w:left="360"/>
              <w:rPr>
                <w:sz w:val="16"/>
                <w:szCs w:val="16"/>
              </w:rPr>
            </w:pPr>
            <w:r w:rsidRPr="00C9360A">
              <w:rPr>
                <w:noProof/>
                <w:sz w:val="16"/>
                <w:szCs w:val="16"/>
              </w:rPr>
              <w:drawing>
                <wp:inline distT="0" distB="0" distL="0" distR="0" wp14:anchorId="0EBEAA3D" wp14:editId="673893C7">
                  <wp:extent cx="465252" cy="438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25">
                            <a:extLst>
                              <a:ext uri="{28A0092B-C50C-407E-A947-70E740481C1C}">
                                <a14:useLocalDpi xmlns:a14="http://schemas.microsoft.com/office/drawing/2010/main" val="0"/>
                              </a:ext>
                            </a:extLst>
                          </a:blip>
                          <a:stretch>
                            <a:fillRect/>
                          </a:stretch>
                        </pic:blipFill>
                        <pic:spPr>
                          <a:xfrm>
                            <a:off x="0" y="0"/>
                            <a:ext cx="469721" cy="442359"/>
                          </a:xfrm>
                          <a:prstGeom prst="rect">
                            <a:avLst/>
                          </a:prstGeom>
                        </pic:spPr>
                      </pic:pic>
                    </a:graphicData>
                  </a:graphic>
                </wp:inline>
              </w:drawing>
            </w:r>
          </w:p>
          <w:p w:rsidRPr="00C9360A" w:rsidR="00074540" w:rsidP="00074540" w:rsidRDefault="00074540" w14:paraId="3EC14273" w14:textId="0CB363A1">
            <w:pPr>
              <w:rPr>
                <w:sz w:val="16"/>
                <w:szCs w:val="16"/>
              </w:rPr>
            </w:pPr>
            <w:r w:rsidRPr="00C9360A">
              <w:rPr>
                <w:sz w:val="16"/>
                <w:szCs w:val="16"/>
              </w:rPr>
              <w:t>Ar</w:t>
            </w:r>
            <w:r w:rsidRPr="00C9360A" w:rsidR="00905A56">
              <w:rPr>
                <w:sz w:val="16"/>
                <w:szCs w:val="16"/>
              </w:rPr>
              <w:t>chaic Language</w:t>
            </w:r>
          </w:p>
          <w:p w:rsidRPr="00C9360A" w:rsidR="00905A56" w:rsidP="00905A56" w:rsidRDefault="00905A56" w14:paraId="56728795" w14:textId="2ADCD2DE">
            <w:pPr>
              <w:pStyle w:val="ListParagraph"/>
              <w:numPr>
                <w:ilvl w:val="0"/>
                <w:numId w:val="1"/>
              </w:numPr>
              <w:rPr>
                <w:sz w:val="16"/>
                <w:szCs w:val="16"/>
              </w:rPr>
            </w:pPr>
            <w:r w:rsidRPr="00C9360A">
              <w:rPr>
                <w:sz w:val="16"/>
                <w:szCs w:val="16"/>
              </w:rPr>
              <w:t>Mary Poppins</w:t>
            </w:r>
          </w:p>
          <w:p w:rsidRPr="00C9360A" w:rsidR="00CB5492" w:rsidP="00CB5492" w:rsidRDefault="650BEF07" w14:paraId="763AE343" w14:textId="53291D4B">
            <w:pPr>
              <w:ind w:left="360"/>
              <w:rPr>
                <w:sz w:val="16"/>
                <w:szCs w:val="16"/>
              </w:rPr>
            </w:pPr>
            <w:r w:rsidRPr="00C9360A">
              <w:rPr>
                <w:noProof/>
                <w:sz w:val="16"/>
                <w:szCs w:val="16"/>
              </w:rPr>
              <w:drawing>
                <wp:inline distT="0" distB="0" distL="0" distR="0" wp14:anchorId="2DDB0881" wp14:editId="52508B91">
                  <wp:extent cx="401192" cy="514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26">
                            <a:extLst>
                              <a:ext uri="{28A0092B-C50C-407E-A947-70E740481C1C}">
                                <a14:useLocalDpi xmlns:a14="http://schemas.microsoft.com/office/drawing/2010/main" val="0"/>
                              </a:ext>
                            </a:extLst>
                          </a:blip>
                          <a:stretch>
                            <a:fillRect/>
                          </a:stretch>
                        </pic:blipFill>
                        <pic:spPr>
                          <a:xfrm>
                            <a:off x="0" y="0"/>
                            <a:ext cx="404614" cy="518738"/>
                          </a:xfrm>
                          <a:prstGeom prst="rect">
                            <a:avLst/>
                          </a:prstGeom>
                        </pic:spPr>
                      </pic:pic>
                    </a:graphicData>
                  </a:graphic>
                </wp:inline>
              </w:drawing>
            </w:r>
          </w:p>
          <w:p w:rsidRPr="00C9360A" w:rsidR="00020616" w:rsidP="00CB6799" w:rsidRDefault="2B3B23F9" w14:paraId="47A96751" w14:textId="0FF50AB7">
            <w:pPr>
              <w:rPr>
                <w:sz w:val="16"/>
                <w:szCs w:val="16"/>
              </w:rPr>
            </w:pPr>
            <w:r w:rsidRPr="00C9360A">
              <w:rPr>
                <w:sz w:val="16"/>
                <w:szCs w:val="16"/>
              </w:rPr>
              <w:t>Narratively Complex</w:t>
            </w:r>
          </w:p>
          <w:p w:rsidRPr="00C9360A" w:rsidR="00CB6799" w:rsidP="00CB6799" w:rsidRDefault="001C4207" w14:paraId="46869212" w14:textId="77777777">
            <w:pPr>
              <w:pStyle w:val="ListParagraph"/>
              <w:numPr>
                <w:ilvl w:val="0"/>
                <w:numId w:val="1"/>
              </w:numPr>
              <w:rPr>
                <w:sz w:val="16"/>
                <w:szCs w:val="16"/>
              </w:rPr>
            </w:pPr>
            <w:r w:rsidRPr="00C9360A">
              <w:rPr>
                <w:sz w:val="16"/>
                <w:szCs w:val="16"/>
              </w:rPr>
              <w:t>The Castle of Inside Out</w:t>
            </w:r>
          </w:p>
          <w:p w:rsidRPr="00C9360A" w:rsidR="005927F8" w:rsidP="001C4207" w:rsidRDefault="006D131F" w14:paraId="68FE79E1" w14:textId="77777777">
            <w:pPr>
              <w:ind w:left="360"/>
              <w:rPr>
                <w:sz w:val="16"/>
                <w:szCs w:val="16"/>
              </w:rPr>
            </w:pPr>
            <w:r w:rsidRPr="00C9360A">
              <w:rPr>
                <w:noProof/>
                <w:sz w:val="16"/>
                <w:szCs w:val="16"/>
              </w:rPr>
              <w:drawing>
                <wp:inline distT="0" distB="0" distL="0" distR="0" wp14:anchorId="1F9B4CD3" wp14:editId="358A9444">
                  <wp:extent cx="330654" cy="5429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334435" cy="549134"/>
                          </a:xfrm>
                          <a:prstGeom prst="rect">
                            <a:avLst/>
                          </a:prstGeom>
                        </pic:spPr>
                      </pic:pic>
                    </a:graphicData>
                  </a:graphic>
                </wp:inline>
              </w:drawing>
            </w:r>
          </w:p>
          <w:p w:rsidRPr="00C9360A" w:rsidR="00F01DF6" w:rsidP="001C4207" w:rsidRDefault="00F01DF6" w14:paraId="5111498F" w14:textId="77777777">
            <w:pPr>
              <w:ind w:left="360"/>
              <w:rPr>
                <w:sz w:val="16"/>
                <w:szCs w:val="16"/>
              </w:rPr>
            </w:pPr>
          </w:p>
          <w:p w:rsidRPr="00C9360A" w:rsidR="00F01DF6" w:rsidP="00F01DF6" w:rsidRDefault="00F01DF6" w14:paraId="1F3FDFE6" w14:textId="77777777">
            <w:pPr>
              <w:rPr>
                <w:sz w:val="16"/>
                <w:szCs w:val="16"/>
              </w:rPr>
            </w:pPr>
            <w:r w:rsidRPr="00C9360A">
              <w:rPr>
                <w:sz w:val="16"/>
                <w:szCs w:val="16"/>
              </w:rPr>
              <w:t>Non-Linear Time Sequences</w:t>
            </w:r>
          </w:p>
          <w:p w:rsidRPr="00C9360A" w:rsidR="00F01DF6" w:rsidP="00F01DF6" w:rsidRDefault="00F01DF6" w14:paraId="707D3213" w14:textId="77777777">
            <w:pPr>
              <w:pStyle w:val="ListParagraph"/>
              <w:numPr>
                <w:ilvl w:val="0"/>
                <w:numId w:val="1"/>
              </w:numPr>
              <w:rPr>
                <w:sz w:val="16"/>
                <w:szCs w:val="16"/>
              </w:rPr>
            </w:pPr>
            <w:r w:rsidRPr="00C9360A">
              <w:rPr>
                <w:sz w:val="16"/>
                <w:szCs w:val="16"/>
              </w:rPr>
              <w:t>Town is by the Sea</w:t>
            </w:r>
          </w:p>
          <w:p w:rsidRPr="00C9360A" w:rsidR="005927F8" w:rsidP="001C4207" w:rsidRDefault="00F01DF6" w14:paraId="32E3C277" w14:textId="0DF6F399">
            <w:pPr>
              <w:ind w:left="360"/>
              <w:rPr>
                <w:sz w:val="16"/>
                <w:szCs w:val="16"/>
              </w:rPr>
            </w:pPr>
            <w:r w:rsidRPr="00C9360A">
              <w:rPr>
                <w:noProof/>
                <w:sz w:val="16"/>
                <w:szCs w:val="16"/>
              </w:rPr>
              <w:drawing>
                <wp:inline distT="0" distB="0" distL="0" distR="0" wp14:anchorId="55EBEF40" wp14:editId="32518E10">
                  <wp:extent cx="361950" cy="503198"/>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362915" cy="504540"/>
                          </a:xfrm>
                          <a:prstGeom prst="rect">
                            <a:avLst/>
                          </a:prstGeom>
                        </pic:spPr>
                      </pic:pic>
                    </a:graphicData>
                  </a:graphic>
                </wp:inline>
              </w:drawing>
            </w:r>
          </w:p>
        </w:tc>
        <w:tc>
          <w:tcPr>
            <w:tcW w:w="2347" w:type="dxa"/>
          </w:tcPr>
          <w:p w:rsidRPr="00C9360A" w:rsidR="005927F8" w:rsidP="00830C80" w:rsidRDefault="00760630" w14:paraId="04682751" w14:textId="5D147324">
            <w:pPr>
              <w:rPr>
                <w:sz w:val="16"/>
                <w:szCs w:val="16"/>
              </w:rPr>
            </w:pPr>
            <w:r w:rsidRPr="00C9360A">
              <w:rPr>
                <w:sz w:val="16"/>
                <w:szCs w:val="16"/>
              </w:rPr>
              <w:t>Non-Linear Time Sequences</w:t>
            </w:r>
          </w:p>
          <w:p w:rsidRPr="00C9360A" w:rsidR="00760630" w:rsidP="00830C80" w:rsidRDefault="00F70343" w14:paraId="58805A7F" w14:textId="77777777">
            <w:pPr>
              <w:pStyle w:val="ListParagraph"/>
              <w:numPr>
                <w:ilvl w:val="0"/>
                <w:numId w:val="1"/>
              </w:numPr>
              <w:rPr>
                <w:sz w:val="16"/>
                <w:szCs w:val="16"/>
              </w:rPr>
            </w:pPr>
            <w:r w:rsidRPr="00C9360A">
              <w:rPr>
                <w:sz w:val="16"/>
                <w:szCs w:val="16"/>
              </w:rPr>
              <w:t xml:space="preserve">The </w:t>
            </w:r>
            <w:proofErr w:type="spellStart"/>
            <w:r w:rsidRPr="00C9360A">
              <w:rPr>
                <w:sz w:val="16"/>
                <w:szCs w:val="16"/>
              </w:rPr>
              <w:t>Strangeworlds</w:t>
            </w:r>
            <w:proofErr w:type="spellEnd"/>
            <w:r w:rsidRPr="00C9360A">
              <w:rPr>
                <w:sz w:val="16"/>
                <w:szCs w:val="16"/>
              </w:rPr>
              <w:t xml:space="preserve"> </w:t>
            </w:r>
            <w:r w:rsidRPr="00C9360A" w:rsidR="00830C80">
              <w:rPr>
                <w:sz w:val="16"/>
                <w:szCs w:val="16"/>
              </w:rPr>
              <w:t>Travel Agency</w:t>
            </w:r>
          </w:p>
          <w:p w:rsidRPr="00C9360A" w:rsidR="009D59F1" w:rsidP="009D59F1" w:rsidRDefault="009D59F1" w14:paraId="218A9547" w14:textId="77777777">
            <w:pPr>
              <w:pStyle w:val="ListParagraph"/>
              <w:rPr>
                <w:sz w:val="16"/>
                <w:szCs w:val="16"/>
              </w:rPr>
            </w:pPr>
            <w:r w:rsidRPr="00C9360A">
              <w:rPr>
                <w:noProof/>
                <w:sz w:val="16"/>
                <w:szCs w:val="16"/>
              </w:rPr>
              <w:drawing>
                <wp:inline distT="0" distB="0" distL="0" distR="0" wp14:anchorId="0E5051F6" wp14:editId="219810C3">
                  <wp:extent cx="400050" cy="57728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402569" cy="580922"/>
                          </a:xfrm>
                          <a:prstGeom prst="rect">
                            <a:avLst/>
                          </a:prstGeom>
                        </pic:spPr>
                      </pic:pic>
                    </a:graphicData>
                  </a:graphic>
                </wp:inline>
              </w:drawing>
            </w:r>
          </w:p>
          <w:p w:rsidRPr="00C9360A" w:rsidR="009D59F1" w:rsidP="008E6439" w:rsidRDefault="008E6439" w14:paraId="5B414CAA" w14:textId="3A775316">
            <w:pPr>
              <w:rPr>
                <w:sz w:val="16"/>
                <w:szCs w:val="16"/>
              </w:rPr>
            </w:pPr>
            <w:r w:rsidRPr="00C9360A">
              <w:rPr>
                <w:sz w:val="16"/>
                <w:szCs w:val="16"/>
              </w:rPr>
              <w:t>Archaic Language</w:t>
            </w:r>
          </w:p>
          <w:p w:rsidRPr="00C9360A" w:rsidR="008E6439" w:rsidP="008E6439" w:rsidRDefault="008E6439" w14:paraId="02998194" w14:textId="4ABBF9B4">
            <w:pPr>
              <w:pStyle w:val="ListParagraph"/>
              <w:numPr>
                <w:ilvl w:val="0"/>
                <w:numId w:val="1"/>
              </w:numPr>
              <w:rPr>
                <w:sz w:val="16"/>
                <w:szCs w:val="16"/>
              </w:rPr>
            </w:pPr>
            <w:r w:rsidRPr="00C9360A">
              <w:rPr>
                <w:sz w:val="16"/>
                <w:szCs w:val="16"/>
              </w:rPr>
              <w:t>Alice in Wonderland</w:t>
            </w:r>
          </w:p>
          <w:p w:rsidRPr="00C9360A" w:rsidR="008E6439" w:rsidP="008E6439" w:rsidRDefault="2D8A0625" w14:paraId="327BED04" w14:textId="006165DE">
            <w:pPr>
              <w:ind w:left="360"/>
              <w:rPr>
                <w:sz w:val="16"/>
                <w:szCs w:val="16"/>
              </w:rPr>
            </w:pPr>
            <w:r w:rsidRPr="00C9360A">
              <w:rPr>
                <w:noProof/>
                <w:sz w:val="16"/>
                <w:szCs w:val="16"/>
              </w:rPr>
              <w:drawing>
                <wp:inline distT="0" distB="0" distL="0" distR="0" wp14:anchorId="6189FDB9" wp14:editId="4590F6FA">
                  <wp:extent cx="346969" cy="533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30">
                            <a:extLst>
                              <a:ext uri="{28A0092B-C50C-407E-A947-70E740481C1C}">
                                <a14:useLocalDpi xmlns:a14="http://schemas.microsoft.com/office/drawing/2010/main" val="0"/>
                              </a:ext>
                            </a:extLst>
                          </a:blip>
                          <a:stretch>
                            <a:fillRect/>
                          </a:stretch>
                        </pic:blipFill>
                        <pic:spPr>
                          <a:xfrm>
                            <a:off x="0" y="0"/>
                            <a:ext cx="350198" cy="538365"/>
                          </a:xfrm>
                          <a:prstGeom prst="rect">
                            <a:avLst/>
                          </a:prstGeom>
                        </pic:spPr>
                      </pic:pic>
                    </a:graphicData>
                  </a:graphic>
                </wp:inline>
              </w:drawing>
            </w:r>
          </w:p>
          <w:p w:rsidRPr="00C9360A" w:rsidR="00B33530" w:rsidP="008E6439" w:rsidRDefault="00B33530" w14:paraId="5F92AA9A" w14:textId="54140AB5">
            <w:pPr>
              <w:ind w:left="360"/>
              <w:rPr>
                <w:sz w:val="16"/>
                <w:szCs w:val="16"/>
              </w:rPr>
            </w:pPr>
          </w:p>
          <w:p w:rsidRPr="00C9360A" w:rsidR="00B33530" w:rsidP="00B33530" w:rsidRDefault="00B33530" w14:paraId="0CC70331" w14:textId="49CD9F04">
            <w:pPr>
              <w:rPr>
                <w:sz w:val="16"/>
                <w:szCs w:val="16"/>
              </w:rPr>
            </w:pPr>
            <w:r w:rsidRPr="00C9360A">
              <w:rPr>
                <w:sz w:val="16"/>
                <w:szCs w:val="16"/>
              </w:rPr>
              <w:t xml:space="preserve">Figurative </w:t>
            </w:r>
            <w:r w:rsidRPr="00C9360A" w:rsidR="4EF27E41">
              <w:rPr>
                <w:sz w:val="16"/>
                <w:szCs w:val="16"/>
              </w:rPr>
              <w:t>/</w:t>
            </w:r>
            <w:r w:rsidRPr="00C9360A">
              <w:rPr>
                <w:sz w:val="16"/>
                <w:szCs w:val="16"/>
              </w:rPr>
              <w:t xml:space="preserve"> Symbolic</w:t>
            </w:r>
            <w:r w:rsidRPr="00C9360A" w:rsidR="4EF27E41">
              <w:rPr>
                <w:sz w:val="16"/>
                <w:szCs w:val="16"/>
              </w:rPr>
              <w:t xml:space="preserve"> text</w:t>
            </w:r>
          </w:p>
          <w:p w:rsidRPr="00C9360A" w:rsidR="00511156" w:rsidP="00511156" w:rsidRDefault="008F19C7" w14:paraId="5E8E9D59" w14:textId="2D4F5FEC">
            <w:pPr>
              <w:pStyle w:val="ListParagraph"/>
              <w:numPr>
                <w:ilvl w:val="0"/>
                <w:numId w:val="1"/>
              </w:numPr>
              <w:rPr>
                <w:sz w:val="16"/>
                <w:szCs w:val="16"/>
              </w:rPr>
            </w:pPr>
            <w:r w:rsidRPr="00C9360A">
              <w:rPr>
                <w:sz w:val="16"/>
                <w:szCs w:val="16"/>
              </w:rPr>
              <w:t>The exploding Life of Scarlett Fife</w:t>
            </w:r>
          </w:p>
          <w:p w:rsidRPr="00C9360A" w:rsidR="00EB0B06" w:rsidP="00EB0B06" w:rsidRDefault="12A57724" w14:paraId="55C15FDA" w14:textId="7D23D75C">
            <w:pPr>
              <w:pStyle w:val="ListParagraph"/>
              <w:rPr>
                <w:sz w:val="16"/>
                <w:szCs w:val="16"/>
              </w:rPr>
            </w:pPr>
            <w:r w:rsidRPr="00C9360A">
              <w:rPr>
                <w:noProof/>
                <w:sz w:val="16"/>
                <w:szCs w:val="16"/>
              </w:rPr>
              <w:drawing>
                <wp:inline distT="0" distB="0" distL="0" distR="0" wp14:anchorId="4681BE72" wp14:editId="00B6C230">
                  <wp:extent cx="373881" cy="55245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31">
                            <a:extLst>
                              <a:ext uri="{28A0092B-C50C-407E-A947-70E740481C1C}">
                                <a14:useLocalDpi xmlns:a14="http://schemas.microsoft.com/office/drawing/2010/main" val="0"/>
                              </a:ext>
                            </a:extLst>
                          </a:blip>
                          <a:stretch>
                            <a:fillRect/>
                          </a:stretch>
                        </pic:blipFill>
                        <pic:spPr>
                          <a:xfrm>
                            <a:off x="0" y="0"/>
                            <a:ext cx="375138" cy="554307"/>
                          </a:xfrm>
                          <a:prstGeom prst="rect">
                            <a:avLst/>
                          </a:prstGeom>
                        </pic:spPr>
                      </pic:pic>
                    </a:graphicData>
                  </a:graphic>
                </wp:inline>
              </w:drawing>
            </w:r>
          </w:p>
          <w:p w:rsidRPr="00C9360A" w:rsidR="00E96462" w:rsidP="00E96462" w:rsidRDefault="003A6042" w14:paraId="0429E8BE" w14:textId="6886BD9B">
            <w:pPr>
              <w:rPr>
                <w:sz w:val="16"/>
                <w:szCs w:val="16"/>
              </w:rPr>
            </w:pPr>
            <w:r w:rsidRPr="00C9360A">
              <w:rPr>
                <w:sz w:val="16"/>
                <w:szCs w:val="16"/>
              </w:rPr>
              <w:t>Narratively Complex</w:t>
            </w:r>
          </w:p>
          <w:p w:rsidRPr="00C9360A" w:rsidR="003A6042" w:rsidP="003A6042" w:rsidRDefault="008310E1" w14:paraId="546F4FCC" w14:textId="6886BD9B">
            <w:pPr>
              <w:pStyle w:val="ListParagraph"/>
              <w:numPr>
                <w:ilvl w:val="0"/>
                <w:numId w:val="1"/>
              </w:numPr>
              <w:rPr>
                <w:sz w:val="16"/>
                <w:szCs w:val="16"/>
              </w:rPr>
            </w:pPr>
            <w:r w:rsidRPr="00C9360A">
              <w:rPr>
                <w:sz w:val="16"/>
                <w:szCs w:val="16"/>
              </w:rPr>
              <w:t>The Explorer</w:t>
            </w:r>
          </w:p>
          <w:p w:rsidRPr="00C9360A" w:rsidR="005927F8" w:rsidP="008310E1" w:rsidRDefault="008B32BD" w14:paraId="66A811B1" w14:textId="7B487022">
            <w:pPr>
              <w:pStyle w:val="ListParagraph"/>
              <w:rPr>
                <w:sz w:val="16"/>
                <w:szCs w:val="16"/>
              </w:rPr>
            </w:pPr>
            <w:r w:rsidRPr="00C9360A">
              <w:rPr>
                <w:noProof/>
                <w:sz w:val="16"/>
                <w:szCs w:val="16"/>
              </w:rPr>
              <w:drawing>
                <wp:inline distT="0" distB="0" distL="0" distR="0" wp14:anchorId="661AF7CC" wp14:editId="33A12DFE">
                  <wp:extent cx="457223" cy="68583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457223" cy="685835"/>
                          </a:xfrm>
                          <a:prstGeom prst="rect">
                            <a:avLst/>
                          </a:prstGeom>
                        </pic:spPr>
                      </pic:pic>
                    </a:graphicData>
                  </a:graphic>
                </wp:inline>
              </w:drawing>
            </w:r>
          </w:p>
        </w:tc>
        <w:tc>
          <w:tcPr>
            <w:tcW w:w="2348" w:type="dxa"/>
          </w:tcPr>
          <w:p w:rsidRPr="00C9360A" w:rsidR="005927F8" w:rsidP="4F1D9F14" w:rsidRDefault="43A5AC14" w14:paraId="47320C10" w14:textId="05C45DAE">
            <w:pPr>
              <w:rPr>
                <w:sz w:val="16"/>
                <w:szCs w:val="16"/>
              </w:rPr>
            </w:pPr>
            <w:r w:rsidRPr="00C9360A">
              <w:rPr>
                <w:sz w:val="16"/>
                <w:szCs w:val="16"/>
              </w:rPr>
              <w:t>Narratively complex</w:t>
            </w:r>
          </w:p>
          <w:p w:rsidRPr="00C9360A" w:rsidR="00B57D60" w:rsidP="0E76F2EA" w:rsidRDefault="43A5AC14" w14:paraId="2B36B6D0" w14:textId="22E7B363">
            <w:pPr>
              <w:pStyle w:val="ListParagraph"/>
              <w:numPr>
                <w:ilvl w:val="0"/>
                <w:numId w:val="1"/>
              </w:numPr>
              <w:rPr>
                <w:sz w:val="16"/>
                <w:szCs w:val="16"/>
              </w:rPr>
            </w:pPr>
            <w:r w:rsidRPr="00C9360A">
              <w:rPr>
                <w:sz w:val="16"/>
                <w:szCs w:val="16"/>
              </w:rPr>
              <w:t>El Deafo</w:t>
            </w:r>
          </w:p>
          <w:p w:rsidRPr="00C9360A" w:rsidR="00265B60" w:rsidP="00265B60" w:rsidRDefault="009E043B" w14:paraId="2E435B2A" w14:textId="77777777">
            <w:pPr>
              <w:ind w:left="360"/>
              <w:rPr>
                <w:sz w:val="16"/>
                <w:szCs w:val="16"/>
              </w:rPr>
            </w:pPr>
            <w:r w:rsidRPr="00C9360A">
              <w:rPr>
                <w:noProof/>
                <w:sz w:val="16"/>
                <w:szCs w:val="16"/>
              </w:rPr>
              <w:drawing>
                <wp:inline distT="0" distB="0" distL="0" distR="0" wp14:anchorId="3BEA0F5B" wp14:editId="52E181B5">
                  <wp:extent cx="485775" cy="684500"/>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487502" cy="686934"/>
                          </a:xfrm>
                          <a:prstGeom prst="rect">
                            <a:avLst/>
                          </a:prstGeom>
                        </pic:spPr>
                      </pic:pic>
                    </a:graphicData>
                  </a:graphic>
                </wp:inline>
              </w:drawing>
            </w:r>
          </w:p>
          <w:p w:rsidRPr="00C9360A" w:rsidR="00265B60" w:rsidP="00265B60" w:rsidRDefault="00265B60" w14:paraId="3B048FB6" w14:textId="77777777">
            <w:pPr>
              <w:ind w:left="360"/>
              <w:rPr>
                <w:sz w:val="16"/>
                <w:szCs w:val="16"/>
              </w:rPr>
            </w:pPr>
          </w:p>
          <w:p w:rsidRPr="00C9360A" w:rsidR="00265B60" w:rsidP="00246B45" w:rsidRDefault="00EF0671" w14:paraId="087DB117" w14:textId="77777777">
            <w:pPr>
              <w:pStyle w:val="ListParagraph"/>
              <w:numPr>
                <w:ilvl w:val="0"/>
                <w:numId w:val="1"/>
              </w:numPr>
              <w:rPr>
                <w:sz w:val="16"/>
                <w:szCs w:val="16"/>
              </w:rPr>
            </w:pPr>
            <w:r w:rsidRPr="00C9360A">
              <w:rPr>
                <w:sz w:val="16"/>
                <w:szCs w:val="16"/>
              </w:rPr>
              <w:t>A Story Like the Wind</w:t>
            </w:r>
          </w:p>
          <w:p w:rsidRPr="00C9360A" w:rsidR="00EF0671" w:rsidP="00EF0671" w:rsidRDefault="00EF0671" w14:paraId="5D12CDF6" w14:textId="77777777">
            <w:pPr>
              <w:pStyle w:val="ListParagraph"/>
              <w:rPr>
                <w:sz w:val="16"/>
                <w:szCs w:val="16"/>
              </w:rPr>
            </w:pPr>
          </w:p>
          <w:p w:rsidRPr="00C9360A" w:rsidR="00EF0671" w:rsidP="00AE604F" w:rsidRDefault="00AA7B24" w14:paraId="6308821D" w14:textId="77777777">
            <w:pPr>
              <w:pStyle w:val="ListParagraph"/>
              <w:rPr>
                <w:sz w:val="16"/>
                <w:szCs w:val="16"/>
              </w:rPr>
            </w:pPr>
            <w:r w:rsidRPr="00C9360A">
              <w:rPr>
                <w:noProof/>
                <w:sz w:val="16"/>
                <w:szCs w:val="16"/>
              </w:rPr>
              <w:drawing>
                <wp:inline distT="0" distB="0" distL="0" distR="0" wp14:anchorId="261F0EB3" wp14:editId="0667AE03">
                  <wp:extent cx="497237" cy="6667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497635" cy="667284"/>
                          </a:xfrm>
                          <a:prstGeom prst="rect">
                            <a:avLst/>
                          </a:prstGeom>
                        </pic:spPr>
                      </pic:pic>
                    </a:graphicData>
                  </a:graphic>
                </wp:inline>
              </w:drawing>
            </w:r>
          </w:p>
          <w:p w:rsidRPr="00C9360A" w:rsidR="00921206" w:rsidP="00AE604F" w:rsidRDefault="00921206" w14:paraId="0A5F37A6" w14:textId="77777777">
            <w:pPr>
              <w:rPr>
                <w:sz w:val="16"/>
                <w:szCs w:val="16"/>
              </w:rPr>
            </w:pPr>
          </w:p>
          <w:p w:rsidRPr="00C9360A" w:rsidR="00410169" w:rsidP="00410169" w:rsidRDefault="00410169" w14:paraId="2232DC1F" w14:textId="77777777">
            <w:pPr>
              <w:rPr>
                <w:sz w:val="16"/>
                <w:szCs w:val="16"/>
              </w:rPr>
            </w:pPr>
            <w:r w:rsidRPr="00C9360A">
              <w:rPr>
                <w:sz w:val="16"/>
                <w:szCs w:val="16"/>
              </w:rPr>
              <w:t>Non-Linear Time Sequence</w:t>
            </w:r>
          </w:p>
          <w:p w:rsidRPr="00C9360A" w:rsidR="00410169" w:rsidP="00410169" w:rsidRDefault="00410169" w14:paraId="1433615D" w14:textId="77777777">
            <w:pPr>
              <w:pStyle w:val="ListParagraph"/>
              <w:numPr>
                <w:ilvl w:val="0"/>
                <w:numId w:val="3"/>
              </w:numPr>
              <w:rPr>
                <w:sz w:val="16"/>
                <w:szCs w:val="16"/>
              </w:rPr>
            </w:pPr>
            <w:r w:rsidRPr="00C9360A">
              <w:rPr>
                <w:sz w:val="16"/>
                <w:szCs w:val="16"/>
              </w:rPr>
              <w:t>The Butterfly Lion</w:t>
            </w:r>
          </w:p>
          <w:p w:rsidRPr="00C9360A" w:rsidR="00410169" w:rsidP="00410169" w:rsidRDefault="00410169" w14:paraId="122AE6EF" w14:textId="77777777">
            <w:pPr>
              <w:pStyle w:val="ListParagraph"/>
              <w:ind w:left="347"/>
              <w:rPr>
                <w:sz w:val="16"/>
                <w:szCs w:val="16"/>
              </w:rPr>
            </w:pPr>
            <w:r w:rsidRPr="00C9360A">
              <w:rPr>
                <w:noProof/>
                <w:sz w:val="16"/>
                <w:szCs w:val="16"/>
              </w:rPr>
              <w:drawing>
                <wp:inline distT="0" distB="0" distL="0" distR="0" wp14:anchorId="12EA1081" wp14:editId="3887E8C0">
                  <wp:extent cx="323867" cy="52072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23867" cy="520727"/>
                          </a:xfrm>
                          <a:prstGeom prst="rect">
                            <a:avLst/>
                          </a:prstGeom>
                        </pic:spPr>
                      </pic:pic>
                    </a:graphicData>
                  </a:graphic>
                </wp:inline>
              </w:drawing>
            </w:r>
          </w:p>
          <w:p w:rsidRPr="00C9360A" w:rsidR="005927F8" w:rsidP="00AE604F" w:rsidRDefault="005927F8" w14:paraId="58BB918F" w14:textId="6B4CFE2A">
            <w:pPr>
              <w:ind w:left="360"/>
              <w:rPr>
                <w:sz w:val="16"/>
                <w:szCs w:val="16"/>
              </w:rPr>
            </w:pPr>
          </w:p>
        </w:tc>
        <w:tc>
          <w:tcPr>
            <w:tcW w:w="2348" w:type="dxa"/>
          </w:tcPr>
          <w:p w:rsidRPr="00C9360A" w:rsidR="005927F8" w:rsidP="009E0654" w:rsidRDefault="009D59F1" w14:paraId="2816897A" w14:textId="77777777">
            <w:pPr>
              <w:rPr>
                <w:rFonts w:cstheme="minorHAnsi"/>
                <w:sz w:val="16"/>
                <w:szCs w:val="16"/>
              </w:rPr>
            </w:pPr>
            <w:r w:rsidRPr="00C9360A">
              <w:rPr>
                <w:rFonts w:cstheme="minorHAnsi"/>
                <w:sz w:val="16"/>
                <w:szCs w:val="16"/>
              </w:rPr>
              <w:t>Non-Linear Time Sequences</w:t>
            </w:r>
          </w:p>
          <w:p w:rsidRPr="00C9360A" w:rsidR="009D59F1" w:rsidP="009D59F1" w:rsidRDefault="009D59F1" w14:paraId="776A2021" w14:textId="77777777">
            <w:pPr>
              <w:pStyle w:val="ListParagraph"/>
              <w:numPr>
                <w:ilvl w:val="0"/>
                <w:numId w:val="1"/>
              </w:numPr>
              <w:rPr>
                <w:rFonts w:cstheme="minorHAnsi"/>
                <w:sz w:val="16"/>
                <w:szCs w:val="16"/>
              </w:rPr>
            </w:pPr>
            <w:r w:rsidRPr="00C9360A">
              <w:rPr>
                <w:rFonts w:cstheme="minorHAnsi"/>
                <w:sz w:val="16"/>
                <w:szCs w:val="16"/>
              </w:rPr>
              <w:t>The Girl who Stole an Elephant.</w:t>
            </w:r>
          </w:p>
          <w:p w:rsidRPr="00C9360A" w:rsidR="009D59F1" w:rsidP="009D59F1" w:rsidRDefault="00AB4426" w14:paraId="0631029B" w14:textId="77777777">
            <w:pPr>
              <w:pStyle w:val="ListParagraph"/>
              <w:rPr>
                <w:rFonts w:cstheme="minorHAnsi"/>
                <w:sz w:val="16"/>
                <w:szCs w:val="16"/>
              </w:rPr>
            </w:pPr>
            <w:r w:rsidRPr="00C9360A">
              <w:rPr>
                <w:rFonts w:cstheme="minorHAnsi"/>
                <w:noProof/>
                <w:sz w:val="16"/>
                <w:szCs w:val="16"/>
              </w:rPr>
              <w:drawing>
                <wp:inline distT="0" distB="0" distL="0" distR="0" wp14:anchorId="21A79226" wp14:editId="063013F3">
                  <wp:extent cx="427253" cy="6381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432279" cy="645683"/>
                          </a:xfrm>
                          <a:prstGeom prst="rect">
                            <a:avLst/>
                          </a:prstGeom>
                        </pic:spPr>
                      </pic:pic>
                    </a:graphicData>
                  </a:graphic>
                </wp:inline>
              </w:drawing>
            </w:r>
          </w:p>
          <w:p w:rsidRPr="00C9360A" w:rsidR="00C23F03" w:rsidP="009D59F1" w:rsidRDefault="00C23F03" w14:paraId="554F1C35" w14:textId="77777777">
            <w:pPr>
              <w:pStyle w:val="ListParagraph"/>
              <w:rPr>
                <w:rFonts w:cstheme="minorHAnsi"/>
                <w:sz w:val="16"/>
                <w:szCs w:val="16"/>
              </w:rPr>
            </w:pPr>
          </w:p>
          <w:p w:rsidRPr="00C9360A" w:rsidR="00C23F03" w:rsidP="00C23F03" w:rsidRDefault="00C23F03" w14:paraId="1AA5D2AD" w14:textId="3B341748">
            <w:pPr>
              <w:rPr>
                <w:rFonts w:cstheme="minorHAnsi"/>
                <w:sz w:val="16"/>
                <w:szCs w:val="16"/>
              </w:rPr>
            </w:pPr>
            <w:r w:rsidRPr="00C9360A">
              <w:rPr>
                <w:rFonts w:cstheme="minorHAnsi"/>
                <w:sz w:val="16"/>
                <w:szCs w:val="16"/>
              </w:rPr>
              <w:t>Archaic Language</w:t>
            </w:r>
          </w:p>
          <w:p w:rsidRPr="00C9360A" w:rsidR="00C23F03" w:rsidP="00C23F03" w:rsidRDefault="00C23F03" w14:paraId="30EDB55D" w14:textId="3ACE55EB">
            <w:pPr>
              <w:pStyle w:val="ListParagraph"/>
              <w:numPr>
                <w:ilvl w:val="0"/>
                <w:numId w:val="1"/>
              </w:numPr>
              <w:rPr>
                <w:sz w:val="16"/>
                <w:szCs w:val="16"/>
              </w:rPr>
            </w:pPr>
            <w:r w:rsidRPr="00C9360A">
              <w:rPr>
                <w:sz w:val="16"/>
                <w:szCs w:val="16"/>
              </w:rPr>
              <w:t>The wonderful wizard of Oz</w:t>
            </w:r>
          </w:p>
          <w:p w:rsidRPr="00C9360A" w:rsidR="00C23F03" w:rsidP="40E4521E" w:rsidRDefault="0DC9CC3B" w14:paraId="1DD6E947" w14:textId="2D1C5B8A">
            <w:pPr>
              <w:pStyle w:val="ListParagraph"/>
              <w:rPr>
                <w:sz w:val="16"/>
                <w:szCs w:val="16"/>
              </w:rPr>
            </w:pPr>
            <w:r w:rsidRPr="00C9360A">
              <w:rPr>
                <w:noProof/>
                <w:sz w:val="16"/>
                <w:szCs w:val="16"/>
              </w:rPr>
              <w:drawing>
                <wp:inline distT="0" distB="0" distL="0" distR="0" wp14:anchorId="64F90D6B" wp14:editId="1340B639">
                  <wp:extent cx="458826" cy="7143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37">
                            <a:extLst>
                              <a:ext uri="{28A0092B-C50C-407E-A947-70E740481C1C}">
                                <a14:useLocalDpi xmlns:a14="http://schemas.microsoft.com/office/drawing/2010/main" val="0"/>
                              </a:ext>
                            </a:extLst>
                          </a:blip>
                          <a:stretch>
                            <a:fillRect/>
                          </a:stretch>
                        </pic:blipFill>
                        <pic:spPr>
                          <a:xfrm>
                            <a:off x="0" y="0"/>
                            <a:ext cx="459387" cy="715249"/>
                          </a:xfrm>
                          <a:prstGeom prst="rect">
                            <a:avLst/>
                          </a:prstGeom>
                        </pic:spPr>
                      </pic:pic>
                    </a:graphicData>
                  </a:graphic>
                </wp:inline>
              </w:drawing>
            </w:r>
          </w:p>
          <w:p w:rsidRPr="00C9360A" w:rsidR="004221C7" w:rsidP="40B625AC" w:rsidRDefault="6F6A157B" w14:paraId="2420A027" w14:textId="22FCC643">
            <w:pPr>
              <w:rPr>
                <w:sz w:val="16"/>
                <w:szCs w:val="16"/>
              </w:rPr>
            </w:pPr>
            <w:r w:rsidRPr="00C9360A">
              <w:rPr>
                <w:sz w:val="16"/>
                <w:szCs w:val="16"/>
              </w:rPr>
              <w:t>Na</w:t>
            </w:r>
            <w:r w:rsidRPr="00C9360A" w:rsidR="0B755A10">
              <w:rPr>
                <w:sz w:val="16"/>
                <w:szCs w:val="16"/>
              </w:rPr>
              <w:t>rratively Complex</w:t>
            </w:r>
          </w:p>
          <w:p w:rsidRPr="00C9360A" w:rsidR="00F97CAD" w:rsidP="1BFD5C22" w:rsidRDefault="699424E0" w14:paraId="2CE5CAF4" w14:textId="5DF44B6F">
            <w:pPr>
              <w:pStyle w:val="ListParagraph"/>
              <w:numPr>
                <w:ilvl w:val="0"/>
                <w:numId w:val="1"/>
              </w:numPr>
              <w:rPr>
                <w:sz w:val="16"/>
                <w:szCs w:val="16"/>
              </w:rPr>
            </w:pPr>
            <w:proofErr w:type="spellStart"/>
            <w:r w:rsidRPr="00C9360A">
              <w:rPr>
                <w:sz w:val="16"/>
                <w:szCs w:val="16"/>
              </w:rPr>
              <w:t>Varjak</w:t>
            </w:r>
            <w:proofErr w:type="spellEnd"/>
            <w:r w:rsidRPr="00C9360A">
              <w:rPr>
                <w:sz w:val="16"/>
                <w:szCs w:val="16"/>
              </w:rPr>
              <w:t xml:space="preserve"> Paw</w:t>
            </w:r>
          </w:p>
          <w:p w:rsidRPr="00C9360A" w:rsidR="00A74A22" w:rsidP="697840E9" w:rsidRDefault="213E431F" w14:paraId="09209763" w14:textId="420F8492">
            <w:pPr>
              <w:ind w:left="360"/>
              <w:rPr>
                <w:sz w:val="16"/>
                <w:szCs w:val="16"/>
              </w:rPr>
            </w:pPr>
            <w:r w:rsidRPr="00C9360A">
              <w:rPr>
                <w:noProof/>
                <w:sz w:val="16"/>
                <w:szCs w:val="16"/>
              </w:rPr>
              <w:drawing>
                <wp:inline distT="0" distB="0" distL="0" distR="0" wp14:anchorId="6801573F" wp14:editId="176593A2">
                  <wp:extent cx="349268" cy="520727"/>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138">
                            <a:extLst>
                              <a:ext uri="{28A0092B-C50C-407E-A947-70E740481C1C}">
                                <a14:useLocalDpi xmlns:a14="http://schemas.microsoft.com/office/drawing/2010/main" val="0"/>
                              </a:ext>
                            </a:extLst>
                          </a:blip>
                          <a:stretch>
                            <a:fillRect/>
                          </a:stretch>
                        </pic:blipFill>
                        <pic:spPr>
                          <a:xfrm>
                            <a:off x="0" y="0"/>
                            <a:ext cx="349268" cy="520727"/>
                          </a:xfrm>
                          <a:prstGeom prst="rect">
                            <a:avLst/>
                          </a:prstGeom>
                        </pic:spPr>
                      </pic:pic>
                    </a:graphicData>
                  </a:graphic>
                </wp:inline>
              </w:drawing>
            </w:r>
          </w:p>
          <w:p w:rsidRPr="00C9360A" w:rsidR="002A2B47" w:rsidP="697840E9" w:rsidRDefault="002A2B47" w14:paraId="7963384D" w14:textId="525E669B">
            <w:pPr>
              <w:ind w:left="360"/>
              <w:rPr>
                <w:sz w:val="16"/>
                <w:szCs w:val="16"/>
              </w:rPr>
            </w:pPr>
          </w:p>
          <w:p w:rsidRPr="00C9360A" w:rsidR="002A2B47" w:rsidP="697840E9" w:rsidRDefault="2BC4B436" w14:paraId="0FA7555F" w14:textId="537E5D86">
            <w:pPr>
              <w:rPr>
                <w:sz w:val="16"/>
                <w:szCs w:val="16"/>
              </w:rPr>
            </w:pPr>
            <w:r w:rsidRPr="00C9360A">
              <w:rPr>
                <w:sz w:val="16"/>
                <w:szCs w:val="16"/>
              </w:rPr>
              <w:t>Narratively Complex</w:t>
            </w:r>
          </w:p>
          <w:p w:rsidRPr="00C9360A" w:rsidR="002A2B47" w:rsidP="697840E9" w:rsidRDefault="2BC4B436" w14:paraId="1CE76924" w14:textId="33AA8765">
            <w:pPr>
              <w:pStyle w:val="ListParagraph"/>
              <w:numPr>
                <w:ilvl w:val="0"/>
                <w:numId w:val="1"/>
              </w:numPr>
              <w:rPr>
                <w:sz w:val="16"/>
                <w:szCs w:val="16"/>
              </w:rPr>
            </w:pPr>
            <w:r w:rsidRPr="00C9360A">
              <w:rPr>
                <w:sz w:val="16"/>
                <w:szCs w:val="16"/>
              </w:rPr>
              <w:t>Goblins</w:t>
            </w:r>
          </w:p>
          <w:p w:rsidRPr="00C9360A" w:rsidR="005927F8" w:rsidP="00A74A22" w:rsidRDefault="00621FF5" w14:paraId="2ECC081F" w14:textId="77F90155">
            <w:pPr>
              <w:ind w:left="360"/>
              <w:rPr>
                <w:rFonts w:cstheme="minorHAnsi"/>
                <w:sz w:val="16"/>
                <w:szCs w:val="16"/>
              </w:rPr>
            </w:pPr>
            <w:r w:rsidRPr="00C9360A">
              <w:rPr>
                <w:rFonts w:cstheme="minorHAnsi"/>
                <w:noProof/>
                <w:sz w:val="16"/>
                <w:szCs w:val="16"/>
              </w:rPr>
              <w:drawing>
                <wp:inline distT="0" distB="0" distL="0" distR="0" wp14:anchorId="26B50255" wp14:editId="75E064F3">
                  <wp:extent cx="408694" cy="65722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416495" cy="669771"/>
                          </a:xfrm>
                          <a:prstGeom prst="rect">
                            <a:avLst/>
                          </a:prstGeom>
                        </pic:spPr>
                      </pic:pic>
                    </a:graphicData>
                  </a:graphic>
                </wp:inline>
              </w:drawing>
            </w:r>
          </w:p>
        </w:tc>
      </w:tr>
      <w:tr w:rsidRPr="00A50A4B" w:rsidR="004527B9" w:rsidTr="605BF3EF" w14:paraId="680529A7" w14:textId="77777777">
        <w:trPr>
          <w:trHeight w:val="1311"/>
        </w:trPr>
        <w:tc>
          <w:tcPr>
            <w:tcW w:w="1649" w:type="dxa"/>
          </w:tcPr>
          <w:p w:rsidRPr="00D640FF" w:rsidR="005927F8" w:rsidP="00C80E0F" w:rsidRDefault="005927F8" w14:paraId="5F5D9944" w14:textId="77777777">
            <w:pPr>
              <w:rPr>
                <w:rFonts w:cstheme="minorHAnsi"/>
                <w:b/>
                <w:bCs/>
                <w:sz w:val="16"/>
                <w:szCs w:val="16"/>
              </w:rPr>
            </w:pPr>
            <w:r w:rsidRPr="00D640FF">
              <w:rPr>
                <w:rFonts w:cstheme="minorHAnsi"/>
                <w:b/>
                <w:bCs/>
                <w:sz w:val="16"/>
                <w:szCs w:val="16"/>
              </w:rPr>
              <w:t>Why this? Why now?</w:t>
            </w:r>
          </w:p>
          <w:p w:rsidR="005927F8" w:rsidP="00C80E0F" w:rsidRDefault="005927F8" w14:paraId="24CDA7DC" w14:textId="77777777">
            <w:pPr>
              <w:rPr>
                <w:rFonts w:cstheme="minorHAnsi"/>
                <w:sz w:val="16"/>
                <w:szCs w:val="16"/>
              </w:rPr>
            </w:pPr>
          </w:p>
          <w:p w:rsidR="005927F8" w:rsidP="00C80E0F" w:rsidRDefault="005927F8" w14:paraId="00AD7AD1" w14:textId="77777777">
            <w:pPr>
              <w:rPr>
                <w:rFonts w:cstheme="minorHAnsi"/>
                <w:sz w:val="16"/>
                <w:szCs w:val="16"/>
              </w:rPr>
            </w:pPr>
            <w:r>
              <w:rPr>
                <w:rFonts w:cstheme="minorHAnsi"/>
                <w:sz w:val="16"/>
                <w:szCs w:val="16"/>
              </w:rPr>
              <w:t>Consider prior learning/ assessment evidence and cross curricular links.</w:t>
            </w:r>
          </w:p>
        </w:tc>
        <w:tc>
          <w:tcPr>
            <w:tcW w:w="2347" w:type="dxa"/>
          </w:tcPr>
          <w:p w:rsidR="005927F8" w:rsidP="00D75F6B" w:rsidRDefault="00B30E5B" w14:paraId="3770134B" w14:textId="77777777">
            <w:pPr>
              <w:ind w:left="-13"/>
              <w:rPr>
                <w:rFonts w:cstheme="minorHAnsi"/>
                <w:sz w:val="16"/>
                <w:szCs w:val="16"/>
              </w:rPr>
            </w:pPr>
            <w:r>
              <w:rPr>
                <w:rFonts w:cstheme="minorHAnsi"/>
                <w:sz w:val="16"/>
                <w:szCs w:val="16"/>
              </w:rPr>
              <w:t xml:space="preserve">The Red Tree is </w:t>
            </w:r>
            <w:proofErr w:type="spellStart"/>
            <w:r>
              <w:rPr>
                <w:rFonts w:cstheme="minorHAnsi"/>
                <w:sz w:val="16"/>
                <w:szCs w:val="16"/>
              </w:rPr>
              <w:t>ujsed</w:t>
            </w:r>
            <w:proofErr w:type="spellEnd"/>
            <w:r>
              <w:rPr>
                <w:rFonts w:cstheme="minorHAnsi"/>
                <w:sz w:val="16"/>
                <w:szCs w:val="16"/>
              </w:rPr>
              <w:t xml:space="preserve"> now as it provided an opportunity for the children to discuss their feelings which</w:t>
            </w:r>
            <w:r w:rsidR="003517F1">
              <w:rPr>
                <w:rFonts w:cstheme="minorHAnsi"/>
                <w:sz w:val="16"/>
                <w:szCs w:val="16"/>
              </w:rPr>
              <w:t xml:space="preserve"> will help them to settle into a new year group.</w:t>
            </w:r>
          </w:p>
          <w:p w:rsidR="003517F1" w:rsidP="00D75F6B" w:rsidRDefault="003517F1" w14:paraId="75BC80A1" w14:textId="77777777">
            <w:pPr>
              <w:ind w:left="-13"/>
              <w:rPr>
                <w:rFonts w:cstheme="minorHAnsi"/>
                <w:sz w:val="16"/>
                <w:szCs w:val="16"/>
              </w:rPr>
            </w:pPr>
          </w:p>
          <w:p w:rsidRPr="008D2506" w:rsidR="005927F8" w:rsidP="00C80E0F" w:rsidRDefault="003517F1" w14:paraId="1A4D59E0" w14:textId="2628B560">
            <w:pPr>
              <w:ind w:left="-13"/>
              <w:rPr>
                <w:rFonts w:cstheme="minorHAnsi"/>
                <w:sz w:val="16"/>
                <w:szCs w:val="16"/>
              </w:rPr>
            </w:pPr>
            <w:r>
              <w:rPr>
                <w:rFonts w:cstheme="minorHAnsi"/>
                <w:sz w:val="16"/>
                <w:szCs w:val="16"/>
              </w:rPr>
              <w:t>Charlotte’s Web and the Last Bear link to our S</w:t>
            </w:r>
            <w:r w:rsidR="005E0F39">
              <w:rPr>
                <w:rFonts w:cstheme="minorHAnsi"/>
                <w:sz w:val="16"/>
                <w:szCs w:val="16"/>
              </w:rPr>
              <w:t>cience/English writing about animals and endangered animals.</w:t>
            </w:r>
          </w:p>
        </w:tc>
        <w:tc>
          <w:tcPr>
            <w:tcW w:w="2348" w:type="dxa"/>
          </w:tcPr>
          <w:p w:rsidR="00B30E5B" w:rsidP="00B30E5B" w:rsidRDefault="00B30E5B" w14:paraId="44258C35" w14:textId="77777777">
            <w:pPr>
              <w:rPr>
                <w:rFonts w:ascii="Calibri" w:hAnsi="Calibri" w:eastAsia="Calibri" w:cs="Calibri"/>
                <w:color w:val="000000" w:themeColor="text1"/>
                <w:sz w:val="16"/>
                <w:szCs w:val="16"/>
                <w:lang w:val="en-US"/>
              </w:rPr>
            </w:pPr>
            <w:r>
              <w:rPr>
                <w:rFonts w:ascii="Calibri" w:hAnsi="Calibri" w:eastAsia="Calibri" w:cs="Calibri"/>
                <w:color w:val="000000" w:themeColor="text1"/>
                <w:sz w:val="16"/>
                <w:szCs w:val="16"/>
                <w:lang w:val="en-US"/>
              </w:rPr>
              <w:t>These books encourage the children to use their imagination and will provide the children with opportunities to collect and collate language and descriptive features which will support them writing their own stories.</w:t>
            </w:r>
          </w:p>
          <w:p w:rsidR="005927F8" w:rsidP="00D75F6B" w:rsidRDefault="005927F8" w14:paraId="550DBA3E" w14:textId="77777777">
            <w:pPr>
              <w:rPr>
                <w:rFonts w:cstheme="minorHAnsi"/>
                <w:color w:val="7030A0"/>
                <w:sz w:val="24"/>
                <w:szCs w:val="24"/>
              </w:rPr>
            </w:pPr>
          </w:p>
          <w:p w:rsidRPr="00B30E5B" w:rsidR="00B30E5B" w:rsidP="00B30E5B" w:rsidRDefault="00B30E5B" w14:paraId="411C43A8" w14:textId="4317F6A5">
            <w:pPr>
              <w:rPr>
                <w:rFonts w:ascii="Calibri" w:hAnsi="Calibri" w:eastAsia="Calibri" w:cs="Calibri"/>
                <w:color w:val="000000" w:themeColor="text1"/>
                <w:sz w:val="16"/>
                <w:szCs w:val="16"/>
                <w:lang w:val="en-US"/>
              </w:rPr>
            </w:pPr>
            <w:r w:rsidRPr="00B30E5B">
              <w:rPr>
                <w:rFonts w:ascii="Calibri" w:hAnsi="Calibri" w:eastAsia="Calibri" w:cs="Calibri"/>
                <w:color w:val="000000" w:themeColor="text1"/>
                <w:sz w:val="16"/>
                <w:szCs w:val="16"/>
                <w:lang w:val="en-US"/>
              </w:rPr>
              <w:t>Michael Rosen’s A-Z is used to support the children in their poetry unit.</w:t>
            </w:r>
          </w:p>
          <w:p w:rsidR="00B30E5B" w:rsidP="00D75F6B" w:rsidRDefault="00B30E5B" w14:paraId="13C32983" w14:textId="77777777">
            <w:pPr>
              <w:rPr>
                <w:rFonts w:cstheme="minorHAnsi"/>
                <w:color w:val="7030A0"/>
                <w:sz w:val="24"/>
                <w:szCs w:val="24"/>
              </w:rPr>
            </w:pPr>
          </w:p>
          <w:p w:rsidRPr="008F3844" w:rsidR="005927F8" w:rsidP="00C80E0F" w:rsidRDefault="005927F8" w14:paraId="247DB7D3" w14:textId="33FEE7C2">
            <w:pPr>
              <w:rPr>
                <w:rFonts w:cstheme="minorHAnsi"/>
                <w:color w:val="7030A0"/>
                <w:sz w:val="24"/>
                <w:szCs w:val="24"/>
              </w:rPr>
            </w:pPr>
          </w:p>
        </w:tc>
        <w:tc>
          <w:tcPr>
            <w:tcW w:w="2348" w:type="dxa"/>
          </w:tcPr>
          <w:p w:rsidR="00D5793E" w:rsidP="00D75F6B" w:rsidRDefault="00D5793E" w14:paraId="3813A70E" w14:textId="69D01068">
            <w:pPr>
              <w:rPr>
                <w:rFonts w:ascii="Calibri" w:hAnsi="Calibri" w:eastAsia="Calibri" w:cs="Calibri"/>
                <w:color w:val="000000" w:themeColor="text1"/>
                <w:sz w:val="16"/>
                <w:szCs w:val="16"/>
                <w:lang w:val="en-US"/>
              </w:rPr>
            </w:pPr>
            <w:r w:rsidRPr="000E1BD6">
              <w:rPr>
                <w:rFonts w:ascii="Calibri" w:hAnsi="Calibri" w:eastAsia="Calibri" w:cs="Calibri"/>
                <w:color w:val="000000" w:themeColor="text1"/>
                <w:sz w:val="16"/>
                <w:szCs w:val="16"/>
                <w:lang w:val="en-US"/>
              </w:rPr>
              <w:lastRenderedPageBreak/>
              <w:t xml:space="preserve">These books have been chosen now as they all have a storyline which </w:t>
            </w:r>
            <w:r w:rsidRPr="000E1BD6" w:rsidR="0001547B">
              <w:rPr>
                <w:rFonts w:ascii="Calibri" w:hAnsi="Calibri" w:eastAsia="Calibri" w:cs="Calibri"/>
                <w:color w:val="000000" w:themeColor="text1"/>
                <w:sz w:val="16"/>
                <w:szCs w:val="16"/>
                <w:lang w:val="en-US"/>
              </w:rPr>
              <w:t>has elements which can be debated. Th</w:t>
            </w:r>
            <w:r w:rsidR="000E1BD6">
              <w:rPr>
                <w:rFonts w:ascii="Calibri" w:hAnsi="Calibri" w:eastAsia="Calibri" w:cs="Calibri"/>
                <w:color w:val="000000" w:themeColor="text1"/>
                <w:sz w:val="16"/>
                <w:szCs w:val="16"/>
                <w:lang w:val="en-US"/>
              </w:rPr>
              <w:t>ey provide excellent opportunities for writing to persuade.</w:t>
            </w:r>
          </w:p>
          <w:p w:rsidR="000E1BD6" w:rsidP="00D75F6B" w:rsidRDefault="000E1BD6" w14:paraId="4E98177E" w14:textId="77777777">
            <w:pPr>
              <w:rPr>
                <w:rFonts w:cstheme="minorHAnsi"/>
                <w:color w:val="7030A0"/>
                <w:sz w:val="24"/>
                <w:szCs w:val="24"/>
              </w:rPr>
            </w:pPr>
          </w:p>
          <w:p w:rsidRPr="00BF4A48" w:rsidR="005927F8" w:rsidP="00C80E0F" w:rsidRDefault="00D5793E" w14:paraId="0601E9A4" w14:textId="5EF6E1F4">
            <w:pPr>
              <w:rPr>
                <w:rFonts w:cstheme="minorHAnsi"/>
                <w:color w:val="7030A0"/>
                <w:sz w:val="24"/>
                <w:szCs w:val="24"/>
              </w:rPr>
            </w:pPr>
            <w:r w:rsidRPr="00D5793E">
              <w:rPr>
                <w:rFonts w:ascii="Calibri" w:hAnsi="Calibri" w:eastAsia="Calibri" w:cs="Calibri"/>
                <w:color w:val="000000" w:themeColor="text1"/>
                <w:sz w:val="16"/>
                <w:szCs w:val="16"/>
                <w:lang w:val="en-US"/>
              </w:rPr>
              <w:t>Town is by the sea is used now as a hook for our art topic on landscapes this term.</w:t>
            </w:r>
          </w:p>
        </w:tc>
        <w:tc>
          <w:tcPr>
            <w:tcW w:w="2347" w:type="dxa"/>
          </w:tcPr>
          <w:p w:rsidR="00A5778C" w:rsidP="00C757AB" w:rsidRDefault="00010E9C" w14:paraId="6879269D" w14:textId="61FF38F6">
            <w:pPr>
              <w:rPr>
                <w:rFonts w:ascii="Calibri" w:hAnsi="Calibri" w:eastAsia="Calibri" w:cs="Calibri"/>
                <w:color w:val="000000" w:themeColor="text1"/>
                <w:sz w:val="16"/>
                <w:szCs w:val="16"/>
                <w:lang w:val="en-US"/>
              </w:rPr>
            </w:pPr>
            <w:r>
              <w:rPr>
                <w:rFonts w:ascii="Calibri" w:hAnsi="Calibri" w:eastAsia="Calibri" w:cs="Calibri"/>
                <w:color w:val="000000" w:themeColor="text1"/>
                <w:sz w:val="16"/>
                <w:szCs w:val="16"/>
                <w:lang w:val="en-US"/>
              </w:rPr>
              <w:t xml:space="preserve">These books encourage the children to use their imagination and will provide the children with opportunities to collect and collate language and descriptive features which will </w:t>
            </w:r>
            <w:r w:rsidR="009C38CF">
              <w:rPr>
                <w:rFonts w:ascii="Calibri" w:hAnsi="Calibri" w:eastAsia="Calibri" w:cs="Calibri"/>
                <w:color w:val="000000" w:themeColor="text1"/>
                <w:sz w:val="16"/>
                <w:szCs w:val="16"/>
                <w:lang w:val="en-US"/>
              </w:rPr>
              <w:t>support them writing their own stories.</w:t>
            </w:r>
          </w:p>
          <w:p w:rsidR="00A5778C" w:rsidP="00C757AB" w:rsidRDefault="00A5778C" w14:paraId="352A5B7D" w14:textId="77777777">
            <w:pPr>
              <w:rPr>
                <w:rFonts w:ascii="Calibri" w:hAnsi="Calibri" w:eastAsia="Calibri" w:cs="Calibri"/>
                <w:color w:val="000000" w:themeColor="text1"/>
                <w:sz w:val="16"/>
                <w:szCs w:val="16"/>
                <w:lang w:val="en-US"/>
              </w:rPr>
            </w:pPr>
          </w:p>
          <w:p w:rsidR="00A5778C" w:rsidP="00C757AB" w:rsidRDefault="00A5778C" w14:paraId="0D49467F" w14:textId="77777777">
            <w:pPr>
              <w:rPr>
                <w:rFonts w:ascii="Calibri" w:hAnsi="Calibri" w:eastAsia="Calibri" w:cs="Calibri"/>
                <w:color w:val="000000" w:themeColor="text1"/>
                <w:sz w:val="16"/>
                <w:szCs w:val="16"/>
                <w:lang w:val="en-US"/>
              </w:rPr>
            </w:pPr>
          </w:p>
          <w:p w:rsidRPr="00C757AB" w:rsidR="005927F8" w:rsidP="00C757AB" w:rsidRDefault="00A5778C" w14:paraId="126CFB74" w14:textId="3DBFD43D">
            <w:pPr>
              <w:rPr>
                <w:rFonts w:ascii="Calibri" w:hAnsi="Calibri" w:eastAsia="Calibri" w:cs="Calibri"/>
                <w:color w:val="000000" w:themeColor="text1"/>
                <w:sz w:val="16"/>
                <w:szCs w:val="16"/>
                <w:lang w:val="en-US"/>
              </w:rPr>
            </w:pPr>
            <w:r>
              <w:rPr>
                <w:rFonts w:ascii="Calibri" w:hAnsi="Calibri" w:eastAsia="Calibri" w:cs="Calibri"/>
                <w:color w:val="000000" w:themeColor="text1"/>
                <w:sz w:val="16"/>
                <w:szCs w:val="16"/>
                <w:lang w:val="en-US"/>
              </w:rPr>
              <w:lastRenderedPageBreak/>
              <w:t>The e</w:t>
            </w:r>
            <w:r w:rsidR="00302D8E">
              <w:rPr>
                <w:rFonts w:ascii="Calibri" w:hAnsi="Calibri" w:eastAsia="Calibri" w:cs="Calibri"/>
                <w:color w:val="000000" w:themeColor="text1"/>
                <w:sz w:val="16"/>
                <w:szCs w:val="16"/>
                <w:lang w:val="en-US"/>
              </w:rPr>
              <w:t xml:space="preserve">xplorer will be used as a hook during our </w:t>
            </w:r>
            <w:proofErr w:type="gramStart"/>
            <w:r w:rsidR="00302D8E">
              <w:rPr>
                <w:rFonts w:ascii="Calibri" w:hAnsi="Calibri" w:eastAsia="Calibri" w:cs="Calibri"/>
                <w:color w:val="000000" w:themeColor="text1"/>
                <w:sz w:val="16"/>
                <w:szCs w:val="16"/>
                <w:lang w:val="en-US"/>
              </w:rPr>
              <w:t>History</w:t>
            </w:r>
            <w:proofErr w:type="gramEnd"/>
            <w:r w:rsidR="00302D8E">
              <w:rPr>
                <w:rFonts w:ascii="Calibri" w:hAnsi="Calibri" w:eastAsia="Calibri" w:cs="Calibri"/>
                <w:color w:val="000000" w:themeColor="text1"/>
                <w:sz w:val="16"/>
                <w:szCs w:val="16"/>
                <w:lang w:val="en-US"/>
              </w:rPr>
              <w:t xml:space="preserve"> topic this term.</w:t>
            </w:r>
          </w:p>
        </w:tc>
        <w:tc>
          <w:tcPr>
            <w:tcW w:w="2348" w:type="dxa"/>
          </w:tcPr>
          <w:p w:rsidRPr="00B62978" w:rsidR="005927F8" w:rsidP="00C80E0F" w:rsidRDefault="0017416B" w14:paraId="79F75C2E" w14:textId="2E5F0064">
            <w:pPr>
              <w:rPr>
                <w:rFonts w:cstheme="minorHAnsi"/>
                <w:sz w:val="16"/>
                <w:szCs w:val="16"/>
              </w:rPr>
            </w:pPr>
            <w:r>
              <w:rPr>
                <w:rFonts w:cstheme="minorHAnsi"/>
                <w:sz w:val="16"/>
                <w:szCs w:val="16"/>
              </w:rPr>
              <w:lastRenderedPageBreak/>
              <w:t xml:space="preserve">These books </w:t>
            </w:r>
            <w:r w:rsidR="003B34D5">
              <w:rPr>
                <w:rFonts w:cstheme="minorHAnsi"/>
                <w:sz w:val="16"/>
                <w:szCs w:val="16"/>
              </w:rPr>
              <w:t xml:space="preserve">will be used as stimulus for writing to inform as they all have themes of </w:t>
            </w:r>
            <w:r w:rsidR="00BD159C">
              <w:rPr>
                <w:rFonts w:cstheme="minorHAnsi"/>
                <w:sz w:val="16"/>
                <w:szCs w:val="16"/>
              </w:rPr>
              <w:t xml:space="preserve">war, </w:t>
            </w:r>
            <w:proofErr w:type="gramStart"/>
            <w:r w:rsidR="00BD159C">
              <w:rPr>
                <w:rFonts w:cstheme="minorHAnsi"/>
                <w:sz w:val="16"/>
                <w:szCs w:val="16"/>
              </w:rPr>
              <w:t>loss</w:t>
            </w:r>
            <w:proofErr w:type="gramEnd"/>
            <w:r w:rsidR="00BD159C">
              <w:rPr>
                <w:rFonts w:cstheme="minorHAnsi"/>
                <w:sz w:val="16"/>
                <w:szCs w:val="16"/>
              </w:rPr>
              <w:t xml:space="preserve"> and emotional turmoil. The have topics which can be researched and used to create writing.</w:t>
            </w:r>
            <w:r>
              <w:rPr>
                <w:rFonts w:cstheme="minorHAnsi"/>
                <w:sz w:val="16"/>
                <w:szCs w:val="16"/>
              </w:rPr>
              <w:t xml:space="preserve"> </w:t>
            </w:r>
          </w:p>
        </w:tc>
        <w:tc>
          <w:tcPr>
            <w:tcW w:w="2348" w:type="dxa"/>
          </w:tcPr>
          <w:p w:rsidR="005927F8" w:rsidP="00D75F6B" w:rsidRDefault="005E0F39" w14:paraId="166DF6DE" w14:textId="682D1913">
            <w:pPr>
              <w:rPr>
                <w:rFonts w:cstheme="minorHAnsi"/>
                <w:sz w:val="16"/>
                <w:szCs w:val="16"/>
              </w:rPr>
            </w:pPr>
            <w:r>
              <w:rPr>
                <w:rFonts w:cstheme="minorHAnsi"/>
                <w:sz w:val="16"/>
                <w:szCs w:val="16"/>
              </w:rPr>
              <w:t xml:space="preserve">These books </w:t>
            </w:r>
            <w:r w:rsidR="00712417">
              <w:rPr>
                <w:rFonts w:cstheme="minorHAnsi"/>
                <w:sz w:val="16"/>
                <w:szCs w:val="16"/>
              </w:rPr>
              <w:t xml:space="preserve">are more </w:t>
            </w:r>
            <w:r>
              <w:rPr>
                <w:rFonts w:cstheme="minorHAnsi"/>
                <w:sz w:val="16"/>
                <w:szCs w:val="16"/>
              </w:rPr>
              <w:t>narratively complex and will allow the children to continue to develop their language skills</w:t>
            </w:r>
            <w:r w:rsidR="00712417">
              <w:rPr>
                <w:rFonts w:cstheme="minorHAnsi"/>
                <w:sz w:val="16"/>
                <w:szCs w:val="16"/>
              </w:rPr>
              <w:t xml:space="preserve"> and help</w:t>
            </w:r>
            <w:r w:rsidR="00C866DD">
              <w:rPr>
                <w:rFonts w:cstheme="minorHAnsi"/>
                <w:sz w:val="16"/>
                <w:szCs w:val="16"/>
              </w:rPr>
              <w:t xml:space="preserve"> develop a love of reading</w:t>
            </w:r>
          </w:p>
          <w:p w:rsidR="00C866DD" w:rsidP="00D75F6B" w:rsidRDefault="00C866DD" w14:paraId="217207D8" w14:textId="77777777">
            <w:pPr>
              <w:rPr>
                <w:rFonts w:cstheme="minorHAnsi"/>
                <w:sz w:val="16"/>
                <w:szCs w:val="16"/>
              </w:rPr>
            </w:pPr>
          </w:p>
          <w:p w:rsidRPr="00DA7DEE" w:rsidR="005927F8" w:rsidP="00C80E0F" w:rsidRDefault="00C866DD" w14:paraId="21983A66" w14:textId="78FCAE24">
            <w:pPr>
              <w:rPr>
                <w:rFonts w:cstheme="minorHAnsi"/>
                <w:sz w:val="16"/>
                <w:szCs w:val="16"/>
              </w:rPr>
            </w:pPr>
            <w:r>
              <w:rPr>
                <w:rFonts w:cstheme="minorHAnsi"/>
                <w:sz w:val="16"/>
                <w:szCs w:val="16"/>
              </w:rPr>
              <w:t>The books also have journeys within them which will support with transition to the next year group.</w:t>
            </w:r>
          </w:p>
        </w:tc>
      </w:tr>
      <w:tr w:rsidRPr="00A50A4B" w:rsidR="004527B9" w:rsidTr="605BF3EF" w14:paraId="7BDE512D" w14:textId="77777777">
        <w:trPr>
          <w:trHeight w:val="1311"/>
        </w:trPr>
        <w:tc>
          <w:tcPr>
            <w:tcW w:w="1649" w:type="dxa"/>
          </w:tcPr>
          <w:p w:rsidR="005927F8" w:rsidP="00C80E0F" w:rsidRDefault="005927F8" w14:paraId="291BDA44" w14:textId="77777777">
            <w:pPr>
              <w:pStyle w:val="TableParagraph"/>
              <w:spacing w:line="235" w:lineRule="auto"/>
              <w:ind w:left="105" w:right="95"/>
              <w:jc w:val="center"/>
              <w:rPr>
                <w:rFonts w:asciiTheme="minorHAnsi" w:hAnsiTheme="minorHAnsi" w:cstheme="minorHAnsi"/>
                <w:b/>
                <w:color w:val="000000" w:themeColor="text1"/>
                <w:sz w:val="16"/>
              </w:rPr>
            </w:pPr>
            <w:r>
              <w:rPr>
                <w:rFonts w:asciiTheme="minorHAnsi" w:hAnsiTheme="minorHAnsi" w:cstheme="minorHAnsi"/>
                <w:b/>
                <w:color w:val="000000" w:themeColor="text1"/>
                <w:sz w:val="16"/>
              </w:rPr>
              <w:t>Reading</w:t>
            </w:r>
            <w:r>
              <w:rPr>
                <w:rFonts w:asciiTheme="minorHAnsi" w:hAnsiTheme="minorHAnsi" w:cstheme="minorHAnsi"/>
                <w:b/>
                <w:color w:val="000000" w:themeColor="text1"/>
                <w:spacing w:val="-18"/>
                <w:sz w:val="16"/>
              </w:rPr>
              <w:t xml:space="preserve"> </w:t>
            </w:r>
            <w:r>
              <w:rPr>
                <w:rFonts w:asciiTheme="minorHAnsi" w:hAnsiTheme="minorHAnsi" w:cstheme="minorHAnsi"/>
                <w:b/>
                <w:color w:val="000000" w:themeColor="text1"/>
                <w:sz w:val="16"/>
              </w:rPr>
              <w:t xml:space="preserve">for </w:t>
            </w:r>
            <w:r>
              <w:rPr>
                <w:rFonts w:asciiTheme="minorHAnsi" w:hAnsiTheme="minorHAnsi" w:cstheme="minorHAnsi"/>
                <w:b/>
                <w:color w:val="000000" w:themeColor="text1"/>
                <w:spacing w:val="-2"/>
                <w:sz w:val="16"/>
              </w:rPr>
              <w:t>Pleasure</w:t>
            </w:r>
          </w:p>
          <w:p w:rsidRPr="002F5BC2" w:rsidR="005927F8" w:rsidP="00C80E0F" w:rsidRDefault="005927F8" w14:paraId="2C911A14" w14:textId="77777777">
            <w:pPr>
              <w:rPr>
                <w:rFonts w:cstheme="minorHAnsi"/>
                <w:sz w:val="16"/>
                <w:szCs w:val="16"/>
              </w:rPr>
            </w:pPr>
            <w:r>
              <w:rPr>
                <w:rFonts w:cstheme="minorHAnsi"/>
                <w:color w:val="000000" w:themeColor="text1"/>
                <w:sz w:val="16"/>
              </w:rPr>
              <w:t>We use a range of</w:t>
            </w:r>
            <w:r>
              <w:rPr>
                <w:rFonts w:cstheme="minorHAnsi"/>
                <w:color w:val="000000" w:themeColor="text1"/>
                <w:spacing w:val="-12"/>
                <w:sz w:val="16"/>
              </w:rPr>
              <w:t xml:space="preserve"> </w:t>
            </w:r>
            <w:r>
              <w:rPr>
                <w:rFonts w:cstheme="minorHAnsi"/>
                <w:color w:val="000000" w:themeColor="text1"/>
                <w:sz w:val="16"/>
              </w:rPr>
              <w:t>approaches</w:t>
            </w:r>
            <w:r>
              <w:rPr>
                <w:rFonts w:cstheme="minorHAnsi"/>
                <w:color w:val="000000" w:themeColor="text1"/>
                <w:spacing w:val="-12"/>
                <w:sz w:val="16"/>
              </w:rPr>
              <w:t xml:space="preserve"> </w:t>
            </w:r>
            <w:r>
              <w:rPr>
                <w:rFonts w:cstheme="minorHAnsi"/>
                <w:color w:val="000000" w:themeColor="text1"/>
                <w:sz w:val="16"/>
              </w:rPr>
              <w:t xml:space="preserve">to develop an enjoyment of reading in our </w:t>
            </w:r>
            <w:r>
              <w:rPr>
                <w:rFonts w:cstheme="minorHAnsi"/>
                <w:color w:val="000000" w:themeColor="text1"/>
                <w:spacing w:val="-2"/>
                <w:sz w:val="16"/>
              </w:rPr>
              <w:t>children.</w:t>
            </w:r>
          </w:p>
        </w:tc>
        <w:tc>
          <w:tcPr>
            <w:tcW w:w="2347" w:type="dxa"/>
          </w:tcPr>
          <w:p w:rsidRPr="008D2506" w:rsidR="005927F8" w:rsidP="69EE2919" w:rsidRDefault="3788BC9D" w14:paraId="71CEDC5A" w14:textId="5E48FDAA">
            <w:r w:rsidRPr="69EE2919">
              <w:rPr>
                <w:rFonts w:ascii="Calibri" w:hAnsi="Calibri" w:eastAsia="Calibri" w:cs="Calibri"/>
                <w:color w:val="000000" w:themeColor="text1"/>
                <w:sz w:val="16"/>
                <w:szCs w:val="16"/>
                <w:lang w:val="en-US"/>
              </w:rPr>
              <w:t xml:space="preserve">I can enjoy listening to, </w:t>
            </w:r>
            <w:proofErr w:type="gramStart"/>
            <w:r w:rsidRPr="69EE2919">
              <w:rPr>
                <w:rFonts w:ascii="Calibri" w:hAnsi="Calibri" w:eastAsia="Calibri" w:cs="Calibri"/>
                <w:color w:val="000000" w:themeColor="text1"/>
                <w:sz w:val="16"/>
                <w:szCs w:val="16"/>
                <w:lang w:val="en-US"/>
              </w:rPr>
              <w:t>reading</w:t>
            </w:r>
            <w:proofErr w:type="gramEnd"/>
            <w:r w:rsidRPr="69EE2919">
              <w:rPr>
                <w:rFonts w:ascii="Calibri" w:hAnsi="Calibri" w:eastAsia="Calibri" w:cs="Calibri"/>
                <w:color w:val="000000" w:themeColor="text1"/>
                <w:sz w:val="16"/>
                <w:szCs w:val="16"/>
                <w:lang w:val="en-US"/>
              </w:rPr>
              <w:t xml:space="preserve"> and discussing a wide range of fiction, poetry, plays, non- fiction and reference books.</w:t>
            </w:r>
          </w:p>
          <w:p w:rsidRPr="008D2506" w:rsidR="005927F8" w:rsidP="69EE2919" w:rsidRDefault="3788BC9D" w14:paraId="5E5451AC" w14:textId="2884AFFF">
            <w:r w:rsidRPr="69EE2919">
              <w:rPr>
                <w:rFonts w:ascii="Calibri" w:hAnsi="Calibri" w:eastAsia="Calibri" w:cs="Calibri"/>
                <w:color w:val="000000" w:themeColor="text1"/>
                <w:sz w:val="19"/>
                <w:szCs w:val="19"/>
                <w:lang w:val="en-US"/>
              </w:rPr>
              <w:t xml:space="preserve"> </w:t>
            </w:r>
          </w:p>
          <w:p w:rsidRPr="008D2506" w:rsidR="005927F8" w:rsidP="69EE2919" w:rsidRDefault="3788BC9D" w14:paraId="6044259F" w14:textId="3B894578">
            <w:r w:rsidRPr="69EE2919">
              <w:rPr>
                <w:rFonts w:ascii="Calibri" w:hAnsi="Calibri" w:eastAsia="Calibri" w:cs="Calibri"/>
                <w:color w:val="000000" w:themeColor="text1"/>
                <w:sz w:val="16"/>
                <w:szCs w:val="16"/>
                <w:lang w:val="en-US"/>
              </w:rPr>
              <w:t>I can talk about books by a familiar author and explain why I like or dislike them.</w:t>
            </w:r>
          </w:p>
          <w:p w:rsidRPr="008D2506" w:rsidR="005927F8" w:rsidP="69EE2919" w:rsidRDefault="3788BC9D" w14:paraId="17050146" w14:textId="7DC3C797">
            <w:r w:rsidRPr="69EE2919">
              <w:rPr>
                <w:rFonts w:ascii="Calibri" w:hAnsi="Calibri" w:eastAsia="Calibri" w:cs="Calibri"/>
                <w:color w:val="000000" w:themeColor="text1"/>
                <w:sz w:val="19"/>
                <w:szCs w:val="19"/>
                <w:lang w:val="en-US"/>
              </w:rPr>
              <w:t xml:space="preserve"> </w:t>
            </w:r>
          </w:p>
          <w:p w:rsidRPr="008D2506" w:rsidR="005927F8" w:rsidP="69EE2919" w:rsidRDefault="3788BC9D" w14:paraId="55A22DA8" w14:textId="12FB9FC5">
            <w:pPr>
              <w:ind w:left="-13"/>
              <w:rPr>
                <w:rFonts w:ascii="Calibri" w:hAnsi="Calibri" w:eastAsia="Calibri" w:cs="Calibri"/>
                <w:sz w:val="16"/>
                <w:szCs w:val="16"/>
              </w:rPr>
            </w:pPr>
            <w:r w:rsidRPr="69EE2919">
              <w:rPr>
                <w:rFonts w:ascii="Calibri" w:hAnsi="Calibri" w:eastAsia="Calibri" w:cs="Calibri"/>
                <w:color w:val="000000" w:themeColor="text1"/>
                <w:sz w:val="16"/>
                <w:szCs w:val="16"/>
                <w:lang w:val="en-US"/>
              </w:rPr>
              <w:t>I can read a range of books, including fairy stories, myths and legends, and retelling some of these orally with increasing familiarity.</w:t>
            </w:r>
          </w:p>
        </w:tc>
        <w:tc>
          <w:tcPr>
            <w:tcW w:w="2348" w:type="dxa"/>
          </w:tcPr>
          <w:p w:rsidRPr="008F3844" w:rsidR="005927F8" w:rsidP="605BF3EF" w:rsidRDefault="54637C56" w14:paraId="1DE45A6C" w14:textId="48195A85">
            <w:pPr>
              <w:spacing w:line="257" w:lineRule="auto"/>
            </w:pPr>
            <w:r w:rsidRPr="605BF3EF">
              <w:rPr>
                <w:rFonts w:ascii="Calibri" w:hAnsi="Calibri" w:eastAsia="Calibri" w:cs="Calibri"/>
                <w:color w:val="000000" w:themeColor="text1"/>
                <w:sz w:val="16"/>
                <w:szCs w:val="16"/>
                <w:lang w:val="en-US"/>
              </w:rPr>
              <w:t xml:space="preserve">I can enjoy listening to, </w:t>
            </w:r>
            <w:proofErr w:type="gramStart"/>
            <w:r w:rsidRPr="605BF3EF">
              <w:rPr>
                <w:rFonts w:ascii="Calibri" w:hAnsi="Calibri" w:eastAsia="Calibri" w:cs="Calibri"/>
                <w:color w:val="000000" w:themeColor="text1"/>
                <w:sz w:val="16"/>
                <w:szCs w:val="16"/>
                <w:lang w:val="en-US"/>
              </w:rPr>
              <w:t>reading</w:t>
            </w:r>
            <w:proofErr w:type="gramEnd"/>
            <w:r w:rsidRPr="605BF3EF">
              <w:rPr>
                <w:rFonts w:ascii="Calibri" w:hAnsi="Calibri" w:eastAsia="Calibri" w:cs="Calibri"/>
                <w:color w:val="000000" w:themeColor="text1"/>
                <w:sz w:val="16"/>
                <w:szCs w:val="16"/>
                <w:lang w:val="en-US"/>
              </w:rPr>
              <w:t xml:space="preserve"> and discussing a wide range of fiction, poetry, plays, non- fiction and reference books.</w:t>
            </w:r>
          </w:p>
          <w:p w:rsidRPr="008F3844" w:rsidR="005927F8" w:rsidP="605BF3EF" w:rsidRDefault="54637C56" w14:paraId="6ED10633" w14:textId="1A5E7505">
            <w:pPr>
              <w:spacing w:line="257" w:lineRule="auto"/>
            </w:pPr>
            <w:r w:rsidRPr="605BF3EF">
              <w:rPr>
                <w:rFonts w:ascii="Calibri" w:hAnsi="Calibri" w:eastAsia="Calibri" w:cs="Calibri"/>
                <w:color w:val="000000" w:themeColor="text1"/>
                <w:sz w:val="19"/>
                <w:szCs w:val="19"/>
              </w:rPr>
              <w:t xml:space="preserve"> </w:t>
            </w:r>
          </w:p>
          <w:p w:rsidRPr="008F3844" w:rsidR="005927F8" w:rsidP="605BF3EF" w:rsidRDefault="54637C56" w14:paraId="675C9228" w14:textId="5BFC9BBE">
            <w:pPr>
              <w:spacing w:line="257" w:lineRule="auto"/>
            </w:pPr>
            <w:r w:rsidRPr="605BF3EF">
              <w:rPr>
                <w:rFonts w:ascii="Calibri" w:hAnsi="Calibri" w:eastAsia="Calibri" w:cs="Calibri"/>
                <w:color w:val="000000" w:themeColor="text1"/>
                <w:sz w:val="16"/>
                <w:szCs w:val="16"/>
                <w:lang w:val="en-US"/>
              </w:rPr>
              <w:t>I can talk about books by a familiar author and explain why I like or dislike them.</w:t>
            </w:r>
          </w:p>
          <w:p w:rsidRPr="008F3844" w:rsidR="005927F8" w:rsidP="605BF3EF" w:rsidRDefault="54637C56" w14:paraId="7FCBD472" w14:textId="2C7A1FA7">
            <w:pPr>
              <w:spacing w:line="257" w:lineRule="auto"/>
            </w:pPr>
            <w:r w:rsidRPr="605BF3EF">
              <w:rPr>
                <w:rFonts w:ascii="Calibri" w:hAnsi="Calibri" w:eastAsia="Calibri" w:cs="Calibri"/>
                <w:color w:val="000000" w:themeColor="text1"/>
                <w:sz w:val="19"/>
                <w:szCs w:val="19"/>
              </w:rPr>
              <w:t xml:space="preserve"> </w:t>
            </w:r>
          </w:p>
          <w:p w:rsidRPr="008F3844" w:rsidR="005927F8" w:rsidP="605BF3EF" w:rsidRDefault="54637C56" w14:paraId="49BE6F4E" w14:textId="758AC5DF">
            <w:pPr>
              <w:rPr>
                <w:rFonts w:ascii="Calibri" w:hAnsi="Calibri" w:eastAsia="Calibri" w:cs="Calibri"/>
                <w:sz w:val="24"/>
                <w:szCs w:val="24"/>
              </w:rPr>
            </w:pPr>
            <w:r w:rsidRPr="605BF3EF">
              <w:rPr>
                <w:rFonts w:ascii="Calibri" w:hAnsi="Calibri" w:eastAsia="Calibri" w:cs="Calibri"/>
                <w:color w:val="000000" w:themeColor="text1"/>
                <w:sz w:val="16"/>
                <w:szCs w:val="16"/>
                <w:lang w:val="en-US"/>
              </w:rPr>
              <w:t>I can read a range of books, including fairy stories, myths and legends, and retelling some of these orally with increasing familiarity.</w:t>
            </w:r>
          </w:p>
        </w:tc>
        <w:tc>
          <w:tcPr>
            <w:tcW w:w="2348" w:type="dxa"/>
          </w:tcPr>
          <w:p w:rsidRPr="00BF4A48" w:rsidR="005927F8" w:rsidP="605BF3EF" w:rsidRDefault="54637C56" w14:paraId="091750C3" w14:textId="4BB894E7">
            <w:pPr>
              <w:spacing w:line="257" w:lineRule="auto"/>
            </w:pPr>
            <w:r w:rsidRPr="605BF3EF">
              <w:rPr>
                <w:rFonts w:ascii="Calibri" w:hAnsi="Calibri" w:eastAsia="Calibri" w:cs="Calibri"/>
                <w:color w:val="000000" w:themeColor="text1"/>
                <w:sz w:val="16"/>
                <w:szCs w:val="16"/>
                <w:lang w:val="en-US"/>
              </w:rPr>
              <w:t xml:space="preserve">I can enjoy listening to, </w:t>
            </w:r>
            <w:proofErr w:type="gramStart"/>
            <w:r w:rsidRPr="605BF3EF">
              <w:rPr>
                <w:rFonts w:ascii="Calibri" w:hAnsi="Calibri" w:eastAsia="Calibri" w:cs="Calibri"/>
                <w:color w:val="000000" w:themeColor="text1"/>
                <w:sz w:val="16"/>
                <w:szCs w:val="16"/>
                <w:lang w:val="en-US"/>
              </w:rPr>
              <w:t>reading</w:t>
            </w:r>
            <w:proofErr w:type="gramEnd"/>
            <w:r w:rsidRPr="605BF3EF">
              <w:rPr>
                <w:rFonts w:ascii="Calibri" w:hAnsi="Calibri" w:eastAsia="Calibri" w:cs="Calibri"/>
                <w:color w:val="000000" w:themeColor="text1"/>
                <w:sz w:val="16"/>
                <w:szCs w:val="16"/>
                <w:lang w:val="en-US"/>
              </w:rPr>
              <w:t xml:space="preserve"> and discussing a wide range of fiction, poetry, plays, non- fiction and reference books.</w:t>
            </w:r>
          </w:p>
          <w:p w:rsidRPr="00BF4A48" w:rsidR="005927F8" w:rsidP="605BF3EF" w:rsidRDefault="54637C56" w14:paraId="6993EBC5" w14:textId="40867A84">
            <w:pPr>
              <w:spacing w:line="257" w:lineRule="auto"/>
            </w:pPr>
            <w:r w:rsidRPr="605BF3EF">
              <w:rPr>
                <w:rFonts w:ascii="Calibri" w:hAnsi="Calibri" w:eastAsia="Calibri" w:cs="Calibri"/>
                <w:color w:val="000000" w:themeColor="text1"/>
                <w:sz w:val="19"/>
                <w:szCs w:val="19"/>
              </w:rPr>
              <w:t xml:space="preserve"> </w:t>
            </w:r>
          </w:p>
          <w:p w:rsidRPr="00BF4A48" w:rsidR="005927F8" w:rsidP="605BF3EF" w:rsidRDefault="54637C56" w14:paraId="467202A2" w14:textId="6CC787AA">
            <w:pPr>
              <w:spacing w:line="257" w:lineRule="auto"/>
            </w:pPr>
            <w:r w:rsidRPr="605BF3EF">
              <w:rPr>
                <w:rFonts w:ascii="Calibri" w:hAnsi="Calibri" w:eastAsia="Calibri" w:cs="Calibri"/>
                <w:color w:val="000000" w:themeColor="text1"/>
                <w:sz w:val="16"/>
                <w:szCs w:val="16"/>
                <w:lang w:val="en-US"/>
              </w:rPr>
              <w:t>I can talk about books by a familiar author and explain why I like or dislike them.</w:t>
            </w:r>
          </w:p>
          <w:p w:rsidRPr="00BF4A48" w:rsidR="005927F8" w:rsidP="605BF3EF" w:rsidRDefault="54637C56" w14:paraId="6DB745BE" w14:textId="5B50083F">
            <w:pPr>
              <w:spacing w:line="257" w:lineRule="auto"/>
            </w:pPr>
            <w:r w:rsidRPr="605BF3EF">
              <w:rPr>
                <w:rFonts w:ascii="Calibri" w:hAnsi="Calibri" w:eastAsia="Calibri" w:cs="Calibri"/>
                <w:color w:val="000000" w:themeColor="text1"/>
                <w:sz w:val="19"/>
                <w:szCs w:val="19"/>
              </w:rPr>
              <w:t xml:space="preserve"> </w:t>
            </w:r>
          </w:p>
          <w:p w:rsidRPr="00BF4A48" w:rsidR="005927F8" w:rsidP="605BF3EF" w:rsidRDefault="54637C56" w14:paraId="29C0E50B" w14:textId="07CA7884">
            <w:pPr>
              <w:rPr>
                <w:rFonts w:ascii="Calibri" w:hAnsi="Calibri" w:eastAsia="Calibri" w:cs="Calibri"/>
                <w:sz w:val="24"/>
                <w:szCs w:val="24"/>
              </w:rPr>
            </w:pPr>
            <w:r w:rsidRPr="605BF3EF">
              <w:rPr>
                <w:rFonts w:ascii="Calibri" w:hAnsi="Calibri" w:eastAsia="Calibri" w:cs="Calibri"/>
                <w:color w:val="000000" w:themeColor="text1"/>
                <w:sz w:val="16"/>
                <w:szCs w:val="16"/>
                <w:lang w:val="en-US"/>
              </w:rPr>
              <w:t>I can read a range of books, including fairy stories, myths and legends, and retelling some of these orally with increasing familiarity.</w:t>
            </w:r>
          </w:p>
        </w:tc>
        <w:tc>
          <w:tcPr>
            <w:tcW w:w="2347" w:type="dxa"/>
          </w:tcPr>
          <w:p w:rsidRPr="006D15ED" w:rsidR="005927F8" w:rsidP="605BF3EF" w:rsidRDefault="54637C56" w14:paraId="35F3CEA8" w14:textId="48F4478F">
            <w:pPr>
              <w:spacing w:line="257" w:lineRule="auto"/>
              <w:jc w:val="center"/>
            </w:pPr>
            <w:r w:rsidRPr="605BF3EF">
              <w:rPr>
                <w:rFonts w:ascii="Calibri" w:hAnsi="Calibri" w:eastAsia="Calibri" w:cs="Calibri"/>
                <w:color w:val="000000" w:themeColor="text1"/>
                <w:sz w:val="16"/>
                <w:szCs w:val="16"/>
                <w:lang w:val="en-US"/>
              </w:rPr>
              <w:t xml:space="preserve">I can enjoy listening to, </w:t>
            </w:r>
            <w:proofErr w:type="gramStart"/>
            <w:r w:rsidRPr="605BF3EF">
              <w:rPr>
                <w:rFonts w:ascii="Calibri" w:hAnsi="Calibri" w:eastAsia="Calibri" w:cs="Calibri"/>
                <w:color w:val="000000" w:themeColor="text1"/>
                <w:sz w:val="16"/>
                <w:szCs w:val="16"/>
                <w:lang w:val="en-US"/>
              </w:rPr>
              <w:t>reading</w:t>
            </w:r>
            <w:proofErr w:type="gramEnd"/>
            <w:r w:rsidRPr="605BF3EF">
              <w:rPr>
                <w:rFonts w:ascii="Calibri" w:hAnsi="Calibri" w:eastAsia="Calibri" w:cs="Calibri"/>
                <w:color w:val="000000" w:themeColor="text1"/>
                <w:sz w:val="16"/>
                <w:szCs w:val="16"/>
                <w:lang w:val="en-US"/>
              </w:rPr>
              <w:t xml:space="preserve"> and discussing a wide range of fiction, poetry, plays, non- fiction and reference books.</w:t>
            </w:r>
          </w:p>
          <w:p w:rsidRPr="006D15ED" w:rsidR="005927F8" w:rsidP="605BF3EF" w:rsidRDefault="54637C56" w14:paraId="412CD7B8" w14:textId="0EFC507D">
            <w:pPr>
              <w:spacing w:line="257" w:lineRule="auto"/>
              <w:jc w:val="center"/>
            </w:pPr>
            <w:r w:rsidRPr="605BF3EF">
              <w:rPr>
                <w:rFonts w:ascii="Calibri" w:hAnsi="Calibri" w:eastAsia="Calibri" w:cs="Calibri"/>
                <w:color w:val="000000" w:themeColor="text1"/>
                <w:sz w:val="19"/>
                <w:szCs w:val="19"/>
              </w:rPr>
              <w:t xml:space="preserve"> </w:t>
            </w:r>
          </w:p>
          <w:p w:rsidRPr="006D15ED" w:rsidR="005927F8" w:rsidP="605BF3EF" w:rsidRDefault="54637C56" w14:paraId="70E1D68E" w14:textId="531B29F1">
            <w:pPr>
              <w:spacing w:line="257" w:lineRule="auto"/>
              <w:jc w:val="center"/>
            </w:pPr>
            <w:r w:rsidRPr="605BF3EF">
              <w:rPr>
                <w:rFonts w:ascii="Calibri" w:hAnsi="Calibri" w:eastAsia="Calibri" w:cs="Calibri"/>
                <w:color w:val="000000" w:themeColor="text1"/>
                <w:sz w:val="16"/>
                <w:szCs w:val="16"/>
                <w:lang w:val="en-US"/>
              </w:rPr>
              <w:t>I can talk about books by a familiar author and explain why I like or dislike them.</w:t>
            </w:r>
          </w:p>
          <w:p w:rsidRPr="006D15ED" w:rsidR="005927F8" w:rsidP="605BF3EF" w:rsidRDefault="54637C56" w14:paraId="02983F75" w14:textId="5A21B04E">
            <w:pPr>
              <w:spacing w:line="257" w:lineRule="auto"/>
              <w:jc w:val="center"/>
            </w:pPr>
            <w:r w:rsidRPr="605BF3EF">
              <w:rPr>
                <w:rFonts w:ascii="Calibri" w:hAnsi="Calibri" w:eastAsia="Calibri" w:cs="Calibri"/>
                <w:color w:val="000000" w:themeColor="text1"/>
                <w:sz w:val="19"/>
                <w:szCs w:val="19"/>
              </w:rPr>
              <w:t xml:space="preserve"> </w:t>
            </w:r>
          </w:p>
          <w:p w:rsidRPr="006D15ED" w:rsidR="005927F8" w:rsidP="605BF3EF" w:rsidRDefault="54637C56" w14:paraId="681FAB70" w14:textId="3DBFDC8D">
            <w:pPr>
              <w:jc w:val="center"/>
              <w:rPr>
                <w:rFonts w:ascii="Calibri" w:hAnsi="Calibri" w:eastAsia="Calibri" w:cs="Calibri"/>
                <w:sz w:val="12"/>
                <w:szCs w:val="12"/>
              </w:rPr>
            </w:pPr>
            <w:r w:rsidRPr="605BF3EF">
              <w:rPr>
                <w:rFonts w:ascii="Calibri" w:hAnsi="Calibri" w:eastAsia="Calibri" w:cs="Calibri"/>
                <w:color w:val="000000" w:themeColor="text1"/>
                <w:sz w:val="16"/>
                <w:szCs w:val="16"/>
                <w:lang w:val="en-US"/>
              </w:rPr>
              <w:t>I can read a range of books, including fairy stories, myths and legends, and retelling some of these orally with increasing familiarity.</w:t>
            </w:r>
          </w:p>
        </w:tc>
        <w:tc>
          <w:tcPr>
            <w:tcW w:w="2348" w:type="dxa"/>
          </w:tcPr>
          <w:p w:rsidRPr="00B62978" w:rsidR="005927F8" w:rsidP="605BF3EF" w:rsidRDefault="54637C56" w14:paraId="7158B95D" w14:textId="1CA62C98">
            <w:pPr>
              <w:spacing w:line="257" w:lineRule="auto"/>
            </w:pPr>
            <w:r w:rsidRPr="605BF3EF">
              <w:rPr>
                <w:rFonts w:ascii="Calibri" w:hAnsi="Calibri" w:eastAsia="Calibri" w:cs="Calibri"/>
                <w:color w:val="000000" w:themeColor="text1"/>
                <w:sz w:val="16"/>
                <w:szCs w:val="16"/>
                <w:lang w:val="en-US"/>
              </w:rPr>
              <w:t xml:space="preserve">I can enjoy listening to, </w:t>
            </w:r>
            <w:proofErr w:type="gramStart"/>
            <w:r w:rsidRPr="605BF3EF">
              <w:rPr>
                <w:rFonts w:ascii="Calibri" w:hAnsi="Calibri" w:eastAsia="Calibri" w:cs="Calibri"/>
                <w:color w:val="000000" w:themeColor="text1"/>
                <w:sz w:val="16"/>
                <w:szCs w:val="16"/>
                <w:lang w:val="en-US"/>
              </w:rPr>
              <w:t>reading</w:t>
            </w:r>
            <w:proofErr w:type="gramEnd"/>
            <w:r w:rsidRPr="605BF3EF">
              <w:rPr>
                <w:rFonts w:ascii="Calibri" w:hAnsi="Calibri" w:eastAsia="Calibri" w:cs="Calibri"/>
                <w:color w:val="000000" w:themeColor="text1"/>
                <w:sz w:val="16"/>
                <w:szCs w:val="16"/>
                <w:lang w:val="en-US"/>
              </w:rPr>
              <w:t xml:space="preserve"> and discussing a wide range of fiction, poetry, plays, non- fiction and reference books.</w:t>
            </w:r>
          </w:p>
          <w:p w:rsidRPr="00B62978" w:rsidR="005927F8" w:rsidP="605BF3EF" w:rsidRDefault="54637C56" w14:paraId="48FBCCF8" w14:textId="3872DC3A">
            <w:pPr>
              <w:spacing w:line="257" w:lineRule="auto"/>
            </w:pPr>
            <w:r w:rsidRPr="605BF3EF">
              <w:rPr>
                <w:rFonts w:ascii="Calibri" w:hAnsi="Calibri" w:eastAsia="Calibri" w:cs="Calibri"/>
                <w:color w:val="000000" w:themeColor="text1"/>
                <w:sz w:val="19"/>
                <w:szCs w:val="19"/>
              </w:rPr>
              <w:t xml:space="preserve"> </w:t>
            </w:r>
          </w:p>
          <w:p w:rsidRPr="00B62978" w:rsidR="005927F8" w:rsidP="605BF3EF" w:rsidRDefault="54637C56" w14:paraId="5C7D58CA" w14:textId="753B81FE">
            <w:pPr>
              <w:spacing w:line="257" w:lineRule="auto"/>
            </w:pPr>
            <w:r w:rsidRPr="605BF3EF">
              <w:rPr>
                <w:rFonts w:ascii="Calibri" w:hAnsi="Calibri" w:eastAsia="Calibri" w:cs="Calibri"/>
                <w:color w:val="000000" w:themeColor="text1"/>
                <w:sz w:val="16"/>
                <w:szCs w:val="16"/>
                <w:lang w:val="en-US"/>
              </w:rPr>
              <w:t>I can talk about books by a familiar author and explain why I like or dislike them.</w:t>
            </w:r>
          </w:p>
          <w:p w:rsidRPr="00B62978" w:rsidR="005927F8" w:rsidP="605BF3EF" w:rsidRDefault="54637C56" w14:paraId="1F8C61E1" w14:textId="3ED041D8">
            <w:pPr>
              <w:spacing w:line="257" w:lineRule="auto"/>
            </w:pPr>
            <w:r w:rsidRPr="605BF3EF">
              <w:rPr>
                <w:rFonts w:ascii="Calibri" w:hAnsi="Calibri" w:eastAsia="Calibri" w:cs="Calibri"/>
                <w:color w:val="000000" w:themeColor="text1"/>
                <w:sz w:val="19"/>
                <w:szCs w:val="19"/>
              </w:rPr>
              <w:t xml:space="preserve"> </w:t>
            </w:r>
          </w:p>
          <w:p w:rsidRPr="00B62978" w:rsidR="005927F8" w:rsidP="605BF3EF" w:rsidRDefault="54637C56" w14:paraId="2200DCBA" w14:textId="6AB500E3">
            <w:pPr>
              <w:rPr>
                <w:rFonts w:ascii="Calibri" w:hAnsi="Calibri" w:eastAsia="Calibri" w:cs="Calibri"/>
                <w:sz w:val="16"/>
                <w:szCs w:val="16"/>
              </w:rPr>
            </w:pPr>
            <w:r w:rsidRPr="605BF3EF">
              <w:rPr>
                <w:rFonts w:ascii="Calibri" w:hAnsi="Calibri" w:eastAsia="Calibri" w:cs="Calibri"/>
                <w:color w:val="000000" w:themeColor="text1"/>
                <w:sz w:val="16"/>
                <w:szCs w:val="16"/>
                <w:lang w:val="en-US"/>
              </w:rPr>
              <w:t>I can read a range of books, including fairy stories, myths and legends, and retelling some of these orally with increasing familiarity.</w:t>
            </w:r>
          </w:p>
        </w:tc>
        <w:tc>
          <w:tcPr>
            <w:tcW w:w="2348" w:type="dxa"/>
          </w:tcPr>
          <w:p w:rsidRPr="00DA7DEE" w:rsidR="005927F8" w:rsidP="605BF3EF" w:rsidRDefault="54637C56" w14:paraId="381A8909" w14:textId="0134E78A">
            <w:pPr>
              <w:spacing w:line="257" w:lineRule="auto"/>
            </w:pPr>
            <w:r w:rsidRPr="605BF3EF">
              <w:rPr>
                <w:rFonts w:ascii="Calibri" w:hAnsi="Calibri" w:eastAsia="Calibri" w:cs="Calibri"/>
                <w:color w:val="000000" w:themeColor="text1"/>
                <w:sz w:val="16"/>
                <w:szCs w:val="16"/>
                <w:lang w:val="en-US"/>
              </w:rPr>
              <w:t xml:space="preserve">I can enjoy listening to, </w:t>
            </w:r>
            <w:proofErr w:type="gramStart"/>
            <w:r w:rsidRPr="605BF3EF">
              <w:rPr>
                <w:rFonts w:ascii="Calibri" w:hAnsi="Calibri" w:eastAsia="Calibri" w:cs="Calibri"/>
                <w:color w:val="000000" w:themeColor="text1"/>
                <w:sz w:val="16"/>
                <w:szCs w:val="16"/>
                <w:lang w:val="en-US"/>
              </w:rPr>
              <w:t>reading</w:t>
            </w:r>
            <w:proofErr w:type="gramEnd"/>
            <w:r w:rsidRPr="605BF3EF">
              <w:rPr>
                <w:rFonts w:ascii="Calibri" w:hAnsi="Calibri" w:eastAsia="Calibri" w:cs="Calibri"/>
                <w:color w:val="000000" w:themeColor="text1"/>
                <w:sz w:val="16"/>
                <w:szCs w:val="16"/>
                <w:lang w:val="en-US"/>
              </w:rPr>
              <w:t xml:space="preserve"> and discussing a wide range of fiction, poetry, plays, non- fiction and reference books.</w:t>
            </w:r>
          </w:p>
          <w:p w:rsidRPr="00DA7DEE" w:rsidR="005927F8" w:rsidP="605BF3EF" w:rsidRDefault="54637C56" w14:paraId="6CFA9BE8" w14:textId="455370EE">
            <w:pPr>
              <w:spacing w:line="257" w:lineRule="auto"/>
            </w:pPr>
            <w:r w:rsidRPr="605BF3EF">
              <w:rPr>
                <w:rFonts w:ascii="Calibri" w:hAnsi="Calibri" w:eastAsia="Calibri" w:cs="Calibri"/>
                <w:color w:val="000000" w:themeColor="text1"/>
                <w:sz w:val="19"/>
                <w:szCs w:val="19"/>
              </w:rPr>
              <w:t xml:space="preserve"> </w:t>
            </w:r>
          </w:p>
          <w:p w:rsidRPr="00DA7DEE" w:rsidR="005927F8" w:rsidP="605BF3EF" w:rsidRDefault="54637C56" w14:paraId="5524030E" w14:textId="00D1BE7E">
            <w:pPr>
              <w:spacing w:line="257" w:lineRule="auto"/>
            </w:pPr>
            <w:r w:rsidRPr="605BF3EF">
              <w:rPr>
                <w:rFonts w:ascii="Calibri" w:hAnsi="Calibri" w:eastAsia="Calibri" w:cs="Calibri"/>
                <w:color w:val="000000" w:themeColor="text1"/>
                <w:sz w:val="16"/>
                <w:szCs w:val="16"/>
                <w:lang w:val="en-US"/>
              </w:rPr>
              <w:t>I can talk about books by a familiar author and explain why I like or dislike them.</w:t>
            </w:r>
          </w:p>
          <w:p w:rsidRPr="00DA7DEE" w:rsidR="005927F8" w:rsidP="605BF3EF" w:rsidRDefault="54637C56" w14:paraId="57416851" w14:textId="16B17217">
            <w:pPr>
              <w:spacing w:line="257" w:lineRule="auto"/>
            </w:pPr>
            <w:r w:rsidRPr="605BF3EF">
              <w:rPr>
                <w:rFonts w:ascii="Calibri" w:hAnsi="Calibri" w:eastAsia="Calibri" w:cs="Calibri"/>
                <w:color w:val="000000" w:themeColor="text1"/>
                <w:sz w:val="19"/>
                <w:szCs w:val="19"/>
              </w:rPr>
              <w:t xml:space="preserve"> </w:t>
            </w:r>
          </w:p>
          <w:p w:rsidRPr="00DA7DEE" w:rsidR="005927F8" w:rsidP="605BF3EF" w:rsidRDefault="54637C56" w14:paraId="16209AC6" w14:textId="0C2560B1">
            <w:pPr>
              <w:rPr>
                <w:rFonts w:ascii="Calibri" w:hAnsi="Calibri" w:eastAsia="Calibri" w:cs="Calibri"/>
                <w:sz w:val="16"/>
                <w:szCs w:val="16"/>
              </w:rPr>
            </w:pPr>
            <w:r w:rsidRPr="605BF3EF">
              <w:rPr>
                <w:rFonts w:ascii="Calibri" w:hAnsi="Calibri" w:eastAsia="Calibri" w:cs="Calibri"/>
                <w:color w:val="000000" w:themeColor="text1"/>
                <w:sz w:val="16"/>
                <w:szCs w:val="16"/>
                <w:lang w:val="en-US"/>
              </w:rPr>
              <w:t>I can read a range of books, including fairy stories, myths and legends, and retelling some of these orally with increasing familiarity.</w:t>
            </w:r>
          </w:p>
        </w:tc>
      </w:tr>
      <w:tr w:rsidR="004527B9" w:rsidTr="605BF3EF" w14:paraId="33D2DB4D" w14:textId="77777777">
        <w:trPr>
          <w:trHeight w:val="1311"/>
        </w:trPr>
        <w:tc>
          <w:tcPr>
            <w:tcW w:w="1649" w:type="dxa"/>
          </w:tcPr>
          <w:p w:rsidR="1EA5434F" w:rsidP="69EE2919" w:rsidRDefault="1EA5434F" w14:paraId="645A7A23" w14:textId="13B3B4C5">
            <w:pPr>
              <w:pStyle w:val="TableParagraph"/>
              <w:spacing w:line="235" w:lineRule="auto"/>
              <w:jc w:val="center"/>
              <w:rPr>
                <w:rFonts w:asciiTheme="minorHAnsi" w:hAnsiTheme="minorHAnsi" w:cstheme="minorBidi"/>
                <w:b/>
                <w:bCs/>
                <w:color w:val="000000" w:themeColor="text1"/>
                <w:sz w:val="16"/>
                <w:szCs w:val="16"/>
              </w:rPr>
            </w:pPr>
            <w:r w:rsidRPr="69EE2919">
              <w:rPr>
                <w:rFonts w:asciiTheme="minorHAnsi" w:hAnsiTheme="minorHAnsi" w:cstheme="minorBidi"/>
                <w:b/>
                <w:bCs/>
                <w:color w:val="000000" w:themeColor="text1"/>
                <w:sz w:val="16"/>
                <w:szCs w:val="16"/>
              </w:rPr>
              <w:t>Oracy</w:t>
            </w:r>
          </w:p>
          <w:p w:rsidR="1EA5434F" w:rsidP="69EE2919" w:rsidRDefault="1EA5434F" w14:paraId="32997C4E" w14:textId="6FD6D7BC">
            <w:pPr>
              <w:spacing w:line="257" w:lineRule="auto"/>
            </w:pPr>
            <w:r w:rsidRPr="69EE2919">
              <w:rPr>
                <w:color w:val="000000" w:themeColor="text1"/>
                <w:sz w:val="16"/>
                <w:szCs w:val="16"/>
                <w:lang w:val="en-US"/>
              </w:rPr>
              <w:t>Oracy is integral to enabling students to develop their reading skills and improve their metacognition.</w:t>
            </w:r>
            <w:r w:rsidRPr="69EE2919">
              <w:rPr>
                <w:rFonts w:ascii="Calibri" w:hAnsi="Calibri" w:eastAsia="Calibri" w:cs="Calibri"/>
                <w:lang w:val="en-US"/>
              </w:rPr>
              <w:t xml:space="preserve"> </w:t>
            </w:r>
            <w:r w:rsidRPr="69EE2919">
              <w:rPr>
                <w:color w:val="000000" w:themeColor="text1"/>
                <w:sz w:val="16"/>
                <w:szCs w:val="16"/>
                <w:lang w:val="en-US"/>
              </w:rPr>
              <w:t>We use ‘Talk Tactics’ to develop talk about reading.</w:t>
            </w:r>
          </w:p>
        </w:tc>
        <w:tc>
          <w:tcPr>
            <w:tcW w:w="2347" w:type="dxa"/>
          </w:tcPr>
          <w:p w:rsidR="728FFF68" w:rsidRDefault="728FFF68" w14:paraId="128E0B52" w14:textId="1A42A420">
            <w:r w:rsidRPr="605BF3EF">
              <w:rPr>
                <w:rFonts w:ascii="Calibri" w:hAnsi="Calibri" w:eastAsia="Calibri" w:cs="Calibri"/>
                <w:sz w:val="16"/>
                <w:szCs w:val="16"/>
                <w:lang w:val="en-US"/>
              </w:rPr>
              <w:t xml:space="preserve"> </w:t>
            </w:r>
            <w:r w:rsidRPr="605BF3EF">
              <w:rPr>
                <w:rFonts w:ascii="Calibri" w:hAnsi="Calibri" w:eastAsia="Calibri" w:cs="Calibri"/>
                <w:b/>
                <w:bCs/>
                <w:sz w:val="16"/>
                <w:szCs w:val="16"/>
                <w:lang w:val="en-US"/>
              </w:rPr>
              <w:t>Linguistic</w:t>
            </w:r>
            <w:r>
              <w:br/>
            </w:r>
            <w:r w:rsidRPr="605BF3EF">
              <w:rPr>
                <w:rFonts w:ascii="Calibri" w:hAnsi="Calibri" w:eastAsia="Calibri" w:cs="Calibri"/>
                <w:b/>
                <w:bCs/>
                <w:sz w:val="16"/>
                <w:szCs w:val="16"/>
                <w:lang w:val="en-US"/>
              </w:rPr>
              <w:t xml:space="preserve"> -</w:t>
            </w:r>
            <w:r w:rsidRPr="605BF3EF">
              <w:rPr>
                <w:rFonts w:ascii="Calibri" w:hAnsi="Calibri" w:eastAsia="Calibri" w:cs="Calibri"/>
                <w:sz w:val="16"/>
                <w:szCs w:val="16"/>
                <w:lang w:val="en-US"/>
              </w:rPr>
              <w:t>To carefully consider the words and phrasing they use to express their ideas and how this supports the</w:t>
            </w:r>
            <w:r w:rsidRPr="605BF3EF">
              <w:rPr>
                <w:rFonts w:ascii="Calibri" w:hAnsi="Calibri" w:eastAsia="Calibri" w:cs="Calibri"/>
                <w:b/>
                <w:bCs/>
                <w:sz w:val="16"/>
                <w:szCs w:val="16"/>
                <w:lang w:val="en-US"/>
              </w:rPr>
              <w:t xml:space="preserve"> </w:t>
            </w:r>
            <w:r w:rsidRPr="605BF3EF">
              <w:rPr>
                <w:rFonts w:ascii="Calibri" w:hAnsi="Calibri" w:eastAsia="Calibri" w:cs="Calibri"/>
                <w:sz w:val="16"/>
                <w:szCs w:val="16"/>
                <w:highlight w:val="yellow"/>
                <w:lang w:val="en-US"/>
              </w:rPr>
              <w:t>purpose of book talk</w:t>
            </w:r>
          </w:p>
          <w:p w:rsidR="728FFF68" w:rsidP="605BF3EF" w:rsidRDefault="728FFF68" w14:paraId="7BB9B6A7" w14:textId="2B8E5F03">
            <w:pPr>
              <w:rPr>
                <w:rFonts w:ascii="Calibri" w:hAnsi="Calibri" w:eastAsia="Calibri" w:cs="Calibri"/>
                <w:sz w:val="16"/>
                <w:szCs w:val="16"/>
                <w:lang w:val="en-US"/>
              </w:rPr>
            </w:pPr>
          </w:p>
        </w:tc>
        <w:tc>
          <w:tcPr>
            <w:tcW w:w="2348" w:type="dxa"/>
          </w:tcPr>
          <w:p w:rsidR="69EE2919" w:rsidP="605BF3EF" w:rsidRDefault="18F90A8F" w14:paraId="4FEB0294" w14:textId="01B41856">
            <w:pPr>
              <w:spacing w:line="257" w:lineRule="auto"/>
            </w:pPr>
            <w:r w:rsidRPr="605BF3EF">
              <w:rPr>
                <w:rFonts w:ascii="Calibri" w:hAnsi="Calibri" w:eastAsia="Calibri" w:cs="Calibri"/>
                <w:b/>
                <w:bCs/>
                <w:sz w:val="16"/>
                <w:szCs w:val="16"/>
                <w:lang w:val="en-US"/>
              </w:rPr>
              <w:t>Linguistic</w:t>
            </w:r>
            <w:r w:rsidR="69EE2919">
              <w:br/>
            </w:r>
            <w:r w:rsidRPr="605BF3EF">
              <w:rPr>
                <w:rFonts w:ascii="Calibri" w:hAnsi="Calibri" w:eastAsia="Calibri" w:cs="Calibri"/>
                <w:b/>
                <w:bCs/>
                <w:sz w:val="16"/>
                <w:szCs w:val="16"/>
                <w:lang w:val="en-US"/>
              </w:rPr>
              <w:t xml:space="preserve">  -</w:t>
            </w:r>
            <w:r w:rsidRPr="605BF3EF">
              <w:rPr>
                <w:rFonts w:ascii="Calibri" w:hAnsi="Calibri" w:eastAsia="Calibri" w:cs="Calibri"/>
                <w:sz w:val="16"/>
                <w:szCs w:val="16"/>
                <w:lang w:val="en-US"/>
              </w:rPr>
              <w:t>To carefully consider the words and phrasing they use to express their ideas and how this supports the</w:t>
            </w:r>
            <w:r w:rsidRPr="605BF3EF">
              <w:rPr>
                <w:rFonts w:ascii="Calibri" w:hAnsi="Calibri" w:eastAsia="Calibri" w:cs="Calibri"/>
                <w:b/>
                <w:bCs/>
                <w:sz w:val="16"/>
                <w:szCs w:val="16"/>
                <w:lang w:val="en-US"/>
              </w:rPr>
              <w:t xml:space="preserve"> </w:t>
            </w:r>
            <w:r w:rsidRPr="605BF3EF">
              <w:rPr>
                <w:rFonts w:ascii="Calibri" w:hAnsi="Calibri" w:eastAsia="Calibri" w:cs="Calibri"/>
                <w:sz w:val="16"/>
                <w:szCs w:val="16"/>
                <w:highlight w:val="yellow"/>
                <w:lang w:val="en-US"/>
              </w:rPr>
              <w:t>purpose of book talk</w:t>
            </w:r>
          </w:p>
          <w:p w:rsidR="69EE2919" w:rsidP="605BF3EF" w:rsidRDefault="69EE2919" w14:paraId="018A2293" w14:textId="149B4572">
            <w:pPr>
              <w:rPr>
                <w:color w:val="7030A0"/>
                <w:sz w:val="24"/>
                <w:szCs w:val="24"/>
              </w:rPr>
            </w:pPr>
          </w:p>
        </w:tc>
        <w:tc>
          <w:tcPr>
            <w:tcW w:w="2348" w:type="dxa"/>
          </w:tcPr>
          <w:p w:rsidR="69EE2919" w:rsidP="605BF3EF" w:rsidRDefault="18F90A8F" w14:paraId="2C117C43" w14:textId="58EE4E9C">
            <w:pPr>
              <w:spacing w:line="257" w:lineRule="auto"/>
            </w:pPr>
            <w:r w:rsidRPr="605BF3EF">
              <w:rPr>
                <w:rFonts w:ascii="Calibri" w:hAnsi="Calibri" w:eastAsia="Calibri" w:cs="Calibri"/>
                <w:b/>
                <w:bCs/>
                <w:sz w:val="16"/>
                <w:szCs w:val="16"/>
                <w:lang w:val="en-US"/>
              </w:rPr>
              <w:t>Cognitive</w:t>
            </w:r>
          </w:p>
          <w:p w:rsidR="69EE2919" w:rsidP="605BF3EF" w:rsidRDefault="18F90A8F" w14:paraId="12304569" w14:textId="7A7521EF">
            <w:pPr>
              <w:spacing w:line="257" w:lineRule="auto"/>
            </w:pPr>
            <w:r w:rsidRPr="605BF3EF">
              <w:rPr>
                <w:rFonts w:ascii="Calibri" w:hAnsi="Calibri" w:eastAsia="Calibri" w:cs="Calibri"/>
                <w:sz w:val="16"/>
                <w:szCs w:val="16"/>
                <w:lang w:val="en-US"/>
              </w:rPr>
              <w:t xml:space="preserve">-To be able to give supporting evidence </w:t>
            </w:r>
          </w:p>
          <w:p w:rsidR="69EE2919" w:rsidP="605BF3EF" w:rsidRDefault="18F90A8F" w14:paraId="64071624" w14:textId="4CD5E357">
            <w:pPr>
              <w:spacing w:line="257" w:lineRule="auto"/>
            </w:pPr>
            <w:r w:rsidRPr="605BF3EF">
              <w:rPr>
                <w:rFonts w:ascii="Calibri" w:hAnsi="Calibri" w:eastAsia="Calibri" w:cs="Calibri"/>
                <w:sz w:val="16"/>
                <w:szCs w:val="16"/>
                <w:lang w:val="en-US"/>
              </w:rPr>
              <w:t xml:space="preserve">-To ask probing questions </w:t>
            </w:r>
          </w:p>
          <w:p w:rsidR="69EE2919" w:rsidP="605BF3EF" w:rsidRDefault="18F90A8F" w14:paraId="349C1EBD" w14:textId="28486313">
            <w:pPr>
              <w:spacing w:line="257" w:lineRule="auto"/>
            </w:pPr>
            <w:r w:rsidRPr="605BF3EF">
              <w:rPr>
                <w:rFonts w:ascii="Calibri" w:hAnsi="Calibri" w:eastAsia="Calibri" w:cs="Calibri"/>
                <w:sz w:val="16"/>
                <w:szCs w:val="16"/>
                <w:lang w:val="en-US"/>
              </w:rPr>
              <w:t>-To reflect their own oracy skills and identify areas of strength and areas to improve</w:t>
            </w:r>
          </w:p>
          <w:p w:rsidR="69EE2919" w:rsidP="605BF3EF" w:rsidRDefault="69EE2919" w14:paraId="7FA6DC42" w14:textId="2A1AA3B8">
            <w:pPr>
              <w:rPr>
                <w:color w:val="7030A0"/>
                <w:sz w:val="24"/>
                <w:szCs w:val="24"/>
              </w:rPr>
            </w:pPr>
          </w:p>
        </w:tc>
        <w:tc>
          <w:tcPr>
            <w:tcW w:w="2347" w:type="dxa"/>
          </w:tcPr>
          <w:p w:rsidR="69EE2919" w:rsidP="605BF3EF" w:rsidRDefault="18F90A8F" w14:paraId="0780F985" w14:textId="001FF3BF">
            <w:pPr>
              <w:spacing w:line="257" w:lineRule="auto"/>
              <w:jc w:val="center"/>
            </w:pPr>
            <w:r w:rsidRPr="605BF3EF">
              <w:rPr>
                <w:rFonts w:ascii="Calibri" w:hAnsi="Calibri" w:eastAsia="Calibri" w:cs="Calibri"/>
                <w:b/>
                <w:bCs/>
                <w:sz w:val="16"/>
                <w:szCs w:val="16"/>
                <w:lang w:val="en-US"/>
              </w:rPr>
              <w:t>Cognitive</w:t>
            </w:r>
          </w:p>
          <w:p w:rsidR="69EE2919" w:rsidP="605BF3EF" w:rsidRDefault="18F90A8F" w14:paraId="068A1BD4" w14:textId="1651F3C2">
            <w:pPr>
              <w:spacing w:line="257" w:lineRule="auto"/>
              <w:jc w:val="center"/>
            </w:pPr>
            <w:r w:rsidRPr="605BF3EF">
              <w:rPr>
                <w:rFonts w:ascii="Calibri" w:hAnsi="Calibri" w:eastAsia="Calibri" w:cs="Calibri"/>
                <w:sz w:val="16"/>
                <w:szCs w:val="16"/>
                <w:lang w:val="en-US"/>
              </w:rPr>
              <w:t xml:space="preserve">-To be able to give supporting evidence </w:t>
            </w:r>
          </w:p>
          <w:p w:rsidR="69EE2919" w:rsidP="605BF3EF" w:rsidRDefault="18F90A8F" w14:paraId="29858C5F" w14:textId="1A4E4747">
            <w:pPr>
              <w:spacing w:line="257" w:lineRule="auto"/>
              <w:jc w:val="center"/>
            </w:pPr>
            <w:r w:rsidRPr="605BF3EF">
              <w:rPr>
                <w:rFonts w:ascii="Calibri" w:hAnsi="Calibri" w:eastAsia="Calibri" w:cs="Calibri"/>
                <w:sz w:val="16"/>
                <w:szCs w:val="16"/>
                <w:lang w:val="en-US"/>
              </w:rPr>
              <w:t xml:space="preserve">-To ask probing questions </w:t>
            </w:r>
          </w:p>
          <w:p w:rsidR="69EE2919" w:rsidP="605BF3EF" w:rsidRDefault="18F90A8F" w14:paraId="794A355F" w14:textId="60152667">
            <w:pPr>
              <w:spacing w:line="257" w:lineRule="auto"/>
              <w:jc w:val="center"/>
            </w:pPr>
            <w:r w:rsidRPr="605BF3EF">
              <w:rPr>
                <w:rFonts w:ascii="Calibri" w:hAnsi="Calibri" w:eastAsia="Calibri" w:cs="Calibri"/>
                <w:sz w:val="16"/>
                <w:szCs w:val="16"/>
                <w:lang w:val="en-US"/>
              </w:rPr>
              <w:t>-To reflect their own oracy skills and identify areas of strength and areas to improve</w:t>
            </w:r>
          </w:p>
          <w:p w:rsidR="69EE2919" w:rsidP="605BF3EF" w:rsidRDefault="69EE2919" w14:paraId="6F9F2519" w14:textId="639F9FEE">
            <w:pPr>
              <w:jc w:val="center"/>
              <w:rPr>
                <w:sz w:val="8"/>
                <w:szCs w:val="8"/>
              </w:rPr>
            </w:pPr>
          </w:p>
        </w:tc>
        <w:tc>
          <w:tcPr>
            <w:tcW w:w="2348" w:type="dxa"/>
          </w:tcPr>
          <w:p w:rsidR="69EE2919" w:rsidP="605BF3EF" w:rsidRDefault="18F90A8F" w14:paraId="3B1569A5" w14:textId="46CAB1EA">
            <w:pPr>
              <w:spacing w:line="257" w:lineRule="auto"/>
            </w:pPr>
            <w:r w:rsidRPr="605BF3EF">
              <w:rPr>
                <w:rFonts w:ascii="Calibri" w:hAnsi="Calibri" w:eastAsia="Calibri" w:cs="Calibri"/>
                <w:b/>
                <w:bCs/>
                <w:sz w:val="16"/>
                <w:szCs w:val="16"/>
                <w:lang w:val="en-US"/>
              </w:rPr>
              <w:t xml:space="preserve">Social and Emotional </w:t>
            </w:r>
          </w:p>
          <w:p w:rsidR="69EE2919" w:rsidP="605BF3EF" w:rsidRDefault="18F90A8F" w14:paraId="5BA2BB1A" w14:textId="7AE19EC2">
            <w:pPr>
              <w:spacing w:line="257" w:lineRule="auto"/>
            </w:pPr>
            <w:r w:rsidRPr="605BF3EF">
              <w:rPr>
                <w:rFonts w:ascii="Calibri" w:hAnsi="Calibri" w:eastAsia="Calibri" w:cs="Calibri"/>
                <w:sz w:val="16"/>
                <w:szCs w:val="16"/>
                <w:lang w:val="en-US"/>
              </w:rPr>
              <w:t>-To use more subtle prompts for turn taking</w:t>
            </w:r>
          </w:p>
          <w:p w:rsidR="69EE2919" w:rsidP="605BF3EF" w:rsidRDefault="18F90A8F" w14:paraId="0861EC29" w14:textId="73C4F527">
            <w:pPr>
              <w:spacing w:line="257" w:lineRule="auto"/>
            </w:pPr>
            <w:r w:rsidRPr="605BF3EF">
              <w:rPr>
                <w:rFonts w:ascii="Calibri" w:hAnsi="Calibri" w:eastAsia="Calibri" w:cs="Calibri"/>
                <w:sz w:val="16"/>
                <w:szCs w:val="16"/>
                <w:lang w:val="en-US"/>
              </w:rPr>
              <w:t xml:space="preserve">-To be able to </w:t>
            </w:r>
            <w:proofErr w:type="spellStart"/>
            <w:r w:rsidRPr="605BF3EF">
              <w:rPr>
                <w:rFonts w:ascii="Calibri" w:hAnsi="Calibri" w:eastAsia="Calibri" w:cs="Calibri"/>
                <w:sz w:val="16"/>
                <w:szCs w:val="16"/>
                <w:lang w:val="en-US"/>
              </w:rPr>
              <w:t>emphasise</w:t>
            </w:r>
            <w:proofErr w:type="spellEnd"/>
            <w:r w:rsidRPr="605BF3EF">
              <w:rPr>
                <w:rFonts w:ascii="Calibri" w:hAnsi="Calibri" w:eastAsia="Calibri" w:cs="Calibri"/>
                <w:sz w:val="16"/>
                <w:szCs w:val="16"/>
                <w:lang w:val="en-US"/>
              </w:rPr>
              <w:t xml:space="preserve"> with an audience</w:t>
            </w:r>
          </w:p>
          <w:p w:rsidR="69EE2919" w:rsidP="605BF3EF" w:rsidRDefault="18F90A8F" w14:paraId="519701A3" w14:textId="3F8A1580">
            <w:pPr>
              <w:rPr>
                <w:rFonts w:ascii="Calibri" w:hAnsi="Calibri" w:eastAsia="Calibri" w:cs="Calibri"/>
                <w:sz w:val="16"/>
                <w:szCs w:val="16"/>
              </w:rPr>
            </w:pPr>
            <w:r w:rsidRPr="605BF3EF">
              <w:rPr>
                <w:rFonts w:ascii="Calibri" w:hAnsi="Calibri" w:eastAsia="Calibri" w:cs="Calibri"/>
                <w:sz w:val="16"/>
                <w:szCs w:val="16"/>
                <w:lang w:val="en-US"/>
              </w:rPr>
              <w:t>-To consider the impact of their words on others when giving feedback</w:t>
            </w:r>
          </w:p>
        </w:tc>
        <w:tc>
          <w:tcPr>
            <w:tcW w:w="2348" w:type="dxa"/>
          </w:tcPr>
          <w:p w:rsidR="69EE2919" w:rsidP="605BF3EF" w:rsidRDefault="18F90A8F" w14:paraId="4A6C2634" w14:textId="55BF12DC">
            <w:pPr>
              <w:spacing w:line="257" w:lineRule="auto"/>
            </w:pPr>
            <w:r w:rsidRPr="605BF3EF">
              <w:rPr>
                <w:rFonts w:ascii="Calibri" w:hAnsi="Calibri" w:eastAsia="Calibri" w:cs="Calibri"/>
                <w:b/>
                <w:bCs/>
                <w:sz w:val="16"/>
                <w:szCs w:val="16"/>
                <w:lang w:val="en-US"/>
              </w:rPr>
              <w:t>Physical</w:t>
            </w:r>
          </w:p>
          <w:p w:rsidR="69EE2919" w:rsidP="605BF3EF" w:rsidRDefault="18F90A8F" w14:paraId="154F8DB9" w14:textId="1CB3F29B">
            <w:pPr>
              <w:spacing w:line="257" w:lineRule="auto"/>
            </w:pPr>
            <w:r w:rsidRPr="605BF3EF">
              <w:rPr>
                <w:rFonts w:ascii="Calibri" w:hAnsi="Calibri" w:eastAsia="Calibri" w:cs="Calibri"/>
                <w:sz w:val="16"/>
                <w:szCs w:val="16"/>
                <w:lang w:val="en-US"/>
              </w:rPr>
              <w:t xml:space="preserve">-To consider movement when addressing an audience </w:t>
            </w:r>
          </w:p>
          <w:p w:rsidR="69EE2919" w:rsidP="605BF3EF" w:rsidRDefault="18F90A8F" w14:paraId="54363A6E" w14:textId="1702727A">
            <w:pPr>
              <w:spacing w:line="257" w:lineRule="auto"/>
            </w:pPr>
            <w:r w:rsidRPr="605BF3EF">
              <w:rPr>
                <w:rFonts w:ascii="Calibri" w:hAnsi="Calibri" w:eastAsia="Calibri" w:cs="Calibri"/>
                <w:sz w:val="16"/>
                <w:szCs w:val="16"/>
                <w:lang w:val="en-US"/>
              </w:rPr>
              <w:t>-To use pauses for effect in presentational talk</w:t>
            </w:r>
          </w:p>
          <w:p w:rsidR="69EE2919" w:rsidP="605BF3EF" w:rsidRDefault="69EE2919" w14:paraId="4AC58CFC" w14:textId="29ECAFD0">
            <w:pPr>
              <w:rPr>
                <w:sz w:val="16"/>
                <w:szCs w:val="16"/>
              </w:rPr>
            </w:pPr>
          </w:p>
        </w:tc>
      </w:tr>
      <w:tr w:rsidR="004527B9" w:rsidTr="605BF3EF" w14:paraId="4FFBDF2D" w14:textId="77777777">
        <w:trPr>
          <w:trHeight w:val="1311"/>
        </w:trPr>
        <w:tc>
          <w:tcPr>
            <w:tcW w:w="1649" w:type="dxa"/>
          </w:tcPr>
          <w:p w:rsidR="0FBC5727" w:rsidP="69EE2919" w:rsidRDefault="0FBC5727" w14:paraId="038DE530" w14:textId="311D348B">
            <w:pPr>
              <w:pStyle w:val="TableParagraph"/>
              <w:spacing w:line="235" w:lineRule="auto"/>
              <w:jc w:val="center"/>
              <w:rPr>
                <w:rFonts w:asciiTheme="minorHAnsi" w:hAnsiTheme="minorHAnsi" w:cstheme="minorBidi"/>
                <w:b/>
                <w:bCs/>
                <w:color w:val="000000" w:themeColor="text1"/>
                <w:sz w:val="16"/>
                <w:szCs w:val="16"/>
              </w:rPr>
            </w:pPr>
            <w:r w:rsidRPr="69EE2919">
              <w:rPr>
                <w:rFonts w:asciiTheme="minorHAnsi" w:hAnsiTheme="minorHAnsi" w:cstheme="minorBidi"/>
                <w:b/>
                <w:bCs/>
                <w:color w:val="000000" w:themeColor="text1"/>
                <w:sz w:val="16"/>
                <w:szCs w:val="16"/>
              </w:rPr>
              <w:t>Talk Tactics</w:t>
            </w:r>
          </w:p>
        </w:tc>
        <w:tc>
          <w:tcPr>
            <w:tcW w:w="2347" w:type="dxa"/>
          </w:tcPr>
          <w:p w:rsidR="0FBC5727" w:rsidP="605BF3EF" w:rsidRDefault="579BC53B" w14:paraId="23DF9858" w14:textId="0A5386CC">
            <w:pPr>
              <w:spacing w:line="257" w:lineRule="auto"/>
            </w:pPr>
            <w:r w:rsidRPr="605BF3EF">
              <w:rPr>
                <w:rFonts w:ascii="Calibri" w:hAnsi="Calibri" w:eastAsia="Calibri" w:cs="Calibri"/>
                <w:b/>
                <w:bCs/>
                <w:sz w:val="16"/>
                <w:szCs w:val="16"/>
                <w:lang w:val="en-US"/>
              </w:rPr>
              <w:t xml:space="preserve">Instigate – </w:t>
            </w:r>
            <w:r w:rsidRPr="605BF3EF">
              <w:rPr>
                <w:rFonts w:ascii="Calibri" w:hAnsi="Calibri" w:eastAsia="Calibri" w:cs="Calibri"/>
                <w:sz w:val="16"/>
                <w:szCs w:val="16"/>
                <w:lang w:val="en-US"/>
              </w:rPr>
              <w:t>present an idea</w:t>
            </w:r>
          </w:p>
          <w:p w:rsidR="0FBC5727" w:rsidP="605BF3EF" w:rsidRDefault="579BC53B" w14:paraId="08775136" w14:textId="05D98453">
            <w:pPr>
              <w:spacing w:line="257" w:lineRule="auto"/>
            </w:pPr>
            <w:r w:rsidRPr="605BF3EF">
              <w:rPr>
                <w:rFonts w:ascii="Calibri" w:hAnsi="Calibri" w:eastAsia="Calibri" w:cs="Calibri"/>
                <w:b/>
                <w:bCs/>
                <w:sz w:val="16"/>
                <w:szCs w:val="16"/>
                <w:lang w:val="en-US"/>
              </w:rPr>
              <w:t xml:space="preserve">Build – </w:t>
            </w:r>
            <w:r w:rsidRPr="605BF3EF">
              <w:rPr>
                <w:rFonts w:ascii="Calibri" w:hAnsi="Calibri" w:eastAsia="Calibri" w:cs="Calibri"/>
                <w:sz w:val="16"/>
                <w:szCs w:val="16"/>
                <w:lang w:val="en-US"/>
              </w:rPr>
              <w:t>Build on other’s ideas</w:t>
            </w:r>
          </w:p>
          <w:p w:rsidR="0FBC5727" w:rsidP="605BF3EF" w:rsidRDefault="579BC53B" w14:paraId="7D073678" w14:textId="3519596E">
            <w:proofErr w:type="spellStart"/>
            <w:r w:rsidRPr="605BF3EF">
              <w:rPr>
                <w:rFonts w:ascii="Calibri" w:hAnsi="Calibri" w:eastAsia="Calibri" w:cs="Calibri"/>
                <w:b/>
                <w:bCs/>
                <w:sz w:val="16"/>
                <w:szCs w:val="16"/>
                <w:lang w:val="en-US"/>
              </w:rPr>
              <w:t>Summarise</w:t>
            </w:r>
            <w:proofErr w:type="spellEnd"/>
            <w:r w:rsidRPr="605BF3EF">
              <w:rPr>
                <w:rFonts w:ascii="Calibri" w:hAnsi="Calibri" w:eastAsia="Calibri" w:cs="Calibri"/>
                <w:b/>
                <w:bCs/>
                <w:sz w:val="16"/>
                <w:szCs w:val="16"/>
                <w:lang w:val="en-US"/>
              </w:rPr>
              <w:t xml:space="preserve"> – </w:t>
            </w:r>
            <w:proofErr w:type="spellStart"/>
            <w:r w:rsidRPr="605BF3EF">
              <w:rPr>
                <w:rFonts w:ascii="Calibri" w:hAnsi="Calibri" w:eastAsia="Calibri" w:cs="Calibri"/>
                <w:sz w:val="16"/>
                <w:szCs w:val="16"/>
                <w:lang w:val="en-US"/>
              </w:rPr>
              <w:t>summarise</w:t>
            </w:r>
            <w:proofErr w:type="spellEnd"/>
            <w:r w:rsidRPr="605BF3EF">
              <w:rPr>
                <w:rFonts w:ascii="Calibri" w:hAnsi="Calibri" w:eastAsia="Calibri" w:cs="Calibri"/>
                <w:sz w:val="16"/>
                <w:szCs w:val="16"/>
                <w:lang w:val="en-US"/>
              </w:rPr>
              <w:t xml:space="preserve"> a discussion about reading</w:t>
            </w:r>
          </w:p>
        </w:tc>
        <w:tc>
          <w:tcPr>
            <w:tcW w:w="2348" w:type="dxa"/>
          </w:tcPr>
          <w:p w:rsidR="69EE2919" w:rsidP="605BF3EF" w:rsidRDefault="40AF0960" w14:paraId="5163E115" w14:textId="08ADE174">
            <w:pPr>
              <w:spacing w:line="257" w:lineRule="auto"/>
            </w:pPr>
            <w:r w:rsidRPr="605BF3EF">
              <w:rPr>
                <w:rFonts w:ascii="Calibri" w:hAnsi="Calibri" w:eastAsia="Calibri" w:cs="Calibri"/>
                <w:b/>
                <w:bCs/>
                <w:sz w:val="16"/>
                <w:szCs w:val="16"/>
                <w:lang w:val="en-US"/>
              </w:rPr>
              <w:t xml:space="preserve">Instigate – </w:t>
            </w:r>
            <w:r w:rsidRPr="605BF3EF">
              <w:rPr>
                <w:rFonts w:ascii="Calibri" w:hAnsi="Calibri" w:eastAsia="Calibri" w:cs="Calibri"/>
                <w:sz w:val="16"/>
                <w:szCs w:val="16"/>
                <w:lang w:val="en-US"/>
              </w:rPr>
              <w:t>present an idea</w:t>
            </w:r>
          </w:p>
          <w:p w:rsidR="69EE2919" w:rsidP="605BF3EF" w:rsidRDefault="40AF0960" w14:paraId="2DA7E83A" w14:textId="1516AD10">
            <w:pPr>
              <w:spacing w:line="257" w:lineRule="auto"/>
            </w:pPr>
            <w:r w:rsidRPr="605BF3EF">
              <w:rPr>
                <w:rFonts w:ascii="Calibri" w:hAnsi="Calibri" w:eastAsia="Calibri" w:cs="Calibri"/>
                <w:b/>
                <w:bCs/>
                <w:sz w:val="16"/>
                <w:szCs w:val="16"/>
                <w:lang w:val="en-US"/>
              </w:rPr>
              <w:t xml:space="preserve">Build – </w:t>
            </w:r>
            <w:r w:rsidRPr="605BF3EF">
              <w:rPr>
                <w:rFonts w:ascii="Calibri" w:hAnsi="Calibri" w:eastAsia="Calibri" w:cs="Calibri"/>
                <w:sz w:val="16"/>
                <w:szCs w:val="16"/>
                <w:lang w:val="en-US"/>
              </w:rPr>
              <w:t>Build on other’s ideas</w:t>
            </w:r>
          </w:p>
          <w:p w:rsidR="69EE2919" w:rsidP="605BF3EF" w:rsidRDefault="40AF0960" w14:paraId="33B556A6" w14:textId="19C91DB8">
            <w:pPr>
              <w:rPr>
                <w:rFonts w:ascii="Calibri" w:hAnsi="Calibri" w:eastAsia="Calibri" w:cs="Calibri"/>
                <w:sz w:val="24"/>
                <w:szCs w:val="24"/>
              </w:rPr>
            </w:pPr>
            <w:proofErr w:type="spellStart"/>
            <w:r w:rsidRPr="605BF3EF">
              <w:rPr>
                <w:rFonts w:ascii="Calibri" w:hAnsi="Calibri" w:eastAsia="Calibri" w:cs="Calibri"/>
                <w:b/>
                <w:bCs/>
                <w:sz w:val="16"/>
                <w:szCs w:val="16"/>
                <w:lang w:val="en-US"/>
              </w:rPr>
              <w:t>Summarise</w:t>
            </w:r>
            <w:proofErr w:type="spellEnd"/>
            <w:r w:rsidRPr="605BF3EF">
              <w:rPr>
                <w:rFonts w:ascii="Calibri" w:hAnsi="Calibri" w:eastAsia="Calibri" w:cs="Calibri"/>
                <w:b/>
                <w:bCs/>
                <w:sz w:val="16"/>
                <w:szCs w:val="16"/>
                <w:lang w:val="en-US"/>
              </w:rPr>
              <w:t xml:space="preserve"> – </w:t>
            </w:r>
            <w:proofErr w:type="spellStart"/>
            <w:r w:rsidRPr="605BF3EF">
              <w:rPr>
                <w:rFonts w:ascii="Calibri" w:hAnsi="Calibri" w:eastAsia="Calibri" w:cs="Calibri"/>
                <w:sz w:val="16"/>
                <w:szCs w:val="16"/>
                <w:lang w:val="en-US"/>
              </w:rPr>
              <w:t>summarise</w:t>
            </w:r>
            <w:proofErr w:type="spellEnd"/>
            <w:r w:rsidRPr="605BF3EF">
              <w:rPr>
                <w:rFonts w:ascii="Calibri" w:hAnsi="Calibri" w:eastAsia="Calibri" w:cs="Calibri"/>
                <w:sz w:val="16"/>
                <w:szCs w:val="16"/>
                <w:lang w:val="en-US"/>
              </w:rPr>
              <w:t xml:space="preserve"> a discussion about reading</w:t>
            </w:r>
          </w:p>
        </w:tc>
        <w:tc>
          <w:tcPr>
            <w:tcW w:w="2348" w:type="dxa"/>
          </w:tcPr>
          <w:p w:rsidR="69EE2919" w:rsidP="605BF3EF" w:rsidRDefault="64A293AE" w14:paraId="59019FD2" w14:textId="2C7DC23E">
            <w:pPr>
              <w:spacing w:line="257" w:lineRule="auto"/>
            </w:pPr>
            <w:r w:rsidRPr="605BF3EF">
              <w:rPr>
                <w:rFonts w:ascii="Calibri" w:hAnsi="Calibri" w:eastAsia="Calibri" w:cs="Calibri"/>
                <w:b/>
                <w:bCs/>
                <w:sz w:val="16"/>
                <w:szCs w:val="16"/>
                <w:lang w:val="en-US"/>
              </w:rPr>
              <w:t xml:space="preserve">Instigate – </w:t>
            </w:r>
            <w:r w:rsidRPr="605BF3EF">
              <w:rPr>
                <w:rFonts w:ascii="Calibri" w:hAnsi="Calibri" w:eastAsia="Calibri" w:cs="Calibri"/>
                <w:sz w:val="16"/>
                <w:szCs w:val="16"/>
                <w:lang w:val="en-US"/>
              </w:rPr>
              <w:t>present an idea</w:t>
            </w:r>
          </w:p>
          <w:p w:rsidR="69EE2919" w:rsidP="605BF3EF" w:rsidRDefault="64A293AE" w14:paraId="0876B4F8" w14:textId="1E7B249F">
            <w:pPr>
              <w:spacing w:line="257" w:lineRule="auto"/>
            </w:pPr>
            <w:r w:rsidRPr="605BF3EF">
              <w:rPr>
                <w:rFonts w:ascii="Calibri" w:hAnsi="Calibri" w:eastAsia="Calibri" w:cs="Calibri"/>
                <w:b/>
                <w:bCs/>
                <w:sz w:val="16"/>
                <w:szCs w:val="16"/>
                <w:lang w:val="en-US"/>
              </w:rPr>
              <w:t xml:space="preserve">Build – </w:t>
            </w:r>
            <w:r w:rsidRPr="605BF3EF">
              <w:rPr>
                <w:rFonts w:ascii="Calibri" w:hAnsi="Calibri" w:eastAsia="Calibri" w:cs="Calibri"/>
                <w:sz w:val="16"/>
                <w:szCs w:val="16"/>
                <w:lang w:val="en-US"/>
              </w:rPr>
              <w:t>Build on other’s ideas</w:t>
            </w:r>
          </w:p>
          <w:p w:rsidR="69EE2919" w:rsidP="605BF3EF" w:rsidRDefault="64A293AE" w14:paraId="44CC5AAD" w14:textId="02E9695D">
            <w:pPr>
              <w:rPr>
                <w:rFonts w:ascii="Calibri" w:hAnsi="Calibri" w:eastAsia="Calibri" w:cs="Calibri"/>
                <w:sz w:val="24"/>
                <w:szCs w:val="24"/>
              </w:rPr>
            </w:pPr>
            <w:proofErr w:type="spellStart"/>
            <w:r w:rsidRPr="605BF3EF">
              <w:rPr>
                <w:rFonts w:ascii="Calibri" w:hAnsi="Calibri" w:eastAsia="Calibri" w:cs="Calibri"/>
                <w:b/>
                <w:bCs/>
                <w:sz w:val="16"/>
                <w:szCs w:val="16"/>
                <w:lang w:val="en-US"/>
              </w:rPr>
              <w:t>Summarise</w:t>
            </w:r>
            <w:proofErr w:type="spellEnd"/>
            <w:r w:rsidRPr="605BF3EF">
              <w:rPr>
                <w:rFonts w:ascii="Calibri" w:hAnsi="Calibri" w:eastAsia="Calibri" w:cs="Calibri"/>
                <w:b/>
                <w:bCs/>
                <w:sz w:val="16"/>
                <w:szCs w:val="16"/>
                <w:lang w:val="en-US"/>
              </w:rPr>
              <w:t xml:space="preserve"> – </w:t>
            </w:r>
            <w:proofErr w:type="spellStart"/>
            <w:r w:rsidRPr="605BF3EF">
              <w:rPr>
                <w:rFonts w:ascii="Calibri" w:hAnsi="Calibri" w:eastAsia="Calibri" w:cs="Calibri"/>
                <w:sz w:val="16"/>
                <w:szCs w:val="16"/>
                <w:lang w:val="en-US"/>
              </w:rPr>
              <w:t>summarise</w:t>
            </w:r>
            <w:proofErr w:type="spellEnd"/>
            <w:r w:rsidRPr="605BF3EF">
              <w:rPr>
                <w:rFonts w:ascii="Calibri" w:hAnsi="Calibri" w:eastAsia="Calibri" w:cs="Calibri"/>
                <w:sz w:val="16"/>
                <w:szCs w:val="16"/>
                <w:lang w:val="en-US"/>
              </w:rPr>
              <w:t xml:space="preserve"> a discussion about reading</w:t>
            </w:r>
          </w:p>
        </w:tc>
        <w:tc>
          <w:tcPr>
            <w:tcW w:w="2347" w:type="dxa"/>
          </w:tcPr>
          <w:p w:rsidR="69EE2919" w:rsidP="605BF3EF" w:rsidRDefault="64A293AE" w14:paraId="229E5CE0" w14:textId="55FCEAC1">
            <w:pPr>
              <w:spacing w:line="257" w:lineRule="auto"/>
              <w:jc w:val="center"/>
            </w:pPr>
            <w:r w:rsidRPr="605BF3EF">
              <w:rPr>
                <w:rFonts w:ascii="Calibri" w:hAnsi="Calibri" w:eastAsia="Calibri" w:cs="Calibri"/>
                <w:b/>
                <w:bCs/>
                <w:sz w:val="16"/>
                <w:szCs w:val="16"/>
                <w:lang w:val="en-US"/>
              </w:rPr>
              <w:t xml:space="preserve">Instigate – </w:t>
            </w:r>
            <w:r w:rsidRPr="605BF3EF">
              <w:rPr>
                <w:rFonts w:ascii="Calibri" w:hAnsi="Calibri" w:eastAsia="Calibri" w:cs="Calibri"/>
                <w:sz w:val="16"/>
                <w:szCs w:val="16"/>
                <w:lang w:val="en-US"/>
              </w:rPr>
              <w:t>present an idea</w:t>
            </w:r>
          </w:p>
          <w:p w:rsidR="69EE2919" w:rsidP="605BF3EF" w:rsidRDefault="64A293AE" w14:paraId="1CB46982" w14:textId="1D002A35">
            <w:pPr>
              <w:spacing w:line="257" w:lineRule="auto"/>
              <w:jc w:val="center"/>
            </w:pPr>
            <w:r w:rsidRPr="605BF3EF">
              <w:rPr>
                <w:rFonts w:ascii="Calibri" w:hAnsi="Calibri" w:eastAsia="Calibri" w:cs="Calibri"/>
                <w:b/>
                <w:bCs/>
                <w:sz w:val="16"/>
                <w:szCs w:val="16"/>
                <w:lang w:val="en-US"/>
              </w:rPr>
              <w:t xml:space="preserve">Build – </w:t>
            </w:r>
            <w:r w:rsidRPr="605BF3EF">
              <w:rPr>
                <w:rFonts w:ascii="Calibri" w:hAnsi="Calibri" w:eastAsia="Calibri" w:cs="Calibri"/>
                <w:sz w:val="16"/>
                <w:szCs w:val="16"/>
                <w:lang w:val="en-US"/>
              </w:rPr>
              <w:t>Build on other’s ideas</w:t>
            </w:r>
          </w:p>
          <w:p w:rsidR="69EE2919" w:rsidP="605BF3EF" w:rsidRDefault="64A293AE" w14:paraId="6B2BD28B" w14:textId="079A3D8A">
            <w:pPr>
              <w:jc w:val="center"/>
              <w:rPr>
                <w:rFonts w:ascii="Calibri" w:hAnsi="Calibri" w:eastAsia="Calibri" w:cs="Calibri"/>
                <w:sz w:val="12"/>
                <w:szCs w:val="12"/>
              </w:rPr>
            </w:pPr>
            <w:proofErr w:type="spellStart"/>
            <w:r w:rsidRPr="605BF3EF">
              <w:rPr>
                <w:rFonts w:ascii="Calibri" w:hAnsi="Calibri" w:eastAsia="Calibri" w:cs="Calibri"/>
                <w:b/>
                <w:bCs/>
                <w:sz w:val="16"/>
                <w:szCs w:val="16"/>
                <w:lang w:val="en-US"/>
              </w:rPr>
              <w:t>Summarise</w:t>
            </w:r>
            <w:proofErr w:type="spellEnd"/>
            <w:r w:rsidRPr="605BF3EF">
              <w:rPr>
                <w:rFonts w:ascii="Calibri" w:hAnsi="Calibri" w:eastAsia="Calibri" w:cs="Calibri"/>
                <w:b/>
                <w:bCs/>
                <w:sz w:val="16"/>
                <w:szCs w:val="16"/>
                <w:lang w:val="en-US"/>
              </w:rPr>
              <w:t xml:space="preserve"> – </w:t>
            </w:r>
            <w:proofErr w:type="spellStart"/>
            <w:r w:rsidRPr="605BF3EF">
              <w:rPr>
                <w:rFonts w:ascii="Calibri" w:hAnsi="Calibri" w:eastAsia="Calibri" w:cs="Calibri"/>
                <w:sz w:val="16"/>
                <w:szCs w:val="16"/>
                <w:lang w:val="en-US"/>
              </w:rPr>
              <w:t>summarise</w:t>
            </w:r>
            <w:proofErr w:type="spellEnd"/>
            <w:r w:rsidRPr="605BF3EF">
              <w:rPr>
                <w:rFonts w:ascii="Calibri" w:hAnsi="Calibri" w:eastAsia="Calibri" w:cs="Calibri"/>
                <w:sz w:val="16"/>
                <w:szCs w:val="16"/>
                <w:lang w:val="en-US"/>
              </w:rPr>
              <w:t xml:space="preserve"> a discussion about reading</w:t>
            </w:r>
          </w:p>
        </w:tc>
        <w:tc>
          <w:tcPr>
            <w:tcW w:w="2348" w:type="dxa"/>
          </w:tcPr>
          <w:p w:rsidR="69EE2919" w:rsidP="605BF3EF" w:rsidRDefault="7DF614BE" w14:paraId="64731C17" w14:textId="3ECCE869">
            <w:pPr>
              <w:spacing w:line="257" w:lineRule="auto"/>
            </w:pPr>
            <w:r w:rsidRPr="605BF3EF">
              <w:rPr>
                <w:rFonts w:ascii="Calibri" w:hAnsi="Calibri" w:eastAsia="Calibri" w:cs="Calibri"/>
                <w:b/>
                <w:bCs/>
                <w:sz w:val="16"/>
                <w:szCs w:val="16"/>
                <w:lang w:val="en-US"/>
              </w:rPr>
              <w:t xml:space="preserve">Instigate – </w:t>
            </w:r>
            <w:r w:rsidRPr="605BF3EF">
              <w:rPr>
                <w:rFonts w:ascii="Calibri" w:hAnsi="Calibri" w:eastAsia="Calibri" w:cs="Calibri"/>
                <w:sz w:val="16"/>
                <w:szCs w:val="16"/>
                <w:lang w:val="en-US"/>
              </w:rPr>
              <w:t>present an idea</w:t>
            </w:r>
          </w:p>
          <w:p w:rsidR="69EE2919" w:rsidP="605BF3EF" w:rsidRDefault="7DF614BE" w14:paraId="1FC9E2D3" w14:textId="5D37E2E5">
            <w:pPr>
              <w:spacing w:line="257" w:lineRule="auto"/>
            </w:pPr>
            <w:r w:rsidRPr="605BF3EF">
              <w:rPr>
                <w:rFonts w:ascii="Calibri" w:hAnsi="Calibri" w:eastAsia="Calibri" w:cs="Calibri"/>
                <w:b/>
                <w:bCs/>
                <w:sz w:val="16"/>
                <w:szCs w:val="16"/>
                <w:lang w:val="en-US"/>
              </w:rPr>
              <w:t xml:space="preserve">Challenge </w:t>
            </w:r>
            <w:r w:rsidRPr="605BF3EF">
              <w:rPr>
                <w:rFonts w:ascii="Calibri" w:hAnsi="Calibri" w:eastAsia="Calibri" w:cs="Calibri"/>
                <w:sz w:val="16"/>
                <w:szCs w:val="16"/>
                <w:lang w:val="en-US"/>
              </w:rPr>
              <w:t>– disagree politely and bring a new idea</w:t>
            </w:r>
          </w:p>
          <w:p w:rsidR="69EE2919" w:rsidP="605BF3EF" w:rsidRDefault="7DF614BE" w14:paraId="34ADC640" w14:textId="1514D255">
            <w:pPr>
              <w:spacing w:line="257" w:lineRule="auto"/>
            </w:pPr>
            <w:r w:rsidRPr="605BF3EF">
              <w:rPr>
                <w:rFonts w:ascii="Calibri" w:hAnsi="Calibri" w:eastAsia="Calibri" w:cs="Calibri"/>
                <w:b/>
                <w:bCs/>
                <w:sz w:val="16"/>
                <w:szCs w:val="16"/>
                <w:lang w:val="en-US"/>
              </w:rPr>
              <w:t xml:space="preserve">Build – </w:t>
            </w:r>
            <w:r w:rsidRPr="605BF3EF">
              <w:rPr>
                <w:rFonts w:ascii="Calibri" w:hAnsi="Calibri" w:eastAsia="Calibri" w:cs="Calibri"/>
                <w:sz w:val="16"/>
                <w:szCs w:val="16"/>
                <w:lang w:val="en-US"/>
              </w:rPr>
              <w:t>Build on other’s ideas that also might not be their own</w:t>
            </w:r>
          </w:p>
          <w:p w:rsidR="69EE2919" w:rsidP="605BF3EF" w:rsidRDefault="7DF614BE" w14:paraId="3D03C3CE" w14:textId="2A74158A">
            <w:pPr>
              <w:spacing w:line="257" w:lineRule="auto"/>
            </w:pPr>
            <w:r w:rsidRPr="605BF3EF">
              <w:rPr>
                <w:rFonts w:ascii="Calibri" w:hAnsi="Calibri" w:eastAsia="Calibri" w:cs="Calibri"/>
                <w:b/>
                <w:bCs/>
                <w:sz w:val="16"/>
                <w:szCs w:val="16"/>
                <w:lang w:val="en-US"/>
              </w:rPr>
              <w:t xml:space="preserve">Probe – </w:t>
            </w:r>
            <w:r w:rsidRPr="605BF3EF">
              <w:rPr>
                <w:rFonts w:ascii="Calibri" w:hAnsi="Calibri" w:eastAsia="Calibri" w:cs="Calibri"/>
                <w:sz w:val="16"/>
                <w:szCs w:val="16"/>
                <w:lang w:val="en-US"/>
              </w:rPr>
              <w:t>ask probing questions</w:t>
            </w:r>
          </w:p>
          <w:p w:rsidR="69EE2919" w:rsidP="605BF3EF" w:rsidRDefault="7DF614BE" w14:paraId="232FABAF" w14:textId="3D6B6455">
            <w:pPr>
              <w:rPr>
                <w:rFonts w:ascii="Calibri" w:hAnsi="Calibri" w:eastAsia="Calibri" w:cs="Calibri"/>
                <w:sz w:val="16"/>
                <w:szCs w:val="16"/>
              </w:rPr>
            </w:pPr>
            <w:proofErr w:type="spellStart"/>
            <w:r w:rsidRPr="605BF3EF">
              <w:rPr>
                <w:rFonts w:ascii="Calibri" w:hAnsi="Calibri" w:eastAsia="Calibri" w:cs="Calibri"/>
                <w:b/>
                <w:bCs/>
                <w:sz w:val="16"/>
                <w:szCs w:val="16"/>
                <w:lang w:val="en-US"/>
              </w:rPr>
              <w:t>Summarise</w:t>
            </w:r>
            <w:proofErr w:type="spellEnd"/>
            <w:r w:rsidRPr="605BF3EF">
              <w:rPr>
                <w:rFonts w:ascii="Calibri" w:hAnsi="Calibri" w:eastAsia="Calibri" w:cs="Calibri"/>
                <w:b/>
                <w:bCs/>
                <w:sz w:val="16"/>
                <w:szCs w:val="16"/>
                <w:lang w:val="en-US"/>
              </w:rPr>
              <w:t xml:space="preserve"> – </w:t>
            </w:r>
            <w:proofErr w:type="spellStart"/>
            <w:r w:rsidRPr="605BF3EF">
              <w:rPr>
                <w:rFonts w:ascii="Calibri" w:hAnsi="Calibri" w:eastAsia="Calibri" w:cs="Calibri"/>
                <w:sz w:val="16"/>
                <w:szCs w:val="16"/>
                <w:lang w:val="en-US"/>
              </w:rPr>
              <w:t>summarise</w:t>
            </w:r>
            <w:proofErr w:type="spellEnd"/>
            <w:r w:rsidRPr="605BF3EF">
              <w:rPr>
                <w:rFonts w:ascii="Calibri" w:hAnsi="Calibri" w:eastAsia="Calibri" w:cs="Calibri"/>
                <w:sz w:val="16"/>
                <w:szCs w:val="16"/>
                <w:lang w:val="en-US"/>
              </w:rPr>
              <w:t xml:space="preserve"> a discussion about reading</w:t>
            </w:r>
          </w:p>
        </w:tc>
        <w:tc>
          <w:tcPr>
            <w:tcW w:w="2348" w:type="dxa"/>
          </w:tcPr>
          <w:p w:rsidR="6403D583" w:rsidP="605BF3EF" w:rsidRDefault="7DF614BE" w14:paraId="00C07238" w14:textId="433297FF">
            <w:pPr>
              <w:spacing w:line="257" w:lineRule="auto"/>
            </w:pPr>
            <w:r w:rsidRPr="605BF3EF">
              <w:rPr>
                <w:rFonts w:ascii="Calibri" w:hAnsi="Calibri" w:eastAsia="Calibri" w:cs="Calibri"/>
                <w:b/>
                <w:bCs/>
                <w:sz w:val="16"/>
                <w:szCs w:val="16"/>
                <w:lang w:val="en-US"/>
              </w:rPr>
              <w:t xml:space="preserve">Instigate – </w:t>
            </w:r>
            <w:r w:rsidRPr="605BF3EF">
              <w:rPr>
                <w:rFonts w:ascii="Calibri" w:hAnsi="Calibri" w:eastAsia="Calibri" w:cs="Calibri"/>
                <w:sz w:val="16"/>
                <w:szCs w:val="16"/>
                <w:lang w:val="en-US"/>
              </w:rPr>
              <w:t>present an idea</w:t>
            </w:r>
          </w:p>
          <w:p w:rsidR="6403D583" w:rsidP="605BF3EF" w:rsidRDefault="7DF614BE" w14:paraId="166317E5" w14:textId="107D4B4E">
            <w:pPr>
              <w:spacing w:line="257" w:lineRule="auto"/>
            </w:pPr>
            <w:r w:rsidRPr="605BF3EF">
              <w:rPr>
                <w:rFonts w:ascii="Calibri" w:hAnsi="Calibri" w:eastAsia="Calibri" w:cs="Calibri"/>
                <w:b/>
                <w:bCs/>
                <w:sz w:val="16"/>
                <w:szCs w:val="16"/>
                <w:lang w:val="en-US"/>
              </w:rPr>
              <w:t xml:space="preserve">Challenge </w:t>
            </w:r>
            <w:r w:rsidRPr="605BF3EF">
              <w:rPr>
                <w:rFonts w:ascii="Calibri" w:hAnsi="Calibri" w:eastAsia="Calibri" w:cs="Calibri"/>
                <w:sz w:val="16"/>
                <w:szCs w:val="16"/>
                <w:lang w:val="en-US"/>
              </w:rPr>
              <w:t>– disagree politely and bring a new idea</w:t>
            </w:r>
          </w:p>
          <w:p w:rsidR="6403D583" w:rsidP="605BF3EF" w:rsidRDefault="7DF614BE" w14:paraId="7A3BE2A7" w14:textId="208B6615">
            <w:pPr>
              <w:spacing w:line="257" w:lineRule="auto"/>
            </w:pPr>
            <w:r w:rsidRPr="605BF3EF">
              <w:rPr>
                <w:rFonts w:ascii="Calibri" w:hAnsi="Calibri" w:eastAsia="Calibri" w:cs="Calibri"/>
                <w:b/>
                <w:bCs/>
                <w:sz w:val="16"/>
                <w:szCs w:val="16"/>
                <w:lang w:val="en-US"/>
              </w:rPr>
              <w:t xml:space="preserve">Build – </w:t>
            </w:r>
            <w:r w:rsidRPr="605BF3EF">
              <w:rPr>
                <w:rFonts w:ascii="Calibri" w:hAnsi="Calibri" w:eastAsia="Calibri" w:cs="Calibri"/>
                <w:sz w:val="16"/>
                <w:szCs w:val="16"/>
                <w:lang w:val="en-US"/>
              </w:rPr>
              <w:t>Build on other’s ideas that also might not be their own</w:t>
            </w:r>
          </w:p>
          <w:p w:rsidR="6403D583" w:rsidP="605BF3EF" w:rsidRDefault="7DF614BE" w14:paraId="06520A22" w14:textId="2F3EA465">
            <w:pPr>
              <w:spacing w:line="257" w:lineRule="auto"/>
              <w:rPr>
                <w:lang w:val="en-US"/>
              </w:rPr>
            </w:pPr>
            <w:r w:rsidRPr="605BF3EF">
              <w:rPr>
                <w:rFonts w:ascii="Calibri" w:hAnsi="Calibri" w:eastAsia="Calibri" w:cs="Calibri"/>
                <w:b/>
                <w:bCs/>
                <w:sz w:val="16"/>
                <w:szCs w:val="16"/>
                <w:lang w:val="en-US"/>
              </w:rPr>
              <w:t xml:space="preserve">Probe – </w:t>
            </w:r>
            <w:r w:rsidRPr="605BF3EF">
              <w:rPr>
                <w:rFonts w:ascii="Calibri" w:hAnsi="Calibri" w:eastAsia="Calibri" w:cs="Calibri"/>
                <w:sz w:val="16"/>
                <w:szCs w:val="16"/>
                <w:lang w:val="en-US"/>
              </w:rPr>
              <w:t>ask probing questions</w:t>
            </w:r>
          </w:p>
          <w:p w:rsidR="6403D583" w:rsidP="605BF3EF" w:rsidRDefault="7DF614BE" w14:paraId="52B28D44" w14:textId="1B1BC6A7">
            <w:pPr>
              <w:spacing w:line="257" w:lineRule="auto"/>
              <w:rPr>
                <w:lang w:val="en-US"/>
              </w:rPr>
            </w:pPr>
            <w:proofErr w:type="spellStart"/>
            <w:r w:rsidRPr="605BF3EF">
              <w:rPr>
                <w:rFonts w:ascii="Calibri" w:hAnsi="Calibri" w:eastAsia="Calibri" w:cs="Calibri"/>
                <w:b/>
                <w:bCs/>
                <w:sz w:val="16"/>
                <w:szCs w:val="16"/>
                <w:lang w:val="en-US"/>
              </w:rPr>
              <w:t>Summarise</w:t>
            </w:r>
            <w:proofErr w:type="spellEnd"/>
            <w:r w:rsidRPr="605BF3EF">
              <w:rPr>
                <w:rFonts w:ascii="Calibri" w:hAnsi="Calibri" w:eastAsia="Calibri" w:cs="Calibri"/>
                <w:b/>
                <w:bCs/>
                <w:sz w:val="16"/>
                <w:szCs w:val="16"/>
                <w:lang w:val="en-US"/>
              </w:rPr>
              <w:t xml:space="preserve"> – </w:t>
            </w:r>
            <w:proofErr w:type="spellStart"/>
            <w:r w:rsidRPr="605BF3EF">
              <w:rPr>
                <w:rFonts w:ascii="Calibri" w:hAnsi="Calibri" w:eastAsia="Calibri" w:cs="Calibri"/>
                <w:sz w:val="16"/>
                <w:szCs w:val="16"/>
                <w:lang w:val="en-US"/>
              </w:rPr>
              <w:t>summarise</w:t>
            </w:r>
            <w:proofErr w:type="spellEnd"/>
            <w:r w:rsidRPr="605BF3EF">
              <w:rPr>
                <w:rFonts w:ascii="Calibri" w:hAnsi="Calibri" w:eastAsia="Calibri" w:cs="Calibri"/>
                <w:sz w:val="16"/>
                <w:szCs w:val="16"/>
                <w:lang w:val="en-US"/>
              </w:rPr>
              <w:t xml:space="preserve"> a discussion about reading</w:t>
            </w:r>
          </w:p>
        </w:tc>
      </w:tr>
      <w:tr w:rsidRPr="00A50A4B" w:rsidR="004527B9" w:rsidTr="605BF3EF" w14:paraId="1923F35F" w14:textId="77777777">
        <w:trPr>
          <w:trHeight w:val="706"/>
        </w:trPr>
        <w:tc>
          <w:tcPr>
            <w:tcW w:w="1649" w:type="dxa"/>
          </w:tcPr>
          <w:p w:rsidR="005927F8" w:rsidP="00C80E0F" w:rsidRDefault="005927F8" w14:paraId="1ADD34D8" w14:textId="77777777">
            <w:pPr>
              <w:pStyle w:val="TableParagraph"/>
              <w:spacing w:before="1" w:line="235" w:lineRule="auto"/>
              <w:ind w:left="216" w:right="207" w:hanging="1"/>
              <w:jc w:val="center"/>
              <w:rPr>
                <w:rFonts w:asciiTheme="minorHAnsi" w:hAnsiTheme="minorHAnsi" w:cstheme="minorHAnsi"/>
                <w:b/>
                <w:color w:val="000000" w:themeColor="text1"/>
                <w:sz w:val="16"/>
              </w:rPr>
            </w:pPr>
            <w:r>
              <w:rPr>
                <w:rFonts w:asciiTheme="minorHAnsi" w:hAnsiTheme="minorHAnsi" w:cstheme="minorHAnsi"/>
                <w:b/>
                <w:color w:val="000000" w:themeColor="text1"/>
                <w:spacing w:val="-2"/>
                <w:sz w:val="16"/>
              </w:rPr>
              <w:t xml:space="preserve">Developing </w:t>
            </w:r>
            <w:r>
              <w:rPr>
                <w:rFonts w:asciiTheme="minorHAnsi" w:hAnsiTheme="minorHAnsi" w:cstheme="minorHAnsi"/>
                <w:b/>
                <w:color w:val="000000" w:themeColor="text1"/>
                <w:sz w:val="16"/>
              </w:rPr>
              <w:t>‘reading</w:t>
            </w:r>
            <w:r>
              <w:rPr>
                <w:rFonts w:asciiTheme="minorHAnsi" w:hAnsiTheme="minorHAnsi" w:cstheme="minorHAnsi"/>
                <w:b/>
                <w:color w:val="000000" w:themeColor="text1"/>
                <w:spacing w:val="-11"/>
                <w:sz w:val="16"/>
              </w:rPr>
              <w:t xml:space="preserve"> </w:t>
            </w:r>
            <w:r>
              <w:rPr>
                <w:rFonts w:asciiTheme="minorHAnsi" w:hAnsiTheme="minorHAnsi" w:cstheme="minorHAnsi"/>
                <w:b/>
                <w:color w:val="000000" w:themeColor="text1"/>
                <w:spacing w:val="-2"/>
                <w:sz w:val="16"/>
              </w:rPr>
              <w:t>sense’</w:t>
            </w:r>
          </w:p>
          <w:p w:rsidR="005927F8" w:rsidP="00C80E0F" w:rsidRDefault="005927F8" w14:paraId="334101EF" w14:textId="77777777">
            <w:pPr>
              <w:pStyle w:val="TableParagraph"/>
              <w:spacing w:before="5"/>
              <w:rPr>
                <w:rFonts w:asciiTheme="minorHAnsi" w:hAnsiTheme="minorHAnsi" w:cstheme="minorHAnsi"/>
                <w:color w:val="000000" w:themeColor="text1"/>
                <w:sz w:val="19"/>
              </w:rPr>
            </w:pPr>
          </w:p>
          <w:p w:rsidRPr="00A50A4B" w:rsidR="005927F8" w:rsidP="00C80E0F" w:rsidRDefault="005927F8" w14:paraId="5FF401E4" w14:textId="77777777">
            <w:pPr>
              <w:pStyle w:val="TableParagraph"/>
              <w:ind w:left="105" w:right="95"/>
              <w:jc w:val="center"/>
              <w:rPr>
                <w:rFonts w:cstheme="minorHAnsi"/>
                <w:sz w:val="16"/>
                <w:szCs w:val="16"/>
              </w:rPr>
            </w:pPr>
            <w:r>
              <w:rPr>
                <w:rFonts w:asciiTheme="minorHAnsi" w:hAnsiTheme="minorHAnsi" w:cstheme="minorHAnsi"/>
                <w:b/>
                <w:color w:val="000000" w:themeColor="text1"/>
                <w:sz w:val="16"/>
              </w:rPr>
              <w:t>Link</w:t>
            </w:r>
            <w:r>
              <w:rPr>
                <w:rFonts w:asciiTheme="minorHAnsi" w:hAnsiTheme="minorHAnsi" w:cstheme="minorHAnsi"/>
                <w:b/>
                <w:color w:val="000000" w:themeColor="text1"/>
                <w:spacing w:val="-18"/>
                <w:sz w:val="16"/>
              </w:rPr>
              <w:t xml:space="preserve"> </w:t>
            </w:r>
            <w:r>
              <w:rPr>
                <w:rFonts w:asciiTheme="minorHAnsi" w:hAnsiTheme="minorHAnsi" w:cstheme="minorHAnsi"/>
                <w:b/>
                <w:color w:val="000000" w:themeColor="text1"/>
                <w:sz w:val="16"/>
              </w:rPr>
              <w:t>to</w:t>
            </w:r>
            <w:r>
              <w:rPr>
                <w:rFonts w:asciiTheme="minorHAnsi" w:hAnsiTheme="minorHAnsi" w:cstheme="minorHAnsi"/>
                <w:b/>
                <w:color w:val="000000" w:themeColor="text1"/>
                <w:spacing w:val="-17"/>
                <w:sz w:val="16"/>
              </w:rPr>
              <w:t xml:space="preserve"> </w:t>
            </w:r>
            <w:r>
              <w:rPr>
                <w:rFonts w:asciiTheme="minorHAnsi" w:hAnsiTheme="minorHAnsi" w:cstheme="minorHAnsi"/>
                <w:b/>
                <w:color w:val="000000" w:themeColor="text1"/>
                <w:sz w:val="16"/>
              </w:rPr>
              <w:t xml:space="preserve">VIPERS </w:t>
            </w:r>
          </w:p>
          <w:p w:rsidRPr="00A50A4B" w:rsidR="005927F8" w:rsidP="00C80E0F" w:rsidRDefault="005927F8" w14:paraId="2EF98064" w14:textId="77777777">
            <w:pPr>
              <w:rPr>
                <w:rFonts w:cstheme="minorHAnsi"/>
                <w:sz w:val="16"/>
                <w:szCs w:val="16"/>
              </w:rPr>
            </w:pPr>
            <w:r>
              <w:rPr>
                <w:rFonts w:cstheme="minorHAnsi"/>
                <w:color w:val="000000" w:themeColor="text1"/>
                <w:sz w:val="16"/>
              </w:rPr>
              <w:t>This is the section of the VIPERS lesson that is underpinned by Voice21 Oracy and encourages children to check that they understand what they have read.</w:t>
            </w:r>
          </w:p>
        </w:tc>
        <w:tc>
          <w:tcPr>
            <w:tcW w:w="2347" w:type="dxa"/>
          </w:tcPr>
          <w:p w:rsidRPr="008F3844" w:rsidR="005927F8" w:rsidP="00C80E0F" w:rsidRDefault="24809ED5" w14:paraId="7E164738" w14:textId="3D379EDE">
            <w:r w:rsidRPr="69EE2919">
              <w:rPr>
                <w:rFonts w:ascii="Calibri" w:hAnsi="Calibri" w:eastAsia="Calibri" w:cs="Calibri"/>
                <w:color w:val="000000" w:themeColor="text1"/>
                <w:sz w:val="16"/>
                <w:szCs w:val="16"/>
                <w:lang w:val="en-US"/>
              </w:rPr>
              <w:t>Checking that the text makes sense to them, discussing their understanding and explaining the meaning of words in context</w:t>
            </w:r>
          </w:p>
          <w:p w:rsidRPr="008F3844" w:rsidR="005927F8" w:rsidP="00C80E0F" w:rsidRDefault="24809ED5" w14:paraId="2C825572" w14:textId="05C13D47">
            <w:r w:rsidRPr="69EE2919">
              <w:rPr>
                <w:rFonts w:ascii="Calibri" w:hAnsi="Calibri" w:eastAsia="Calibri" w:cs="Calibri"/>
                <w:color w:val="000000" w:themeColor="text1"/>
                <w:sz w:val="19"/>
                <w:szCs w:val="19"/>
                <w:lang w:val="en-US"/>
              </w:rPr>
              <w:t xml:space="preserve"> </w:t>
            </w:r>
          </w:p>
          <w:p w:rsidRPr="008F3844" w:rsidR="005927F8" w:rsidP="69EE2919" w:rsidRDefault="24809ED5" w14:paraId="2FB1A414" w14:textId="3B03CE8F">
            <w:pPr>
              <w:rPr>
                <w:rFonts w:ascii="Calibri" w:hAnsi="Calibri" w:eastAsia="Calibri" w:cs="Calibri"/>
                <w:sz w:val="16"/>
                <w:szCs w:val="16"/>
              </w:rPr>
            </w:pPr>
            <w:r w:rsidRPr="69EE2919">
              <w:rPr>
                <w:rFonts w:ascii="Calibri" w:hAnsi="Calibri" w:eastAsia="Calibri" w:cs="Calibri"/>
                <w:color w:val="000000" w:themeColor="text1"/>
                <w:sz w:val="16"/>
                <w:szCs w:val="16"/>
                <w:lang w:val="en-US"/>
              </w:rPr>
              <w:t>Asking questions to improve their understanding of a text.</w:t>
            </w:r>
          </w:p>
          <w:p w:rsidRPr="008F3844" w:rsidR="005927F8" w:rsidP="69EE2919" w:rsidRDefault="005927F8" w14:paraId="2178AD59" w14:textId="53900646">
            <w:pPr>
              <w:rPr>
                <w:rFonts w:ascii="Calibri" w:hAnsi="Calibri" w:eastAsia="Calibri" w:cs="Calibri"/>
                <w:color w:val="000000" w:themeColor="text1"/>
                <w:sz w:val="16"/>
                <w:szCs w:val="16"/>
                <w:lang w:val="en-US"/>
              </w:rPr>
            </w:pPr>
          </w:p>
          <w:p w:rsidRPr="008F3844" w:rsidR="005927F8" w:rsidP="69EE2919" w:rsidRDefault="24809ED5" w14:paraId="34BF39C5" w14:textId="1F8E6739">
            <w:pPr>
              <w:rPr>
                <w:rFonts w:ascii="Calibri" w:hAnsi="Calibri" w:eastAsia="Calibri" w:cs="Calibri"/>
                <w:sz w:val="16"/>
                <w:szCs w:val="16"/>
                <w:lang w:val="en-US"/>
              </w:rPr>
            </w:pPr>
            <w:r w:rsidRPr="69EE2919">
              <w:rPr>
                <w:rFonts w:ascii="Calibri" w:hAnsi="Calibri" w:eastAsia="Calibri" w:cs="Calibri"/>
                <w:color w:val="000000" w:themeColor="text1"/>
                <w:sz w:val="16"/>
                <w:szCs w:val="16"/>
                <w:lang w:val="en-US"/>
              </w:rPr>
              <w:t xml:space="preserve">Identifying main ideas drawn from more than one paragraph and </w:t>
            </w:r>
            <w:proofErr w:type="spellStart"/>
            <w:r w:rsidRPr="69EE2919">
              <w:rPr>
                <w:rFonts w:ascii="Calibri" w:hAnsi="Calibri" w:eastAsia="Calibri" w:cs="Calibri"/>
                <w:color w:val="000000" w:themeColor="text1"/>
                <w:sz w:val="16"/>
                <w:szCs w:val="16"/>
                <w:lang w:val="en-US"/>
              </w:rPr>
              <w:t>summarising</w:t>
            </w:r>
            <w:proofErr w:type="spellEnd"/>
            <w:r w:rsidRPr="69EE2919">
              <w:rPr>
                <w:rFonts w:ascii="Calibri" w:hAnsi="Calibri" w:eastAsia="Calibri" w:cs="Calibri"/>
                <w:color w:val="000000" w:themeColor="text1"/>
                <w:sz w:val="16"/>
                <w:szCs w:val="16"/>
                <w:lang w:val="en-US"/>
              </w:rPr>
              <w:t xml:space="preserve"> these.</w:t>
            </w:r>
          </w:p>
        </w:tc>
        <w:tc>
          <w:tcPr>
            <w:tcW w:w="2348" w:type="dxa"/>
          </w:tcPr>
          <w:p w:rsidRPr="00463F43" w:rsidR="005927F8" w:rsidP="605BF3EF" w:rsidRDefault="6B4683B4" w14:paraId="179A2A03" w14:textId="3D379EDE">
            <w:r w:rsidRPr="605BF3EF">
              <w:rPr>
                <w:rFonts w:ascii="Calibri" w:hAnsi="Calibri" w:eastAsia="Calibri" w:cs="Calibri"/>
                <w:color w:val="000000" w:themeColor="text1"/>
                <w:sz w:val="16"/>
                <w:szCs w:val="16"/>
                <w:lang w:val="en-US"/>
              </w:rPr>
              <w:t>Checking that the text makes sense to them, discussing their understanding and explaining the meaning of words in context</w:t>
            </w:r>
          </w:p>
          <w:p w:rsidRPr="00463F43" w:rsidR="005927F8" w:rsidP="605BF3EF" w:rsidRDefault="6B4683B4" w14:paraId="0C89E33C" w14:textId="05C13D47">
            <w:r w:rsidRPr="605BF3EF">
              <w:rPr>
                <w:rFonts w:ascii="Calibri" w:hAnsi="Calibri" w:eastAsia="Calibri" w:cs="Calibri"/>
                <w:color w:val="000000" w:themeColor="text1"/>
                <w:sz w:val="19"/>
                <w:szCs w:val="19"/>
                <w:lang w:val="en-US"/>
              </w:rPr>
              <w:t xml:space="preserve"> </w:t>
            </w:r>
          </w:p>
          <w:p w:rsidRPr="00463F43" w:rsidR="005927F8" w:rsidP="605BF3EF" w:rsidRDefault="6B4683B4" w14:paraId="16461E00" w14:textId="3B03CE8F">
            <w:pPr>
              <w:rPr>
                <w:rFonts w:ascii="Calibri" w:hAnsi="Calibri" w:eastAsia="Calibri" w:cs="Calibri"/>
                <w:sz w:val="16"/>
                <w:szCs w:val="16"/>
              </w:rPr>
            </w:pPr>
            <w:r w:rsidRPr="605BF3EF">
              <w:rPr>
                <w:rFonts w:ascii="Calibri" w:hAnsi="Calibri" w:eastAsia="Calibri" w:cs="Calibri"/>
                <w:color w:val="000000" w:themeColor="text1"/>
                <w:sz w:val="16"/>
                <w:szCs w:val="16"/>
                <w:lang w:val="en-US"/>
              </w:rPr>
              <w:t>Asking questions to improve their understanding of a text.</w:t>
            </w:r>
          </w:p>
          <w:p w:rsidRPr="00463F43" w:rsidR="005927F8" w:rsidP="605BF3EF" w:rsidRDefault="005927F8" w14:paraId="5F828053" w14:textId="53900646">
            <w:pPr>
              <w:rPr>
                <w:rFonts w:ascii="Calibri" w:hAnsi="Calibri" w:eastAsia="Calibri" w:cs="Calibri"/>
                <w:color w:val="000000" w:themeColor="text1"/>
                <w:sz w:val="16"/>
                <w:szCs w:val="16"/>
                <w:lang w:val="en-US"/>
              </w:rPr>
            </w:pPr>
          </w:p>
          <w:p w:rsidRPr="00463F43" w:rsidR="005927F8" w:rsidP="605BF3EF" w:rsidRDefault="6B4683B4" w14:paraId="4EB3B060" w14:textId="1F8E6739">
            <w:pPr>
              <w:rPr>
                <w:rFonts w:ascii="Calibri" w:hAnsi="Calibri" w:eastAsia="Calibri" w:cs="Calibri"/>
                <w:sz w:val="16"/>
                <w:szCs w:val="16"/>
                <w:lang w:val="en-US"/>
              </w:rPr>
            </w:pPr>
            <w:r w:rsidRPr="605BF3EF">
              <w:rPr>
                <w:rFonts w:ascii="Calibri" w:hAnsi="Calibri" w:eastAsia="Calibri" w:cs="Calibri"/>
                <w:color w:val="000000" w:themeColor="text1"/>
                <w:sz w:val="16"/>
                <w:szCs w:val="16"/>
                <w:lang w:val="en-US"/>
              </w:rPr>
              <w:t xml:space="preserve">Identifying main ideas drawn from more than one paragraph and </w:t>
            </w:r>
            <w:proofErr w:type="spellStart"/>
            <w:r w:rsidRPr="605BF3EF">
              <w:rPr>
                <w:rFonts w:ascii="Calibri" w:hAnsi="Calibri" w:eastAsia="Calibri" w:cs="Calibri"/>
                <w:color w:val="000000" w:themeColor="text1"/>
                <w:sz w:val="16"/>
                <w:szCs w:val="16"/>
                <w:lang w:val="en-US"/>
              </w:rPr>
              <w:t>summarising</w:t>
            </w:r>
            <w:proofErr w:type="spellEnd"/>
            <w:r w:rsidRPr="605BF3EF">
              <w:rPr>
                <w:rFonts w:ascii="Calibri" w:hAnsi="Calibri" w:eastAsia="Calibri" w:cs="Calibri"/>
                <w:color w:val="000000" w:themeColor="text1"/>
                <w:sz w:val="16"/>
                <w:szCs w:val="16"/>
                <w:lang w:val="en-US"/>
              </w:rPr>
              <w:t xml:space="preserve"> these.</w:t>
            </w:r>
          </w:p>
          <w:p w:rsidRPr="00463F43" w:rsidR="005927F8" w:rsidP="605BF3EF" w:rsidRDefault="005927F8" w14:paraId="2718124F" w14:textId="392C7B4B">
            <w:pPr>
              <w:jc w:val="center"/>
              <w:rPr>
                <w:sz w:val="16"/>
                <w:szCs w:val="16"/>
              </w:rPr>
            </w:pPr>
          </w:p>
        </w:tc>
        <w:tc>
          <w:tcPr>
            <w:tcW w:w="2348" w:type="dxa"/>
          </w:tcPr>
          <w:p w:rsidRPr="00B40F2B" w:rsidR="005927F8" w:rsidP="00C80E0F" w:rsidRDefault="6B4683B4" w14:paraId="73885F22" w14:textId="3D379EDE">
            <w:r w:rsidRPr="605BF3EF">
              <w:rPr>
                <w:rFonts w:ascii="Calibri" w:hAnsi="Calibri" w:eastAsia="Calibri" w:cs="Calibri"/>
                <w:color w:val="000000" w:themeColor="text1"/>
                <w:sz w:val="16"/>
                <w:szCs w:val="16"/>
                <w:lang w:val="en-US"/>
              </w:rPr>
              <w:t>Checking that the text makes sense to them, discussing their understanding and explaining the meaning of words in context</w:t>
            </w:r>
          </w:p>
          <w:p w:rsidRPr="00B40F2B" w:rsidR="005927F8" w:rsidP="00C80E0F" w:rsidRDefault="6B4683B4" w14:paraId="38F70C62" w14:textId="05C13D47">
            <w:r w:rsidRPr="605BF3EF">
              <w:rPr>
                <w:rFonts w:ascii="Calibri" w:hAnsi="Calibri" w:eastAsia="Calibri" w:cs="Calibri"/>
                <w:color w:val="000000" w:themeColor="text1"/>
                <w:sz w:val="19"/>
                <w:szCs w:val="19"/>
                <w:lang w:val="en-US"/>
              </w:rPr>
              <w:t xml:space="preserve"> </w:t>
            </w:r>
          </w:p>
          <w:p w:rsidRPr="00B40F2B" w:rsidR="005927F8" w:rsidP="605BF3EF" w:rsidRDefault="6B4683B4" w14:paraId="5AC198AE" w14:textId="3B03CE8F">
            <w:pPr>
              <w:rPr>
                <w:rFonts w:ascii="Calibri" w:hAnsi="Calibri" w:eastAsia="Calibri" w:cs="Calibri"/>
                <w:sz w:val="16"/>
                <w:szCs w:val="16"/>
              </w:rPr>
            </w:pPr>
            <w:r w:rsidRPr="605BF3EF">
              <w:rPr>
                <w:rFonts w:ascii="Calibri" w:hAnsi="Calibri" w:eastAsia="Calibri" w:cs="Calibri"/>
                <w:color w:val="000000" w:themeColor="text1"/>
                <w:sz w:val="16"/>
                <w:szCs w:val="16"/>
                <w:lang w:val="en-US"/>
              </w:rPr>
              <w:t>Asking questions to improve their understanding of a text.</w:t>
            </w:r>
          </w:p>
          <w:p w:rsidRPr="00B40F2B" w:rsidR="005927F8" w:rsidP="605BF3EF" w:rsidRDefault="005927F8" w14:paraId="2587B2B6" w14:textId="53900646">
            <w:pPr>
              <w:rPr>
                <w:rFonts w:ascii="Calibri" w:hAnsi="Calibri" w:eastAsia="Calibri" w:cs="Calibri"/>
                <w:color w:val="000000" w:themeColor="text1"/>
                <w:sz w:val="16"/>
                <w:szCs w:val="16"/>
                <w:lang w:val="en-US"/>
              </w:rPr>
            </w:pPr>
          </w:p>
          <w:p w:rsidRPr="00B40F2B" w:rsidR="005927F8" w:rsidP="605BF3EF" w:rsidRDefault="6B4683B4" w14:paraId="30022791" w14:textId="1F8E6739">
            <w:pPr>
              <w:rPr>
                <w:rFonts w:ascii="Calibri" w:hAnsi="Calibri" w:eastAsia="Calibri" w:cs="Calibri"/>
                <w:sz w:val="16"/>
                <w:szCs w:val="16"/>
                <w:lang w:val="en-US"/>
              </w:rPr>
            </w:pPr>
            <w:r w:rsidRPr="605BF3EF">
              <w:rPr>
                <w:rFonts w:ascii="Calibri" w:hAnsi="Calibri" w:eastAsia="Calibri" w:cs="Calibri"/>
                <w:color w:val="000000" w:themeColor="text1"/>
                <w:sz w:val="16"/>
                <w:szCs w:val="16"/>
                <w:lang w:val="en-US"/>
              </w:rPr>
              <w:t xml:space="preserve">Identifying main ideas drawn from more than one paragraph and </w:t>
            </w:r>
            <w:proofErr w:type="spellStart"/>
            <w:r w:rsidRPr="605BF3EF">
              <w:rPr>
                <w:rFonts w:ascii="Calibri" w:hAnsi="Calibri" w:eastAsia="Calibri" w:cs="Calibri"/>
                <w:color w:val="000000" w:themeColor="text1"/>
                <w:sz w:val="16"/>
                <w:szCs w:val="16"/>
                <w:lang w:val="en-US"/>
              </w:rPr>
              <w:t>summarising</w:t>
            </w:r>
            <w:proofErr w:type="spellEnd"/>
            <w:r w:rsidRPr="605BF3EF">
              <w:rPr>
                <w:rFonts w:ascii="Calibri" w:hAnsi="Calibri" w:eastAsia="Calibri" w:cs="Calibri"/>
                <w:color w:val="000000" w:themeColor="text1"/>
                <w:sz w:val="16"/>
                <w:szCs w:val="16"/>
                <w:lang w:val="en-US"/>
              </w:rPr>
              <w:t xml:space="preserve"> these.</w:t>
            </w:r>
          </w:p>
          <w:p w:rsidRPr="00B40F2B" w:rsidR="005927F8" w:rsidP="605BF3EF" w:rsidRDefault="005927F8" w14:paraId="61832F13" w14:textId="2A394E97">
            <w:pPr>
              <w:rPr>
                <w:b/>
                <w:bCs/>
                <w:color w:val="FFC000"/>
                <w:sz w:val="16"/>
                <w:szCs w:val="16"/>
              </w:rPr>
            </w:pPr>
          </w:p>
        </w:tc>
        <w:tc>
          <w:tcPr>
            <w:tcW w:w="2347" w:type="dxa"/>
          </w:tcPr>
          <w:p w:rsidRPr="006B1CF1" w:rsidR="005927F8" w:rsidP="605BF3EF" w:rsidRDefault="6B4683B4" w14:paraId="680113FC" w14:textId="3D379EDE">
            <w:r w:rsidRPr="605BF3EF">
              <w:rPr>
                <w:rFonts w:ascii="Calibri" w:hAnsi="Calibri" w:eastAsia="Calibri" w:cs="Calibri"/>
                <w:color w:val="000000" w:themeColor="text1"/>
                <w:sz w:val="16"/>
                <w:szCs w:val="16"/>
                <w:lang w:val="en-US"/>
              </w:rPr>
              <w:t>Checking that the text makes sense to them, discussing their understanding and explaining the meaning of words in context</w:t>
            </w:r>
          </w:p>
          <w:p w:rsidRPr="006B1CF1" w:rsidR="005927F8" w:rsidP="605BF3EF" w:rsidRDefault="6B4683B4" w14:paraId="74627141" w14:textId="05C13D47">
            <w:r w:rsidRPr="605BF3EF">
              <w:rPr>
                <w:rFonts w:ascii="Calibri" w:hAnsi="Calibri" w:eastAsia="Calibri" w:cs="Calibri"/>
                <w:color w:val="000000" w:themeColor="text1"/>
                <w:sz w:val="19"/>
                <w:szCs w:val="19"/>
                <w:lang w:val="en-US"/>
              </w:rPr>
              <w:t xml:space="preserve"> </w:t>
            </w:r>
          </w:p>
          <w:p w:rsidRPr="006B1CF1" w:rsidR="005927F8" w:rsidP="605BF3EF" w:rsidRDefault="6B4683B4" w14:paraId="69808458" w14:textId="3B03CE8F">
            <w:pPr>
              <w:rPr>
                <w:rFonts w:ascii="Calibri" w:hAnsi="Calibri" w:eastAsia="Calibri" w:cs="Calibri"/>
                <w:sz w:val="16"/>
                <w:szCs w:val="16"/>
              </w:rPr>
            </w:pPr>
            <w:r w:rsidRPr="605BF3EF">
              <w:rPr>
                <w:rFonts w:ascii="Calibri" w:hAnsi="Calibri" w:eastAsia="Calibri" w:cs="Calibri"/>
                <w:color w:val="000000" w:themeColor="text1"/>
                <w:sz w:val="16"/>
                <w:szCs w:val="16"/>
                <w:lang w:val="en-US"/>
              </w:rPr>
              <w:t>Asking questions to improve their understanding of a text.</w:t>
            </w:r>
          </w:p>
          <w:p w:rsidRPr="006B1CF1" w:rsidR="005927F8" w:rsidP="605BF3EF" w:rsidRDefault="005927F8" w14:paraId="774767CB" w14:textId="53900646">
            <w:pPr>
              <w:rPr>
                <w:rFonts w:ascii="Calibri" w:hAnsi="Calibri" w:eastAsia="Calibri" w:cs="Calibri"/>
                <w:color w:val="000000" w:themeColor="text1"/>
                <w:sz w:val="16"/>
                <w:szCs w:val="16"/>
                <w:lang w:val="en-US"/>
              </w:rPr>
            </w:pPr>
          </w:p>
          <w:p w:rsidRPr="006B1CF1" w:rsidR="005927F8" w:rsidP="605BF3EF" w:rsidRDefault="6B4683B4" w14:paraId="5AA00510" w14:textId="1F8E6739">
            <w:pPr>
              <w:rPr>
                <w:rFonts w:ascii="Calibri" w:hAnsi="Calibri" w:eastAsia="Calibri" w:cs="Calibri"/>
                <w:sz w:val="16"/>
                <w:szCs w:val="16"/>
                <w:lang w:val="en-US"/>
              </w:rPr>
            </w:pPr>
            <w:r w:rsidRPr="605BF3EF">
              <w:rPr>
                <w:rFonts w:ascii="Calibri" w:hAnsi="Calibri" w:eastAsia="Calibri" w:cs="Calibri"/>
                <w:color w:val="000000" w:themeColor="text1"/>
                <w:sz w:val="16"/>
                <w:szCs w:val="16"/>
                <w:lang w:val="en-US"/>
              </w:rPr>
              <w:t xml:space="preserve">Identifying main ideas drawn from more than one paragraph and </w:t>
            </w:r>
            <w:proofErr w:type="spellStart"/>
            <w:r w:rsidRPr="605BF3EF">
              <w:rPr>
                <w:rFonts w:ascii="Calibri" w:hAnsi="Calibri" w:eastAsia="Calibri" w:cs="Calibri"/>
                <w:color w:val="000000" w:themeColor="text1"/>
                <w:sz w:val="16"/>
                <w:szCs w:val="16"/>
                <w:lang w:val="en-US"/>
              </w:rPr>
              <w:t>summarising</w:t>
            </w:r>
            <w:proofErr w:type="spellEnd"/>
            <w:r w:rsidRPr="605BF3EF">
              <w:rPr>
                <w:rFonts w:ascii="Calibri" w:hAnsi="Calibri" w:eastAsia="Calibri" w:cs="Calibri"/>
                <w:color w:val="000000" w:themeColor="text1"/>
                <w:sz w:val="16"/>
                <w:szCs w:val="16"/>
                <w:lang w:val="en-US"/>
              </w:rPr>
              <w:t xml:space="preserve"> these.</w:t>
            </w:r>
          </w:p>
          <w:p w:rsidRPr="006B1CF1" w:rsidR="005927F8" w:rsidP="605BF3EF" w:rsidRDefault="005927F8" w14:paraId="00B1C598" w14:textId="553900E4">
            <w:pPr>
              <w:jc w:val="center"/>
              <w:rPr>
                <w:sz w:val="16"/>
                <w:szCs w:val="16"/>
              </w:rPr>
            </w:pPr>
          </w:p>
        </w:tc>
        <w:tc>
          <w:tcPr>
            <w:tcW w:w="2348" w:type="dxa"/>
          </w:tcPr>
          <w:p w:rsidRPr="00C35C3B" w:rsidR="005927F8" w:rsidP="00C80E0F" w:rsidRDefault="6B4683B4" w14:paraId="364C3151" w14:textId="3D379EDE">
            <w:r w:rsidRPr="605BF3EF">
              <w:rPr>
                <w:rFonts w:ascii="Calibri" w:hAnsi="Calibri" w:eastAsia="Calibri" w:cs="Calibri"/>
                <w:color w:val="000000" w:themeColor="text1"/>
                <w:sz w:val="16"/>
                <w:szCs w:val="16"/>
                <w:lang w:val="en-US"/>
              </w:rPr>
              <w:t>Checking that the text makes sense to them, discussing their understanding and explaining the meaning of words in context</w:t>
            </w:r>
          </w:p>
          <w:p w:rsidRPr="00C35C3B" w:rsidR="005927F8" w:rsidP="00C80E0F" w:rsidRDefault="6B4683B4" w14:paraId="60E358D7" w14:textId="05C13D47">
            <w:r w:rsidRPr="605BF3EF">
              <w:rPr>
                <w:rFonts w:ascii="Calibri" w:hAnsi="Calibri" w:eastAsia="Calibri" w:cs="Calibri"/>
                <w:color w:val="000000" w:themeColor="text1"/>
                <w:sz w:val="19"/>
                <w:szCs w:val="19"/>
                <w:lang w:val="en-US"/>
              </w:rPr>
              <w:t xml:space="preserve"> </w:t>
            </w:r>
          </w:p>
          <w:p w:rsidRPr="00C35C3B" w:rsidR="005927F8" w:rsidP="605BF3EF" w:rsidRDefault="6B4683B4" w14:paraId="4EBD607F" w14:textId="3B03CE8F">
            <w:pPr>
              <w:rPr>
                <w:rFonts w:ascii="Calibri" w:hAnsi="Calibri" w:eastAsia="Calibri" w:cs="Calibri"/>
                <w:sz w:val="16"/>
                <w:szCs w:val="16"/>
              </w:rPr>
            </w:pPr>
            <w:r w:rsidRPr="605BF3EF">
              <w:rPr>
                <w:rFonts w:ascii="Calibri" w:hAnsi="Calibri" w:eastAsia="Calibri" w:cs="Calibri"/>
                <w:color w:val="000000" w:themeColor="text1"/>
                <w:sz w:val="16"/>
                <w:szCs w:val="16"/>
                <w:lang w:val="en-US"/>
              </w:rPr>
              <w:t>Asking questions to improve their understanding of a text.</w:t>
            </w:r>
          </w:p>
          <w:p w:rsidRPr="00C35C3B" w:rsidR="005927F8" w:rsidP="605BF3EF" w:rsidRDefault="005927F8" w14:paraId="034202F8" w14:textId="53900646">
            <w:pPr>
              <w:rPr>
                <w:rFonts w:ascii="Calibri" w:hAnsi="Calibri" w:eastAsia="Calibri" w:cs="Calibri"/>
                <w:color w:val="000000" w:themeColor="text1"/>
                <w:sz w:val="16"/>
                <w:szCs w:val="16"/>
                <w:lang w:val="en-US"/>
              </w:rPr>
            </w:pPr>
          </w:p>
          <w:p w:rsidRPr="00C35C3B" w:rsidR="005927F8" w:rsidP="605BF3EF" w:rsidRDefault="6B4683B4" w14:paraId="4D8A80A8" w14:textId="1F8E6739">
            <w:pPr>
              <w:rPr>
                <w:rFonts w:ascii="Calibri" w:hAnsi="Calibri" w:eastAsia="Calibri" w:cs="Calibri"/>
                <w:sz w:val="16"/>
                <w:szCs w:val="16"/>
                <w:lang w:val="en-US"/>
              </w:rPr>
            </w:pPr>
            <w:r w:rsidRPr="605BF3EF">
              <w:rPr>
                <w:rFonts w:ascii="Calibri" w:hAnsi="Calibri" w:eastAsia="Calibri" w:cs="Calibri"/>
                <w:color w:val="000000" w:themeColor="text1"/>
                <w:sz w:val="16"/>
                <w:szCs w:val="16"/>
                <w:lang w:val="en-US"/>
              </w:rPr>
              <w:t xml:space="preserve">Identifying main ideas drawn from more than one paragraph and </w:t>
            </w:r>
            <w:proofErr w:type="spellStart"/>
            <w:r w:rsidRPr="605BF3EF">
              <w:rPr>
                <w:rFonts w:ascii="Calibri" w:hAnsi="Calibri" w:eastAsia="Calibri" w:cs="Calibri"/>
                <w:color w:val="000000" w:themeColor="text1"/>
                <w:sz w:val="16"/>
                <w:szCs w:val="16"/>
                <w:lang w:val="en-US"/>
              </w:rPr>
              <w:t>summarising</w:t>
            </w:r>
            <w:proofErr w:type="spellEnd"/>
            <w:r w:rsidRPr="605BF3EF">
              <w:rPr>
                <w:rFonts w:ascii="Calibri" w:hAnsi="Calibri" w:eastAsia="Calibri" w:cs="Calibri"/>
                <w:color w:val="000000" w:themeColor="text1"/>
                <w:sz w:val="16"/>
                <w:szCs w:val="16"/>
                <w:lang w:val="en-US"/>
              </w:rPr>
              <w:t xml:space="preserve"> these.</w:t>
            </w:r>
          </w:p>
          <w:p w:rsidRPr="00C35C3B" w:rsidR="005927F8" w:rsidP="605BF3EF" w:rsidRDefault="005927F8" w14:paraId="3EF61BF4" w14:textId="1810FDD6">
            <w:pPr>
              <w:rPr>
                <w:sz w:val="16"/>
                <w:szCs w:val="16"/>
              </w:rPr>
            </w:pPr>
          </w:p>
        </w:tc>
        <w:tc>
          <w:tcPr>
            <w:tcW w:w="2348" w:type="dxa"/>
          </w:tcPr>
          <w:p w:rsidRPr="006D15ED" w:rsidR="005927F8" w:rsidP="605BF3EF" w:rsidRDefault="6B4683B4" w14:paraId="15E00C94" w14:textId="3D379EDE">
            <w:r w:rsidRPr="605BF3EF">
              <w:rPr>
                <w:rFonts w:ascii="Calibri" w:hAnsi="Calibri" w:eastAsia="Calibri" w:cs="Calibri"/>
                <w:color w:val="000000" w:themeColor="text1"/>
                <w:sz w:val="16"/>
                <w:szCs w:val="16"/>
                <w:lang w:val="en-US"/>
              </w:rPr>
              <w:t>Checking that the text makes sense to them, discussing their understanding and explaining the meaning of words in context</w:t>
            </w:r>
          </w:p>
          <w:p w:rsidRPr="006D15ED" w:rsidR="005927F8" w:rsidP="605BF3EF" w:rsidRDefault="6B4683B4" w14:paraId="3B499CF4" w14:textId="05C13D47">
            <w:r w:rsidRPr="605BF3EF">
              <w:rPr>
                <w:rFonts w:ascii="Calibri" w:hAnsi="Calibri" w:eastAsia="Calibri" w:cs="Calibri"/>
                <w:color w:val="000000" w:themeColor="text1"/>
                <w:sz w:val="19"/>
                <w:szCs w:val="19"/>
                <w:lang w:val="en-US"/>
              </w:rPr>
              <w:t xml:space="preserve"> </w:t>
            </w:r>
          </w:p>
          <w:p w:rsidRPr="006D15ED" w:rsidR="005927F8" w:rsidP="605BF3EF" w:rsidRDefault="6B4683B4" w14:paraId="71B746A9" w14:textId="3B03CE8F">
            <w:pPr>
              <w:rPr>
                <w:rFonts w:ascii="Calibri" w:hAnsi="Calibri" w:eastAsia="Calibri" w:cs="Calibri"/>
                <w:sz w:val="16"/>
                <w:szCs w:val="16"/>
              </w:rPr>
            </w:pPr>
            <w:r w:rsidRPr="605BF3EF">
              <w:rPr>
                <w:rFonts w:ascii="Calibri" w:hAnsi="Calibri" w:eastAsia="Calibri" w:cs="Calibri"/>
                <w:color w:val="000000" w:themeColor="text1"/>
                <w:sz w:val="16"/>
                <w:szCs w:val="16"/>
                <w:lang w:val="en-US"/>
              </w:rPr>
              <w:t>Asking questions to improve their understanding of a text.</w:t>
            </w:r>
          </w:p>
          <w:p w:rsidRPr="006D15ED" w:rsidR="005927F8" w:rsidP="605BF3EF" w:rsidRDefault="005927F8" w14:paraId="34073C0C" w14:textId="53900646">
            <w:pPr>
              <w:rPr>
                <w:rFonts w:ascii="Calibri" w:hAnsi="Calibri" w:eastAsia="Calibri" w:cs="Calibri"/>
                <w:color w:val="000000" w:themeColor="text1"/>
                <w:sz w:val="16"/>
                <w:szCs w:val="16"/>
                <w:lang w:val="en-US"/>
              </w:rPr>
            </w:pPr>
          </w:p>
          <w:p w:rsidRPr="006D15ED" w:rsidR="005927F8" w:rsidP="605BF3EF" w:rsidRDefault="6B4683B4" w14:paraId="3C4A4C71" w14:textId="1F8E6739">
            <w:pPr>
              <w:rPr>
                <w:rFonts w:ascii="Calibri" w:hAnsi="Calibri" w:eastAsia="Calibri" w:cs="Calibri"/>
                <w:sz w:val="16"/>
                <w:szCs w:val="16"/>
                <w:lang w:val="en-US"/>
              </w:rPr>
            </w:pPr>
            <w:r w:rsidRPr="605BF3EF">
              <w:rPr>
                <w:rFonts w:ascii="Calibri" w:hAnsi="Calibri" w:eastAsia="Calibri" w:cs="Calibri"/>
                <w:color w:val="000000" w:themeColor="text1"/>
                <w:sz w:val="16"/>
                <w:szCs w:val="16"/>
                <w:lang w:val="en-US"/>
              </w:rPr>
              <w:t xml:space="preserve">Identifying main ideas drawn from more than one paragraph and </w:t>
            </w:r>
            <w:proofErr w:type="spellStart"/>
            <w:r w:rsidRPr="605BF3EF">
              <w:rPr>
                <w:rFonts w:ascii="Calibri" w:hAnsi="Calibri" w:eastAsia="Calibri" w:cs="Calibri"/>
                <w:color w:val="000000" w:themeColor="text1"/>
                <w:sz w:val="16"/>
                <w:szCs w:val="16"/>
                <w:lang w:val="en-US"/>
              </w:rPr>
              <w:t>summarising</w:t>
            </w:r>
            <w:proofErr w:type="spellEnd"/>
            <w:r w:rsidRPr="605BF3EF">
              <w:rPr>
                <w:rFonts w:ascii="Calibri" w:hAnsi="Calibri" w:eastAsia="Calibri" w:cs="Calibri"/>
                <w:color w:val="000000" w:themeColor="text1"/>
                <w:sz w:val="16"/>
                <w:szCs w:val="16"/>
                <w:lang w:val="en-US"/>
              </w:rPr>
              <w:t xml:space="preserve"> these.</w:t>
            </w:r>
          </w:p>
          <w:p w:rsidRPr="006D15ED" w:rsidR="005927F8" w:rsidP="605BF3EF" w:rsidRDefault="005927F8" w14:paraId="029B4147" w14:textId="60A380F1">
            <w:pPr>
              <w:jc w:val="center"/>
              <w:rPr>
                <w:sz w:val="16"/>
                <w:szCs w:val="16"/>
              </w:rPr>
            </w:pPr>
          </w:p>
        </w:tc>
      </w:tr>
      <w:tr w:rsidRPr="00A50A4B" w:rsidR="004527B9" w:rsidTr="605BF3EF" w14:paraId="32EB5C35" w14:textId="77777777">
        <w:trPr>
          <w:trHeight w:val="985"/>
        </w:trPr>
        <w:tc>
          <w:tcPr>
            <w:tcW w:w="1649" w:type="dxa"/>
          </w:tcPr>
          <w:p w:rsidR="005927F8" w:rsidP="00C80E0F" w:rsidRDefault="005927F8" w14:paraId="133C4E4C" w14:textId="77777777">
            <w:pPr>
              <w:pStyle w:val="TableParagraph"/>
              <w:spacing w:before="1" w:line="235" w:lineRule="auto"/>
              <w:ind w:left="105" w:right="96"/>
              <w:jc w:val="center"/>
              <w:rPr>
                <w:rFonts w:asciiTheme="minorHAnsi" w:hAnsiTheme="minorHAnsi" w:cstheme="minorHAnsi"/>
                <w:b/>
                <w:color w:val="000000" w:themeColor="text1"/>
                <w:sz w:val="16"/>
              </w:rPr>
            </w:pPr>
            <w:r>
              <w:rPr>
                <w:rFonts w:asciiTheme="minorHAnsi" w:hAnsiTheme="minorHAnsi" w:cstheme="minorHAnsi"/>
                <w:b/>
                <w:color w:val="000000" w:themeColor="text1"/>
                <w:sz w:val="16"/>
              </w:rPr>
              <w:t>Reading</w:t>
            </w:r>
            <w:r>
              <w:rPr>
                <w:rFonts w:asciiTheme="minorHAnsi" w:hAnsiTheme="minorHAnsi" w:cstheme="minorHAnsi"/>
                <w:b/>
                <w:color w:val="000000" w:themeColor="text1"/>
                <w:spacing w:val="-18"/>
                <w:sz w:val="16"/>
              </w:rPr>
              <w:t xml:space="preserve"> </w:t>
            </w:r>
            <w:r>
              <w:rPr>
                <w:rFonts w:asciiTheme="minorHAnsi" w:hAnsiTheme="minorHAnsi" w:cstheme="minorHAnsi"/>
                <w:b/>
                <w:color w:val="000000" w:themeColor="text1"/>
                <w:sz w:val="16"/>
              </w:rPr>
              <w:t>words</w:t>
            </w:r>
            <w:r>
              <w:rPr>
                <w:rFonts w:asciiTheme="minorHAnsi" w:hAnsiTheme="minorHAnsi" w:cstheme="minorHAnsi"/>
                <w:b/>
                <w:color w:val="000000" w:themeColor="text1"/>
                <w:spacing w:val="-17"/>
                <w:sz w:val="16"/>
              </w:rPr>
              <w:t xml:space="preserve"> </w:t>
            </w:r>
            <w:r>
              <w:rPr>
                <w:rFonts w:asciiTheme="minorHAnsi" w:hAnsiTheme="minorHAnsi" w:cstheme="minorHAnsi"/>
                <w:b/>
                <w:color w:val="000000" w:themeColor="text1"/>
                <w:sz w:val="16"/>
              </w:rPr>
              <w:t xml:space="preserve">– </w:t>
            </w:r>
            <w:r>
              <w:rPr>
                <w:rFonts w:asciiTheme="minorHAnsi" w:hAnsiTheme="minorHAnsi" w:cstheme="minorHAnsi"/>
                <w:b/>
                <w:color w:val="000000" w:themeColor="text1"/>
                <w:spacing w:val="-2"/>
                <w:sz w:val="16"/>
              </w:rPr>
              <w:t>decoding</w:t>
            </w:r>
          </w:p>
          <w:p w:rsidRPr="2277ED79" w:rsidR="005927F8" w:rsidP="00C80E0F" w:rsidRDefault="005927F8" w14:paraId="0B94685E" w14:textId="77777777">
            <w:pPr>
              <w:rPr>
                <w:b/>
                <w:bCs/>
                <w:sz w:val="16"/>
                <w:szCs w:val="16"/>
              </w:rPr>
            </w:pPr>
            <w:r>
              <w:rPr>
                <w:rFonts w:cstheme="minorHAnsi"/>
                <w:color w:val="000000" w:themeColor="text1"/>
                <w:sz w:val="16"/>
              </w:rPr>
              <w:t>In</w:t>
            </w:r>
            <w:r>
              <w:rPr>
                <w:rFonts w:cstheme="minorHAnsi"/>
                <w:color w:val="000000" w:themeColor="text1"/>
                <w:spacing w:val="-6"/>
                <w:sz w:val="16"/>
              </w:rPr>
              <w:t xml:space="preserve"> </w:t>
            </w:r>
            <w:r>
              <w:rPr>
                <w:rFonts w:cstheme="minorHAnsi"/>
                <w:color w:val="000000" w:themeColor="text1"/>
                <w:sz w:val="16"/>
              </w:rPr>
              <w:t>our school</w:t>
            </w:r>
            <w:r>
              <w:rPr>
                <w:rFonts w:cstheme="minorHAnsi"/>
                <w:color w:val="000000" w:themeColor="text1"/>
                <w:spacing w:val="-1"/>
                <w:sz w:val="16"/>
              </w:rPr>
              <w:t xml:space="preserve"> </w:t>
            </w:r>
            <w:r>
              <w:rPr>
                <w:rFonts w:cstheme="minorHAnsi"/>
                <w:color w:val="000000" w:themeColor="text1"/>
                <w:sz w:val="16"/>
              </w:rPr>
              <w:t xml:space="preserve">we teach phonics using a </w:t>
            </w:r>
            <w:r>
              <w:rPr>
                <w:rFonts w:cstheme="minorHAnsi"/>
                <w:color w:val="000000" w:themeColor="text1"/>
                <w:spacing w:val="-2"/>
                <w:sz w:val="16"/>
              </w:rPr>
              <w:t xml:space="preserve">systematic </w:t>
            </w:r>
            <w:r>
              <w:rPr>
                <w:rFonts w:cstheme="minorHAnsi"/>
                <w:color w:val="000000" w:themeColor="text1"/>
                <w:sz w:val="16"/>
              </w:rPr>
              <w:t>approach.</w:t>
            </w:r>
            <w:r>
              <w:rPr>
                <w:rFonts w:cstheme="minorHAnsi"/>
                <w:color w:val="000000" w:themeColor="text1"/>
                <w:spacing w:val="40"/>
                <w:sz w:val="16"/>
              </w:rPr>
              <w:t xml:space="preserve"> </w:t>
            </w:r>
            <w:r>
              <w:rPr>
                <w:rFonts w:cstheme="minorHAnsi"/>
                <w:color w:val="000000" w:themeColor="text1"/>
                <w:sz w:val="16"/>
              </w:rPr>
              <w:lastRenderedPageBreak/>
              <w:t>The scheme</w:t>
            </w:r>
            <w:r>
              <w:rPr>
                <w:rFonts w:cstheme="minorHAnsi"/>
                <w:color w:val="000000" w:themeColor="text1"/>
                <w:spacing w:val="-12"/>
                <w:sz w:val="16"/>
              </w:rPr>
              <w:t xml:space="preserve"> </w:t>
            </w:r>
            <w:r>
              <w:rPr>
                <w:rFonts w:cstheme="minorHAnsi"/>
                <w:color w:val="000000" w:themeColor="text1"/>
                <w:sz w:val="16"/>
              </w:rPr>
              <w:t>we</w:t>
            </w:r>
            <w:r>
              <w:rPr>
                <w:rFonts w:cstheme="minorHAnsi"/>
                <w:color w:val="000000" w:themeColor="text1"/>
                <w:spacing w:val="-12"/>
                <w:sz w:val="16"/>
              </w:rPr>
              <w:t xml:space="preserve"> </w:t>
            </w:r>
            <w:r>
              <w:rPr>
                <w:rFonts w:cstheme="minorHAnsi"/>
                <w:color w:val="000000" w:themeColor="text1"/>
                <w:sz w:val="16"/>
              </w:rPr>
              <w:t>use</w:t>
            </w:r>
            <w:r>
              <w:rPr>
                <w:rFonts w:cstheme="minorHAnsi"/>
                <w:color w:val="000000" w:themeColor="text1"/>
                <w:spacing w:val="-12"/>
                <w:sz w:val="16"/>
              </w:rPr>
              <w:t xml:space="preserve"> </w:t>
            </w:r>
            <w:r>
              <w:rPr>
                <w:rFonts w:cstheme="minorHAnsi"/>
                <w:color w:val="000000" w:themeColor="text1"/>
                <w:sz w:val="16"/>
              </w:rPr>
              <w:t>is called Monster Phonics.</w:t>
            </w:r>
          </w:p>
        </w:tc>
        <w:tc>
          <w:tcPr>
            <w:tcW w:w="2347" w:type="dxa"/>
          </w:tcPr>
          <w:p w:rsidRPr="005340DA" w:rsidR="005927F8" w:rsidP="00C80E0F" w:rsidRDefault="1F7043EF" w14:paraId="3ABEEFFC" w14:textId="024CE227">
            <w:r w:rsidRPr="69EE2919">
              <w:rPr>
                <w:rFonts w:ascii="Calibri" w:hAnsi="Calibri" w:eastAsia="Calibri" w:cs="Calibri"/>
                <w:color w:val="000000" w:themeColor="text1"/>
                <w:sz w:val="16"/>
                <w:szCs w:val="16"/>
                <w:lang w:val="en-US"/>
              </w:rPr>
              <w:lastRenderedPageBreak/>
              <w:t>Use their phonic knowledge to decode quickly and accurately - may still need support to read longer unknown words.</w:t>
            </w:r>
          </w:p>
          <w:p w:rsidRPr="005340DA" w:rsidR="005927F8" w:rsidP="00C80E0F" w:rsidRDefault="1F7043EF" w14:paraId="2348658E" w14:textId="0CFD7A56">
            <w:r w:rsidRPr="69EE2919">
              <w:rPr>
                <w:rFonts w:ascii="Calibri" w:hAnsi="Calibri" w:eastAsia="Calibri" w:cs="Calibri"/>
                <w:color w:val="000000" w:themeColor="text1"/>
                <w:sz w:val="19"/>
                <w:szCs w:val="19"/>
                <w:lang w:val="en-US"/>
              </w:rPr>
              <w:lastRenderedPageBreak/>
              <w:t xml:space="preserve"> </w:t>
            </w:r>
          </w:p>
          <w:p w:rsidRPr="005340DA" w:rsidR="005927F8" w:rsidP="00C80E0F" w:rsidRDefault="1F7043EF" w14:paraId="4485B8C5" w14:textId="56689C8A">
            <w:r w:rsidRPr="69EE2919">
              <w:rPr>
                <w:rFonts w:ascii="Calibri" w:hAnsi="Calibri" w:eastAsia="Calibri" w:cs="Calibri"/>
                <w:color w:val="000000" w:themeColor="text1"/>
                <w:sz w:val="16"/>
                <w:szCs w:val="16"/>
                <w:lang w:val="en-US"/>
              </w:rPr>
              <w:t xml:space="preserve">Apply knowledge of root words, </w:t>
            </w:r>
            <w:proofErr w:type="gramStart"/>
            <w:r w:rsidRPr="69EE2919">
              <w:rPr>
                <w:rFonts w:ascii="Calibri" w:hAnsi="Calibri" w:eastAsia="Calibri" w:cs="Calibri"/>
                <w:color w:val="000000" w:themeColor="text1"/>
                <w:sz w:val="16"/>
                <w:szCs w:val="16"/>
                <w:lang w:val="en-US"/>
              </w:rPr>
              <w:t>prefixes</w:t>
            </w:r>
            <w:proofErr w:type="gramEnd"/>
            <w:r w:rsidRPr="69EE2919">
              <w:rPr>
                <w:rFonts w:ascii="Calibri" w:hAnsi="Calibri" w:eastAsia="Calibri" w:cs="Calibri"/>
                <w:color w:val="000000" w:themeColor="text1"/>
                <w:sz w:val="16"/>
                <w:szCs w:val="16"/>
                <w:lang w:val="en-US"/>
              </w:rPr>
              <w:t xml:space="preserve"> and suffixes to understand new words – see Year 3 examples.</w:t>
            </w:r>
          </w:p>
          <w:p w:rsidRPr="005340DA" w:rsidR="005927F8" w:rsidP="00C80E0F" w:rsidRDefault="1F7043EF" w14:paraId="6EE4DD34" w14:textId="65E850F9">
            <w:r w:rsidRPr="69EE2919">
              <w:rPr>
                <w:rFonts w:ascii="Calibri" w:hAnsi="Calibri" w:eastAsia="Calibri" w:cs="Calibri"/>
                <w:color w:val="000000" w:themeColor="text1"/>
                <w:sz w:val="19"/>
                <w:szCs w:val="19"/>
                <w:lang w:val="en-US"/>
              </w:rPr>
              <w:t xml:space="preserve"> </w:t>
            </w:r>
          </w:p>
          <w:p w:rsidRPr="005340DA" w:rsidR="005927F8" w:rsidP="69EE2919" w:rsidRDefault="1F7043EF" w14:paraId="57749ECF" w14:textId="0E5A04E5">
            <w:pPr>
              <w:rPr>
                <w:rFonts w:ascii="Calibri" w:hAnsi="Calibri" w:eastAsia="Calibri" w:cs="Calibri"/>
                <w:sz w:val="16"/>
                <w:szCs w:val="16"/>
              </w:rPr>
            </w:pPr>
            <w:r w:rsidRPr="69EE2919">
              <w:rPr>
                <w:rFonts w:ascii="Calibri" w:hAnsi="Calibri" w:eastAsia="Calibri" w:cs="Calibri"/>
                <w:color w:val="000000" w:themeColor="text1"/>
                <w:sz w:val="16"/>
                <w:szCs w:val="16"/>
                <w:lang w:val="en-US"/>
              </w:rPr>
              <w:t>Read most/all Year 3/4 common exception words.</w:t>
            </w:r>
          </w:p>
        </w:tc>
        <w:tc>
          <w:tcPr>
            <w:tcW w:w="2348" w:type="dxa"/>
          </w:tcPr>
          <w:p w:rsidRPr="009E1474" w:rsidR="005927F8" w:rsidP="00C80E0F" w:rsidRDefault="15D1DBE8" w14:paraId="0DF16ACA" w14:textId="024CE227">
            <w:r w:rsidRPr="605BF3EF">
              <w:rPr>
                <w:rFonts w:ascii="Calibri" w:hAnsi="Calibri" w:eastAsia="Calibri" w:cs="Calibri"/>
                <w:color w:val="000000" w:themeColor="text1"/>
                <w:sz w:val="16"/>
                <w:szCs w:val="16"/>
                <w:lang w:val="en-US"/>
              </w:rPr>
              <w:lastRenderedPageBreak/>
              <w:t>Use their phonic knowledge to decode quickly and accurately - may still need support to read longer unknown words.</w:t>
            </w:r>
          </w:p>
          <w:p w:rsidRPr="009E1474" w:rsidR="005927F8" w:rsidP="00C80E0F" w:rsidRDefault="15D1DBE8" w14:paraId="642FB3BF" w14:textId="0CFD7A56">
            <w:r w:rsidRPr="605BF3EF">
              <w:rPr>
                <w:rFonts w:ascii="Calibri" w:hAnsi="Calibri" w:eastAsia="Calibri" w:cs="Calibri"/>
                <w:color w:val="000000" w:themeColor="text1"/>
                <w:sz w:val="19"/>
                <w:szCs w:val="19"/>
                <w:lang w:val="en-US"/>
              </w:rPr>
              <w:lastRenderedPageBreak/>
              <w:t xml:space="preserve"> </w:t>
            </w:r>
          </w:p>
          <w:p w:rsidRPr="009E1474" w:rsidR="005927F8" w:rsidP="00C80E0F" w:rsidRDefault="15D1DBE8" w14:paraId="08CCF6DD" w14:textId="56689C8A">
            <w:r w:rsidRPr="605BF3EF">
              <w:rPr>
                <w:rFonts w:ascii="Calibri" w:hAnsi="Calibri" w:eastAsia="Calibri" w:cs="Calibri"/>
                <w:color w:val="000000" w:themeColor="text1"/>
                <w:sz w:val="16"/>
                <w:szCs w:val="16"/>
                <w:lang w:val="en-US"/>
              </w:rPr>
              <w:t xml:space="preserve">Apply knowledge of root words, </w:t>
            </w:r>
            <w:proofErr w:type="gramStart"/>
            <w:r w:rsidRPr="605BF3EF">
              <w:rPr>
                <w:rFonts w:ascii="Calibri" w:hAnsi="Calibri" w:eastAsia="Calibri" w:cs="Calibri"/>
                <w:color w:val="000000" w:themeColor="text1"/>
                <w:sz w:val="16"/>
                <w:szCs w:val="16"/>
                <w:lang w:val="en-US"/>
              </w:rPr>
              <w:t>prefixes</w:t>
            </w:r>
            <w:proofErr w:type="gramEnd"/>
            <w:r w:rsidRPr="605BF3EF">
              <w:rPr>
                <w:rFonts w:ascii="Calibri" w:hAnsi="Calibri" w:eastAsia="Calibri" w:cs="Calibri"/>
                <w:color w:val="000000" w:themeColor="text1"/>
                <w:sz w:val="16"/>
                <w:szCs w:val="16"/>
                <w:lang w:val="en-US"/>
              </w:rPr>
              <w:t xml:space="preserve"> and suffixes to understand new words – see Year 3 examples.</w:t>
            </w:r>
          </w:p>
          <w:p w:rsidRPr="009E1474" w:rsidR="005927F8" w:rsidP="00C80E0F" w:rsidRDefault="15D1DBE8" w14:paraId="6A544C65" w14:textId="65E850F9">
            <w:r w:rsidRPr="605BF3EF">
              <w:rPr>
                <w:rFonts w:ascii="Calibri" w:hAnsi="Calibri" w:eastAsia="Calibri" w:cs="Calibri"/>
                <w:color w:val="000000" w:themeColor="text1"/>
                <w:sz w:val="19"/>
                <w:szCs w:val="19"/>
                <w:lang w:val="en-US"/>
              </w:rPr>
              <w:t xml:space="preserve"> </w:t>
            </w:r>
          </w:p>
          <w:p w:rsidRPr="009E1474" w:rsidR="005927F8" w:rsidP="605BF3EF" w:rsidRDefault="15D1DBE8" w14:paraId="3855683D" w14:textId="0E5A04E5">
            <w:pPr>
              <w:rPr>
                <w:rFonts w:ascii="Calibri" w:hAnsi="Calibri" w:eastAsia="Calibri" w:cs="Calibri"/>
                <w:sz w:val="16"/>
                <w:szCs w:val="16"/>
              </w:rPr>
            </w:pPr>
            <w:r w:rsidRPr="605BF3EF">
              <w:rPr>
                <w:rFonts w:ascii="Calibri" w:hAnsi="Calibri" w:eastAsia="Calibri" w:cs="Calibri"/>
                <w:color w:val="000000" w:themeColor="text1"/>
                <w:sz w:val="16"/>
                <w:szCs w:val="16"/>
                <w:lang w:val="en-US"/>
              </w:rPr>
              <w:t>Read most/all Year 3/4 common exception words.</w:t>
            </w:r>
          </w:p>
          <w:p w:rsidRPr="009E1474" w:rsidR="005927F8" w:rsidP="605BF3EF" w:rsidRDefault="005927F8" w14:paraId="2FFD6209" w14:textId="3266626A">
            <w:pPr>
              <w:rPr>
                <w:b/>
                <w:bCs/>
                <w:i/>
                <w:iCs/>
                <w:color w:val="FF9900"/>
                <w:sz w:val="16"/>
                <w:szCs w:val="16"/>
              </w:rPr>
            </w:pPr>
          </w:p>
        </w:tc>
        <w:tc>
          <w:tcPr>
            <w:tcW w:w="2348" w:type="dxa"/>
          </w:tcPr>
          <w:p w:rsidRPr="0086050D" w:rsidR="005927F8" w:rsidP="00C80E0F" w:rsidRDefault="15D1DBE8" w14:paraId="137F181D" w14:textId="024CE227">
            <w:r w:rsidRPr="605BF3EF">
              <w:rPr>
                <w:rFonts w:ascii="Calibri" w:hAnsi="Calibri" w:eastAsia="Calibri" w:cs="Calibri"/>
                <w:color w:val="000000" w:themeColor="text1"/>
                <w:sz w:val="16"/>
                <w:szCs w:val="16"/>
                <w:lang w:val="en-US"/>
              </w:rPr>
              <w:lastRenderedPageBreak/>
              <w:t>Use their phonic knowledge to decode quickly and accurately - may still need support to read longer unknown words.</w:t>
            </w:r>
          </w:p>
          <w:p w:rsidRPr="0086050D" w:rsidR="005927F8" w:rsidP="00C80E0F" w:rsidRDefault="15D1DBE8" w14:paraId="267AB058" w14:textId="0CFD7A56">
            <w:r w:rsidRPr="605BF3EF">
              <w:rPr>
                <w:rFonts w:ascii="Calibri" w:hAnsi="Calibri" w:eastAsia="Calibri" w:cs="Calibri"/>
                <w:color w:val="000000" w:themeColor="text1"/>
                <w:sz w:val="19"/>
                <w:szCs w:val="19"/>
                <w:lang w:val="en-US"/>
              </w:rPr>
              <w:lastRenderedPageBreak/>
              <w:t xml:space="preserve"> </w:t>
            </w:r>
          </w:p>
          <w:p w:rsidRPr="0086050D" w:rsidR="005927F8" w:rsidP="00C80E0F" w:rsidRDefault="15D1DBE8" w14:paraId="50DA0C50" w14:textId="56689C8A">
            <w:r w:rsidRPr="605BF3EF">
              <w:rPr>
                <w:rFonts w:ascii="Calibri" w:hAnsi="Calibri" w:eastAsia="Calibri" w:cs="Calibri"/>
                <w:color w:val="000000" w:themeColor="text1"/>
                <w:sz w:val="16"/>
                <w:szCs w:val="16"/>
                <w:lang w:val="en-US"/>
              </w:rPr>
              <w:t xml:space="preserve">Apply knowledge of root words, </w:t>
            </w:r>
            <w:proofErr w:type="gramStart"/>
            <w:r w:rsidRPr="605BF3EF">
              <w:rPr>
                <w:rFonts w:ascii="Calibri" w:hAnsi="Calibri" w:eastAsia="Calibri" w:cs="Calibri"/>
                <w:color w:val="000000" w:themeColor="text1"/>
                <w:sz w:val="16"/>
                <w:szCs w:val="16"/>
                <w:lang w:val="en-US"/>
              </w:rPr>
              <w:t>prefixes</w:t>
            </w:r>
            <w:proofErr w:type="gramEnd"/>
            <w:r w:rsidRPr="605BF3EF">
              <w:rPr>
                <w:rFonts w:ascii="Calibri" w:hAnsi="Calibri" w:eastAsia="Calibri" w:cs="Calibri"/>
                <w:color w:val="000000" w:themeColor="text1"/>
                <w:sz w:val="16"/>
                <w:szCs w:val="16"/>
                <w:lang w:val="en-US"/>
              </w:rPr>
              <w:t xml:space="preserve"> and suffixes to understand new words – see Year 3 examples.</w:t>
            </w:r>
          </w:p>
          <w:p w:rsidRPr="0086050D" w:rsidR="005927F8" w:rsidP="00C80E0F" w:rsidRDefault="15D1DBE8" w14:paraId="42A4F140" w14:textId="65E850F9">
            <w:r w:rsidRPr="605BF3EF">
              <w:rPr>
                <w:rFonts w:ascii="Calibri" w:hAnsi="Calibri" w:eastAsia="Calibri" w:cs="Calibri"/>
                <w:color w:val="000000" w:themeColor="text1"/>
                <w:sz w:val="19"/>
                <w:szCs w:val="19"/>
                <w:lang w:val="en-US"/>
              </w:rPr>
              <w:t xml:space="preserve"> </w:t>
            </w:r>
          </w:p>
          <w:p w:rsidRPr="0086050D" w:rsidR="005927F8" w:rsidP="605BF3EF" w:rsidRDefault="15D1DBE8" w14:paraId="5FFCA223" w14:textId="0E5A04E5">
            <w:pPr>
              <w:rPr>
                <w:rFonts w:ascii="Calibri" w:hAnsi="Calibri" w:eastAsia="Calibri" w:cs="Calibri"/>
                <w:sz w:val="16"/>
                <w:szCs w:val="16"/>
              </w:rPr>
            </w:pPr>
            <w:r w:rsidRPr="605BF3EF">
              <w:rPr>
                <w:rFonts w:ascii="Calibri" w:hAnsi="Calibri" w:eastAsia="Calibri" w:cs="Calibri"/>
                <w:color w:val="000000" w:themeColor="text1"/>
                <w:sz w:val="16"/>
                <w:szCs w:val="16"/>
                <w:lang w:val="en-US"/>
              </w:rPr>
              <w:t>Read most/all Year 3/4 common exception words.</w:t>
            </w:r>
          </w:p>
          <w:p w:rsidRPr="0086050D" w:rsidR="005927F8" w:rsidP="605BF3EF" w:rsidRDefault="005927F8" w14:paraId="26A6D042" w14:textId="2BFCD894">
            <w:pPr>
              <w:rPr>
                <w:b/>
                <w:bCs/>
                <w:i/>
                <w:iCs/>
                <w:color w:val="FF9900"/>
                <w:sz w:val="16"/>
                <w:szCs w:val="16"/>
              </w:rPr>
            </w:pPr>
          </w:p>
        </w:tc>
        <w:tc>
          <w:tcPr>
            <w:tcW w:w="2347" w:type="dxa"/>
          </w:tcPr>
          <w:p w:rsidRPr="00F3469A" w:rsidR="005927F8" w:rsidP="00C80E0F" w:rsidRDefault="15D1DBE8" w14:paraId="3E1ABC9E" w14:textId="024CE227">
            <w:r w:rsidRPr="605BF3EF">
              <w:rPr>
                <w:rFonts w:ascii="Calibri" w:hAnsi="Calibri" w:eastAsia="Calibri" w:cs="Calibri"/>
                <w:color w:val="000000" w:themeColor="text1"/>
                <w:sz w:val="16"/>
                <w:szCs w:val="16"/>
                <w:lang w:val="en-US"/>
              </w:rPr>
              <w:lastRenderedPageBreak/>
              <w:t>Use their phonic knowledge to decode quickly and accurately - may still need support to read longer unknown words.</w:t>
            </w:r>
          </w:p>
          <w:p w:rsidRPr="00F3469A" w:rsidR="005927F8" w:rsidP="00C80E0F" w:rsidRDefault="15D1DBE8" w14:paraId="50CE3D61" w14:textId="0CFD7A56">
            <w:r w:rsidRPr="605BF3EF">
              <w:rPr>
                <w:rFonts w:ascii="Calibri" w:hAnsi="Calibri" w:eastAsia="Calibri" w:cs="Calibri"/>
                <w:color w:val="000000" w:themeColor="text1"/>
                <w:sz w:val="19"/>
                <w:szCs w:val="19"/>
                <w:lang w:val="en-US"/>
              </w:rPr>
              <w:lastRenderedPageBreak/>
              <w:t xml:space="preserve"> </w:t>
            </w:r>
          </w:p>
          <w:p w:rsidRPr="00F3469A" w:rsidR="005927F8" w:rsidP="00C80E0F" w:rsidRDefault="15D1DBE8" w14:paraId="2ACD3DA8" w14:textId="56689C8A">
            <w:r w:rsidRPr="605BF3EF">
              <w:rPr>
                <w:rFonts w:ascii="Calibri" w:hAnsi="Calibri" w:eastAsia="Calibri" w:cs="Calibri"/>
                <w:color w:val="000000" w:themeColor="text1"/>
                <w:sz w:val="16"/>
                <w:szCs w:val="16"/>
                <w:lang w:val="en-US"/>
              </w:rPr>
              <w:t xml:space="preserve">Apply knowledge of root words, </w:t>
            </w:r>
            <w:proofErr w:type="gramStart"/>
            <w:r w:rsidRPr="605BF3EF">
              <w:rPr>
                <w:rFonts w:ascii="Calibri" w:hAnsi="Calibri" w:eastAsia="Calibri" w:cs="Calibri"/>
                <w:color w:val="000000" w:themeColor="text1"/>
                <w:sz w:val="16"/>
                <w:szCs w:val="16"/>
                <w:lang w:val="en-US"/>
              </w:rPr>
              <w:t>prefixes</w:t>
            </w:r>
            <w:proofErr w:type="gramEnd"/>
            <w:r w:rsidRPr="605BF3EF">
              <w:rPr>
                <w:rFonts w:ascii="Calibri" w:hAnsi="Calibri" w:eastAsia="Calibri" w:cs="Calibri"/>
                <w:color w:val="000000" w:themeColor="text1"/>
                <w:sz w:val="16"/>
                <w:szCs w:val="16"/>
                <w:lang w:val="en-US"/>
              </w:rPr>
              <w:t xml:space="preserve"> and suffixes to understand new words – see Year 3 examples.</w:t>
            </w:r>
          </w:p>
          <w:p w:rsidRPr="00F3469A" w:rsidR="005927F8" w:rsidP="00C80E0F" w:rsidRDefault="15D1DBE8" w14:paraId="2F7D9D45" w14:textId="65E850F9">
            <w:r w:rsidRPr="605BF3EF">
              <w:rPr>
                <w:rFonts w:ascii="Calibri" w:hAnsi="Calibri" w:eastAsia="Calibri" w:cs="Calibri"/>
                <w:color w:val="000000" w:themeColor="text1"/>
                <w:sz w:val="19"/>
                <w:szCs w:val="19"/>
                <w:lang w:val="en-US"/>
              </w:rPr>
              <w:t xml:space="preserve"> </w:t>
            </w:r>
          </w:p>
          <w:p w:rsidRPr="00F3469A" w:rsidR="005927F8" w:rsidP="605BF3EF" w:rsidRDefault="15D1DBE8" w14:paraId="6F1B73A3" w14:textId="0E5A04E5">
            <w:pPr>
              <w:rPr>
                <w:rFonts w:ascii="Calibri" w:hAnsi="Calibri" w:eastAsia="Calibri" w:cs="Calibri"/>
                <w:sz w:val="16"/>
                <w:szCs w:val="16"/>
              </w:rPr>
            </w:pPr>
            <w:r w:rsidRPr="605BF3EF">
              <w:rPr>
                <w:rFonts w:ascii="Calibri" w:hAnsi="Calibri" w:eastAsia="Calibri" w:cs="Calibri"/>
                <w:color w:val="000000" w:themeColor="text1"/>
                <w:sz w:val="16"/>
                <w:szCs w:val="16"/>
                <w:lang w:val="en-US"/>
              </w:rPr>
              <w:t>Read most/all Year 3/4 common exception words.</w:t>
            </w:r>
          </w:p>
          <w:p w:rsidRPr="00F3469A" w:rsidR="005927F8" w:rsidP="605BF3EF" w:rsidRDefault="005927F8" w14:paraId="68903769" w14:textId="20E25A72">
            <w:pPr>
              <w:rPr>
                <w:b/>
                <w:bCs/>
                <w:i/>
                <w:iCs/>
                <w:color w:val="FF9900"/>
                <w:sz w:val="16"/>
                <w:szCs w:val="16"/>
              </w:rPr>
            </w:pPr>
          </w:p>
        </w:tc>
        <w:tc>
          <w:tcPr>
            <w:tcW w:w="2348" w:type="dxa"/>
          </w:tcPr>
          <w:p w:rsidR="005927F8" w:rsidP="00C80E0F" w:rsidRDefault="15D1DBE8" w14:paraId="280258CC" w14:textId="024CE227">
            <w:r w:rsidRPr="605BF3EF">
              <w:rPr>
                <w:rFonts w:ascii="Calibri" w:hAnsi="Calibri" w:eastAsia="Calibri" w:cs="Calibri"/>
                <w:color w:val="000000" w:themeColor="text1"/>
                <w:sz w:val="16"/>
                <w:szCs w:val="16"/>
                <w:lang w:val="en-US"/>
              </w:rPr>
              <w:lastRenderedPageBreak/>
              <w:t>Use their phonic knowledge to decode quickly and accurately - may still need support to read longer unknown words.</w:t>
            </w:r>
          </w:p>
          <w:p w:rsidR="005927F8" w:rsidP="00C80E0F" w:rsidRDefault="15D1DBE8" w14:paraId="4D6372E6" w14:textId="0CFD7A56">
            <w:r w:rsidRPr="605BF3EF">
              <w:rPr>
                <w:rFonts w:ascii="Calibri" w:hAnsi="Calibri" w:eastAsia="Calibri" w:cs="Calibri"/>
                <w:color w:val="000000" w:themeColor="text1"/>
                <w:sz w:val="19"/>
                <w:szCs w:val="19"/>
                <w:lang w:val="en-US"/>
              </w:rPr>
              <w:lastRenderedPageBreak/>
              <w:t xml:space="preserve"> </w:t>
            </w:r>
          </w:p>
          <w:p w:rsidR="005927F8" w:rsidP="00C80E0F" w:rsidRDefault="15D1DBE8" w14:paraId="2949877A" w14:textId="56689C8A">
            <w:r w:rsidRPr="605BF3EF">
              <w:rPr>
                <w:rFonts w:ascii="Calibri" w:hAnsi="Calibri" w:eastAsia="Calibri" w:cs="Calibri"/>
                <w:color w:val="000000" w:themeColor="text1"/>
                <w:sz w:val="16"/>
                <w:szCs w:val="16"/>
                <w:lang w:val="en-US"/>
              </w:rPr>
              <w:t xml:space="preserve">Apply knowledge of root words, </w:t>
            </w:r>
            <w:proofErr w:type="gramStart"/>
            <w:r w:rsidRPr="605BF3EF">
              <w:rPr>
                <w:rFonts w:ascii="Calibri" w:hAnsi="Calibri" w:eastAsia="Calibri" w:cs="Calibri"/>
                <w:color w:val="000000" w:themeColor="text1"/>
                <w:sz w:val="16"/>
                <w:szCs w:val="16"/>
                <w:lang w:val="en-US"/>
              </w:rPr>
              <w:t>prefixes</w:t>
            </w:r>
            <w:proofErr w:type="gramEnd"/>
            <w:r w:rsidRPr="605BF3EF">
              <w:rPr>
                <w:rFonts w:ascii="Calibri" w:hAnsi="Calibri" w:eastAsia="Calibri" w:cs="Calibri"/>
                <w:color w:val="000000" w:themeColor="text1"/>
                <w:sz w:val="16"/>
                <w:szCs w:val="16"/>
                <w:lang w:val="en-US"/>
              </w:rPr>
              <w:t xml:space="preserve"> and suffixes to understand new words – see Year 3 examples.</w:t>
            </w:r>
          </w:p>
          <w:p w:rsidR="005927F8" w:rsidP="00C80E0F" w:rsidRDefault="15D1DBE8" w14:paraId="0F146372" w14:textId="65E850F9">
            <w:r w:rsidRPr="605BF3EF">
              <w:rPr>
                <w:rFonts w:ascii="Calibri" w:hAnsi="Calibri" w:eastAsia="Calibri" w:cs="Calibri"/>
                <w:color w:val="000000" w:themeColor="text1"/>
                <w:sz w:val="19"/>
                <w:szCs w:val="19"/>
                <w:lang w:val="en-US"/>
              </w:rPr>
              <w:t xml:space="preserve"> </w:t>
            </w:r>
          </w:p>
          <w:p w:rsidR="005927F8" w:rsidP="605BF3EF" w:rsidRDefault="15D1DBE8" w14:paraId="52FB4EEA" w14:textId="0E5A04E5">
            <w:pPr>
              <w:rPr>
                <w:rFonts w:ascii="Calibri" w:hAnsi="Calibri" w:eastAsia="Calibri" w:cs="Calibri"/>
                <w:sz w:val="16"/>
                <w:szCs w:val="16"/>
              </w:rPr>
            </w:pPr>
            <w:r w:rsidRPr="605BF3EF">
              <w:rPr>
                <w:rFonts w:ascii="Calibri" w:hAnsi="Calibri" w:eastAsia="Calibri" w:cs="Calibri"/>
                <w:color w:val="000000" w:themeColor="text1"/>
                <w:sz w:val="16"/>
                <w:szCs w:val="16"/>
                <w:lang w:val="en-US"/>
              </w:rPr>
              <w:t>Read most/all Year 3/4 common exception words.</w:t>
            </w:r>
          </w:p>
          <w:p w:rsidR="005927F8" w:rsidP="605BF3EF" w:rsidRDefault="005927F8" w14:paraId="7FAAA343" w14:textId="6388CA59">
            <w:pPr>
              <w:rPr>
                <w:b/>
                <w:bCs/>
                <w:i/>
                <w:iCs/>
                <w:color w:val="FF9900"/>
                <w:sz w:val="16"/>
                <w:szCs w:val="16"/>
              </w:rPr>
            </w:pPr>
          </w:p>
        </w:tc>
        <w:tc>
          <w:tcPr>
            <w:tcW w:w="2348" w:type="dxa"/>
          </w:tcPr>
          <w:p w:rsidR="005927F8" w:rsidP="00C80E0F" w:rsidRDefault="15D1DBE8" w14:paraId="66B4E417" w14:textId="024CE227">
            <w:r w:rsidRPr="605BF3EF">
              <w:rPr>
                <w:rFonts w:ascii="Calibri" w:hAnsi="Calibri" w:eastAsia="Calibri" w:cs="Calibri"/>
                <w:color w:val="000000" w:themeColor="text1"/>
                <w:sz w:val="16"/>
                <w:szCs w:val="16"/>
                <w:lang w:val="en-US"/>
              </w:rPr>
              <w:lastRenderedPageBreak/>
              <w:t>Use their phonic knowledge to decode quickly and accurately - may still need support to read longer unknown words.</w:t>
            </w:r>
          </w:p>
          <w:p w:rsidR="005927F8" w:rsidP="00C80E0F" w:rsidRDefault="15D1DBE8" w14:paraId="474B4477" w14:textId="0CFD7A56">
            <w:r w:rsidRPr="605BF3EF">
              <w:rPr>
                <w:rFonts w:ascii="Calibri" w:hAnsi="Calibri" w:eastAsia="Calibri" w:cs="Calibri"/>
                <w:color w:val="000000" w:themeColor="text1"/>
                <w:sz w:val="19"/>
                <w:szCs w:val="19"/>
                <w:lang w:val="en-US"/>
              </w:rPr>
              <w:lastRenderedPageBreak/>
              <w:t xml:space="preserve"> </w:t>
            </w:r>
          </w:p>
          <w:p w:rsidR="005927F8" w:rsidP="00C80E0F" w:rsidRDefault="15D1DBE8" w14:paraId="24BE79B6" w14:textId="56689C8A">
            <w:r w:rsidRPr="605BF3EF">
              <w:rPr>
                <w:rFonts w:ascii="Calibri" w:hAnsi="Calibri" w:eastAsia="Calibri" w:cs="Calibri"/>
                <w:color w:val="000000" w:themeColor="text1"/>
                <w:sz w:val="16"/>
                <w:szCs w:val="16"/>
                <w:lang w:val="en-US"/>
              </w:rPr>
              <w:t xml:space="preserve">Apply knowledge of root words, </w:t>
            </w:r>
            <w:proofErr w:type="gramStart"/>
            <w:r w:rsidRPr="605BF3EF">
              <w:rPr>
                <w:rFonts w:ascii="Calibri" w:hAnsi="Calibri" w:eastAsia="Calibri" w:cs="Calibri"/>
                <w:color w:val="000000" w:themeColor="text1"/>
                <w:sz w:val="16"/>
                <w:szCs w:val="16"/>
                <w:lang w:val="en-US"/>
              </w:rPr>
              <w:t>prefixes</w:t>
            </w:r>
            <w:proofErr w:type="gramEnd"/>
            <w:r w:rsidRPr="605BF3EF">
              <w:rPr>
                <w:rFonts w:ascii="Calibri" w:hAnsi="Calibri" w:eastAsia="Calibri" w:cs="Calibri"/>
                <w:color w:val="000000" w:themeColor="text1"/>
                <w:sz w:val="16"/>
                <w:szCs w:val="16"/>
                <w:lang w:val="en-US"/>
              </w:rPr>
              <w:t xml:space="preserve"> and suffixes to understand new words – see Year 3 examples.</w:t>
            </w:r>
          </w:p>
          <w:p w:rsidR="005927F8" w:rsidP="00C80E0F" w:rsidRDefault="15D1DBE8" w14:paraId="2CEB0ABA" w14:textId="65E850F9">
            <w:r w:rsidRPr="605BF3EF">
              <w:rPr>
                <w:rFonts w:ascii="Calibri" w:hAnsi="Calibri" w:eastAsia="Calibri" w:cs="Calibri"/>
                <w:color w:val="000000" w:themeColor="text1"/>
                <w:sz w:val="19"/>
                <w:szCs w:val="19"/>
                <w:lang w:val="en-US"/>
              </w:rPr>
              <w:t xml:space="preserve"> </w:t>
            </w:r>
          </w:p>
          <w:p w:rsidR="005927F8" w:rsidP="605BF3EF" w:rsidRDefault="15D1DBE8" w14:paraId="3007F681" w14:textId="0E5A04E5">
            <w:pPr>
              <w:rPr>
                <w:rFonts w:ascii="Calibri" w:hAnsi="Calibri" w:eastAsia="Calibri" w:cs="Calibri"/>
                <w:sz w:val="16"/>
                <w:szCs w:val="16"/>
              </w:rPr>
            </w:pPr>
            <w:r w:rsidRPr="605BF3EF">
              <w:rPr>
                <w:rFonts w:ascii="Calibri" w:hAnsi="Calibri" w:eastAsia="Calibri" w:cs="Calibri"/>
                <w:color w:val="000000" w:themeColor="text1"/>
                <w:sz w:val="16"/>
                <w:szCs w:val="16"/>
                <w:lang w:val="en-US"/>
              </w:rPr>
              <w:t>Read most/all Year 3/4 common exception words.</w:t>
            </w:r>
          </w:p>
          <w:p w:rsidR="005927F8" w:rsidP="605BF3EF" w:rsidRDefault="005927F8" w14:paraId="504645AA" w14:textId="1A16F9BB">
            <w:pPr>
              <w:rPr>
                <w:b/>
                <w:bCs/>
                <w:i/>
                <w:iCs/>
                <w:color w:val="FF9900"/>
                <w:sz w:val="16"/>
                <w:szCs w:val="16"/>
              </w:rPr>
            </w:pPr>
          </w:p>
        </w:tc>
      </w:tr>
      <w:tr w:rsidRPr="00A50A4B" w:rsidR="004527B9" w:rsidTr="605BF3EF" w14:paraId="76648D4D" w14:textId="77777777">
        <w:trPr>
          <w:trHeight w:val="702"/>
        </w:trPr>
        <w:tc>
          <w:tcPr>
            <w:tcW w:w="1649" w:type="dxa"/>
          </w:tcPr>
          <w:p w:rsidR="005927F8" w:rsidP="00C80E0F" w:rsidRDefault="005927F8" w14:paraId="0A3D21BE" w14:textId="77777777">
            <w:pPr>
              <w:pStyle w:val="TableParagraph"/>
              <w:ind w:left="360" w:right="348" w:firstLine="72"/>
              <w:jc w:val="both"/>
              <w:rPr>
                <w:rFonts w:asciiTheme="minorHAnsi" w:hAnsiTheme="minorHAnsi" w:cstheme="minorHAnsi"/>
                <w:b/>
                <w:color w:val="000000" w:themeColor="text1"/>
                <w:sz w:val="16"/>
              </w:rPr>
            </w:pPr>
            <w:r>
              <w:rPr>
                <w:rFonts w:asciiTheme="minorHAnsi" w:hAnsiTheme="minorHAnsi" w:cstheme="minorHAnsi"/>
                <w:b/>
                <w:color w:val="000000" w:themeColor="text1"/>
                <w:spacing w:val="-2"/>
                <w:sz w:val="16"/>
              </w:rPr>
              <w:lastRenderedPageBreak/>
              <w:t xml:space="preserve">Exploring Language/ </w:t>
            </w:r>
            <w:r>
              <w:rPr>
                <w:rFonts w:asciiTheme="minorHAnsi" w:hAnsiTheme="minorHAnsi" w:cstheme="minorHAnsi"/>
                <w:b/>
                <w:color w:val="000000" w:themeColor="text1"/>
                <w:spacing w:val="-2"/>
                <w:w w:val="95"/>
                <w:sz w:val="16"/>
              </w:rPr>
              <w:t>Vocabulary</w:t>
            </w:r>
          </w:p>
          <w:p w:rsidR="005927F8" w:rsidP="00C80E0F" w:rsidRDefault="005927F8" w14:paraId="66442A3F" w14:textId="77777777">
            <w:pPr>
              <w:pStyle w:val="TableParagraph"/>
              <w:spacing w:before="1"/>
              <w:rPr>
                <w:rFonts w:asciiTheme="minorHAnsi" w:hAnsiTheme="minorHAnsi" w:cstheme="minorHAnsi"/>
                <w:color w:val="000000" w:themeColor="text1"/>
                <w:sz w:val="19"/>
              </w:rPr>
            </w:pPr>
          </w:p>
          <w:p w:rsidR="005927F8" w:rsidP="00C80E0F" w:rsidRDefault="005927F8" w14:paraId="6015A3E0" w14:textId="77777777">
            <w:pPr>
              <w:pStyle w:val="TableParagraph"/>
              <w:ind w:left="211"/>
              <w:rPr>
                <w:rFonts w:asciiTheme="minorHAnsi" w:hAnsiTheme="minorHAnsi" w:cstheme="minorHAnsi"/>
                <w:b/>
                <w:color w:val="000000" w:themeColor="text1"/>
                <w:sz w:val="16"/>
              </w:rPr>
            </w:pPr>
            <w:r>
              <w:rPr>
                <w:rFonts w:asciiTheme="minorHAnsi" w:hAnsiTheme="minorHAnsi" w:cstheme="minorHAnsi"/>
                <w:b/>
                <w:color w:val="000000" w:themeColor="text1"/>
                <w:sz w:val="16"/>
              </w:rPr>
              <w:t>VIPERS</w:t>
            </w:r>
            <w:r>
              <w:rPr>
                <w:rFonts w:asciiTheme="minorHAnsi" w:hAnsiTheme="minorHAnsi" w:cstheme="minorHAnsi"/>
                <w:b/>
                <w:color w:val="000000" w:themeColor="text1"/>
                <w:spacing w:val="-6"/>
                <w:sz w:val="16"/>
              </w:rPr>
              <w:t xml:space="preserve"> </w:t>
            </w:r>
            <w:r>
              <w:rPr>
                <w:rFonts w:asciiTheme="minorHAnsi" w:hAnsiTheme="minorHAnsi" w:cstheme="minorHAnsi"/>
                <w:b/>
                <w:color w:val="000000" w:themeColor="text1"/>
                <w:spacing w:val="-2"/>
                <w:sz w:val="16"/>
              </w:rPr>
              <w:t>LINK:</w:t>
            </w:r>
          </w:p>
          <w:p w:rsidR="005927F8" w:rsidP="00C80E0F" w:rsidRDefault="005927F8" w14:paraId="393CC548" w14:textId="77777777">
            <w:pPr>
              <w:pStyle w:val="TableParagraph"/>
              <w:spacing w:before="3"/>
              <w:ind w:left="187"/>
              <w:rPr>
                <w:rFonts w:asciiTheme="minorHAnsi" w:hAnsiTheme="minorHAnsi" w:cstheme="minorHAnsi"/>
                <w:b/>
                <w:color w:val="000000" w:themeColor="text1"/>
                <w:sz w:val="16"/>
              </w:rPr>
            </w:pPr>
            <w:r>
              <w:rPr>
                <w:rFonts w:asciiTheme="minorHAnsi" w:hAnsiTheme="minorHAnsi" w:cstheme="minorHAnsi"/>
                <w:b/>
                <w:color w:val="000000" w:themeColor="text1"/>
                <w:sz w:val="16"/>
              </w:rPr>
              <w:t>V</w:t>
            </w:r>
            <w:r>
              <w:rPr>
                <w:rFonts w:asciiTheme="minorHAnsi" w:hAnsiTheme="minorHAnsi" w:cstheme="minorHAnsi"/>
                <w:b/>
                <w:color w:val="000000" w:themeColor="text1"/>
                <w:spacing w:val="-5"/>
                <w:sz w:val="16"/>
              </w:rPr>
              <w:t xml:space="preserve"> </w:t>
            </w:r>
            <w:r>
              <w:rPr>
                <w:rFonts w:asciiTheme="minorHAnsi" w:hAnsiTheme="minorHAnsi" w:cstheme="minorHAnsi"/>
                <w:b/>
                <w:color w:val="000000" w:themeColor="text1"/>
                <w:sz w:val="16"/>
              </w:rPr>
              <w:t>=</w:t>
            </w:r>
            <w:r>
              <w:rPr>
                <w:rFonts w:asciiTheme="minorHAnsi" w:hAnsiTheme="minorHAnsi" w:cstheme="minorHAnsi"/>
                <w:b/>
                <w:color w:val="000000" w:themeColor="text1"/>
                <w:spacing w:val="-1"/>
                <w:sz w:val="16"/>
              </w:rPr>
              <w:t xml:space="preserve"> </w:t>
            </w:r>
            <w:r>
              <w:rPr>
                <w:rFonts w:asciiTheme="minorHAnsi" w:hAnsiTheme="minorHAnsi" w:cstheme="minorHAnsi"/>
                <w:b/>
                <w:color w:val="000000" w:themeColor="text1"/>
                <w:spacing w:val="-2"/>
                <w:sz w:val="16"/>
              </w:rPr>
              <w:t>Vocabulary</w:t>
            </w:r>
          </w:p>
          <w:p w:rsidRPr="2277ED79" w:rsidR="005927F8" w:rsidP="00C80E0F" w:rsidRDefault="005927F8" w14:paraId="6B692D20" w14:textId="77777777">
            <w:pPr>
              <w:rPr>
                <w:b/>
                <w:bCs/>
                <w:sz w:val="16"/>
                <w:szCs w:val="16"/>
              </w:rPr>
            </w:pPr>
          </w:p>
        </w:tc>
        <w:tc>
          <w:tcPr>
            <w:tcW w:w="2347" w:type="dxa"/>
          </w:tcPr>
          <w:p w:rsidRPr="005340DA" w:rsidR="005927F8" w:rsidP="00C80E0F" w:rsidRDefault="452E2C3C" w14:paraId="0F9918DF" w14:textId="200F0209">
            <w:r w:rsidRPr="69EE2919">
              <w:rPr>
                <w:rFonts w:ascii="Calibri" w:hAnsi="Calibri" w:eastAsia="Calibri" w:cs="Calibri"/>
                <w:color w:val="000000" w:themeColor="text1"/>
                <w:sz w:val="16"/>
                <w:szCs w:val="16"/>
                <w:lang w:val="en-US"/>
              </w:rPr>
              <w:t>Confidently use dictionaries to check the meaning of words I have read and thesaurus to find words of similar meaning.</w:t>
            </w:r>
          </w:p>
          <w:p w:rsidRPr="005340DA" w:rsidR="005927F8" w:rsidP="605BF3EF" w:rsidRDefault="452E2C3C" w14:paraId="5C890F23" w14:textId="2EA5CBBE">
            <w:pPr>
              <w:rPr>
                <w:rFonts w:ascii="Calibri" w:hAnsi="Calibri" w:eastAsia="Calibri" w:cs="Calibri"/>
                <w:color w:val="000000" w:themeColor="text1"/>
                <w:sz w:val="18"/>
                <w:szCs w:val="18"/>
                <w:lang w:val="en-US"/>
              </w:rPr>
            </w:pPr>
            <w:r w:rsidRPr="605BF3EF">
              <w:rPr>
                <w:rFonts w:ascii="Calibri" w:hAnsi="Calibri" w:eastAsia="Calibri" w:cs="Calibri"/>
                <w:color w:val="000000" w:themeColor="text1"/>
                <w:sz w:val="19"/>
                <w:szCs w:val="19"/>
                <w:lang w:val="en-US"/>
              </w:rPr>
              <w:t xml:space="preserve"> </w:t>
            </w:r>
          </w:p>
          <w:p w:rsidRPr="005340DA" w:rsidR="005927F8" w:rsidP="00C80E0F" w:rsidRDefault="452E2C3C" w14:paraId="17860ADA" w14:textId="4B4561A2">
            <w:r w:rsidRPr="69EE2919">
              <w:rPr>
                <w:rFonts w:ascii="Calibri" w:hAnsi="Calibri" w:eastAsia="Calibri" w:cs="Calibri"/>
                <w:color w:val="000000" w:themeColor="text1"/>
                <w:sz w:val="16"/>
                <w:szCs w:val="16"/>
                <w:lang w:val="en-US"/>
              </w:rPr>
              <w:t>Discuss words and phrases that capture the reader’s interest and imagination and begin to explain why.</w:t>
            </w:r>
          </w:p>
          <w:p w:rsidRPr="005340DA" w:rsidR="005927F8" w:rsidP="00C80E0F" w:rsidRDefault="452E2C3C" w14:paraId="19FC8686" w14:textId="45E7B9B0">
            <w:r w:rsidRPr="69EE2919">
              <w:rPr>
                <w:rFonts w:ascii="Calibri" w:hAnsi="Calibri" w:eastAsia="Calibri" w:cs="Calibri"/>
                <w:color w:val="000000" w:themeColor="text1"/>
                <w:sz w:val="19"/>
                <w:szCs w:val="19"/>
                <w:lang w:val="en-US"/>
              </w:rPr>
              <w:t xml:space="preserve"> </w:t>
            </w:r>
          </w:p>
          <w:p w:rsidRPr="005340DA" w:rsidR="005927F8" w:rsidP="69EE2919" w:rsidRDefault="452E2C3C" w14:paraId="17AD8475" w14:textId="64EE2076">
            <w:pPr>
              <w:jc w:val="both"/>
            </w:pPr>
            <w:r w:rsidRPr="69EE2919">
              <w:rPr>
                <w:rFonts w:ascii="Calibri" w:hAnsi="Calibri" w:eastAsia="Calibri" w:cs="Calibri"/>
                <w:color w:val="000000" w:themeColor="text1"/>
                <w:sz w:val="16"/>
                <w:szCs w:val="16"/>
                <w:lang w:val="en-US"/>
              </w:rPr>
              <w:t>Within wider reading, identify topic specific vocabulary and explore</w:t>
            </w:r>
          </w:p>
          <w:p w:rsidRPr="005340DA" w:rsidR="005927F8" w:rsidP="69EE2919" w:rsidRDefault="452E2C3C" w14:paraId="3CF519E3" w14:textId="1904EC19">
            <w:pPr>
              <w:rPr>
                <w:rFonts w:ascii="Calibri" w:hAnsi="Calibri" w:eastAsia="Calibri" w:cs="Calibri"/>
                <w:sz w:val="16"/>
                <w:szCs w:val="16"/>
              </w:rPr>
            </w:pPr>
            <w:r w:rsidRPr="69EE2919">
              <w:rPr>
                <w:rFonts w:ascii="Calibri" w:hAnsi="Calibri" w:eastAsia="Calibri" w:cs="Calibri"/>
                <w:color w:val="000000" w:themeColor="text1"/>
                <w:sz w:val="16"/>
                <w:szCs w:val="16"/>
                <w:lang w:val="en-US"/>
              </w:rPr>
              <w:t>the meaning.</w:t>
            </w:r>
          </w:p>
        </w:tc>
        <w:tc>
          <w:tcPr>
            <w:tcW w:w="2348" w:type="dxa"/>
          </w:tcPr>
          <w:p w:rsidRPr="009E1474" w:rsidR="005927F8" w:rsidP="00C80E0F" w:rsidRDefault="183D0BC2" w14:paraId="3C27CA84" w14:textId="200F0209">
            <w:r w:rsidRPr="605BF3EF">
              <w:rPr>
                <w:rFonts w:ascii="Calibri" w:hAnsi="Calibri" w:eastAsia="Calibri" w:cs="Calibri"/>
                <w:color w:val="000000" w:themeColor="text1"/>
                <w:sz w:val="16"/>
                <w:szCs w:val="16"/>
                <w:lang w:val="en-US"/>
              </w:rPr>
              <w:t>Confidently use dictionaries to check the meaning of words I have read and thesaurus to find words of similar meaning.</w:t>
            </w:r>
          </w:p>
          <w:p w:rsidRPr="009E1474" w:rsidR="005927F8" w:rsidP="605BF3EF" w:rsidRDefault="005927F8" w14:paraId="27482598" w14:textId="32E6154E">
            <w:pPr>
              <w:rPr>
                <w:b/>
                <w:bCs/>
                <w:i/>
                <w:iCs/>
                <w:color w:val="FF9900"/>
                <w:sz w:val="16"/>
                <w:szCs w:val="16"/>
              </w:rPr>
            </w:pPr>
          </w:p>
          <w:p w:rsidRPr="009E1474" w:rsidR="005927F8" w:rsidP="00C80E0F" w:rsidRDefault="183D0BC2" w14:paraId="08FEC4D0" w14:textId="4B4561A2">
            <w:r w:rsidRPr="605BF3EF">
              <w:rPr>
                <w:rFonts w:ascii="Calibri" w:hAnsi="Calibri" w:eastAsia="Calibri" w:cs="Calibri"/>
                <w:color w:val="000000" w:themeColor="text1"/>
                <w:sz w:val="16"/>
                <w:szCs w:val="16"/>
                <w:lang w:val="en-US"/>
              </w:rPr>
              <w:t>Discuss words and phrases that capture the reader’s interest and imagination and begin to explain why.</w:t>
            </w:r>
          </w:p>
          <w:p w:rsidRPr="009E1474" w:rsidR="005927F8" w:rsidP="605BF3EF" w:rsidRDefault="005927F8" w14:paraId="7E310E3E" w14:textId="4841A716">
            <w:pPr>
              <w:rPr>
                <w:b/>
                <w:bCs/>
                <w:i/>
                <w:iCs/>
                <w:color w:val="FF9900"/>
                <w:sz w:val="16"/>
                <w:szCs w:val="16"/>
              </w:rPr>
            </w:pPr>
          </w:p>
          <w:p w:rsidRPr="009E1474" w:rsidR="005927F8" w:rsidP="605BF3EF" w:rsidRDefault="183D0BC2" w14:paraId="57D55E04" w14:textId="64EE2076">
            <w:pPr>
              <w:jc w:val="both"/>
            </w:pPr>
            <w:r w:rsidRPr="605BF3EF">
              <w:rPr>
                <w:rFonts w:ascii="Calibri" w:hAnsi="Calibri" w:eastAsia="Calibri" w:cs="Calibri"/>
                <w:color w:val="000000" w:themeColor="text1"/>
                <w:sz w:val="16"/>
                <w:szCs w:val="16"/>
                <w:lang w:val="en-US"/>
              </w:rPr>
              <w:t>Within wider reading, identify topic specific vocabulary and explore</w:t>
            </w:r>
          </w:p>
          <w:p w:rsidRPr="009E1474" w:rsidR="005927F8" w:rsidP="605BF3EF" w:rsidRDefault="183D0BC2" w14:paraId="6D831A18" w14:textId="1904EC19">
            <w:pPr>
              <w:rPr>
                <w:rFonts w:ascii="Calibri" w:hAnsi="Calibri" w:eastAsia="Calibri" w:cs="Calibri"/>
                <w:sz w:val="16"/>
                <w:szCs w:val="16"/>
              </w:rPr>
            </w:pPr>
            <w:r w:rsidRPr="605BF3EF">
              <w:rPr>
                <w:rFonts w:ascii="Calibri" w:hAnsi="Calibri" w:eastAsia="Calibri" w:cs="Calibri"/>
                <w:color w:val="000000" w:themeColor="text1"/>
                <w:sz w:val="16"/>
                <w:szCs w:val="16"/>
                <w:lang w:val="en-US"/>
              </w:rPr>
              <w:t>the meaning.</w:t>
            </w:r>
          </w:p>
          <w:p w:rsidRPr="009E1474" w:rsidR="005927F8" w:rsidP="605BF3EF" w:rsidRDefault="005927F8" w14:paraId="21EEFDA5" w14:textId="64509654">
            <w:pPr>
              <w:rPr>
                <w:b/>
                <w:bCs/>
                <w:i/>
                <w:iCs/>
                <w:color w:val="FF9900"/>
                <w:sz w:val="16"/>
                <w:szCs w:val="16"/>
              </w:rPr>
            </w:pPr>
          </w:p>
        </w:tc>
        <w:tc>
          <w:tcPr>
            <w:tcW w:w="2348" w:type="dxa"/>
          </w:tcPr>
          <w:p w:rsidRPr="0086050D" w:rsidR="005927F8" w:rsidP="00C80E0F" w:rsidRDefault="183D0BC2" w14:paraId="1CFA538D" w14:textId="200F0209">
            <w:r w:rsidRPr="605BF3EF">
              <w:rPr>
                <w:rFonts w:ascii="Calibri" w:hAnsi="Calibri" w:eastAsia="Calibri" w:cs="Calibri"/>
                <w:color w:val="000000" w:themeColor="text1"/>
                <w:sz w:val="16"/>
                <w:szCs w:val="16"/>
                <w:lang w:val="en-US"/>
              </w:rPr>
              <w:t>Confidently use dictionaries to check the meaning of words I have read and thesaurus to find words of similar meaning.</w:t>
            </w:r>
          </w:p>
          <w:p w:rsidRPr="0086050D" w:rsidR="005927F8" w:rsidP="605BF3EF" w:rsidRDefault="005927F8" w14:paraId="092908DC" w14:textId="7598CFCC">
            <w:pPr>
              <w:rPr>
                <w:b/>
                <w:bCs/>
                <w:i/>
                <w:iCs/>
                <w:color w:val="FF9900"/>
                <w:sz w:val="16"/>
                <w:szCs w:val="16"/>
              </w:rPr>
            </w:pPr>
          </w:p>
          <w:p w:rsidRPr="0086050D" w:rsidR="005927F8" w:rsidP="00C80E0F" w:rsidRDefault="183D0BC2" w14:paraId="5DDEC812" w14:textId="4B4561A2">
            <w:r w:rsidRPr="605BF3EF">
              <w:rPr>
                <w:rFonts w:ascii="Calibri" w:hAnsi="Calibri" w:eastAsia="Calibri" w:cs="Calibri"/>
                <w:color w:val="000000" w:themeColor="text1"/>
                <w:sz w:val="16"/>
                <w:szCs w:val="16"/>
                <w:lang w:val="en-US"/>
              </w:rPr>
              <w:t>Discuss words and phrases that capture the reader’s interest and imagination and begin to explain why.</w:t>
            </w:r>
          </w:p>
          <w:p w:rsidRPr="0086050D" w:rsidR="005927F8" w:rsidP="605BF3EF" w:rsidRDefault="005927F8" w14:paraId="17F556CA" w14:textId="07F03448">
            <w:pPr>
              <w:rPr>
                <w:b/>
                <w:bCs/>
                <w:i/>
                <w:iCs/>
                <w:color w:val="FF9900"/>
                <w:sz w:val="16"/>
                <w:szCs w:val="16"/>
              </w:rPr>
            </w:pPr>
          </w:p>
          <w:p w:rsidRPr="0086050D" w:rsidR="005927F8" w:rsidP="605BF3EF" w:rsidRDefault="183D0BC2" w14:paraId="3CF33AA0" w14:textId="64EE2076">
            <w:pPr>
              <w:jc w:val="both"/>
            </w:pPr>
            <w:r w:rsidRPr="605BF3EF">
              <w:rPr>
                <w:rFonts w:ascii="Calibri" w:hAnsi="Calibri" w:eastAsia="Calibri" w:cs="Calibri"/>
                <w:color w:val="000000" w:themeColor="text1"/>
                <w:sz w:val="16"/>
                <w:szCs w:val="16"/>
                <w:lang w:val="en-US"/>
              </w:rPr>
              <w:t>Within wider reading, identify topic specific vocabulary and explore</w:t>
            </w:r>
          </w:p>
          <w:p w:rsidRPr="0086050D" w:rsidR="005927F8" w:rsidP="605BF3EF" w:rsidRDefault="183D0BC2" w14:paraId="4FD4BEB8" w14:textId="1904EC19">
            <w:pPr>
              <w:rPr>
                <w:rFonts w:ascii="Calibri" w:hAnsi="Calibri" w:eastAsia="Calibri" w:cs="Calibri"/>
                <w:sz w:val="16"/>
                <w:szCs w:val="16"/>
              </w:rPr>
            </w:pPr>
            <w:r w:rsidRPr="605BF3EF">
              <w:rPr>
                <w:rFonts w:ascii="Calibri" w:hAnsi="Calibri" w:eastAsia="Calibri" w:cs="Calibri"/>
                <w:color w:val="000000" w:themeColor="text1"/>
                <w:sz w:val="16"/>
                <w:szCs w:val="16"/>
                <w:lang w:val="en-US"/>
              </w:rPr>
              <w:t>the meaning.</w:t>
            </w:r>
          </w:p>
          <w:p w:rsidRPr="0086050D" w:rsidR="005927F8" w:rsidP="605BF3EF" w:rsidRDefault="005927F8" w14:paraId="68857729" w14:textId="5FF11909">
            <w:pPr>
              <w:rPr>
                <w:b/>
                <w:bCs/>
                <w:i/>
                <w:iCs/>
                <w:color w:val="FF9900"/>
                <w:sz w:val="16"/>
                <w:szCs w:val="16"/>
              </w:rPr>
            </w:pPr>
          </w:p>
        </w:tc>
        <w:tc>
          <w:tcPr>
            <w:tcW w:w="2347" w:type="dxa"/>
          </w:tcPr>
          <w:p w:rsidRPr="00F3469A" w:rsidR="005927F8" w:rsidP="00C80E0F" w:rsidRDefault="183D0BC2" w14:paraId="7BD3960B" w14:textId="200F0209">
            <w:r w:rsidRPr="605BF3EF">
              <w:rPr>
                <w:rFonts w:ascii="Calibri" w:hAnsi="Calibri" w:eastAsia="Calibri" w:cs="Calibri"/>
                <w:color w:val="000000" w:themeColor="text1"/>
                <w:sz w:val="16"/>
                <w:szCs w:val="16"/>
                <w:lang w:val="en-US"/>
              </w:rPr>
              <w:t>Confidently use dictionaries to check the meaning of words I have read and thesaurus to find words of similar meaning.</w:t>
            </w:r>
          </w:p>
          <w:p w:rsidRPr="00F3469A" w:rsidR="005927F8" w:rsidP="00C80E0F" w:rsidRDefault="183D0BC2" w14:paraId="686033EF" w14:textId="1AA784A8">
            <w:r w:rsidRPr="605BF3EF">
              <w:rPr>
                <w:rFonts w:ascii="Calibri" w:hAnsi="Calibri" w:eastAsia="Calibri" w:cs="Calibri"/>
                <w:color w:val="000000" w:themeColor="text1"/>
                <w:sz w:val="18"/>
                <w:szCs w:val="18"/>
                <w:lang w:val="en-US"/>
              </w:rPr>
              <w:t xml:space="preserve"> </w:t>
            </w:r>
          </w:p>
          <w:p w:rsidRPr="00F3469A" w:rsidR="005927F8" w:rsidP="00C80E0F" w:rsidRDefault="183D0BC2" w14:paraId="4F1B79AB" w14:textId="0B1983B9">
            <w:r w:rsidRPr="605BF3EF">
              <w:rPr>
                <w:rFonts w:ascii="Calibri" w:hAnsi="Calibri" w:eastAsia="Calibri" w:cs="Calibri"/>
                <w:color w:val="000000" w:themeColor="text1"/>
                <w:sz w:val="16"/>
                <w:szCs w:val="16"/>
                <w:lang w:val="en-US"/>
              </w:rPr>
              <w:t>Check a text makes sense using an understanding of the words in context and explain it.</w:t>
            </w:r>
          </w:p>
          <w:p w:rsidRPr="00F3469A" w:rsidR="005927F8" w:rsidP="00C80E0F" w:rsidRDefault="183D0BC2" w14:paraId="1BBC25F5" w14:textId="5794E95E">
            <w:r w:rsidRPr="605BF3EF">
              <w:rPr>
                <w:rFonts w:ascii="Calibri" w:hAnsi="Calibri" w:eastAsia="Calibri" w:cs="Calibri"/>
                <w:color w:val="000000" w:themeColor="text1"/>
                <w:sz w:val="19"/>
                <w:szCs w:val="19"/>
                <w:lang w:val="en-US"/>
              </w:rPr>
              <w:t xml:space="preserve"> </w:t>
            </w:r>
          </w:p>
          <w:p w:rsidRPr="00F3469A" w:rsidR="005927F8" w:rsidP="00C80E0F" w:rsidRDefault="183D0BC2" w14:paraId="668D4CA2" w14:textId="4B4561A2">
            <w:r w:rsidRPr="605BF3EF">
              <w:rPr>
                <w:rFonts w:ascii="Calibri" w:hAnsi="Calibri" w:eastAsia="Calibri" w:cs="Calibri"/>
                <w:color w:val="000000" w:themeColor="text1"/>
                <w:sz w:val="16"/>
                <w:szCs w:val="16"/>
                <w:lang w:val="en-US"/>
              </w:rPr>
              <w:t>Discuss words and phrases that capture the reader’s interest and imagination and begin to explain why.</w:t>
            </w:r>
          </w:p>
          <w:p w:rsidRPr="00F3469A" w:rsidR="005927F8" w:rsidP="00C80E0F" w:rsidRDefault="183D0BC2" w14:paraId="61661ADA" w14:textId="45E7B9B0">
            <w:r w:rsidRPr="605BF3EF">
              <w:rPr>
                <w:rFonts w:ascii="Calibri" w:hAnsi="Calibri" w:eastAsia="Calibri" w:cs="Calibri"/>
                <w:color w:val="000000" w:themeColor="text1"/>
                <w:sz w:val="19"/>
                <w:szCs w:val="19"/>
                <w:lang w:val="en-US"/>
              </w:rPr>
              <w:t xml:space="preserve"> </w:t>
            </w:r>
          </w:p>
          <w:p w:rsidRPr="00F3469A" w:rsidR="005927F8" w:rsidP="605BF3EF" w:rsidRDefault="183D0BC2" w14:paraId="56471845" w14:textId="64EE2076">
            <w:pPr>
              <w:jc w:val="both"/>
            </w:pPr>
            <w:r w:rsidRPr="605BF3EF">
              <w:rPr>
                <w:rFonts w:ascii="Calibri" w:hAnsi="Calibri" w:eastAsia="Calibri" w:cs="Calibri"/>
                <w:color w:val="000000" w:themeColor="text1"/>
                <w:sz w:val="16"/>
                <w:szCs w:val="16"/>
                <w:lang w:val="en-US"/>
              </w:rPr>
              <w:t>Within wider reading, identify topic specific vocabulary and explore</w:t>
            </w:r>
          </w:p>
          <w:p w:rsidRPr="00F3469A" w:rsidR="005927F8" w:rsidP="605BF3EF" w:rsidRDefault="183D0BC2" w14:paraId="5D9FCEDB" w14:textId="1904EC19">
            <w:pPr>
              <w:rPr>
                <w:rFonts w:ascii="Calibri" w:hAnsi="Calibri" w:eastAsia="Calibri" w:cs="Calibri"/>
                <w:sz w:val="16"/>
                <w:szCs w:val="16"/>
              </w:rPr>
            </w:pPr>
            <w:r w:rsidRPr="605BF3EF">
              <w:rPr>
                <w:rFonts w:ascii="Calibri" w:hAnsi="Calibri" w:eastAsia="Calibri" w:cs="Calibri"/>
                <w:color w:val="000000" w:themeColor="text1"/>
                <w:sz w:val="16"/>
                <w:szCs w:val="16"/>
                <w:lang w:val="en-US"/>
              </w:rPr>
              <w:t>the meaning.</w:t>
            </w:r>
          </w:p>
          <w:p w:rsidRPr="00F3469A" w:rsidR="005927F8" w:rsidP="605BF3EF" w:rsidRDefault="005927F8" w14:paraId="63394007" w14:textId="6544C599">
            <w:pPr>
              <w:rPr>
                <w:b/>
                <w:bCs/>
                <w:i/>
                <w:iCs/>
                <w:color w:val="FF9900"/>
                <w:sz w:val="16"/>
                <w:szCs w:val="16"/>
              </w:rPr>
            </w:pPr>
          </w:p>
        </w:tc>
        <w:tc>
          <w:tcPr>
            <w:tcW w:w="2348" w:type="dxa"/>
          </w:tcPr>
          <w:p w:rsidR="005927F8" w:rsidP="00C80E0F" w:rsidRDefault="183D0BC2" w14:paraId="1580B48C" w14:textId="200F0209">
            <w:r w:rsidRPr="605BF3EF">
              <w:rPr>
                <w:rFonts w:ascii="Calibri" w:hAnsi="Calibri" w:eastAsia="Calibri" w:cs="Calibri"/>
                <w:color w:val="000000" w:themeColor="text1"/>
                <w:sz w:val="16"/>
                <w:szCs w:val="16"/>
                <w:lang w:val="en-US"/>
              </w:rPr>
              <w:t>Confidently use dictionaries to check the meaning of words I have read and thesaurus to find words of similar meaning.</w:t>
            </w:r>
          </w:p>
          <w:p w:rsidR="005927F8" w:rsidP="00C80E0F" w:rsidRDefault="183D0BC2" w14:paraId="43CCB7D7" w14:textId="1AA784A8">
            <w:r w:rsidRPr="605BF3EF">
              <w:rPr>
                <w:rFonts w:ascii="Calibri" w:hAnsi="Calibri" w:eastAsia="Calibri" w:cs="Calibri"/>
                <w:color w:val="000000" w:themeColor="text1"/>
                <w:sz w:val="18"/>
                <w:szCs w:val="18"/>
                <w:lang w:val="en-US"/>
              </w:rPr>
              <w:t xml:space="preserve"> </w:t>
            </w:r>
          </w:p>
          <w:p w:rsidR="005927F8" w:rsidP="00C80E0F" w:rsidRDefault="183D0BC2" w14:paraId="0DAD98E3" w14:textId="0B1983B9">
            <w:r w:rsidRPr="605BF3EF">
              <w:rPr>
                <w:rFonts w:ascii="Calibri" w:hAnsi="Calibri" w:eastAsia="Calibri" w:cs="Calibri"/>
                <w:color w:val="000000" w:themeColor="text1"/>
                <w:sz w:val="16"/>
                <w:szCs w:val="16"/>
                <w:lang w:val="en-US"/>
              </w:rPr>
              <w:t>Check a text makes sense using an understanding of the words in context and explain it.</w:t>
            </w:r>
          </w:p>
          <w:p w:rsidR="005927F8" w:rsidP="00C80E0F" w:rsidRDefault="183D0BC2" w14:paraId="5776B7A1" w14:textId="5794E95E">
            <w:r w:rsidRPr="605BF3EF">
              <w:rPr>
                <w:rFonts w:ascii="Calibri" w:hAnsi="Calibri" w:eastAsia="Calibri" w:cs="Calibri"/>
                <w:color w:val="000000" w:themeColor="text1"/>
                <w:sz w:val="19"/>
                <w:szCs w:val="19"/>
                <w:lang w:val="en-US"/>
              </w:rPr>
              <w:t xml:space="preserve"> </w:t>
            </w:r>
          </w:p>
          <w:p w:rsidR="005927F8" w:rsidP="00C80E0F" w:rsidRDefault="183D0BC2" w14:paraId="01A9086A" w14:textId="4B4561A2">
            <w:r w:rsidRPr="605BF3EF">
              <w:rPr>
                <w:rFonts w:ascii="Calibri" w:hAnsi="Calibri" w:eastAsia="Calibri" w:cs="Calibri"/>
                <w:color w:val="000000" w:themeColor="text1"/>
                <w:sz w:val="16"/>
                <w:szCs w:val="16"/>
                <w:lang w:val="en-US"/>
              </w:rPr>
              <w:t>Discuss words and phrases that capture the reader’s interest and imagination and begin to explain why.</w:t>
            </w:r>
          </w:p>
          <w:p w:rsidR="005927F8" w:rsidP="00C80E0F" w:rsidRDefault="183D0BC2" w14:paraId="0D4757C2" w14:textId="45E7B9B0">
            <w:r w:rsidRPr="605BF3EF">
              <w:rPr>
                <w:rFonts w:ascii="Calibri" w:hAnsi="Calibri" w:eastAsia="Calibri" w:cs="Calibri"/>
                <w:color w:val="000000" w:themeColor="text1"/>
                <w:sz w:val="19"/>
                <w:szCs w:val="19"/>
                <w:lang w:val="en-US"/>
              </w:rPr>
              <w:t xml:space="preserve"> </w:t>
            </w:r>
          </w:p>
          <w:p w:rsidR="005927F8" w:rsidP="605BF3EF" w:rsidRDefault="183D0BC2" w14:paraId="2334956A" w14:textId="64EE2076">
            <w:pPr>
              <w:jc w:val="both"/>
            </w:pPr>
            <w:r w:rsidRPr="605BF3EF">
              <w:rPr>
                <w:rFonts w:ascii="Calibri" w:hAnsi="Calibri" w:eastAsia="Calibri" w:cs="Calibri"/>
                <w:color w:val="000000" w:themeColor="text1"/>
                <w:sz w:val="16"/>
                <w:szCs w:val="16"/>
                <w:lang w:val="en-US"/>
              </w:rPr>
              <w:t>Within wider reading, identify topic specific vocabulary and explore</w:t>
            </w:r>
          </w:p>
          <w:p w:rsidR="005927F8" w:rsidP="605BF3EF" w:rsidRDefault="183D0BC2" w14:paraId="39910CF7" w14:textId="1904EC19">
            <w:pPr>
              <w:rPr>
                <w:rFonts w:ascii="Calibri" w:hAnsi="Calibri" w:eastAsia="Calibri" w:cs="Calibri"/>
                <w:sz w:val="16"/>
                <w:szCs w:val="16"/>
              </w:rPr>
            </w:pPr>
            <w:r w:rsidRPr="605BF3EF">
              <w:rPr>
                <w:rFonts w:ascii="Calibri" w:hAnsi="Calibri" w:eastAsia="Calibri" w:cs="Calibri"/>
                <w:color w:val="000000" w:themeColor="text1"/>
                <w:sz w:val="16"/>
                <w:szCs w:val="16"/>
                <w:lang w:val="en-US"/>
              </w:rPr>
              <w:t>the meaning.</w:t>
            </w:r>
          </w:p>
          <w:p w:rsidR="005927F8" w:rsidP="605BF3EF" w:rsidRDefault="005927F8" w14:paraId="265A281B" w14:textId="2B079D3A">
            <w:pPr>
              <w:rPr>
                <w:b/>
                <w:bCs/>
                <w:i/>
                <w:iCs/>
                <w:color w:val="FF9900"/>
                <w:sz w:val="16"/>
                <w:szCs w:val="16"/>
              </w:rPr>
            </w:pPr>
          </w:p>
        </w:tc>
        <w:tc>
          <w:tcPr>
            <w:tcW w:w="2348" w:type="dxa"/>
          </w:tcPr>
          <w:p w:rsidR="005927F8" w:rsidP="00C80E0F" w:rsidRDefault="183D0BC2" w14:paraId="77C14C07" w14:textId="200F0209">
            <w:r w:rsidRPr="605BF3EF">
              <w:rPr>
                <w:rFonts w:ascii="Calibri" w:hAnsi="Calibri" w:eastAsia="Calibri" w:cs="Calibri"/>
                <w:color w:val="000000" w:themeColor="text1"/>
                <w:sz w:val="16"/>
                <w:szCs w:val="16"/>
                <w:lang w:val="en-US"/>
              </w:rPr>
              <w:t>Confidently use dictionaries to check the meaning of words I have read and thesaurus to find words of similar meaning.</w:t>
            </w:r>
          </w:p>
          <w:p w:rsidR="005927F8" w:rsidP="00C80E0F" w:rsidRDefault="183D0BC2" w14:paraId="1DA1623C" w14:textId="1AA784A8">
            <w:r w:rsidRPr="605BF3EF">
              <w:rPr>
                <w:rFonts w:ascii="Calibri" w:hAnsi="Calibri" w:eastAsia="Calibri" w:cs="Calibri"/>
                <w:color w:val="000000" w:themeColor="text1"/>
                <w:sz w:val="18"/>
                <w:szCs w:val="18"/>
                <w:lang w:val="en-US"/>
              </w:rPr>
              <w:t xml:space="preserve"> </w:t>
            </w:r>
          </w:p>
          <w:p w:rsidR="005927F8" w:rsidP="00C80E0F" w:rsidRDefault="183D0BC2" w14:paraId="59E1B730" w14:textId="0B1983B9">
            <w:r w:rsidRPr="605BF3EF">
              <w:rPr>
                <w:rFonts w:ascii="Calibri" w:hAnsi="Calibri" w:eastAsia="Calibri" w:cs="Calibri"/>
                <w:color w:val="000000" w:themeColor="text1"/>
                <w:sz w:val="16"/>
                <w:szCs w:val="16"/>
                <w:lang w:val="en-US"/>
              </w:rPr>
              <w:t>Check a text makes sense using an understanding of the words in context and explain it.</w:t>
            </w:r>
          </w:p>
          <w:p w:rsidR="005927F8" w:rsidP="00C80E0F" w:rsidRDefault="183D0BC2" w14:paraId="607F5ED5" w14:textId="5794E95E">
            <w:r w:rsidRPr="605BF3EF">
              <w:rPr>
                <w:rFonts w:ascii="Calibri" w:hAnsi="Calibri" w:eastAsia="Calibri" w:cs="Calibri"/>
                <w:color w:val="000000" w:themeColor="text1"/>
                <w:sz w:val="19"/>
                <w:szCs w:val="19"/>
                <w:lang w:val="en-US"/>
              </w:rPr>
              <w:t xml:space="preserve"> </w:t>
            </w:r>
          </w:p>
          <w:p w:rsidR="005927F8" w:rsidP="00C80E0F" w:rsidRDefault="183D0BC2" w14:paraId="044E122C" w14:textId="4B4561A2">
            <w:r w:rsidRPr="605BF3EF">
              <w:rPr>
                <w:rFonts w:ascii="Calibri" w:hAnsi="Calibri" w:eastAsia="Calibri" w:cs="Calibri"/>
                <w:color w:val="000000" w:themeColor="text1"/>
                <w:sz w:val="16"/>
                <w:szCs w:val="16"/>
                <w:lang w:val="en-US"/>
              </w:rPr>
              <w:t>Discuss words and phrases that capture the reader’s interest and imagination and begin to explain why.</w:t>
            </w:r>
          </w:p>
          <w:p w:rsidR="005927F8" w:rsidP="00C80E0F" w:rsidRDefault="183D0BC2" w14:paraId="1419B0EE" w14:textId="45E7B9B0">
            <w:r w:rsidRPr="605BF3EF">
              <w:rPr>
                <w:rFonts w:ascii="Calibri" w:hAnsi="Calibri" w:eastAsia="Calibri" w:cs="Calibri"/>
                <w:color w:val="000000" w:themeColor="text1"/>
                <w:sz w:val="19"/>
                <w:szCs w:val="19"/>
                <w:lang w:val="en-US"/>
              </w:rPr>
              <w:t xml:space="preserve"> </w:t>
            </w:r>
          </w:p>
          <w:p w:rsidR="005927F8" w:rsidP="605BF3EF" w:rsidRDefault="183D0BC2" w14:paraId="0197AB6E" w14:textId="64EE2076">
            <w:pPr>
              <w:jc w:val="both"/>
            </w:pPr>
            <w:r w:rsidRPr="605BF3EF">
              <w:rPr>
                <w:rFonts w:ascii="Calibri" w:hAnsi="Calibri" w:eastAsia="Calibri" w:cs="Calibri"/>
                <w:color w:val="000000" w:themeColor="text1"/>
                <w:sz w:val="16"/>
                <w:szCs w:val="16"/>
                <w:lang w:val="en-US"/>
              </w:rPr>
              <w:t>Within wider reading, identify topic specific vocabulary and explore</w:t>
            </w:r>
          </w:p>
          <w:p w:rsidR="005927F8" w:rsidP="605BF3EF" w:rsidRDefault="183D0BC2" w14:paraId="430AA6F5" w14:textId="1904EC19">
            <w:pPr>
              <w:rPr>
                <w:rFonts w:ascii="Calibri" w:hAnsi="Calibri" w:eastAsia="Calibri" w:cs="Calibri"/>
                <w:sz w:val="16"/>
                <w:szCs w:val="16"/>
              </w:rPr>
            </w:pPr>
            <w:r w:rsidRPr="605BF3EF">
              <w:rPr>
                <w:rFonts w:ascii="Calibri" w:hAnsi="Calibri" w:eastAsia="Calibri" w:cs="Calibri"/>
                <w:color w:val="000000" w:themeColor="text1"/>
                <w:sz w:val="16"/>
                <w:szCs w:val="16"/>
                <w:lang w:val="en-US"/>
              </w:rPr>
              <w:t>the meaning.</w:t>
            </w:r>
          </w:p>
          <w:p w:rsidR="005927F8" w:rsidP="605BF3EF" w:rsidRDefault="005927F8" w14:paraId="6BC16C4C" w14:textId="729DEC2D">
            <w:pPr>
              <w:rPr>
                <w:b/>
                <w:bCs/>
                <w:i/>
                <w:iCs/>
                <w:color w:val="FF9900"/>
                <w:sz w:val="16"/>
                <w:szCs w:val="16"/>
              </w:rPr>
            </w:pPr>
          </w:p>
        </w:tc>
      </w:tr>
      <w:tr w:rsidRPr="00A50A4B" w:rsidR="004527B9" w:rsidTr="605BF3EF" w14:paraId="70460269" w14:textId="77777777">
        <w:trPr>
          <w:trHeight w:val="424"/>
        </w:trPr>
        <w:tc>
          <w:tcPr>
            <w:tcW w:w="1649" w:type="dxa"/>
          </w:tcPr>
          <w:p w:rsidR="005927F8" w:rsidP="00C80E0F" w:rsidRDefault="005927F8" w14:paraId="0A8DC02E" w14:textId="77777777">
            <w:pPr>
              <w:pStyle w:val="TableParagraph"/>
              <w:spacing w:before="1"/>
              <w:ind w:left="201" w:right="194" w:firstLine="4"/>
              <w:jc w:val="center"/>
              <w:rPr>
                <w:rFonts w:asciiTheme="minorHAnsi" w:hAnsiTheme="minorHAnsi" w:cstheme="minorHAnsi"/>
                <w:b/>
                <w:color w:val="000000" w:themeColor="text1"/>
                <w:sz w:val="16"/>
              </w:rPr>
            </w:pPr>
            <w:r>
              <w:rPr>
                <w:rFonts w:asciiTheme="minorHAnsi" w:hAnsiTheme="minorHAnsi" w:cstheme="minorHAnsi"/>
                <w:b/>
                <w:color w:val="000000" w:themeColor="text1"/>
                <w:spacing w:val="-2"/>
                <w:sz w:val="16"/>
              </w:rPr>
              <w:t xml:space="preserve">Retrieving, </w:t>
            </w:r>
            <w:r>
              <w:rPr>
                <w:rFonts w:asciiTheme="minorHAnsi" w:hAnsiTheme="minorHAnsi" w:cstheme="minorHAnsi"/>
                <w:b/>
                <w:color w:val="000000" w:themeColor="text1"/>
                <w:sz w:val="16"/>
              </w:rPr>
              <w:t>Recounting</w:t>
            </w:r>
            <w:r>
              <w:rPr>
                <w:rFonts w:asciiTheme="minorHAnsi" w:hAnsiTheme="minorHAnsi" w:cstheme="minorHAnsi"/>
                <w:b/>
                <w:color w:val="000000" w:themeColor="text1"/>
                <w:spacing w:val="-18"/>
                <w:sz w:val="16"/>
              </w:rPr>
              <w:t xml:space="preserve"> </w:t>
            </w:r>
            <w:r>
              <w:rPr>
                <w:rFonts w:asciiTheme="minorHAnsi" w:hAnsiTheme="minorHAnsi" w:cstheme="minorHAnsi"/>
                <w:b/>
                <w:color w:val="000000" w:themeColor="text1"/>
                <w:sz w:val="16"/>
              </w:rPr>
              <w:t xml:space="preserve">and </w:t>
            </w:r>
            <w:proofErr w:type="spellStart"/>
            <w:r>
              <w:rPr>
                <w:rFonts w:asciiTheme="minorHAnsi" w:hAnsiTheme="minorHAnsi" w:cstheme="minorHAnsi"/>
                <w:b/>
                <w:color w:val="000000" w:themeColor="text1"/>
                <w:spacing w:val="-2"/>
                <w:sz w:val="16"/>
              </w:rPr>
              <w:t>Summarising</w:t>
            </w:r>
            <w:proofErr w:type="spellEnd"/>
            <w:r>
              <w:rPr>
                <w:rFonts w:asciiTheme="minorHAnsi" w:hAnsiTheme="minorHAnsi" w:cstheme="minorHAnsi"/>
                <w:b/>
                <w:color w:val="000000" w:themeColor="text1"/>
                <w:spacing w:val="-2"/>
                <w:sz w:val="16"/>
              </w:rPr>
              <w:t>/ Sequencing</w:t>
            </w:r>
          </w:p>
          <w:p w:rsidR="005927F8" w:rsidP="00C80E0F" w:rsidRDefault="005927F8" w14:paraId="7B126C44" w14:textId="77777777">
            <w:pPr>
              <w:pStyle w:val="TableParagraph"/>
              <w:spacing w:before="3"/>
              <w:rPr>
                <w:rFonts w:asciiTheme="minorHAnsi" w:hAnsiTheme="minorHAnsi" w:cstheme="minorHAnsi"/>
                <w:color w:val="000000" w:themeColor="text1"/>
                <w:sz w:val="19"/>
              </w:rPr>
            </w:pPr>
          </w:p>
          <w:p w:rsidR="005927F8" w:rsidP="00C80E0F" w:rsidRDefault="005927F8" w14:paraId="0CD05874" w14:textId="77777777">
            <w:pPr>
              <w:rPr>
                <w:rFonts w:cstheme="minorHAnsi"/>
                <w:b/>
                <w:color w:val="000000" w:themeColor="text1"/>
                <w:spacing w:val="-2"/>
                <w:sz w:val="16"/>
              </w:rPr>
            </w:pPr>
            <w:r>
              <w:rPr>
                <w:rFonts w:cstheme="minorHAnsi"/>
                <w:b/>
                <w:color w:val="000000" w:themeColor="text1"/>
                <w:sz w:val="16"/>
              </w:rPr>
              <w:t>VIPERS</w:t>
            </w:r>
            <w:r>
              <w:rPr>
                <w:rFonts w:cstheme="minorHAnsi"/>
                <w:b/>
                <w:color w:val="000000" w:themeColor="text1"/>
                <w:spacing w:val="-6"/>
                <w:sz w:val="16"/>
              </w:rPr>
              <w:t xml:space="preserve"> </w:t>
            </w:r>
            <w:r>
              <w:rPr>
                <w:rFonts w:cstheme="minorHAnsi"/>
                <w:b/>
                <w:color w:val="000000" w:themeColor="text1"/>
                <w:spacing w:val="-2"/>
                <w:sz w:val="16"/>
              </w:rPr>
              <w:t>LINK:</w:t>
            </w:r>
          </w:p>
          <w:p w:rsidR="005927F8" w:rsidP="00C80E0F" w:rsidRDefault="005927F8" w14:paraId="2FDE1569" w14:textId="77777777">
            <w:pPr>
              <w:pStyle w:val="TableParagraph"/>
              <w:spacing w:before="1"/>
              <w:ind w:left="240" w:right="231" w:firstLine="2"/>
              <w:jc w:val="center"/>
              <w:rPr>
                <w:rFonts w:asciiTheme="minorHAnsi" w:hAnsiTheme="minorHAnsi" w:cstheme="minorHAnsi"/>
                <w:b/>
                <w:color w:val="000000" w:themeColor="text1"/>
                <w:sz w:val="16"/>
              </w:rPr>
            </w:pPr>
            <w:r>
              <w:rPr>
                <w:rFonts w:asciiTheme="minorHAnsi" w:hAnsiTheme="minorHAnsi" w:cstheme="minorHAnsi"/>
                <w:b/>
                <w:color w:val="000000" w:themeColor="text1"/>
                <w:sz w:val="16"/>
              </w:rPr>
              <w:t>R = retrieval S=</w:t>
            </w:r>
            <w:r>
              <w:rPr>
                <w:rFonts w:asciiTheme="minorHAnsi" w:hAnsiTheme="minorHAnsi" w:cstheme="minorHAnsi"/>
                <w:b/>
                <w:color w:val="000000" w:themeColor="text1"/>
                <w:spacing w:val="-18"/>
                <w:sz w:val="16"/>
              </w:rPr>
              <w:t xml:space="preserve"> </w:t>
            </w:r>
            <w:r>
              <w:rPr>
                <w:rFonts w:asciiTheme="minorHAnsi" w:hAnsiTheme="minorHAnsi" w:cstheme="minorHAnsi"/>
                <w:b/>
                <w:color w:val="000000" w:themeColor="text1"/>
                <w:sz w:val="16"/>
              </w:rPr>
              <w:t xml:space="preserve">sequencing </w:t>
            </w:r>
            <w:r>
              <w:rPr>
                <w:rFonts w:asciiTheme="minorHAnsi" w:hAnsiTheme="minorHAnsi" w:cstheme="minorHAnsi"/>
                <w:b/>
                <w:color w:val="000000" w:themeColor="text1"/>
                <w:spacing w:val="-2"/>
                <w:sz w:val="16"/>
              </w:rPr>
              <w:t>(KS1)</w:t>
            </w:r>
          </w:p>
          <w:p w:rsidR="005927F8" w:rsidP="00C80E0F" w:rsidRDefault="005927F8" w14:paraId="75E82A9E" w14:textId="77777777">
            <w:pPr>
              <w:rPr>
                <w:b/>
                <w:bCs/>
                <w:sz w:val="16"/>
                <w:szCs w:val="16"/>
              </w:rPr>
            </w:pPr>
            <w:r>
              <w:rPr>
                <w:rFonts w:cstheme="minorHAnsi"/>
                <w:b/>
                <w:color w:val="000000" w:themeColor="text1"/>
                <w:sz w:val="16"/>
              </w:rPr>
              <w:t>S</w:t>
            </w:r>
            <w:r>
              <w:rPr>
                <w:rFonts w:cstheme="minorHAnsi"/>
                <w:b/>
                <w:color w:val="000000" w:themeColor="text1"/>
                <w:spacing w:val="-18"/>
                <w:sz w:val="16"/>
              </w:rPr>
              <w:t xml:space="preserve"> </w:t>
            </w:r>
            <w:r>
              <w:rPr>
                <w:rFonts w:cstheme="minorHAnsi"/>
                <w:b/>
                <w:color w:val="000000" w:themeColor="text1"/>
                <w:sz w:val="16"/>
              </w:rPr>
              <w:t>=</w:t>
            </w:r>
            <w:r>
              <w:rPr>
                <w:rFonts w:cstheme="minorHAnsi"/>
                <w:b/>
                <w:color w:val="000000" w:themeColor="text1"/>
                <w:spacing w:val="-17"/>
                <w:sz w:val="16"/>
              </w:rPr>
              <w:t xml:space="preserve"> </w:t>
            </w:r>
            <w:r>
              <w:rPr>
                <w:rFonts w:cstheme="minorHAnsi"/>
                <w:b/>
                <w:color w:val="000000" w:themeColor="text1"/>
                <w:sz w:val="16"/>
              </w:rPr>
              <w:t xml:space="preserve">summarising </w:t>
            </w:r>
            <w:r>
              <w:rPr>
                <w:rFonts w:cstheme="minorHAnsi"/>
                <w:b/>
                <w:color w:val="000000" w:themeColor="text1"/>
                <w:spacing w:val="-2"/>
                <w:sz w:val="16"/>
              </w:rPr>
              <w:t>(KS2)</w:t>
            </w:r>
          </w:p>
        </w:tc>
        <w:tc>
          <w:tcPr>
            <w:tcW w:w="2347" w:type="dxa"/>
          </w:tcPr>
          <w:p w:rsidRPr="005340DA" w:rsidR="005927F8" w:rsidP="69EE2919" w:rsidRDefault="5CED62F7" w14:paraId="66B7E88E" w14:textId="31801C64">
            <w:pPr>
              <w:rPr>
                <w:rFonts w:ascii="Calibri" w:hAnsi="Calibri" w:eastAsia="Calibri" w:cs="Calibri"/>
                <w:sz w:val="16"/>
                <w:szCs w:val="16"/>
                <w:lang w:val="en-US"/>
              </w:rPr>
            </w:pPr>
            <w:r w:rsidRPr="605BF3EF">
              <w:rPr>
                <w:rFonts w:ascii="Calibri" w:hAnsi="Calibri" w:eastAsia="Calibri" w:cs="Calibri"/>
                <w:color w:val="000000" w:themeColor="text1"/>
                <w:sz w:val="16"/>
                <w:szCs w:val="16"/>
                <w:lang w:val="en-US"/>
              </w:rPr>
              <w:t>Retrieve and record information from more than one paragraph in a fiction text by beginning to skim and scan.</w:t>
            </w:r>
          </w:p>
        </w:tc>
        <w:tc>
          <w:tcPr>
            <w:tcW w:w="2348" w:type="dxa"/>
          </w:tcPr>
          <w:p w:rsidRPr="009E1474" w:rsidR="005927F8" w:rsidP="605BF3EF" w:rsidRDefault="11DC1896" w14:paraId="2F234C6F" w14:textId="7D447F53">
            <w:pPr>
              <w:rPr>
                <w:rFonts w:ascii="Calibri" w:hAnsi="Calibri" w:eastAsia="Calibri" w:cs="Calibri"/>
                <w:sz w:val="16"/>
                <w:szCs w:val="16"/>
                <w:lang w:val="en-US"/>
              </w:rPr>
            </w:pPr>
            <w:r w:rsidRPr="605BF3EF">
              <w:rPr>
                <w:rFonts w:ascii="Calibri" w:hAnsi="Calibri" w:eastAsia="Calibri" w:cs="Calibri"/>
                <w:color w:val="000000" w:themeColor="text1"/>
                <w:sz w:val="16"/>
                <w:szCs w:val="16"/>
                <w:lang w:val="en-US"/>
              </w:rPr>
              <w:t>Retrieve and record information from more than one paragraph in a fiction text by beginning to skim and scan.</w:t>
            </w:r>
          </w:p>
          <w:p w:rsidRPr="009E1474" w:rsidR="005927F8" w:rsidP="605BF3EF" w:rsidRDefault="005927F8" w14:paraId="386184D9" w14:textId="702484FB">
            <w:pPr>
              <w:rPr>
                <w:b/>
                <w:bCs/>
                <w:i/>
                <w:iCs/>
                <w:color w:val="FF9900"/>
                <w:sz w:val="16"/>
                <w:szCs w:val="16"/>
              </w:rPr>
            </w:pPr>
          </w:p>
        </w:tc>
        <w:tc>
          <w:tcPr>
            <w:tcW w:w="2348" w:type="dxa"/>
          </w:tcPr>
          <w:p w:rsidRPr="0086050D" w:rsidR="005927F8" w:rsidP="605BF3EF" w:rsidRDefault="11DC1896" w14:paraId="0E201F6E" w14:textId="7438E8F4">
            <w:pPr>
              <w:rPr>
                <w:rFonts w:ascii="Calibri" w:hAnsi="Calibri" w:eastAsia="Calibri" w:cs="Calibri"/>
                <w:sz w:val="16"/>
                <w:szCs w:val="16"/>
              </w:rPr>
            </w:pPr>
            <w:r w:rsidRPr="605BF3EF">
              <w:rPr>
                <w:rFonts w:ascii="Calibri" w:hAnsi="Calibri" w:eastAsia="Calibri" w:cs="Calibri"/>
                <w:color w:val="000000" w:themeColor="text1"/>
                <w:sz w:val="16"/>
                <w:szCs w:val="16"/>
                <w:lang w:val="en-US"/>
              </w:rPr>
              <w:t xml:space="preserve">Identifying main ideas drawn from more than one paragraph and </w:t>
            </w:r>
            <w:proofErr w:type="spellStart"/>
            <w:r w:rsidRPr="605BF3EF">
              <w:rPr>
                <w:rFonts w:ascii="Calibri" w:hAnsi="Calibri" w:eastAsia="Calibri" w:cs="Calibri"/>
                <w:color w:val="000000" w:themeColor="text1"/>
                <w:sz w:val="16"/>
                <w:szCs w:val="16"/>
                <w:lang w:val="en-US"/>
              </w:rPr>
              <w:t>summarising</w:t>
            </w:r>
            <w:proofErr w:type="spellEnd"/>
            <w:r w:rsidRPr="605BF3EF">
              <w:rPr>
                <w:rFonts w:ascii="Calibri" w:hAnsi="Calibri" w:eastAsia="Calibri" w:cs="Calibri"/>
                <w:color w:val="000000" w:themeColor="text1"/>
                <w:sz w:val="16"/>
                <w:szCs w:val="16"/>
                <w:lang w:val="en-US"/>
              </w:rPr>
              <w:t xml:space="preserve"> these.</w:t>
            </w:r>
          </w:p>
          <w:p w:rsidRPr="0086050D" w:rsidR="005927F8" w:rsidP="605BF3EF" w:rsidRDefault="005927F8" w14:paraId="10325CF1" w14:textId="138CCEBF">
            <w:pPr>
              <w:rPr>
                <w:b/>
                <w:bCs/>
                <w:i/>
                <w:iCs/>
                <w:color w:val="FF9900"/>
                <w:sz w:val="16"/>
                <w:szCs w:val="16"/>
              </w:rPr>
            </w:pPr>
          </w:p>
        </w:tc>
        <w:tc>
          <w:tcPr>
            <w:tcW w:w="2347" w:type="dxa"/>
          </w:tcPr>
          <w:p w:rsidRPr="00F3469A" w:rsidR="005927F8" w:rsidP="605BF3EF" w:rsidRDefault="11DC1896" w14:paraId="47724E3D" w14:textId="7438E8F4">
            <w:pPr>
              <w:rPr>
                <w:rFonts w:ascii="Calibri" w:hAnsi="Calibri" w:eastAsia="Calibri" w:cs="Calibri"/>
                <w:sz w:val="16"/>
                <w:szCs w:val="16"/>
              </w:rPr>
            </w:pPr>
            <w:r w:rsidRPr="605BF3EF">
              <w:rPr>
                <w:rFonts w:ascii="Calibri" w:hAnsi="Calibri" w:eastAsia="Calibri" w:cs="Calibri"/>
                <w:color w:val="000000" w:themeColor="text1"/>
                <w:sz w:val="16"/>
                <w:szCs w:val="16"/>
                <w:lang w:val="en-US"/>
              </w:rPr>
              <w:t xml:space="preserve">Identifying main ideas drawn from more than one paragraph and </w:t>
            </w:r>
            <w:proofErr w:type="spellStart"/>
            <w:r w:rsidRPr="605BF3EF">
              <w:rPr>
                <w:rFonts w:ascii="Calibri" w:hAnsi="Calibri" w:eastAsia="Calibri" w:cs="Calibri"/>
                <w:color w:val="000000" w:themeColor="text1"/>
                <w:sz w:val="16"/>
                <w:szCs w:val="16"/>
                <w:lang w:val="en-US"/>
              </w:rPr>
              <w:t>summarising</w:t>
            </w:r>
            <w:proofErr w:type="spellEnd"/>
            <w:r w:rsidRPr="605BF3EF">
              <w:rPr>
                <w:rFonts w:ascii="Calibri" w:hAnsi="Calibri" w:eastAsia="Calibri" w:cs="Calibri"/>
                <w:color w:val="000000" w:themeColor="text1"/>
                <w:sz w:val="16"/>
                <w:szCs w:val="16"/>
                <w:lang w:val="en-US"/>
              </w:rPr>
              <w:t xml:space="preserve"> these.</w:t>
            </w:r>
          </w:p>
          <w:p w:rsidRPr="00F3469A" w:rsidR="005927F8" w:rsidP="605BF3EF" w:rsidRDefault="005927F8" w14:paraId="7724306F" w14:textId="5CA7631E">
            <w:pPr>
              <w:rPr>
                <w:b/>
                <w:bCs/>
                <w:i/>
                <w:iCs/>
                <w:color w:val="FF9900"/>
                <w:sz w:val="16"/>
                <w:szCs w:val="16"/>
              </w:rPr>
            </w:pPr>
          </w:p>
        </w:tc>
        <w:tc>
          <w:tcPr>
            <w:tcW w:w="2348" w:type="dxa"/>
          </w:tcPr>
          <w:p w:rsidR="005927F8" w:rsidP="605BF3EF" w:rsidRDefault="11DC1896" w14:paraId="42631CF1" w14:textId="65E6758B">
            <w:r w:rsidRPr="605BF3EF">
              <w:rPr>
                <w:rFonts w:ascii="Calibri" w:hAnsi="Calibri" w:eastAsia="Calibri" w:cs="Calibri"/>
                <w:color w:val="000000" w:themeColor="text1"/>
                <w:sz w:val="16"/>
                <w:szCs w:val="16"/>
                <w:lang w:val="en-US"/>
              </w:rPr>
              <w:t>Retell a wide range of stories orally</w:t>
            </w:r>
          </w:p>
        </w:tc>
        <w:tc>
          <w:tcPr>
            <w:tcW w:w="2348" w:type="dxa"/>
          </w:tcPr>
          <w:p w:rsidR="005927F8" w:rsidP="605BF3EF" w:rsidRDefault="11DC1896" w14:paraId="6F5A24E3" w14:textId="62494C25">
            <w:r w:rsidRPr="605BF3EF">
              <w:rPr>
                <w:rFonts w:ascii="Calibri" w:hAnsi="Calibri" w:eastAsia="Calibri" w:cs="Calibri"/>
                <w:color w:val="000000" w:themeColor="text1"/>
                <w:sz w:val="16"/>
                <w:szCs w:val="16"/>
                <w:lang w:val="en-US"/>
              </w:rPr>
              <w:t>Retell a wide range of stories orally</w:t>
            </w:r>
          </w:p>
        </w:tc>
      </w:tr>
      <w:tr w:rsidRPr="00A50A4B" w:rsidR="004527B9" w:rsidTr="605BF3EF" w14:paraId="4992D3D8" w14:textId="77777777">
        <w:trPr>
          <w:trHeight w:val="702"/>
        </w:trPr>
        <w:tc>
          <w:tcPr>
            <w:tcW w:w="1649" w:type="dxa"/>
          </w:tcPr>
          <w:p w:rsidR="005927F8" w:rsidP="00C80E0F" w:rsidRDefault="005927F8" w14:paraId="48D7705A" w14:textId="77777777">
            <w:pPr>
              <w:pStyle w:val="TableParagraph"/>
              <w:ind w:left="317" w:right="310" w:firstLine="2"/>
              <w:jc w:val="center"/>
              <w:rPr>
                <w:rFonts w:asciiTheme="minorHAnsi" w:hAnsiTheme="minorHAnsi" w:cstheme="minorHAnsi"/>
                <w:b/>
                <w:color w:val="000000" w:themeColor="text1"/>
                <w:sz w:val="16"/>
              </w:rPr>
            </w:pPr>
            <w:r>
              <w:rPr>
                <w:rFonts w:asciiTheme="minorHAnsi" w:hAnsiTheme="minorHAnsi" w:cstheme="minorHAnsi"/>
                <w:b/>
                <w:color w:val="000000" w:themeColor="text1"/>
                <w:spacing w:val="-2"/>
                <w:sz w:val="16"/>
              </w:rPr>
              <w:t>Making Inferences/ Predicting</w:t>
            </w:r>
          </w:p>
          <w:p w:rsidR="005927F8" w:rsidP="00C80E0F" w:rsidRDefault="005927F8" w14:paraId="0BFE106E" w14:textId="77777777">
            <w:pPr>
              <w:pStyle w:val="TableParagraph"/>
              <w:spacing w:before="6"/>
              <w:rPr>
                <w:rFonts w:asciiTheme="minorHAnsi" w:hAnsiTheme="minorHAnsi" w:cstheme="minorHAnsi"/>
                <w:color w:val="000000" w:themeColor="text1"/>
                <w:sz w:val="19"/>
              </w:rPr>
            </w:pPr>
          </w:p>
          <w:p w:rsidR="005927F8" w:rsidP="00C80E0F" w:rsidRDefault="005927F8" w14:paraId="2CC8F65F" w14:textId="77777777">
            <w:pPr>
              <w:pStyle w:val="TableParagraph"/>
              <w:spacing w:line="222" w:lineRule="exact"/>
              <w:ind w:left="105" w:right="95"/>
              <w:jc w:val="center"/>
              <w:rPr>
                <w:rFonts w:asciiTheme="minorHAnsi" w:hAnsiTheme="minorHAnsi" w:cstheme="minorHAnsi"/>
                <w:b/>
                <w:color w:val="000000" w:themeColor="text1"/>
                <w:sz w:val="16"/>
              </w:rPr>
            </w:pPr>
            <w:r>
              <w:rPr>
                <w:rFonts w:asciiTheme="minorHAnsi" w:hAnsiTheme="minorHAnsi" w:cstheme="minorHAnsi"/>
                <w:b/>
                <w:color w:val="000000" w:themeColor="text1"/>
                <w:sz w:val="16"/>
              </w:rPr>
              <w:t>VIPERS</w:t>
            </w:r>
            <w:r>
              <w:rPr>
                <w:rFonts w:asciiTheme="minorHAnsi" w:hAnsiTheme="minorHAnsi" w:cstheme="minorHAnsi"/>
                <w:b/>
                <w:color w:val="000000" w:themeColor="text1"/>
                <w:spacing w:val="-6"/>
                <w:sz w:val="16"/>
              </w:rPr>
              <w:t xml:space="preserve"> </w:t>
            </w:r>
            <w:r>
              <w:rPr>
                <w:rFonts w:asciiTheme="minorHAnsi" w:hAnsiTheme="minorHAnsi" w:cstheme="minorHAnsi"/>
                <w:b/>
                <w:color w:val="000000" w:themeColor="text1"/>
                <w:spacing w:val="-2"/>
                <w:sz w:val="16"/>
              </w:rPr>
              <w:t>LINK:</w:t>
            </w:r>
          </w:p>
          <w:p w:rsidR="005927F8" w:rsidP="00C80E0F" w:rsidRDefault="005927F8" w14:paraId="34A06D02" w14:textId="77777777">
            <w:pPr>
              <w:rPr>
                <w:rFonts w:cstheme="minorHAnsi"/>
                <w:b/>
                <w:color w:val="000000" w:themeColor="text1"/>
                <w:sz w:val="16"/>
              </w:rPr>
            </w:pPr>
            <w:r>
              <w:rPr>
                <w:rFonts w:cstheme="minorHAnsi"/>
                <w:b/>
                <w:color w:val="000000" w:themeColor="text1"/>
                <w:sz w:val="16"/>
              </w:rPr>
              <w:t xml:space="preserve">I = inference </w:t>
            </w:r>
          </w:p>
          <w:p w:rsidR="005927F8" w:rsidP="00C80E0F" w:rsidRDefault="005927F8" w14:paraId="0982BF0B" w14:textId="77777777">
            <w:pPr>
              <w:rPr>
                <w:rFonts w:cstheme="minorHAnsi"/>
                <w:b/>
                <w:color w:val="000000" w:themeColor="text1"/>
                <w:sz w:val="16"/>
              </w:rPr>
            </w:pPr>
            <w:r>
              <w:rPr>
                <w:rFonts w:cstheme="minorHAnsi"/>
                <w:b/>
                <w:color w:val="000000" w:themeColor="text1"/>
                <w:sz w:val="16"/>
              </w:rPr>
              <w:t>P</w:t>
            </w:r>
            <w:r>
              <w:rPr>
                <w:rFonts w:cstheme="minorHAnsi"/>
                <w:b/>
                <w:color w:val="000000" w:themeColor="text1"/>
                <w:spacing w:val="-18"/>
                <w:sz w:val="16"/>
              </w:rPr>
              <w:t xml:space="preserve"> </w:t>
            </w:r>
            <w:r>
              <w:rPr>
                <w:rFonts w:cstheme="minorHAnsi"/>
                <w:b/>
                <w:color w:val="000000" w:themeColor="text1"/>
                <w:sz w:val="16"/>
              </w:rPr>
              <w:t>=</w:t>
            </w:r>
            <w:r>
              <w:rPr>
                <w:rFonts w:cstheme="minorHAnsi"/>
                <w:b/>
                <w:color w:val="000000" w:themeColor="text1"/>
                <w:spacing w:val="-17"/>
                <w:sz w:val="16"/>
              </w:rPr>
              <w:t xml:space="preserve"> </w:t>
            </w:r>
            <w:r>
              <w:rPr>
                <w:rFonts w:cstheme="minorHAnsi"/>
                <w:b/>
                <w:color w:val="000000" w:themeColor="text1"/>
                <w:sz w:val="16"/>
              </w:rPr>
              <w:t xml:space="preserve">predictions </w:t>
            </w:r>
          </w:p>
          <w:p w:rsidR="005927F8" w:rsidP="00C80E0F" w:rsidRDefault="005927F8" w14:paraId="77E7D040" w14:textId="77777777">
            <w:pPr>
              <w:rPr>
                <w:b/>
                <w:bCs/>
                <w:sz w:val="16"/>
                <w:szCs w:val="16"/>
              </w:rPr>
            </w:pPr>
            <w:r>
              <w:rPr>
                <w:rFonts w:cstheme="minorHAnsi"/>
                <w:b/>
                <w:color w:val="000000" w:themeColor="text1"/>
                <w:sz w:val="16"/>
              </w:rPr>
              <w:t>E = explain</w:t>
            </w:r>
          </w:p>
        </w:tc>
        <w:tc>
          <w:tcPr>
            <w:tcW w:w="2347" w:type="dxa"/>
          </w:tcPr>
          <w:p w:rsidRPr="005340DA" w:rsidR="005927F8" w:rsidP="00C80E0F" w:rsidRDefault="65DBB9A3" w14:paraId="0CC665D9" w14:textId="0209CB5B">
            <w:r w:rsidRPr="69EE2919">
              <w:rPr>
                <w:rFonts w:ascii="Calibri" w:hAnsi="Calibri" w:eastAsia="Calibri" w:cs="Calibri"/>
                <w:color w:val="000000" w:themeColor="text1"/>
                <w:sz w:val="16"/>
                <w:szCs w:val="16"/>
                <w:lang w:val="en-US"/>
              </w:rPr>
              <w:t>Infer a character's feelings, thoughts and motives through their actions and interactions with others.</w:t>
            </w:r>
          </w:p>
          <w:p w:rsidRPr="005340DA" w:rsidR="005927F8" w:rsidP="00C80E0F" w:rsidRDefault="65DBB9A3" w14:paraId="49FB1EE8" w14:textId="36E61B3D">
            <w:r w:rsidRPr="69EE2919">
              <w:rPr>
                <w:rFonts w:ascii="Calibri" w:hAnsi="Calibri" w:eastAsia="Calibri" w:cs="Calibri"/>
                <w:color w:val="000000" w:themeColor="text1"/>
                <w:sz w:val="19"/>
                <w:szCs w:val="19"/>
                <w:lang w:val="en-US"/>
              </w:rPr>
              <w:t xml:space="preserve"> </w:t>
            </w:r>
          </w:p>
          <w:p w:rsidRPr="005340DA" w:rsidR="005927F8" w:rsidP="00C80E0F" w:rsidRDefault="65DBB9A3" w14:paraId="1F95164F" w14:textId="43060862">
            <w:r w:rsidRPr="69EE2919">
              <w:rPr>
                <w:rFonts w:ascii="Calibri" w:hAnsi="Calibri" w:eastAsia="Calibri" w:cs="Calibri"/>
                <w:color w:val="000000" w:themeColor="text1"/>
                <w:sz w:val="16"/>
                <w:szCs w:val="16"/>
                <w:lang w:val="en-US"/>
              </w:rPr>
              <w:t>Justify inferences/predictions with evidence.</w:t>
            </w:r>
          </w:p>
          <w:p w:rsidRPr="005340DA" w:rsidR="005927F8" w:rsidP="00C80E0F" w:rsidRDefault="65DBB9A3" w14:paraId="11339074" w14:textId="618CE9D9">
            <w:r w:rsidRPr="69EE2919">
              <w:rPr>
                <w:rFonts w:ascii="Calibri" w:hAnsi="Calibri" w:eastAsia="Calibri" w:cs="Calibri"/>
                <w:color w:val="000000" w:themeColor="text1"/>
                <w:sz w:val="19"/>
                <w:szCs w:val="19"/>
                <w:lang w:val="en-US"/>
              </w:rPr>
              <w:t xml:space="preserve"> </w:t>
            </w:r>
          </w:p>
          <w:p w:rsidRPr="005340DA" w:rsidR="005927F8" w:rsidP="00C80E0F" w:rsidRDefault="65DBB9A3" w14:paraId="25D92E0B" w14:textId="274591B1">
            <w:r w:rsidRPr="69EE2919">
              <w:rPr>
                <w:rFonts w:ascii="Calibri" w:hAnsi="Calibri" w:eastAsia="Calibri" w:cs="Calibri"/>
                <w:color w:val="000000" w:themeColor="text1"/>
                <w:sz w:val="16"/>
                <w:szCs w:val="16"/>
                <w:lang w:val="en-US"/>
              </w:rPr>
              <w:t xml:space="preserve">To ask and answer questions appropriately, including some simple inference questions based on characters’ feelings, </w:t>
            </w:r>
            <w:proofErr w:type="gramStart"/>
            <w:r w:rsidRPr="69EE2919">
              <w:rPr>
                <w:rFonts w:ascii="Calibri" w:hAnsi="Calibri" w:eastAsia="Calibri" w:cs="Calibri"/>
                <w:color w:val="000000" w:themeColor="text1"/>
                <w:sz w:val="16"/>
                <w:szCs w:val="16"/>
                <w:lang w:val="en-US"/>
              </w:rPr>
              <w:t>thoughts</w:t>
            </w:r>
            <w:proofErr w:type="gramEnd"/>
            <w:r w:rsidRPr="69EE2919">
              <w:rPr>
                <w:rFonts w:ascii="Calibri" w:hAnsi="Calibri" w:eastAsia="Calibri" w:cs="Calibri"/>
                <w:color w:val="000000" w:themeColor="text1"/>
                <w:sz w:val="16"/>
                <w:szCs w:val="16"/>
                <w:lang w:val="en-US"/>
              </w:rPr>
              <w:t xml:space="preserve"> and motives.</w:t>
            </w:r>
          </w:p>
          <w:p w:rsidRPr="005340DA" w:rsidR="005927F8" w:rsidP="00C80E0F" w:rsidRDefault="65DBB9A3" w14:paraId="75DA9A78" w14:textId="237FEB7D">
            <w:r w:rsidRPr="69EE2919">
              <w:rPr>
                <w:rFonts w:ascii="Calibri" w:hAnsi="Calibri" w:eastAsia="Calibri" w:cs="Calibri"/>
                <w:color w:val="000000" w:themeColor="text1"/>
                <w:sz w:val="19"/>
                <w:szCs w:val="19"/>
                <w:lang w:val="en-US"/>
              </w:rPr>
              <w:t xml:space="preserve"> </w:t>
            </w:r>
          </w:p>
          <w:p w:rsidRPr="005340DA" w:rsidR="005927F8" w:rsidP="605BF3EF" w:rsidRDefault="005927F8" w14:paraId="132D1D7D" w14:textId="7E86C72B">
            <w:pPr>
              <w:rPr>
                <w:rFonts w:ascii="Calibri" w:hAnsi="Calibri" w:eastAsia="Calibri" w:cs="Calibri"/>
                <w:color w:val="000000" w:themeColor="text1"/>
                <w:sz w:val="16"/>
                <w:szCs w:val="16"/>
                <w:lang w:val="en-US"/>
              </w:rPr>
            </w:pPr>
          </w:p>
        </w:tc>
        <w:tc>
          <w:tcPr>
            <w:tcW w:w="2348" w:type="dxa"/>
          </w:tcPr>
          <w:p w:rsidRPr="009E1474" w:rsidR="005927F8" w:rsidP="00C80E0F" w:rsidRDefault="33CFDF0A" w14:paraId="5CB7041C" w14:textId="0209CB5B">
            <w:r w:rsidRPr="605BF3EF">
              <w:rPr>
                <w:rFonts w:ascii="Calibri" w:hAnsi="Calibri" w:eastAsia="Calibri" w:cs="Calibri"/>
                <w:color w:val="000000" w:themeColor="text1"/>
                <w:sz w:val="16"/>
                <w:szCs w:val="16"/>
                <w:lang w:val="en-US"/>
              </w:rPr>
              <w:t>Infer a character's feelings, thoughts and motives through their actions and interactions with others.</w:t>
            </w:r>
          </w:p>
          <w:p w:rsidRPr="009E1474" w:rsidR="005927F8" w:rsidP="00C80E0F" w:rsidRDefault="33CFDF0A" w14:paraId="7D3BEDFC" w14:textId="36E61B3D">
            <w:r w:rsidRPr="605BF3EF">
              <w:rPr>
                <w:rFonts w:ascii="Calibri" w:hAnsi="Calibri" w:eastAsia="Calibri" w:cs="Calibri"/>
                <w:color w:val="000000" w:themeColor="text1"/>
                <w:sz w:val="19"/>
                <w:szCs w:val="19"/>
                <w:lang w:val="en-US"/>
              </w:rPr>
              <w:t xml:space="preserve"> </w:t>
            </w:r>
          </w:p>
          <w:p w:rsidRPr="009E1474" w:rsidR="005927F8" w:rsidP="00C80E0F" w:rsidRDefault="33CFDF0A" w14:paraId="076C94E6" w14:textId="43060862">
            <w:r w:rsidRPr="605BF3EF">
              <w:rPr>
                <w:rFonts w:ascii="Calibri" w:hAnsi="Calibri" w:eastAsia="Calibri" w:cs="Calibri"/>
                <w:color w:val="000000" w:themeColor="text1"/>
                <w:sz w:val="16"/>
                <w:szCs w:val="16"/>
                <w:lang w:val="en-US"/>
              </w:rPr>
              <w:t>Justify inferences/predictions with evidence.</w:t>
            </w:r>
          </w:p>
          <w:p w:rsidRPr="009E1474" w:rsidR="005927F8" w:rsidP="00C80E0F" w:rsidRDefault="33CFDF0A" w14:paraId="4AA85E73" w14:textId="618CE9D9">
            <w:r w:rsidRPr="605BF3EF">
              <w:rPr>
                <w:rFonts w:ascii="Calibri" w:hAnsi="Calibri" w:eastAsia="Calibri" w:cs="Calibri"/>
                <w:color w:val="000000" w:themeColor="text1"/>
                <w:sz w:val="19"/>
                <w:szCs w:val="19"/>
                <w:lang w:val="en-US"/>
              </w:rPr>
              <w:t xml:space="preserve"> </w:t>
            </w:r>
          </w:p>
          <w:p w:rsidRPr="009E1474" w:rsidR="005927F8" w:rsidP="00C80E0F" w:rsidRDefault="33CFDF0A" w14:paraId="58368C29" w14:textId="274591B1">
            <w:r w:rsidRPr="605BF3EF">
              <w:rPr>
                <w:rFonts w:ascii="Calibri" w:hAnsi="Calibri" w:eastAsia="Calibri" w:cs="Calibri"/>
                <w:color w:val="000000" w:themeColor="text1"/>
                <w:sz w:val="16"/>
                <w:szCs w:val="16"/>
                <w:lang w:val="en-US"/>
              </w:rPr>
              <w:t xml:space="preserve">To ask and answer questions appropriately, including some simple inference questions based on characters’ feelings, </w:t>
            </w:r>
            <w:proofErr w:type="gramStart"/>
            <w:r w:rsidRPr="605BF3EF">
              <w:rPr>
                <w:rFonts w:ascii="Calibri" w:hAnsi="Calibri" w:eastAsia="Calibri" w:cs="Calibri"/>
                <w:color w:val="000000" w:themeColor="text1"/>
                <w:sz w:val="16"/>
                <w:szCs w:val="16"/>
                <w:lang w:val="en-US"/>
              </w:rPr>
              <w:t>thoughts</w:t>
            </w:r>
            <w:proofErr w:type="gramEnd"/>
            <w:r w:rsidRPr="605BF3EF">
              <w:rPr>
                <w:rFonts w:ascii="Calibri" w:hAnsi="Calibri" w:eastAsia="Calibri" w:cs="Calibri"/>
                <w:color w:val="000000" w:themeColor="text1"/>
                <w:sz w:val="16"/>
                <w:szCs w:val="16"/>
                <w:lang w:val="en-US"/>
              </w:rPr>
              <w:t xml:space="preserve"> and motives.</w:t>
            </w:r>
          </w:p>
          <w:p w:rsidRPr="009E1474" w:rsidR="005927F8" w:rsidP="605BF3EF" w:rsidRDefault="005927F8" w14:paraId="3673F735" w14:textId="61405B80">
            <w:pPr>
              <w:rPr>
                <w:rFonts w:ascii="Calibri" w:hAnsi="Calibri" w:eastAsia="Calibri" w:cs="Calibri"/>
                <w:color w:val="000000" w:themeColor="text1"/>
                <w:sz w:val="19"/>
                <w:szCs w:val="19"/>
                <w:lang w:val="en-US"/>
              </w:rPr>
            </w:pPr>
          </w:p>
          <w:p w:rsidRPr="009E1474" w:rsidR="005927F8" w:rsidP="605BF3EF" w:rsidRDefault="005927F8" w14:paraId="44D1102A" w14:textId="52376493">
            <w:pPr>
              <w:rPr>
                <w:b/>
                <w:bCs/>
                <w:i/>
                <w:iCs/>
                <w:color w:val="FF9900"/>
                <w:sz w:val="16"/>
                <w:szCs w:val="16"/>
              </w:rPr>
            </w:pPr>
          </w:p>
        </w:tc>
        <w:tc>
          <w:tcPr>
            <w:tcW w:w="2348" w:type="dxa"/>
          </w:tcPr>
          <w:p w:rsidRPr="0086050D" w:rsidR="005927F8" w:rsidP="00C80E0F" w:rsidRDefault="33CFDF0A" w14:paraId="7F5C4974" w14:textId="0209CB5B">
            <w:r w:rsidRPr="605BF3EF">
              <w:rPr>
                <w:rFonts w:ascii="Calibri" w:hAnsi="Calibri" w:eastAsia="Calibri" w:cs="Calibri"/>
                <w:color w:val="000000" w:themeColor="text1"/>
                <w:sz w:val="16"/>
                <w:szCs w:val="16"/>
                <w:lang w:val="en-US"/>
              </w:rPr>
              <w:t>Infer a character's feelings, thoughts and motives through their actions and interactions with others.</w:t>
            </w:r>
          </w:p>
          <w:p w:rsidRPr="0086050D" w:rsidR="005927F8" w:rsidP="00C80E0F" w:rsidRDefault="33CFDF0A" w14:paraId="5C86B1F6" w14:textId="36E61B3D">
            <w:r w:rsidRPr="605BF3EF">
              <w:rPr>
                <w:rFonts w:ascii="Calibri" w:hAnsi="Calibri" w:eastAsia="Calibri" w:cs="Calibri"/>
                <w:color w:val="000000" w:themeColor="text1"/>
                <w:sz w:val="19"/>
                <w:szCs w:val="19"/>
                <w:lang w:val="en-US"/>
              </w:rPr>
              <w:t xml:space="preserve"> </w:t>
            </w:r>
          </w:p>
          <w:p w:rsidRPr="0086050D" w:rsidR="005927F8" w:rsidP="00C80E0F" w:rsidRDefault="33CFDF0A" w14:paraId="1B222CF3" w14:textId="43060862">
            <w:r w:rsidRPr="605BF3EF">
              <w:rPr>
                <w:rFonts w:ascii="Calibri" w:hAnsi="Calibri" w:eastAsia="Calibri" w:cs="Calibri"/>
                <w:color w:val="000000" w:themeColor="text1"/>
                <w:sz w:val="16"/>
                <w:szCs w:val="16"/>
                <w:lang w:val="en-US"/>
              </w:rPr>
              <w:t>Justify inferences/predictions with evidence.</w:t>
            </w:r>
          </w:p>
          <w:p w:rsidRPr="0086050D" w:rsidR="005927F8" w:rsidP="00C80E0F" w:rsidRDefault="33CFDF0A" w14:paraId="56E13611" w14:textId="618CE9D9">
            <w:r w:rsidRPr="605BF3EF">
              <w:rPr>
                <w:rFonts w:ascii="Calibri" w:hAnsi="Calibri" w:eastAsia="Calibri" w:cs="Calibri"/>
                <w:color w:val="000000" w:themeColor="text1"/>
                <w:sz w:val="19"/>
                <w:szCs w:val="19"/>
                <w:lang w:val="en-US"/>
              </w:rPr>
              <w:t xml:space="preserve"> </w:t>
            </w:r>
          </w:p>
          <w:p w:rsidRPr="0086050D" w:rsidR="005927F8" w:rsidP="00C80E0F" w:rsidRDefault="33CFDF0A" w14:paraId="66A3240E" w14:textId="274591B1">
            <w:r w:rsidRPr="605BF3EF">
              <w:rPr>
                <w:rFonts w:ascii="Calibri" w:hAnsi="Calibri" w:eastAsia="Calibri" w:cs="Calibri"/>
                <w:color w:val="000000" w:themeColor="text1"/>
                <w:sz w:val="16"/>
                <w:szCs w:val="16"/>
                <w:lang w:val="en-US"/>
              </w:rPr>
              <w:t xml:space="preserve">To ask and answer questions appropriately, including some simple inference questions based on characters’ feelings, </w:t>
            </w:r>
            <w:proofErr w:type="gramStart"/>
            <w:r w:rsidRPr="605BF3EF">
              <w:rPr>
                <w:rFonts w:ascii="Calibri" w:hAnsi="Calibri" w:eastAsia="Calibri" w:cs="Calibri"/>
                <w:color w:val="000000" w:themeColor="text1"/>
                <w:sz w:val="16"/>
                <w:szCs w:val="16"/>
                <w:lang w:val="en-US"/>
              </w:rPr>
              <w:t>thoughts</w:t>
            </w:r>
            <w:proofErr w:type="gramEnd"/>
            <w:r w:rsidRPr="605BF3EF">
              <w:rPr>
                <w:rFonts w:ascii="Calibri" w:hAnsi="Calibri" w:eastAsia="Calibri" w:cs="Calibri"/>
                <w:color w:val="000000" w:themeColor="text1"/>
                <w:sz w:val="16"/>
                <w:szCs w:val="16"/>
                <w:lang w:val="en-US"/>
              </w:rPr>
              <w:t xml:space="preserve"> and motives.</w:t>
            </w:r>
          </w:p>
          <w:p w:rsidRPr="0086050D" w:rsidR="005927F8" w:rsidP="605BF3EF" w:rsidRDefault="005927F8" w14:paraId="5FF69DA9" w14:textId="622CD153">
            <w:pPr>
              <w:rPr>
                <w:rFonts w:ascii="Calibri" w:hAnsi="Calibri" w:eastAsia="Calibri" w:cs="Calibri"/>
                <w:color w:val="000000" w:themeColor="text1"/>
                <w:sz w:val="19"/>
                <w:szCs w:val="19"/>
                <w:lang w:val="en-US"/>
              </w:rPr>
            </w:pPr>
          </w:p>
          <w:p w:rsidRPr="0086050D" w:rsidR="005927F8" w:rsidP="605BF3EF" w:rsidRDefault="005927F8" w14:paraId="2365E73D" w14:textId="13433AC9">
            <w:pPr>
              <w:rPr>
                <w:b/>
                <w:bCs/>
                <w:i/>
                <w:iCs/>
                <w:color w:val="FF9900"/>
                <w:sz w:val="16"/>
                <w:szCs w:val="16"/>
              </w:rPr>
            </w:pPr>
          </w:p>
        </w:tc>
        <w:tc>
          <w:tcPr>
            <w:tcW w:w="2347" w:type="dxa"/>
          </w:tcPr>
          <w:p w:rsidRPr="00F3469A" w:rsidR="005927F8" w:rsidP="00C80E0F" w:rsidRDefault="33CFDF0A" w14:paraId="6C72AD83" w14:textId="0209CB5B">
            <w:r w:rsidRPr="605BF3EF">
              <w:rPr>
                <w:rFonts w:ascii="Calibri" w:hAnsi="Calibri" w:eastAsia="Calibri" w:cs="Calibri"/>
                <w:color w:val="000000" w:themeColor="text1"/>
                <w:sz w:val="16"/>
                <w:szCs w:val="16"/>
                <w:lang w:val="en-US"/>
              </w:rPr>
              <w:t>Infer a character's feelings, thoughts and motives through their actions and interactions with others.</w:t>
            </w:r>
          </w:p>
          <w:p w:rsidRPr="00F3469A" w:rsidR="005927F8" w:rsidP="00C80E0F" w:rsidRDefault="33CFDF0A" w14:paraId="3D8CEE25" w14:textId="36E61B3D">
            <w:r w:rsidRPr="605BF3EF">
              <w:rPr>
                <w:rFonts w:ascii="Calibri" w:hAnsi="Calibri" w:eastAsia="Calibri" w:cs="Calibri"/>
                <w:color w:val="000000" w:themeColor="text1"/>
                <w:sz w:val="19"/>
                <w:szCs w:val="19"/>
                <w:lang w:val="en-US"/>
              </w:rPr>
              <w:t xml:space="preserve"> </w:t>
            </w:r>
          </w:p>
          <w:p w:rsidRPr="00F3469A" w:rsidR="005927F8" w:rsidP="00C80E0F" w:rsidRDefault="33CFDF0A" w14:paraId="288CC0CB" w14:textId="43060862">
            <w:r w:rsidRPr="605BF3EF">
              <w:rPr>
                <w:rFonts w:ascii="Calibri" w:hAnsi="Calibri" w:eastAsia="Calibri" w:cs="Calibri"/>
                <w:color w:val="000000" w:themeColor="text1"/>
                <w:sz w:val="16"/>
                <w:szCs w:val="16"/>
                <w:lang w:val="en-US"/>
              </w:rPr>
              <w:t>Justify inferences/predictions with evidence.</w:t>
            </w:r>
          </w:p>
          <w:p w:rsidRPr="00F3469A" w:rsidR="005927F8" w:rsidP="00C80E0F" w:rsidRDefault="33CFDF0A" w14:paraId="7BDA713E" w14:textId="618CE9D9">
            <w:r w:rsidRPr="605BF3EF">
              <w:rPr>
                <w:rFonts w:ascii="Calibri" w:hAnsi="Calibri" w:eastAsia="Calibri" w:cs="Calibri"/>
                <w:color w:val="000000" w:themeColor="text1"/>
                <w:sz w:val="19"/>
                <w:szCs w:val="19"/>
                <w:lang w:val="en-US"/>
              </w:rPr>
              <w:t xml:space="preserve"> </w:t>
            </w:r>
          </w:p>
          <w:p w:rsidRPr="00F3469A" w:rsidR="005927F8" w:rsidP="00C80E0F" w:rsidRDefault="33CFDF0A" w14:paraId="706ED422" w14:textId="274591B1">
            <w:r w:rsidRPr="605BF3EF">
              <w:rPr>
                <w:rFonts w:ascii="Calibri" w:hAnsi="Calibri" w:eastAsia="Calibri" w:cs="Calibri"/>
                <w:color w:val="000000" w:themeColor="text1"/>
                <w:sz w:val="16"/>
                <w:szCs w:val="16"/>
                <w:lang w:val="en-US"/>
              </w:rPr>
              <w:t xml:space="preserve">To ask and answer questions appropriately, including some simple inference questions based on characters’ feelings, </w:t>
            </w:r>
            <w:proofErr w:type="gramStart"/>
            <w:r w:rsidRPr="605BF3EF">
              <w:rPr>
                <w:rFonts w:ascii="Calibri" w:hAnsi="Calibri" w:eastAsia="Calibri" w:cs="Calibri"/>
                <w:color w:val="000000" w:themeColor="text1"/>
                <w:sz w:val="16"/>
                <w:szCs w:val="16"/>
                <w:lang w:val="en-US"/>
              </w:rPr>
              <w:t>thoughts</w:t>
            </w:r>
            <w:proofErr w:type="gramEnd"/>
            <w:r w:rsidRPr="605BF3EF">
              <w:rPr>
                <w:rFonts w:ascii="Calibri" w:hAnsi="Calibri" w:eastAsia="Calibri" w:cs="Calibri"/>
                <w:color w:val="000000" w:themeColor="text1"/>
                <w:sz w:val="16"/>
                <w:szCs w:val="16"/>
                <w:lang w:val="en-US"/>
              </w:rPr>
              <w:t xml:space="preserve"> and motives.</w:t>
            </w:r>
          </w:p>
          <w:p w:rsidRPr="00F3469A" w:rsidR="005927F8" w:rsidP="605BF3EF" w:rsidRDefault="005927F8" w14:paraId="5B097E27" w14:textId="6B3A0A7B">
            <w:pPr>
              <w:rPr>
                <w:rFonts w:ascii="Calibri" w:hAnsi="Calibri" w:eastAsia="Calibri" w:cs="Calibri"/>
                <w:color w:val="000000" w:themeColor="text1"/>
                <w:sz w:val="19"/>
                <w:szCs w:val="19"/>
                <w:lang w:val="en-US"/>
              </w:rPr>
            </w:pPr>
          </w:p>
          <w:p w:rsidRPr="00F3469A" w:rsidR="005927F8" w:rsidP="605BF3EF" w:rsidRDefault="33CFDF0A" w14:paraId="5DA60262" w14:textId="51C02901">
            <w:pPr>
              <w:rPr>
                <w:rFonts w:ascii="Calibri" w:hAnsi="Calibri" w:eastAsia="Calibri" w:cs="Calibri"/>
                <w:sz w:val="16"/>
                <w:szCs w:val="16"/>
              </w:rPr>
            </w:pPr>
            <w:r w:rsidRPr="605BF3EF">
              <w:rPr>
                <w:rFonts w:ascii="Calibri" w:hAnsi="Calibri" w:eastAsia="Calibri" w:cs="Calibri"/>
                <w:color w:val="000000" w:themeColor="text1"/>
                <w:sz w:val="16"/>
                <w:szCs w:val="16"/>
                <w:lang w:val="en-US"/>
              </w:rPr>
              <w:t xml:space="preserve">Make predictions based on evidence from the text and </w:t>
            </w:r>
            <w:r w:rsidRPr="605BF3EF">
              <w:rPr>
                <w:rFonts w:ascii="Calibri" w:hAnsi="Calibri" w:eastAsia="Calibri" w:cs="Calibri"/>
                <w:color w:val="000000" w:themeColor="text1"/>
                <w:sz w:val="16"/>
                <w:szCs w:val="16"/>
                <w:lang w:val="en-US"/>
              </w:rPr>
              <w:lastRenderedPageBreak/>
              <w:t>begin to explain how this supports your prediction.</w:t>
            </w:r>
          </w:p>
          <w:p w:rsidRPr="00F3469A" w:rsidR="005927F8" w:rsidP="605BF3EF" w:rsidRDefault="005927F8" w14:paraId="0B51DDC0" w14:textId="145BEF62">
            <w:pPr>
              <w:rPr>
                <w:rFonts w:ascii="Calibri" w:hAnsi="Calibri" w:eastAsia="Calibri" w:cs="Calibri"/>
                <w:color w:val="000000" w:themeColor="text1"/>
                <w:sz w:val="19"/>
                <w:szCs w:val="19"/>
                <w:lang w:val="en-US"/>
              </w:rPr>
            </w:pPr>
          </w:p>
          <w:p w:rsidRPr="00F3469A" w:rsidR="005927F8" w:rsidP="605BF3EF" w:rsidRDefault="005927F8" w14:paraId="1764C9AF" w14:textId="112B63FD">
            <w:pPr>
              <w:rPr>
                <w:b/>
                <w:bCs/>
                <w:i/>
                <w:iCs/>
                <w:color w:val="FF9900"/>
                <w:sz w:val="16"/>
                <w:szCs w:val="16"/>
              </w:rPr>
            </w:pPr>
          </w:p>
        </w:tc>
        <w:tc>
          <w:tcPr>
            <w:tcW w:w="2348" w:type="dxa"/>
          </w:tcPr>
          <w:p w:rsidR="005927F8" w:rsidP="00C80E0F" w:rsidRDefault="33CFDF0A" w14:paraId="597F1C8D" w14:textId="0209CB5B">
            <w:r w:rsidRPr="605BF3EF">
              <w:rPr>
                <w:rFonts w:ascii="Calibri" w:hAnsi="Calibri" w:eastAsia="Calibri" w:cs="Calibri"/>
                <w:color w:val="000000" w:themeColor="text1"/>
                <w:sz w:val="16"/>
                <w:szCs w:val="16"/>
                <w:lang w:val="en-US"/>
              </w:rPr>
              <w:lastRenderedPageBreak/>
              <w:t>Infer a character's feelings, thoughts and motives through their actions and interactions with others.</w:t>
            </w:r>
          </w:p>
          <w:p w:rsidR="005927F8" w:rsidP="00C80E0F" w:rsidRDefault="33CFDF0A" w14:paraId="6025B6FE" w14:textId="36E61B3D">
            <w:r w:rsidRPr="605BF3EF">
              <w:rPr>
                <w:rFonts w:ascii="Calibri" w:hAnsi="Calibri" w:eastAsia="Calibri" w:cs="Calibri"/>
                <w:color w:val="000000" w:themeColor="text1"/>
                <w:sz w:val="19"/>
                <w:szCs w:val="19"/>
                <w:lang w:val="en-US"/>
              </w:rPr>
              <w:t xml:space="preserve"> </w:t>
            </w:r>
          </w:p>
          <w:p w:rsidR="005927F8" w:rsidP="00C80E0F" w:rsidRDefault="33CFDF0A" w14:paraId="2B609800" w14:textId="43060862">
            <w:r w:rsidRPr="605BF3EF">
              <w:rPr>
                <w:rFonts w:ascii="Calibri" w:hAnsi="Calibri" w:eastAsia="Calibri" w:cs="Calibri"/>
                <w:color w:val="000000" w:themeColor="text1"/>
                <w:sz w:val="16"/>
                <w:szCs w:val="16"/>
                <w:lang w:val="en-US"/>
              </w:rPr>
              <w:t>Justify inferences/predictions with evidence.</w:t>
            </w:r>
          </w:p>
          <w:p w:rsidR="005927F8" w:rsidP="00C80E0F" w:rsidRDefault="33CFDF0A" w14:paraId="1D796F3D" w14:textId="618CE9D9">
            <w:r w:rsidRPr="605BF3EF">
              <w:rPr>
                <w:rFonts w:ascii="Calibri" w:hAnsi="Calibri" w:eastAsia="Calibri" w:cs="Calibri"/>
                <w:color w:val="000000" w:themeColor="text1"/>
                <w:sz w:val="19"/>
                <w:szCs w:val="19"/>
                <w:lang w:val="en-US"/>
              </w:rPr>
              <w:t xml:space="preserve"> </w:t>
            </w:r>
          </w:p>
          <w:p w:rsidR="005927F8" w:rsidP="00C80E0F" w:rsidRDefault="33CFDF0A" w14:paraId="6C872860" w14:textId="274591B1">
            <w:r w:rsidRPr="605BF3EF">
              <w:rPr>
                <w:rFonts w:ascii="Calibri" w:hAnsi="Calibri" w:eastAsia="Calibri" w:cs="Calibri"/>
                <w:color w:val="000000" w:themeColor="text1"/>
                <w:sz w:val="16"/>
                <w:szCs w:val="16"/>
                <w:lang w:val="en-US"/>
              </w:rPr>
              <w:t xml:space="preserve">To ask and answer questions appropriately, including some simple inference questions based on characters’ feelings, </w:t>
            </w:r>
            <w:proofErr w:type="gramStart"/>
            <w:r w:rsidRPr="605BF3EF">
              <w:rPr>
                <w:rFonts w:ascii="Calibri" w:hAnsi="Calibri" w:eastAsia="Calibri" w:cs="Calibri"/>
                <w:color w:val="000000" w:themeColor="text1"/>
                <w:sz w:val="16"/>
                <w:szCs w:val="16"/>
                <w:lang w:val="en-US"/>
              </w:rPr>
              <w:t>thoughts</w:t>
            </w:r>
            <w:proofErr w:type="gramEnd"/>
            <w:r w:rsidRPr="605BF3EF">
              <w:rPr>
                <w:rFonts w:ascii="Calibri" w:hAnsi="Calibri" w:eastAsia="Calibri" w:cs="Calibri"/>
                <w:color w:val="000000" w:themeColor="text1"/>
                <w:sz w:val="16"/>
                <w:szCs w:val="16"/>
                <w:lang w:val="en-US"/>
              </w:rPr>
              <w:t xml:space="preserve"> and motives.</w:t>
            </w:r>
          </w:p>
          <w:p w:rsidR="005927F8" w:rsidP="605BF3EF" w:rsidRDefault="005927F8" w14:paraId="4783C079" w14:textId="20E3DFE2">
            <w:pPr>
              <w:rPr>
                <w:rFonts w:ascii="Calibri" w:hAnsi="Calibri" w:eastAsia="Calibri" w:cs="Calibri"/>
                <w:color w:val="000000" w:themeColor="text1"/>
                <w:sz w:val="19"/>
                <w:szCs w:val="19"/>
                <w:lang w:val="en-US"/>
              </w:rPr>
            </w:pPr>
          </w:p>
          <w:p w:rsidR="005927F8" w:rsidP="605BF3EF" w:rsidRDefault="33CFDF0A" w14:paraId="51FAAF5F" w14:textId="51C02901">
            <w:pPr>
              <w:rPr>
                <w:rFonts w:ascii="Calibri" w:hAnsi="Calibri" w:eastAsia="Calibri" w:cs="Calibri"/>
                <w:sz w:val="16"/>
                <w:szCs w:val="16"/>
              </w:rPr>
            </w:pPr>
            <w:r w:rsidRPr="605BF3EF">
              <w:rPr>
                <w:rFonts w:ascii="Calibri" w:hAnsi="Calibri" w:eastAsia="Calibri" w:cs="Calibri"/>
                <w:color w:val="000000" w:themeColor="text1"/>
                <w:sz w:val="16"/>
                <w:szCs w:val="16"/>
                <w:lang w:val="en-US"/>
              </w:rPr>
              <w:t xml:space="preserve">Make predictions based on evidence from the text and </w:t>
            </w:r>
            <w:r w:rsidRPr="605BF3EF">
              <w:rPr>
                <w:rFonts w:ascii="Calibri" w:hAnsi="Calibri" w:eastAsia="Calibri" w:cs="Calibri"/>
                <w:color w:val="000000" w:themeColor="text1"/>
                <w:sz w:val="16"/>
                <w:szCs w:val="16"/>
                <w:lang w:val="en-US"/>
              </w:rPr>
              <w:lastRenderedPageBreak/>
              <w:t>begin to explain how this supports your prediction.</w:t>
            </w:r>
          </w:p>
          <w:p w:rsidR="005927F8" w:rsidP="605BF3EF" w:rsidRDefault="005927F8" w14:paraId="1099ECBC" w14:textId="7B797624">
            <w:pPr>
              <w:rPr>
                <w:b/>
                <w:bCs/>
                <w:i/>
                <w:iCs/>
                <w:color w:val="FF9900"/>
                <w:sz w:val="16"/>
                <w:szCs w:val="16"/>
              </w:rPr>
            </w:pPr>
          </w:p>
        </w:tc>
        <w:tc>
          <w:tcPr>
            <w:tcW w:w="2348" w:type="dxa"/>
          </w:tcPr>
          <w:p w:rsidR="005927F8" w:rsidP="00C80E0F" w:rsidRDefault="33CFDF0A" w14:paraId="6DBB5199" w14:textId="0209CB5B">
            <w:r w:rsidRPr="605BF3EF">
              <w:rPr>
                <w:rFonts w:ascii="Calibri" w:hAnsi="Calibri" w:eastAsia="Calibri" w:cs="Calibri"/>
                <w:color w:val="000000" w:themeColor="text1"/>
                <w:sz w:val="16"/>
                <w:szCs w:val="16"/>
                <w:lang w:val="en-US"/>
              </w:rPr>
              <w:lastRenderedPageBreak/>
              <w:t>Infer a character's feelings, thoughts and motives through their actions and interactions with others.</w:t>
            </w:r>
          </w:p>
          <w:p w:rsidR="005927F8" w:rsidP="00C80E0F" w:rsidRDefault="33CFDF0A" w14:paraId="25449F38" w14:textId="36E61B3D">
            <w:r w:rsidRPr="605BF3EF">
              <w:rPr>
                <w:rFonts w:ascii="Calibri" w:hAnsi="Calibri" w:eastAsia="Calibri" w:cs="Calibri"/>
                <w:color w:val="000000" w:themeColor="text1"/>
                <w:sz w:val="19"/>
                <w:szCs w:val="19"/>
                <w:lang w:val="en-US"/>
              </w:rPr>
              <w:t xml:space="preserve"> </w:t>
            </w:r>
          </w:p>
          <w:p w:rsidR="005927F8" w:rsidP="00C80E0F" w:rsidRDefault="33CFDF0A" w14:paraId="3FE79F71" w14:textId="43060862">
            <w:r w:rsidRPr="605BF3EF">
              <w:rPr>
                <w:rFonts w:ascii="Calibri" w:hAnsi="Calibri" w:eastAsia="Calibri" w:cs="Calibri"/>
                <w:color w:val="000000" w:themeColor="text1"/>
                <w:sz w:val="16"/>
                <w:szCs w:val="16"/>
                <w:lang w:val="en-US"/>
              </w:rPr>
              <w:t>Justify inferences/predictions with evidence.</w:t>
            </w:r>
          </w:p>
          <w:p w:rsidR="005927F8" w:rsidP="00C80E0F" w:rsidRDefault="33CFDF0A" w14:paraId="4D5C7F9C" w14:textId="618CE9D9">
            <w:r w:rsidRPr="605BF3EF">
              <w:rPr>
                <w:rFonts w:ascii="Calibri" w:hAnsi="Calibri" w:eastAsia="Calibri" w:cs="Calibri"/>
                <w:color w:val="000000" w:themeColor="text1"/>
                <w:sz w:val="19"/>
                <w:szCs w:val="19"/>
                <w:lang w:val="en-US"/>
              </w:rPr>
              <w:t xml:space="preserve"> </w:t>
            </w:r>
          </w:p>
          <w:p w:rsidR="005927F8" w:rsidP="00C80E0F" w:rsidRDefault="33CFDF0A" w14:paraId="68566C06" w14:textId="274591B1">
            <w:r w:rsidRPr="605BF3EF">
              <w:rPr>
                <w:rFonts w:ascii="Calibri" w:hAnsi="Calibri" w:eastAsia="Calibri" w:cs="Calibri"/>
                <w:color w:val="000000" w:themeColor="text1"/>
                <w:sz w:val="16"/>
                <w:szCs w:val="16"/>
                <w:lang w:val="en-US"/>
              </w:rPr>
              <w:t xml:space="preserve">To ask and answer questions appropriately, including some simple inference questions based on characters’ feelings, </w:t>
            </w:r>
            <w:proofErr w:type="gramStart"/>
            <w:r w:rsidRPr="605BF3EF">
              <w:rPr>
                <w:rFonts w:ascii="Calibri" w:hAnsi="Calibri" w:eastAsia="Calibri" w:cs="Calibri"/>
                <w:color w:val="000000" w:themeColor="text1"/>
                <w:sz w:val="16"/>
                <w:szCs w:val="16"/>
                <w:lang w:val="en-US"/>
              </w:rPr>
              <w:t>thoughts</w:t>
            </w:r>
            <w:proofErr w:type="gramEnd"/>
            <w:r w:rsidRPr="605BF3EF">
              <w:rPr>
                <w:rFonts w:ascii="Calibri" w:hAnsi="Calibri" w:eastAsia="Calibri" w:cs="Calibri"/>
                <w:color w:val="000000" w:themeColor="text1"/>
                <w:sz w:val="16"/>
                <w:szCs w:val="16"/>
                <w:lang w:val="en-US"/>
              </w:rPr>
              <w:t xml:space="preserve"> and motives.</w:t>
            </w:r>
          </w:p>
          <w:p w:rsidR="005927F8" w:rsidP="605BF3EF" w:rsidRDefault="005927F8" w14:paraId="00E3A713" w14:textId="183C7724">
            <w:pPr>
              <w:rPr>
                <w:rFonts w:ascii="Calibri" w:hAnsi="Calibri" w:eastAsia="Calibri" w:cs="Calibri"/>
                <w:color w:val="000000" w:themeColor="text1"/>
                <w:sz w:val="19"/>
                <w:szCs w:val="19"/>
                <w:lang w:val="en-US"/>
              </w:rPr>
            </w:pPr>
          </w:p>
          <w:p w:rsidR="005927F8" w:rsidP="605BF3EF" w:rsidRDefault="33CFDF0A" w14:paraId="6825BF29" w14:textId="51C02901">
            <w:pPr>
              <w:rPr>
                <w:rFonts w:ascii="Calibri" w:hAnsi="Calibri" w:eastAsia="Calibri" w:cs="Calibri"/>
                <w:sz w:val="16"/>
                <w:szCs w:val="16"/>
              </w:rPr>
            </w:pPr>
            <w:r w:rsidRPr="605BF3EF">
              <w:rPr>
                <w:rFonts w:ascii="Calibri" w:hAnsi="Calibri" w:eastAsia="Calibri" w:cs="Calibri"/>
                <w:color w:val="000000" w:themeColor="text1"/>
                <w:sz w:val="16"/>
                <w:szCs w:val="16"/>
                <w:lang w:val="en-US"/>
              </w:rPr>
              <w:t xml:space="preserve">Make predictions based on evidence from the text and </w:t>
            </w:r>
            <w:r w:rsidRPr="605BF3EF">
              <w:rPr>
                <w:rFonts w:ascii="Calibri" w:hAnsi="Calibri" w:eastAsia="Calibri" w:cs="Calibri"/>
                <w:color w:val="000000" w:themeColor="text1"/>
                <w:sz w:val="16"/>
                <w:szCs w:val="16"/>
                <w:lang w:val="en-US"/>
              </w:rPr>
              <w:lastRenderedPageBreak/>
              <w:t>begin to explain how this supports your prediction.</w:t>
            </w:r>
          </w:p>
          <w:p w:rsidR="005927F8" w:rsidP="605BF3EF" w:rsidRDefault="005927F8" w14:paraId="7C1B9793" w14:textId="4C0B599F">
            <w:pPr>
              <w:rPr>
                <w:b/>
                <w:bCs/>
                <w:i/>
                <w:iCs/>
                <w:color w:val="FF9900"/>
                <w:sz w:val="16"/>
                <w:szCs w:val="16"/>
              </w:rPr>
            </w:pPr>
          </w:p>
        </w:tc>
      </w:tr>
      <w:tr w:rsidRPr="00A50A4B" w:rsidR="004527B9" w:rsidTr="605BF3EF" w14:paraId="09457549" w14:textId="77777777">
        <w:trPr>
          <w:trHeight w:val="702"/>
        </w:trPr>
        <w:tc>
          <w:tcPr>
            <w:tcW w:w="1649" w:type="dxa"/>
          </w:tcPr>
          <w:p w:rsidR="005927F8" w:rsidP="00C80E0F" w:rsidRDefault="005927F8" w14:paraId="20D5DF9C" w14:textId="77777777">
            <w:pPr>
              <w:pStyle w:val="TableParagraph"/>
              <w:spacing w:before="1"/>
              <w:ind w:left="119" w:right="109"/>
              <w:jc w:val="center"/>
              <w:rPr>
                <w:rFonts w:asciiTheme="minorHAnsi" w:hAnsiTheme="minorHAnsi" w:cstheme="minorHAnsi"/>
                <w:b/>
                <w:color w:val="000000" w:themeColor="text1"/>
                <w:sz w:val="16"/>
              </w:rPr>
            </w:pPr>
            <w:r>
              <w:rPr>
                <w:rFonts w:asciiTheme="minorHAnsi" w:hAnsiTheme="minorHAnsi" w:cstheme="minorHAnsi"/>
                <w:b/>
                <w:color w:val="000000" w:themeColor="text1"/>
                <w:sz w:val="16"/>
              </w:rPr>
              <w:lastRenderedPageBreak/>
              <w:t>Personal</w:t>
            </w:r>
            <w:r>
              <w:rPr>
                <w:rFonts w:asciiTheme="minorHAnsi" w:hAnsiTheme="minorHAnsi" w:cstheme="minorHAnsi"/>
                <w:b/>
                <w:color w:val="000000" w:themeColor="text1"/>
                <w:spacing w:val="-18"/>
                <w:sz w:val="16"/>
              </w:rPr>
              <w:t xml:space="preserve"> </w:t>
            </w:r>
            <w:r>
              <w:rPr>
                <w:rFonts w:asciiTheme="minorHAnsi" w:hAnsiTheme="minorHAnsi" w:cstheme="minorHAnsi"/>
                <w:b/>
                <w:color w:val="000000" w:themeColor="text1"/>
                <w:sz w:val="16"/>
              </w:rPr>
              <w:t>reflection on reading</w:t>
            </w:r>
          </w:p>
          <w:p w:rsidR="005927F8" w:rsidP="00C80E0F" w:rsidRDefault="005927F8" w14:paraId="47F02ADB" w14:textId="77777777">
            <w:pPr>
              <w:pStyle w:val="TableParagraph"/>
              <w:spacing w:before="3"/>
              <w:rPr>
                <w:rFonts w:asciiTheme="minorHAnsi" w:hAnsiTheme="minorHAnsi" w:cstheme="minorHAnsi"/>
                <w:color w:val="000000" w:themeColor="text1"/>
                <w:sz w:val="19"/>
              </w:rPr>
            </w:pPr>
          </w:p>
          <w:p w:rsidR="005927F8" w:rsidP="00C80E0F" w:rsidRDefault="005927F8" w14:paraId="63A8DC76" w14:textId="77777777">
            <w:pPr>
              <w:pStyle w:val="TableParagraph"/>
              <w:spacing w:line="222" w:lineRule="exact"/>
              <w:ind w:left="114" w:right="109"/>
              <w:jc w:val="center"/>
              <w:rPr>
                <w:rFonts w:asciiTheme="minorHAnsi" w:hAnsiTheme="minorHAnsi" w:cstheme="minorHAnsi"/>
                <w:b/>
                <w:color w:val="000000" w:themeColor="text1"/>
                <w:sz w:val="16"/>
              </w:rPr>
            </w:pPr>
            <w:r>
              <w:rPr>
                <w:rFonts w:asciiTheme="minorHAnsi" w:hAnsiTheme="minorHAnsi" w:cstheme="minorHAnsi"/>
                <w:b/>
                <w:color w:val="000000" w:themeColor="text1"/>
                <w:sz w:val="16"/>
              </w:rPr>
              <w:t>VIPERS</w:t>
            </w:r>
            <w:r>
              <w:rPr>
                <w:rFonts w:asciiTheme="minorHAnsi" w:hAnsiTheme="minorHAnsi" w:cstheme="minorHAnsi"/>
                <w:b/>
                <w:color w:val="000000" w:themeColor="text1"/>
                <w:spacing w:val="-6"/>
                <w:sz w:val="16"/>
              </w:rPr>
              <w:t xml:space="preserve"> </w:t>
            </w:r>
            <w:r>
              <w:rPr>
                <w:rFonts w:asciiTheme="minorHAnsi" w:hAnsiTheme="minorHAnsi" w:cstheme="minorHAnsi"/>
                <w:b/>
                <w:color w:val="000000" w:themeColor="text1"/>
                <w:spacing w:val="-2"/>
                <w:sz w:val="16"/>
              </w:rPr>
              <w:t>LINK:</w:t>
            </w:r>
          </w:p>
          <w:p w:rsidR="005927F8" w:rsidP="00C80E0F" w:rsidRDefault="005927F8" w14:paraId="601E90F4" w14:textId="77777777">
            <w:pPr>
              <w:pStyle w:val="TableParagraph"/>
              <w:spacing w:line="222" w:lineRule="exact"/>
              <w:ind w:left="114" w:right="109"/>
              <w:jc w:val="center"/>
              <w:rPr>
                <w:rFonts w:asciiTheme="minorHAnsi" w:hAnsiTheme="minorHAnsi" w:cstheme="minorHAnsi"/>
                <w:b/>
                <w:color w:val="000000" w:themeColor="text1"/>
                <w:sz w:val="16"/>
              </w:rPr>
            </w:pPr>
            <w:r>
              <w:rPr>
                <w:rFonts w:asciiTheme="minorHAnsi" w:hAnsiTheme="minorHAnsi" w:cstheme="minorHAnsi"/>
                <w:b/>
                <w:color w:val="000000" w:themeColor="text1"/>
                <w:sz w:val="16"/>
              </w:rPr>
              <w:t>E</w:t>
            </w:r>
            <w:r>
              <w:rPr>
                <w:rFonts w:asciiTheme="minorHAnsi" w:hAnsiTheme="minorHAnsi" w:cstheme="minorHAnsi"/>
                <w:b/>
                <w:color w:val="000000" w:themeColor="text1"/>
                <w:spacing w:val="-2"/>
                <w:sz w:val="16"/>
              </w:rPr>
              <w:t xml:space="preserve"> </w:t>
            </w:r>
            <w:r>
              <w:rPr>
                <w:rFonts w:asciiTheme="minorHAnsi" w:hAnsiTheme="minorHAnsi" w:cstheme="minorHAnsi"/>
                <w:b/>
                <w:color w:val="000000" w:themeColor="text1"/>
                <w:sz w:val="16"/>
              </w:rPr>
              <w:t xml:space="preserve">= </w:t>
            </w:r>
            <w:r>
              <w:rPr>
                <w:rFonts w:asciiTheme="minorHAnsi" w:hAnsiTheme="minorHAnsi" w:cstheme="minorHAnsi"/>
                <w:b/>
                <w:color w:val="000000" w:themeColor="text1"/>
                <w:spacing w:val="-2"/>
                <w:sz w:val="16"/>
              </w:rPr>
              <w:t>explain</w:t>
            </w:r>
          </w:p>
          <w:p w:rsidR="005927F8" w:rsidP="00C80E0F" w:rsidRDefault="005927F8" w14:paraId="0FABC4AC" w14:textId="77777777">
            <w:pPr>
              <w:pStyle w:val="TableParagraph"/>
              <w:spacing w:before="5"/>
              <w:rPr>
                <w:rFonts w:asciiTheme="minorHAnsi" w:hAnsiTheme="minorHAnsi" w:cstheme="minorHAnsi"/>
                <w:color w:val="000000" w:themeColor="text1"/>
                <w:sz w:val="19"/>
              </w:rPr>
            </w:pPr>
          </w:p>
          <w:p w:rsidR="005927F8" w:rsidP="00C80E0F" w:rsidRDefault="005927F8" w14:paraId="4BA4C0C4" w14:textId="77777777">
            <w:pPr>
              <w:pStyle w:val="TableParagraph"/>
              <w:spacing w:line="222" w:lineRule="exact"/>
              <w:ind w:left="119" w:right="109"/>
              <w:jc w:val="center"/>
              <w:rPr>
                <w:rFonts w:asciiTheme="minorHAnsi" w:hAnsiTheme="minorHAnsi" w:cstheme="minorHAnsi"/>
                <w:b/>
                <w:color w:val="000000" w:themeColor="text1"/>
                <w:sz w:val="16"/>
              </w:rPr>
            </w:pPr>
            <w:r>
              <w:rPr>
                <w:rFonts w:asciiTheme="minorHAnsi" w:hAnsiTheme="minorHAnsi" w:cstheme="minorHAnsi"/>
                <w:b/>
                <w:color w:val="000000" w:themeColor="text1"/>
                <w:sz w:val="16"/>
              </w:rPr>
              <w:t>VIPERS</w:t>
            </w:r>
            <w:r>
              <w:rPr>
                <w:rFonts w:asciiTheme="minorHAnsi" w:hAnsiTheme="minorHAnsi" w:cstheme="minorHAnsi"/>
                <w:b/>
                <w:color w:val="000000" w:themeColor="text1"/>
                <w:spacing w:val="-6"/>
                <w:sz w:val="16"/>
              </w:rPr>
              <w:t xml:space="preserve"> </w:t>
            </w:r>
            <w:r>
              <w:rPr>
                <w:rFonts w:asciiTheme="minorHAnsi" w:hAnsiTheme="minorHAnsi" w:cstheme="minorHAnsi"/>
                <w:b/>
                <w:color w:val="000000" w:themeColor="text1"/>
                <w:spacing w:val="-2"/>
                <w:sz w:val="16"/>
              </w:rPr>
              <w:t>Link:</w:t>
            </w:r>
          </w:p>
          <w:p w:rsidR="005927F8" w:rsidP="00C80E0F" w:rsidRDefault="005927F8" w14:paraId="0A840795" w14:textId="77777777">
            <w:pPr>
              <w:pStyle w:val="TableParagraph"/>
              <w:ind w:left="123" w:right="109"/>
              <w:rPr>
                <w:b/>
                <w:bCs/>
                <w:sz w:val="16"/>
                <w:szCs w:val="16"/>
              </w:rPr>
            </w:pPr>
            <w:r>
              <w:rPr>
                <w:rFonts w:asciiTheme="minorHAnsi" w:hAnsiTheme="minorHAnsi" w:cstheme="minorHAnsi"/>
                <w:color w:val="000000" w:themeColor="text1"/>
                <w:sz w:val="16"/>
              </w:rPr>
              <w:t>Personal reflection is the section of the VIPERS lesson that is underpinned by Voice21 Oracy and encourages children to refer to their feelings.</w:t>
            </w:r>
          </w:p>
        </w:tc>
        <w:tc>
          <w:tcPr>
            <w:tcW w:w="2347" w:type="dxa"/>
          </w:tcPr>
          <w:p w:rsidRPr="005340DA" w:rsidR="005927F8" w:rsidP="69EE2919" w:rsidRDefault="1A6A8200" w14:paraId="5E73AD24" w14:textId="451BE5FE">
            <w:pPr>
              <w:jc w:val="both"/>
            </w:pPr>
            <w:r w:rsidRPr="69EE2919">
              <w:rPr>
                <w:rFonts w:ascii="Calibri" w:hAnsi="Calibri" w:eastAsia="Calibri" w:cs="Calibri"/>
                <w:color w:val="000000" w:themeColor="text1"/>
                <w:sz w:val="16"/>
                <w:szCs w:val="16"/>
                <w:lang w:val="en-US"/>
              </w:rPr>
              <w:t>Draw on experiences from texts and begin to compare.</w:t>
            </w:r>
          </w:p>
          <w:p w:rsidRPr="005340DA" w:rsidR="005927F8" w:rsidP="00C80E0F" w:rsidRDefault="1A6A8200" w14:paraId="4E14251C" w14:textId="6E020D62">
            <w:r w:rsidRPr="69EE2919">
              <w:rPr>
                <w:rFonts w:ascii="Calibri" w:hAnsi="Calibri" w:eastAsia="Calibri" w:cs="Calibri"/>
                <w:color w:val="000000" w:themeColor="text1"/>
                <w:sz w:val="19"/>
                <w:szCs w:val="19"/>
                <w:lang w:val="en-US"/>
              </w:rPr>
              <w:t xml:space="preserve"> </w:t>
            </w:r>
          </w:p>
          <w:p w:rsidRPr="005340DA" w:rsidR="005927F8" w:rsidP="605BF3EF" w:rsidRDefault="005927F8" w14:paraId="06239395" w14:textId="4F6FB82C">
            <w:pPr>
              <w:rPr>
                <w:rFonts w:ascii="Calibri" w:hAnsi="Calibri" w:eastAsia="Calibri" w:cs="Calibri"/>
                <w:color w:val="000000" w:themeColor="text1"/>
                <w:sz w:val="16"/>
                <w:szCs w:val="16"/>
                <w:lang w:val="en-US"/>
              </w:rPr>
            </w:pPr>
          </w:p>
        </w:tc>
        <w:tc>
          <w:tcPr>
            <w:tcW w:w="2348" w:type="dxa"/>
          </w:tcPr>
          <w:p w:rsidRPr="009E1474" w:rsidR="005927F8" w:rsidP="605BF3EF" w:rsidRDefault="6D0F61BD" w14:paraId="3F6EC20E" w14:textId="451BE5FE">
            <w:pPr>
              <w:jc w:val="both"/>
            </w:pPr>
            <w:r w:rsidRPr="605BF3EF">
              <w:rPr>
                <w:rFonts w:ascii="Calibri" w:hAnsi="Calibri" w:eastAsia="Calibri" w:cs="Calibri"/>
                <w:color w:val="000000" w:themeColor="text1"/>
                <w:sz w:val="16"/>
                <w:szCs w:val="16"/>
                <w:lang w:val="en-US"/>
              </w:rPr>
              <w:t>Draw on experiences from texts and begin to compare.</w:t>
            </w:r>
          </w:p>
          <w:p w:rsidRPr="009E1474" w:rsidR="005927F8" w:rsidP="605BF3EF" w:rsidRDefault="005927F8" w14:paraId="1DE1744D" w14:textId="6441D9EE">
            <w:pPr>
              <w:rPr>
                <w:b/>
                <w:bCs/>
                <w:i/>
                <w:iCs/>
                <w:color w:val="FF9900"/>
                <w:sz w:val="16"/>
                <w:szCs w:val="16"/>
              </w:rPr>
            </w:pPr>
          </w:p>
        </w:tc>
        <w:tc>
          <w:tcPr>
            <w:tcW w:w="2348" w:type="dxa"/>
          </w:tcPr>
          <w:p w:rsidRPr="0086050D" w:rsidR="005927F8" w:rsidP="605BF3EF" w:rsidRDefault="6D0F61BD" w14:paraId="5AC929D8" w14:textId="451BE5FE">
            <w:pPr>
              <w:jc w:val="both"/>
            </w:pPr>
            <w:r w:rsidRPr="605BF3EF">
              <w:rPr>
                <w:rFonts w:ascii="Calibri" w:hAnsi="Calibri" w:eastAsia="Calibri" w:cs="Calibri"/>
                <w:color w:val="000000" w:themeColor="text1"/>
                <w:sz w:val="16"/>
                <w:szCs w:val="16"/>
                <w:lang w:val="en-US"/>
              </w:rPr>
              <w:t>Draw on experiences from texts and begin to compare.</w:t>
            </w:r>
          </w:p>
          <w:p w:rsidRPr="0086050D" w:rsidR="005927F8" w:rsidP="605BF3EF" w:rsidRDefault="005927F8" w14:paraId="6D377826" w14:textId="5DE4A8A5">
            <w:pPr>
              <w:rPr>
                <w:b/>
                <w:bCs/>
                <w:i/>
                <w:iCs/>
                <w:color w:val="FF9900"/>
                <w:sz w:val="16"/>
                <w:szCs w:val="16"/>
              </w:rPr>
            </w:pPr>
          </w:p>
        </w:tc>
        <w:tc>
          <w:tcPr>
            <w:tcW w:w="2347" w:type="dxa"/>
          </w:tcPr>
          <w:p w:rsidRPr="00F3469A" w:rsidR="005927F8" w:rsidP="605BF3EF" w:rsidRDefault="6D0F61BD" w14:paraId="13E20C18" w14:textId="2AD529A4">
            <w:pPr>
              <w:rPr>
                <w:rFonts w:ascii="Calibri" w:hAnsi="Calibri" w:eastAsia="Calibri" w:cs="Calibri"/>
                <w:sz w:val="16"/>
                <w:szCs w:val="16"/>
              </w:rPr>
            </w:pPr>
            <w:r w:rsidRPr="605BF3EF">
              <w:rPr>
                <w:rFonts w:ascii="Calibri" w:hAnsi="Calibri" w:eastAsia="Calibri" w:cs="Calibri"/>
                <w:color w:val="000000" w:themeColor="text1"/>
                <w:sz w:val="16"/>
                <w:szCs w:val="16"/>
                <w:lang w:val="en-US"/>
              </w:rPr>
              <w:t>Give my opinion on similar themes and characters across texts.</w:t>
            </w:r>
          </w:p>
          <w:p w:rsidRPr="00F3469A" w:rsidR="005927F8" w:rsidP="605BF3EF" w:rsidRDefault="005927F8" w14:paraId="04094344" w14:textId="549F682C">
            <w:pPr>
              <w:rPr>
                <w:b/>
                <w:bCs/>
                <w:i/>
                <w:iCs/>
                <w:color w:val="FF9900"/>
                <w:sz w:val="16"/>
                <w:szCs w:val="16"/>
              </w:rPr>
            </w:pPr>
          </w:p>
        </w:tc>
        <w:tc>
          <w:tcPr>
            <w:tcW w:w="2348" w:type="dxa"/>
          </w:tcPr>
          <w:p w:rsidR="005927F8" w:rsidP="605BF3EF" w:rsidRDefault="6D0F61BD" w14:paraId="0BF295D2" w14:textId="2AD529A4">
            <w:pPr>
              <w:rPr>
                <w:rFonts w:ascii="Calibri" w:hAnsi="Calibri" w:eastAsia="Calibri" w:cs="Calibri"/>
                <w:sz w:val="16"/>
                <w:szCs w:val="16"/>
              </w:rPr>
            </w:pPr>
            <w:r w:rsidRPr="605BF3EF">
              <w:rPr>
                <w:rFonts w:ascii="Calibri" w:hAnsi="Calibri" w:eastAsia="Calibri" w:cs="Calibri"/>
                <w:color w:val="000000" w:themeColor="text1"/>
                <w:sz w:val="16"/>
                <w:szCs w:val="16"/>
                <w:lang w:val="en-US"/>
              </w:rPr>
              <w:t>Give my opinion on similar themes and characters across texts.</w:t>
            </w:r>
          </w:p>
          <w:p w:rsidR="005927F8" w:rsidP="605BF3EF" w:rsidRDefault="005927F8" w14:paraId="72664C1C" w14:textId="6B9E800D">
            <w:pPr>
              <w:rPr>
                <w:b/>
                <w:bCs/>
                <w:i/>
                <w:iCs/>
                <w:color w:val="FF9900"/>
                <w:sz w:val="16"/>
                <w:szCs w:val="16"/>
              </w:rPr>
            </w:pPr>
          </w:p>
        </w:tc>
        <w:tc>
          <w:tcPr>
            <w:tcW w:w="2348" w:type="dxa"/>
          </w:tcPr>
          <w:p w:rsidR="005927F8" w:rsidP="605BF3EF" w:rsidRDefault="6D0F61BD" w14:paraId="74730124" w14:textId="2AD529A4">
            <w:pPr>
              <w:rPr>
                <w:rFonts w:ascii="Calibri" w:hAnsi="Calibri" w:eastAsia="Calibri" w:cs="Calibri"/>
                <w:sz w:val="16"/>
                <w:szCs w:val="16"/>
              </w:rPr>
            </w:pPr>
            <w:r w:rsidRPr="605BF3EF">
              <w:rPr>
                <w:rFonts w:ascii="Calibri" w:hAnsi="Calibri" w:eastAsia="Calibri" w:cs="Calibri"/>
                <w:color w:val="000000" w:themeColor="text1"/>
                <w:sz w:val="16"/>
                <w:szCs w:val="16"/>
                <w:lang w:val="en-US"/>
              </w:rPr>
              <w:t>Give my opinion on similar themes and characters across texts.</w:t>
            </w:r>
          </w:p>
          <w:p w:rsidR="005927F8" w:rsidP="605BF3EF" w:rsidRDefault="005927F8" w14:paraId="5982C827" w14:textId="133A8C67">
            <w:pPr>
              <w:rPr>
                <w:b/>
                <w:bCs/>
                <w:i/>
                <w:iCs/>
                <w:color w:val="FF9900"/>
                <w:sz w:val="16"/>
                <w:szCs w:val="16"/>
              </w:rPr>
            </w:pPr>
          </w:p>
        </w:tc>
      </w:tr>
      <w:tr w:rsidRPr="00A50A4B" w:rsidR="004527B9" w:rsidTr="605BF3EF" w14:paraId="1C65EFF7" w14:textId="77777777">
        <w:trPr>
          <w:trHeight w:val="702"/>
        </w:trPr>
        <w:tc>
          <w:tcPr>
            <w:tcW w:w="1649" w:type="dxa"/>
          </w:tcPr>
          <w:p w:rsidRPr="00D86805" w:rsidR="005927F8" w:rsidP="00C80E0F" w:rsidRDefault="005927F8" w14:paraId="48B12153" w14:textId="77777777">
            <w:pPr>
              <w:pStyle w:val="TableParagraph"/>
              <w:ind w:left="211" w:right="199" w:hanging="1"/>
              <w:jc w:val="center"/>
              <w:rPr>
                <w:rFonts w:asciiTheme="minorHAnsi" w:hAnsiTheme="minorHAnsi" w:cstheme="minorHAnsi"/>
                <w:b/>
                <w:color w:val="000000" w:themeColor="text1"/>
                <w:sz w:val="16"/>
              </w:rPr>
            </w:pPr>
            <w:r w:rsidRPr="00D86805">
              <w:rPr>
                <w:rFonts w:asciiTheme="minorHAnsi" w:hAnsiTheme="minorHAnsi" w:cstheme="minorHAnsi"/>
                <w:b/>
                <w:color w:val="000000" w:themeColor="text1"/>
                <w:spacing w:val="-2"/>
                <w:sz w:val="16"/>
              </w:rPr>
              <w:t xml:space="preserve">Comparing/ </w:t>
            </w:r>
            <w:r w:rsidRPr="00D86805">
              <w:rPr>
                <w:rFonts w:asciiTheme="minorHAnsi" w:hAnsiTheme="minorHAnsi" w:cstheme="minorHAnsi"/>
                <w:b/>
                <w:color w:val="000000" w:themeColor="text1"/>
                <w:sz w:val="16"/>
              </w:rPr>
              <w:t>connecting</w:t>
            </w:r>
            <w:r w:rsidRPr="00D86805">
              <w:rPr>
                <w:rFonts w:asciiTheme="minorHAnsi" w:hAnsiTheme="minorHAnsi" w:cstheme="minorHAnsi"/>
                <w:b/>
                <w:color w:val="000000" w:themeColor="text1"/>
                <w:spacing w:val="-18"/>
                <w:sz w:val="16"/>
              </w:rPr>
              <w:t xml:space="preserve"> </w:t>
            </w:r>
            <w:r w:rsidRPr="00D86805">
              <w:rPr>
                <w:rFonts w:asciiTheme="minorHAnsi" w:hAnsiTheme="minorHAnsi" w:cstheme="minorHAnsi"/>
                <w:b/>
                <w:color w:val="000000" w:themeColor="text1"/>
                <w:sz w:val="16"/>
              </w:rPr>
              <w:t>texts</w:t>
            </w:r>
          </w:p>
          <w:p w:rsidRPr="00D86805" w:rsidR="005927F8" w:rsidP="00C80E0F" w:rsidRDefault="005927F8" w14:paraId="4E5842A5" w14:textId="77777777">
            <w:pPr>
              <w:pStyle w:val="TableParagraph"/>
              <w:spacing w:before="3"/>
              <w:rPr>
                <w:rFonts w:asciiTheme="minorHAnsi" w:hAnsiTheme="minorHAnsi" w:cstheme="minorHAnsi"/>
                <w:color w:val="000000" w:themeColor="text1"/>
                <w:sz w:val="19"/>
              </w:rPr>
            </w:pPr>
          </w:p>
          <w:p w:rsidRPr="00D86805" w:rsidR="005927F8" w:rsidP="00C80E0F" w:rsidRDefault="005927F8" w14:paraId="2B019773" w14:textId="77777777">
            <w:pPr>
              <w:pStyle w:val="TableParagraph"/>
              <w:spacing w:before="1" w:line="220" w:lineRule="exact"/>
              <w:ind w:left="119" w:right="109"/>
              <w:jc w:val="center"/>
              <w:rPr>
                <w:rFonts w:asciiTheme="minorHAnsi" w:hAnsiTheme="minorHAnsi" w:cstheme="minorHAnsi"/>
                <w:b/>
                <w:color w:val="000000" w:themeColor="text1"/>
                <w:sz w:val="16"/>
              </w:rPr>
            </w:pPr>
            <w:r w:rsidRPr="00D86805">
              <w:rPr>
                <w:rFonts w:asciiTheme="minorHAnsi" w:hAnsiTheme="minorHAnsi" w:cstheme="minorHAnsi"/>
                <w:b/>
                <w:color w:val="000000" w:themeColor="text1"/>
                <w:sz w:val="16"/>
              </w:rPr>
              <w:t>VIPERS</w:t>
            </w:r>
            <w:r w:rsidRPr="00D86805">
              <w:rPr>
                <w:rFonts w:asciiTheme="minorHAnsi" w:hAnsiTheme="minorHAnsi" w:cstheme="minorHAnsi"/>
                <w:b/>
                <w:color w:val="000000" w:themeColor="text1"/>
                <w:spacing w:val="-6"/>
                <w:sz w:val="16"/>
              </w:rPr>
              <w:t xml:space="preserve"> </w:t>
            </w:r>
            <w:r w:rsidRPr="00D86805">
              <w:rPr>
                <w:rFonts w:asciiTheme="minorHAnsi" w:hAnsiTheme="minorHAnsi" w:cstheme="minorHAnsi"/>
                <w:b/>
                <w:color w:val="000000" w:themeColor="text1"/>
                <w:spacing w:val="-2"/>
                <w:sz w:val="16"/>
              </w:rPr>
              <w:t>Link:</w:t>
            </w:r>
          </w:p>
          <w:p w:rsidRPr="00D86805" w:rsidR="005927F8" w:rsidP="00C80E0F" w:rsidRDefault="005927F8" w14:paraId="771BD2A4" w14:textId="77777777">
            <w:pPr>
              <w:rPr>
                <w:rFonts w:cstheme="minorHAnsi"/>
                <w:b/>
                <w:bCs/>
                <w:sz w:val="16"/>
                <w:szCs w:val="16"/>
              </w:rPr>
            </w:pPr>
            <w:r w:rsidRPr="00D86805">
              <w:rPr>
                <w:rFonts w:cstheme="minorHAnsi"/>
                <w:color w:val="000000" w:themeColor="text1"/>
                <w:sz w:val="16"/>
              </w:rPr>
              <w:t>Personal reflection is the section of the VIPERS lesson that is underpinned by Voice21 Oracy and encourages/ supports children to compare texts.</w:t>
            </w:r>
          </w:p>
        </w:tc>
        <w:tc>
          <w:tcPr>
            <w:tcW w:w="2347" w:type="dxa"/>
          </w:tcPr>
          <w:p w:rsidR="3AB37732" w:rsidRDefault="3AB37732" w14:paraId="2897A553" w14:textId="350194F5">
            <w:r w:rsidRPr="605BF3EF">
              <w:rPr>
                <w:rFonts w:ascii="Calibri" w:hAnsi="Calibri" w:eastAsia="Calibri" w:cs="Calibri"/>
                <w:color w:val="000000" w:themeColor="text1"/>
                <w:sz w:val="16"/>
                <w:szCs w:val="16"/>
                <w:lang w:val="en-US"/>
              </w:rPr>
              <w:t>Listening to and discussing a wide range of fiction, poetry, plays, non-fiction and reference books or textbooks.</w:t>
            </w:r>
          </w:p>
          <w:p w:rsidR="3AB37732" w:rsidRDefault="3AB37732" w14:paraId="11407B6B" w14:textId="4ADFE5BC">
            <w:r w:rsidRPr="605BF3EF">
              <w:rPr>
                <w:rFonts w:ascii="Calibri" w:hAnsi="Calibri" w:eastAsia="Calibri" w:cs="Calibri"/>
                <w:color w:val="000000" w:themeColor="text1"/>
                <w:sz w:val="19"/>
                <w:szCs w:val="19"/>
                <w:lang w:val="en-US"/>
              </w:rPr>
              <w:t xml:space="preserve"> </w:t>
            </w:r>
          </w:p>
          <w:p w:rsidR="3AB37732" w:rsidRDefault="3AB37732" w14:paraId="3B1C1B50" w14:textId="28BD1E13">
            <w:r w:rsidRPr="605BF3EF">
              <w:rPr>
                <w:rFonts w:ascii="Calibri" w:hAnsi="Calibri" w:eastAsia="Calibri" w:cs="Calibri"/>
                <w:color w:val="000000" w:themeColor="text1"/>
                <w:sz w:val="16"/>
                <w:szCs w:val="16"/>
                <w:lang w:val="en-US"/>
              </w:rPr>
              <w:t>Participate in discussion about both books that are read to</w:t>
            </w:r>
          </w:p>
          <w:p w:rsidR="3AB37732" w:rsidP="605BF3EF" w:rsidRDefault="3AB37732" w14:paraId="1C91A722" w14:textId="38CF8AB2">
            <w:pPr>
              <w:rPr>
                <w:rFonts w:ascii="Calibri" w:hAnsi="Calibri" w:eastAsia="Calibri" w:cs="Calibri"/>
                <w:sz w:val="16"/>
                <w:szCs w:val="16"/>
                <w:lang w:val="en-US"/>
              </w:rPr>
            </w:pPr>
            <w:r w:rsidRPr="605BF3EF">
              <w:rPr>
                <w:rFonts w:ascii="Calibri" w:hAnsi="Calibri" w:eastAsia="Calibri" w:cs="Calibri"/>
                <w:color w:val="000000" w:themeColor="text1"/>
                <w:sz w:val="16"/>
                <w:szCs w:val="16"/>
                <w:lang w:val="en-US"/>
              </w:rPr>
              <w:t xml:space="preserve">them and those they can read for themselves, taking </w:t>
            </w:r>
            <w:proofErr w:type="gramStart"/>
            <w:r w:rsidRPr="605BF3EF">
              <w:rPr>
                <w:rFonts w:ascii="Calibri" w:hAnsi="Calibri" w:eastAsia="Calibri" w:cs="Calibri"/>
                <w:color w:val="000000" w:themeColor="text1"/>
                <w:sz w:val="16"/>
                <w:szCs w:val="16"/>
                <w:lang w:val="en-US"/>
              </w:rPr>
              <w:t>turns</w:t>
            </w:r>
            <w:proofErr w:type="gramEnd"/>
            <w:r w:rsidRPr="605BF3EF">
              <w:rPr>
                <w:rFonts w:ascii="Calibri" w:hAnsi="Calibri" w:eastAsia="Calibri" w:cs="Calibri"/>
                <w:color w:val="000000" w:themeColor="text1"/>
                <w:sz w:val="16"/>
                <w:szCs w:val="16"/>
                <w:lang w:val="en-US"/>
              </w:rPr>
              <w:t xml:space="preserve"> and listening to what others say.</w:t>
            </w:r>
          </w:p>
          <w:p w:rsidR="605BF3EF" w:rsidP="605BF3EF" w:rsidRDefault="605BF3EF" w14:paraId="08B77C14" w14:textId="46991008">
            <w:pPr>
              <w:rPr>
                <w:rFonts w:ascii="Calibri" w:hAnsi="Calibri" w:eastAsia="Calibri" w:cs="Calibri"/>
                <w:color w:val="000000" w:themeColor="text1"/>
                <w:sz w:val="19"/>
                <w:szCs w:val="19"/>
                <w:lang w:val="en-US"/>
              </w:rPr>
            </w:pPr>
          </w:p>
          <w:p w:rsidRPr="005340DA" w:rsidR="005927F8" w:rsidP="605BF3EF" w:rsidRDefault="005927F8" w14:paraId="016CE2CE" w14:textId="3FB04689">
            <w:pPr>
              <w:rPr>
                <w:rFonts w:ascii="Calibri" w:hAnsi="Calibri" w:eastAsia="Calibri" w:cs="Calibri"/>
                <w:color w:val="000000" w:themeColor="text1"/>
                <w:sz w:val="16"/>
                <w:szCs w:val="16"/>
                <w:lang w:val="en-US"/>
              </w:rPr>
            </w:pPr>
          </w:p>
        </w:tc>
        <w:tc>
          <w:tcPr>
            <w:tcW w:w="2348" w:type="dxa"/>
          </w:tcPr>
          <w:p w:rsidRPr="009E1474" w:rsidR="005927F8" w:rsidP="00C80E0F" w:rsidRDefault="5E1E6A94" w14:paraId="0A4B42AE" w14:textId="350194F5">
            <w:r w:rsidRPr="605BF3EF">
              <w:rPr>
                <w:rFonts w:ascii="Calibri" w:hAnsi="Calibri" w:eastAsia="Calibri" w:cs="Calibri"/>
                <w:color w:val="000000" w:themeColor="text1"/>
                <w:sz w:val="16"/>
                <w:szCs w:val="16"/>
                <w:lang w:val="en-US"/>
              </w:rPr>
              <w:t>Listening to and discussing a wide range of fiction, poetry, plays, non-fiction and reference books or textbooks.</w:t>
            </w:r>
          </w:p>
          <w:p w:rsidRPr="009E1474" w:rsidR="005927F8" w:rsidP="00C80E0F" w:rsidRDefault="5E1E6A94" w14:paraId="5926BCDB" w14:textId="4ADFE5BC">
            <w:r w:rsidRPr="605BF3EF">
              <w:rPr>
                <w:rFonts w:ascii="Calibri" w:hAnsi="Calibri" w:eastAsia="Calibri" w:cs="Calibri"/>
                <w:color w:val="000000" w:themeColor="text1"/>
                <w:sz w:val="19"/>
                <w:szCs w:val="19"/>
                <w:lang w:val="en-US"/>
              </w:rPr>
              <w:t xml:space="preserve"> </w:t>
            </w:r>
          </w:p>
          <w:p w:rsidRPr="009E1474" w:rsidR="005927F8" w:rsidP="00C80E0F" w:rsidRDefault="5E1E6A94" w14:paraId="263D1EBC" w14:textId="28BD1E13">
            <w:r w:rsidRPr="605BF3EF">
              <w:rPr>
                <w:rFonts w:ascii="Calibri" w:hAnsi="Calibri" w:eastAsia="Calibri" w:cs="Calibri"/>
                <w:color w:val="000000" w:themeColor="text1"/>
                <w:sz w:val="16"/>
                <w:szCs w:val="16"/>
                <w:lang w:val="en-US"/>
              </w:rPr>
              <w:t>Participate in discussion about both books that are read to</w:t>
            </w:r>
          </w:p>
          <w:p w:rsidRPr="009E1474" w:rsidR="005927F8" w:rsidP="605BF3EF" w:rsidRDefault="5E1E6A94" w14:paraId="665A4DE1" w14:textId="38CF8AB2">
            <w:pPr>
              <w:rPr>
                <w:rFonts w:ascii="Calibri" w:hAnsi="Calibri" w:eastAsia="Calibri" w:cs="Calibri"/>
                <w:sz w:val="16"/>
                <w:szCs w:val="16"/>
                <w:lang w:val="en-US"/>
              </w:rPr>
            </w:pPr>
            <w:r w:rsidRPr="605BF3EF">
              <w:rPr>
                <w:rFonts w:ascii="Calibri" w:hAnsi="Calibri" w:eastAsia="Calibri" w:cs="Calibri"/>
                <w:color w:val="000000" w:themeColor="text1"/>
                <w:sz w:val="16"/>
                <w:szCs w:val="16"/>
                <w:lang w:val="en-US"/>
              </w:rPr>
              <w:t xml:space="preserve">them and those they can read for themselves, taking </w:t>
            </w:r>
            <w:proofErr w:type="gramStart"/>
            <w:r w:rsidRPr="605BF3EF">
              <w:rPr>
                <w:rFonts w:ascii="Calibri" w:hAnsi="Calibri" w:eastAsia="Calibri" w:cs="Calibri"/>
                <w:color w:val="000000" w:themeColor="text1"/>
                <w:sz w:val="16"/>
                <w:szCs w:val="16"/>
                <w:lang w:val="en-US"/>
              </w:rPr>
              <w:t>turns</w:t>
            </w:r>
            <w:proofErr w:type="gramEnd"/>
            <w:r w:rsidRPr="605BF3EF">
              <w:rPr>
                <w:rFonts w:ascii="Calibri" w:hAnsi="Calibri" w:eastAsia="Calibri" w:cs="Calibri"/>
                <w:color w:val="000000" w:themeColor="text1"/>
                <w:sz w:val="16"/>
                <w:szCs w:val="16"/>
                <w:lang w:val="en-US"/>
              </w:rPr>
              <w:t xml:space="preserve"> and listening to what others say.</w:t>
            </w:r>
          </w:p>
          <w:p w:rsidRPr="009E1474" w:rsidR="005927F8" w:rsidP="605BF3EF" w:rsidRDefault="005927F8" w14:paraId="4945AAD0" w14:textId="3098E3D5">
            <w:pPr>
              <w:rPr>
                <w:b/>
                <w:bCs/>
                <w:i/>
                <w:iCs/>
                <w:color w:val="FF9900"/>
                <w:sz w:val="16"/>
                <w:szCs w:val="16"/>
              </w:rPr>
            </w:pPr>
          </w:p>
        </w:tc>
        <w:tc>
          <w:tcPr>
            <w:tcW w:w="2348" w:type="dxa"/>
          </w:tcPr>
          <w:p w:rsidRPr="0086050D" w:rsidR="005927F8" w:rsidP="00C80E0F" w:rsidRDefault="5E1E6A94" w14:paraId="481A0FDB" w14:textId="1B72BA83">
            <w:r w:rsidRPr="605BF3EF">
              <w:rPr>
                <w:rFonts w:ascii="Calibri" w:hAnsi="Calibri" w:eastAsia="Calibri" w:cs="Calibri"/>
                <w:color w:val="000000" w:themeColor="text1"/>
                <w:sz w:val="16"/>
                <w:szCs w:val="16"/>
                <w:lang w:val="en-US"/>
              </w:rPr>
              <w:t>Compare texts that are structured in different ways.</w:t>
            </w:r>
          </w:p>
          <w:p w:rsidRPr="0086050D" w:rsidR="005927F8" w:rsidP="605BF3EF" w:rsidRDefault="005927F8" w14:paraId="10B6CD53" w14:textId="270918EE">
            <w:pPr>
              <w:rPr>
                <w:b/>
                <w:bCs/>
                <w:i/>
                <w:iCs/>
                <w:color w:val="FF9900"/>
                <w:sz w:val="16"/>
                <w:szCs w:val="16"/>
              </w:rPr>
            </w:pPr>
          </w:p>
        </w:tc>
        <w:tc>
          <w:tcPr>
            <w:tcW w:w="2347" w:type="dxa"/>
          </w:tcPr>
          <w:p w:rsidRPr="00F3469A" w:rsidR="005927F8" w:rsidP="00C80E0F" w:rsidRDefault="5E1E6A94" w14:paraId="787500B6" w14:textId="1B72BA83">
            <w:r w:rsidRPr="605BF3EF">
              <w:rPr>
                <w:rFonts w:ascii="Calibri" w:hAnsi="Calibri" w:eastAsia="Calibri" w:cs="Calibri"/>
                <w:color w:val="000000" w:themeColor="text1"/>
                <w:sz w:val="16"/>
                <w:szCs w:val="16"/>
                <w:lang w:val="en-US"/>
              </w:rPr>
              <w:t>Compare texts that are structured in different ways.</w:t>
            </w:r>
          </w:p>
          <w:p w:rsidRPr="00F3469A" w:rsidR="005927F8" w:rsidP="605BF3EF" w:rsidRDefault="005927F8" w14:paraId="4FEFAD56" w14:textId="5B3EAE4C">
            <w:pPr>
              <w:rPr>
                <w:b/>
                <w:bCs/>
                <w:i/>
                <w:iCs/>
                <w:color w:val="FF9900"/>
                <w:sz w:val="16"/>
                <w:szCs w:val="16"/>
              </w:rPr>
            </w:pPr>
          </w:p>
        </w:tc>
        <w:tc>
          <w:tcPr>
            <w:tcW w:w="2348" w:type="dxa"/>
          </w:tcPr>
          <w:p w:rsidR="005927F8" w:rsidP="605BF3EF" w:rsidRDefault="5E1E6A94" w14:paraId="42574A76" w14:textId="4AE76AFD">
            <w:pPr>
              <w:spacing w:line="235" w:lineRule="auto"/>
            </w:pPr>
            <w:r w:rsidRPr="605BF3EF">
              <w:rPr>
                <w:rFonts w:ascii="Calibri" w:hAnsi="Calibri" w:eastAsia="Calibri" w:cs="Calibri"/>
                <w:color w:val="000000" w:themeColor="text1"/>
                <w:sz w:val="16"/>
                <w:szCs w:val="16"/>
                <w:lang w:val="en-US"/>
              </w:rPr>
              <w:t>Use evidence to justify my opinions when comparing.</w:t>
            </w:r>
          </w:p>
          <w:p w:rsidR="005927F8" w:rsidP="00C80E0F" w:rsidRDefault="5E1E6A94" w14:paraId="7DCF437A" w14:textId="719A46EB">
            <w:r w:rsidRPr="605BF3EF">
              <w:rPr>
                <w:rFonts w:ascii="Calibri" w:hAnsi="Calibri" w:eastAsia="Calibri" w:cs="Calibri"/>
                <w:color w:val="000000" w:themeColor="text1"/>
                <w:sz w:val="19"/>
                <w:szCs w:val="19"/>
                <w:lang w:val="en-US"/>
              </w:rPr>
              <w:t xml:space="preserve"> </w:t>
            </w:r>
          </w:p>
          <w:p w:rsidR="005927F8" w:rsidP="605BF3EF" w:rsidRDefault="5E1E6A94" w14:paraId="2078EEBB" w14:textId="5693FC8A">
            <w:pPr>
              <w:jc w:val="both"/>
            </w:pPr>
            <w:r w:rsidRPr="605BF3EF">
              <w:rPr>
                <w:rFonts w:ascii="Calibri" w:hAnsi="Calibri" w:eastAsia="Calibri" w:cs="Calibri"/>
                <w:color w:val="000000" w:themeColor="text1"/>
                <w:sz w:val="16"/>
                <w:szCs w:val="16"/>
                <w:lang w:val="en-US"/>
              </w:rPr>
              <w:t>Identify themes and conventions used by different authors.</w:t>
            </w:r>
          </w:p>
          <w:p w:rsidR="005927F8" w:rsidP="605BF3EF" w:rsidRDefault="005927F8" w14:paraId="38D9A152" w14:textId="20720D37">
            <w:pPr>
              <w:rPr>
                <w:b/>
                <w:bCs/>
                <w:i/>
                <w:iCs/>
                <w:color w:val="FF9900"/>
                <w:sz w:val="16"/>
                <w:szCs w:val="16"/>
              </w:rPr>
            </w:pPr>
          </w:p>
        </w:tc>
        <w:tc>
          <w:tcPr>
            <w:tcW w:w="2348" w:type="dxa"/>
          </w:tcPr>
          <w:p w:rsidR="005927F8" w:rsidP="605BF3EF" w:rsidRDefault="5E1E6A94" w14:paraId="4E01D7E4" w14:textId="4AE76AFD">
            <w:pPr>
              <w:spacing w:line="235" w:lineRule="auto"/>
            </w:pPr>
            <w:r w:rsidRPr="605BF3EF">
              <w:rPr>
                <w:rFonts w:ascii="Calibri" w:hAnsi="Calibri" w:eastAsia="Calibri" w:cs="Calibri"/>
                <w:color w:val="000000" w:themeColor="text1"/>
                <w:sz w:val="16"/>
                <w:szCs w:val="16"/>
                <w:lang w:val="en-US"/>
              </w:rPr>
              <w:t>Use evidence to justify my opinions when comparing.</w:t>
            </w:r>
          </w:p>
          <w:p w:rsidR="005927F8" w:rsidP="00C80E0F" w:rsidRDefault="5E1E6A94" w14:paraId="063A314F" w14:textId="719A46EB">
            <w:r w:rsidRPr="605BF3EF">
              <w:rPr>
                <w:rFonts w:ascii="Calibri" w:hAnsi="Calibri" w:eastAsia="Calibri" w:cs="Calibri"/>
                <w:color w:val="000000" w:themeColor="text1"/>
                <w:sz w:val="19"/>
                <w:szCs w:val="19"/>
                <w:lang w:val="en-US"/>
              </w:rPr>
              <w:t xml:space="preserve"> </w:t>
            </w:r>
          </w:p>
          <w:p w:rsidR="005927F8" w:rsidP="605BF3EF" w:rsidRDefault="5E1E6A94" w14:paraId="7CF9809D" w14:textId="5693FC8A">
            <w:pPr>
              <w:jc w:val="both"/>
            </w:pPr>
            <w:r w:rsidRPr="605BF3EF">
              <w:rPr>
                <w:rFonts w:ascii="Calibri" w:hAnsi="Calibri" w:eastAsia="Calibri" w:cs="Calibri"/>
                <w:color w:val="000000" w:themeColor="text1"/>
                <w:sz w:val="16"/>
                <w:szCs w:val="16"/>
                <w:lang w:val="en-US"/>
              </w:rPr>
              <w:t>Identify themes and conventions used by different authors.</w:t>
            </w:r>
          </w:p>
          <w:p w:rsidR="005927F8" w:rsidP="605BF3EF" w:rsidRDefault="005927F8" w14:paraId="100EA1E8" w14:textId="5E9A180E">
            <w:pPr>
              <w:rPr>
                <w:b/>
                <w:bCs/>
                <w:i/>
                <w:iCs/>
                <w:color w:val="FF9900"/>
                <w:sz w:val="16"/>
                <w:szCs w:val="16"/>
              </w:rPr>
            </w:pPr>
          </w:p>
        </w:tc>
      </w:tr>
      <w:tr w:rsidRPr="00A50A4B" w:rsidR="004527B9" w:rsidTr="605BF3EF" w14:paraId="4EE5EF5F" w14:textId="77777777">
        <w:trPr>
          <w:trHeight w:val="702"/>
        </w:trPr>
        <w:tc>
          <w:tcPr>
            <w:tcW w:w="1649" w:type="dxa"/>
          </w:tcPr>
          <w:p w:rsidRPr="00D86805" w:rsidR="005927F8" w:rsidP="00C80E0F" w:rsidRDefault="005927F8" w14:paraId="0DB3906E" w14:textId="77777777">
            <w:pPr>
              <w:pStyle w:val="TableParagraph"/>
              <w:ind w:left="211" w:right="199" w:hanging="1"/>
              <w:jc w:val="center"/>
              <w:rPr>
                <w:rFonts w:asciiTheme="minorHAnsi" w:hAnsiTheme="minorHAnsi" w:cstheme="minorHAnsi"/>
                <w:b/>
                <w:color w:val="000000" w:themeColor="text1"/>
                <w:spacing w:val="-2"/>
                <w:sz w:val="16"/>
              </w:rPr>
            </w:pPr>
            <w:r w:rsidRPr="00D86805">
              <w:rPr>
                <w:rFonts w:asciiTheme="minorHAnsi" w:hAnsiTheme="minorHAnsi" w:cstheme="minorHAnsi"/>
                <w:b/>
                <w:color w:val="000000" w:themeColor="text1"/>
                <w:sz w:val="16"/>
              </w:rPr>
              <w:t xml:space="preserve">Poetry and </w:t>
            </w:r>
            <w:r w:rsidRPr="00D86805">
              <w:rPr>
                <w:rFonts w:asciiTheme="minorHAnsi" w:hAnsiTheme="minorHAnsi" w:cstheme="minorHAnsi"/>
                <w:b/>
                <w:color w:val="000000" w:themeColor="text1"/>
                <w:spacing w:val="-2"/>
                <w:w w:val="95"/>
                <w:sz w:val="16"/>
              </w:rPr>
              <w:t>Performance</w:t>
            </w:r>
          </w:p>
        </w:tc>
        <w:tc>
          <w:tcPr>
            <w:tcW w:w="2347" w:type="dxa"/>
          </w:tcPr>
          <w:p w:rsidRPr="005340DA" w:rsidR="005927F8" w:rsidP="605BF3EF" w:rsidRDefault="005927F8" w14:paraId="3CB87A31" w14:textId="6037FDB6">
            <w:pPr>
              <w:rPr>
                <w:rFonts w:ascii="Calibri" w:hAnsi="Calibri" w:eastAsia="Calibri" w:cs="Calibri"/>
                <w:color w:val="000000" w:themeColor="text1"/>
                <w:sz w:val="16"/>
                <w:szCs w:val="16"/>
                <w:lang w:val="en-US"/>
              </w:rPr>
            </w:pPr>
          </w:p>
        </w:tc>
        <w:tc>
          <w:tcPr>
            <w:tcW w:w="2348" w:type="dxa"/>
          </w:tcPr>
          <w:p w:rsidRPr="009E1474" w:rsidR="005927F8" w:rsidP="00C80E0F" w:rsidRDefault="04AE5C3E" w14:paraId="5FF1D183" w14:textId="3C69FB3E">
            <w:r w:rsidRPr="605BF3EF">
              <w:rPr>
                <w:rFonts w:ascii="Calibri" w:hAnsi="Calibri" w:eastAsia="Calibri" w:cs="Calibri"/>
                <w:color w:val="000000" w:themeColor="text1"/>
                <w:sz w:val="16"/>
                <w:szCs w:val="16"/>
                <w:lang w:val="en-US"/>
              </w:rPr>
              <w:t xml:space="preserve">Preparing poems and play scripts to read aloud and to perform, showing understanding through intonation, tone, </w:t>
            </w:r>
            <w:proofErr w:type="gramStart"/>
            <w:r w:rsidRPr="605BF3EF">
              <w:rPr>
                <w:rFonts w:ascii="Calibri" w:hAnsi="Calibri" w:eastAsia="Calibri" w:cs="Calibri"/>
                <w:color w:val="000000" w:themeColor="text1"/>
                <w:sz w:val="16"/>
                <w:szCs w:val="16"/>
                <w:lang w:val="en-US"/>
              </w:rPr>
              <w:t>volume</w:t>
            </w:r>
            <w:proofErr w:type="gramEnd"/>
            <w:r w:rsidRPr="605BF3EF">
              <w:rPr>
                <w:rFonts w:ascii="Calibri" w:hAnsi="Calibri" w:eastAsia="Calibri" w:cs="Calibri"/>
                <w:color w:val="000000" w:themeColor="text1"/>
                <w:sz w:val="16"/>
                <w:szCs w:val="16"/>
                <w:lang w:val="en-US"/>
              </w:rPr>
              <w:t xml:space="preserve"> and action</w:t>
            </w:r>
          </w:p>
          <w:p w:rsidRPr="009E1474" w:rsidR="005927F8" w:rsidP="00C80E0F" w:rsidRDefault="04AE5C3E" w14:paraId="5591BAA8" w14:textId="7D15934E">
            <w:r w:rsidRPr="605BF3EF">
              <w:rPr>
                <w:rFonts w:ascii="Calibri" w:hAnsi="Calibri" w:eastAsia="Calibri" w:cs="Calibri"/>
                <w:color w:val="000000" w:themeColor="text1"/>
                <w:sz w:val="19"/>
                <w:szCs w:val="19"/>
                <w:lang w:val="en-US"/>
              </w:rPr>
              <w:t xml:space="preserve"> </w:t>
            </w:r>
          </w:p>
          <w:p w:rsidRPr="009E1474" w:rsidR="005927F8" w:rsidP="605BF3EF" w:rsidRDefault="04AE5C3E" w14:paraId="52F78521" w14:textId="022DC52D">
            <w:pPr>
              <w:rPr>
                <w:rFonts w:ascii="Calibri" w:hAnsi="Calibri" w:eastAsia="Calibri" w:cs="Calibri"/>
                <w:sz w:val="16"/>
                <w:szCs w:val="16"/>
              </w:rPr>
            </w:pPr>
            <w:proofErr w:type="spellStart"/>
            <w:r w:rsidRPr="605BF3EF">
              <w:rPr>
                <w:rFonts w:ascii="Calibri" w:hAnsi="Calibri" w:eastAsia="Calibri" w:cs="Calibri"/>
                <w:color w:val="000000" w:themeColor="text1"/>
                <w:sz w:val="16"/>
                <w:szCs w:val="16"/>
                <w:lang w:val="en-US"/>
              </w:rPr>
              <w:t>Recognising</w:t>
            </w:r>
            <w:proofErr w:type="spellEnd"/>
            <w:r w:rsidRPr="605BF3EF">
              <w:rPr>
                <w:rFonts w:ascii="Calibri" w:hAnsi="Calibri" w:eastAsia="Calibri" w:cs="Calibri"/>
                <w:color w:val="000000" w:themeColor="text1"/>
                <w:sz w:val="16"/>
                <w:szCs w:val="16"/>
                <w:lang w:val="en-US"/>
              </w:rPr>
              <w:t xml:space="preserve"> some different forms of poetry</w:t>
            </w:r>
          </w:p>
          <w:p w:rsidRPr="009E1474" w:rsidR="005927F8" w:rsidP="605BF3EF" w:rsidRDefault="005927F8" w14:paraId="0C34866A" w14:textId="404CEA62">
            <w:pPr>
              <w:rPr>
                <w:b/>
                <w:bCs/>
                <w:i/>
                <w:iCs/>
                <w:color w:val="FF9900"/>
                <w:sz w:val="16"/>
                <w:szCs w:val="16"/>
              </w:rPr>
            </w:pPr>
          </w:p>
        </w:tc>
        <w:tc>
          <w:tcPr>
            <w:tcW w:w="2348" w:type="dxa"/>
          </w:tcPr>
          <w:p w:rsidRPr="0086050D" w:rsidR="005927F8" w:rsidP="00C80E0F" w:rsidRDefault="005927F8" w14:paraId="56155777" w14:textId="77777777">
            <w:pPr>
              <w:rPr>
                <w:b/>
                <w:i/>
                <w:color w:val="FF9900"/>
                <w:sz w:val="16"/>
                <w:szCs w:val="20"/>
              </w:rPr>
            </w:pPr>
          </w:p>
        </w:tc>
        <w:tc>
          <w:tcPr>
            <w:tcW w:w="2347" w:type="dxa"/>
          </w:tcPr>
          <w:p w:rsidRPr="00F3469A" w:rsidR="005927F8" w:rsidP="00C80E0F" w:rsidRDefault="04AE5C3E" w14:paraId="0A2813D9" w14:textId="3C69FB3E">
            <w:r w:rsidRPr="605BF3EF">
              <w:rPr>
                <w:rFonts w:ascii="Calibri" w:hAnsi="Calibri" w:eastAsia="Calibri" w:cs="Calibri"/>
                <w:color w:val="000000" w:themeColor="text1"/>
                <w:sz w:val="16"/>
                <w:szCs w:val="16"/>
                <w:lang w:val="en-US"/>
              </w:rPr>
              <w:t xml:space="preserve">Preparing poems and play scripts to read aloud and to perform, showing understanding through intonation, tone, </w:t>
            </w:r>
            <w:proofErr w:type="gramStart"/>
            <w:r w:rsidRPr="605BF3EF">
              <w:rPr>
                <w:rFonts w:ascii="Calibri" w:hAnsi="Calibri" w:eastAsia="Calibri" w:cs="Calibri"/>
                <w:color w:val="000000" w:themeColor="text1"/>
                <w:sz w:val="16"/>
                <w:szCs w:val="16"/>
                <w:lang w:val="en-US"/>
              </w:rPr>
              <w:t>volume</w:t>
            </w:r>
            <w:proofErr w:type="gramEnd"/>
            <w:r w:rsidRPr="605BF3EF">
              <w:rPr>
                <w:rFonts w:ascii="Calibri" w:hAnsi="Calibri" w:eastAsia="Calibri" w:cs="Calibri"/>
                <w:color w:val="000000" w:themeColor="text1"/>
                <w:sz w:val="16"/>
                <w:szCs w:val="16"/>
                <w:lang w:val="en-US"/>
              </w:rPr>
              <w:t xml:space="preserve"> and action</w:t>
            </w:r>
          </w:p>
          <w:p w:rsidRPr="00F3469A" w:rsidR="005927F8" w:rsidP="00C80E0F" w:rsidRDefault="04AE5C3E" w14:paraId="626CFC09" w14:textId="7D15934E">
            <w:r w:rsidRPr="605BF3EF">
              <w:rPr>
                <w:rFonts w:ascii="Calibri" w:hAnsi="Calibri" w:eastAsia="Calibri" w:cs="Calibri"/>
                <w:color w:val="000000" w:themeColor="text1"/>
                <w:sz w:val="19"/>
                <w:szCs w:val="19"/>
                <w:lang w:val="en-US"/>
              </w:rPr>
              <w:t xml:space="preserve"> </w:t>
            </w:r>
          </w:p>
          <w:p w:rsidRPr="00F3469A" w:rsidR="005927F8" w:rsidP="605BF3EF" w:rsidRDefault="04AE5C3E" w14:paraId="12505A3A" w14:textId="022DC52D">
            <w:pPr>
              <w:rPr>
                <w:rFonts w:ascii="Calibri" w:hAnsi="Calibri" w:eastAsia="Calibri" w:cs="Calibri"/>
                <w:sz w:val="16"/>
                <w:szCs w:val="16"/>
              </w:rPr>
            </w:pPr>
            <w:proofErr w:type="spellStart"/>
            <w:r w:rsidRPr="605BF3EF">
              <w:rPr>
                <w:rFonts w:ascii="Calibri" w:hAnsi="Calibri" w:eastAsia="Calibri" w:cs="Calibri"/>
                <w:color w:val="000000" w:themeColor="text1"/>
                <w:sz w:val="16"/>
                <w:szCs w:val="16"/>
                <w:lang w:val="en-US"/>
              </w:rPr>
              <w:t>Recognising</w:t>
            </w:r>
            <w:proofErr w:type="spellEnd"/>
            <w:r w:rsidRPr="605BF3EF">
              <w:rPr>
                <w:rFonts w:ascii="Calibri" w:hAnsi="Calibri" w:eastAsia="Calibri" w:cs="Calibri"/>
                <w:color w:val="000000" w:themeColor="text1"/>
                <w:sz w:val="16"/>
                <w:szCs w:val="16"/>
                <w:lang w:val="en-US"/>
              </w:rPr>
              <w:t xml:space="preserve"> some different forms of poetry</w:t>
            </w:r>
          </w:p>
          <w:p w:rsidRPr="00F3469A" w:rsidR="005927F8" w:rsidP="605BF3EF" w:rsidRDefault="005927F8" w14:paraId="0BC94A99" w14:textId="528431B0">
            <w:pPr>
              <w:rPr>
                <w:b/>
                <w:bCs/>
                <w:i/>
                <w:iCs/>
                <w:color w:val="FF9900"/>
                <w:sz w:val="16"/>
                <w:szCs w:val="16"/>
              </w:rPr>
            </w:pPr>
          </w:p>
        </w:tc>
        <w:tc>
          <w:tcPr>
            <w:tcW w:w="2348" w:type="dxa"/>
          </w:tcPr>
          <w:p w:rsidR="005927F8" w:rsidP="00C80E0F" w:rsidRDefault="005927F8" w14:paraId="443F854E" w14:textId="77777777">
            <w:pPr>
              <w:rPr>
                <w:b/>
                <w:i/>
                <w:color w:val="FF9900"/>
                <w:sz w:val="16"/>
                <w:szCs w:val="20"/>
              </w:rPr>
            </w:pPr>
          </w:p>
        </w:tc>
        <w:tc>
          <w:tcPr>
            <w:tcW w:w="2348" w:type="dxa"/>
          </w:tcPr>
          <w:p w:rsidR="005927F8" w:rsidP="00C80E0F" w:rsidRDefault="04AE5C3E" w14:paraId="6052C687" w14:textId="3C69FB3E">
            <w:r w:rsidRPr="605BF3EF">
              <w:rPr>
                <w:rFonts w:ascii="Calibri" w:hAnsi="Calibri" w:eastAsia="Calibri" w:cs="Calibri"/>
                <w:color w:val="000000" w:themeColor="text1"/>
                <w:sz w:val="16"/>
                <w:szCs w:val="16"/>
                <w:lang w:val="en-US"/>
              </w:rPr>
              <w:t xml:space="preserve">Preparing poems and play scripts to read aloud and to perform, showing understanding through intonation, tone, </w:t>
            </w:r>
            <w:proofErr w:type="gramStart"/>
            <w:r w:rsidRPr="605BF3EF">
              <w:rPr>
                <w:rFonts w:ascii="Calibri" w:hAnsi="Calibri" w:eastAsia="Calibri" w:cs="Calibri"/>
                <w:color w:val="000000" w:themeColor="text1"/>
                <w:sz w:val="16"/>
                <w:szCs w:val="16"/>
                <w:lang w:val="en-US"/>
              </w:rPr>
              <w:t>volume</w:t>
            </w:r>
            <w:proofErr w:type="gramEnd"/>
            <w:r w:rsidRPr="605BF3EF">
              <w:rPr>
                <w:rFonts w:ascii="Calibri" w:hAnsi="Calibri" w:eastAsia="Calibri" w:cs="Calibri"/>
                <w:color w:val="000000" w:themeColor="text1"/>
                <w:sz w:val="16"/>
                <w:szCs w:val="16"/>
                <w:lang w:val="en-US"/>
              </w:rPr>
              <w:t xml:space="preserve"> and action</w:t>
            </w:r>
          </w:p>
          <w:p w:rsidR="005927F8" w:rsidP="00C80E0F" w:rsidRDefault="04AE5C3E" w14:paraId="0152CD07" w14:textId="7D15934E">
            <w:r w:rsidRPr="605BF3EF">
              <w:rPr>
                <w:rFonts w:ascii="Calibri" w:hAnsi="Calibri" w:eastAsia="Calibri" w:cs="Calibri"/>
                <w:color w:val="000000" w:themeColor="text1"/>
                <w:sz w:val="19"/>
                <w:szCs w:val="19"/>
                <w:lang w:val="en-US"/>
              </w:rPr>
              <w:t xml:space="preserve"> </w:t>
            </w:r>
          </w:p>
          <w:p w:rsidR="005927F8" w:rsidP="605BF3EF" w:rsidRDefault="04AE5C3E" w14:paraId="4D4CD8BE" w14:textId="022DC52D">
            <w:pPr>
              <w:rPr>
                <w:rFonts w:ascii="Calibri" w:hAnsi="Calibri" w:eastAsia="Calibri" w:cs="Calibri"/>
                <w:sz w:val="16"/>
                <w:szCs w:val="16"/>
              </w:rPr>
            </w:pPr>
            <w:proofErr w:type="spellStart"/>
            <w:r w:rsidRPr="605BF3EF">
              <w:rPr>
                <w:rFonts w:ascii="Calibri" w:hAnsi="Calibri" w:eastAsia="Calibri" w:cs="Calibri"/>
                <w:color w:val="000000" w:themeColor="text1"/>
                <w:sz w:val="16"/>
                <w:szCs w:val="16"/>
                <w:lang w:val="en-US"/>
              </w:rPr>
              <w:t>Recognising</w:t>
            </w:r>
            <w:proofErr w:type="spellEnd"/>
            <w:r w:rsidRPr="605BF3EF">
              <w:rPr>
                <w:rFonts w:ascii="Calibri" w:hAnsi="Calibri" w:eastAsia="Calibri" w:cs="Calibri"/>
                <w:color w:val="000000" w:themeColor="text1"/>
                <w:sz w:val="16"/>
                <w:szCs w:val="16"/>
                <w:lang w:val="en-US"/>
              </w:rPr>
              <w:t xml:space="preserve"> some different forms of poetry</w:t>
            </w:r>
          </w:p>
          <w:p w:rsidR="005927F8" w:rsidP="605BF3EF" w:rsidRDefault="005927F8" w14:paraId="53E9E43E" w14:textId="0C775C7F">
            <w:pPr>
              <w:rPr>
                <w:b/>
                <w:bCs/>
                <w:i/>
                <w:iCs/>
                <w:color w:val="FF9900"/>
                <w:sz w:val="16"/>
                <w:szCs w:val="16"/>
              </w:rPr>
            </w:pPr>
          </w:p>
        </w:tc>
      </w:tr>
      <w:tr w:rsidRPr="00A50A4B" w:rsidR="004527B9" w:rsidTr="605BF3EF" w14:paraId="4F6EB1B8" w14:textId="77777777">
        <w:trPr>
          <w:trHeight w:val="702"/>
        </w:trPr>
        <w:tc>
          <w:tcPr>
            <w:tcW w:w="1649" w:type="dxa"/>
          </w:tcPr>
          <w:p w:rsidR="005927F8" w:rsidP="00C80E0F" w:rsidRDefault="005927F8" w14:paraId="661CE8F9" w14:textId="77777777">
            <w:pPr>
              <w:pStyle w:val="TableParagraph"/>
              <w:ind w:left="317" w:right="304" w:firstLine="1"/>
              <w:jc w:val="center"/>
              <w:rPr>
                <w:rFonts w:asciiTheme="minorHAnsi" w:hAnsiTheme="minorHAnsi" w:cstheme="minorHAnsi"/>
                <w:b/>
                <w:color w:val="000000" w:themeColor="text1"/>
                <w:sz w:val="16"/>
              </w:rPr>
            </w:pPr>
            <w:r>
              <w:rPr>
                <w:rFonts w:asciiTheme="minorHAnsi" w:hAnsiTheme="minorHAnsi" w:cstheme="minorHAnsi"/>
                <w:b/>
                <w:color w:val="000000" w:themeColor="text1"/>
                <w:spacing w:val="-2"/>
                <w:sz w:val="16"/>
              </w:rPr>
              <w:t xml:space="preserve">Identifying </w:t>
            </w:r>
            <w:r>
              <w:rPr>
                <w:rFonts w:asciiTheme="minorHAnsi" w:hAnsiTheme="minorHAnsi" w:cstheme="minorHAnsi"/>
                <w:b/>
                <w:color w:val="000000" w:themeColor="text1"/>
                <w:sz w:val="16"/>
              </w:rPr>
              <w:t>features and conventions</w:t>
            </w:r>
            <w:r>
              <w:rPr>
                <w:rFonts w:asciiTheme="minorHAnsi" w:hAnsiTheme="minorHAnsi" w:cstheme="minorHAnsi"/>
                <w:b/>
                <w:color w:val="000000" w:themeColor="text1"/>
                <w:spacing w:val="-18"/>
                <w:sz w:val="16"/>
              </w:rPr>
              <w:t xml:space="preserve"> </w:t>
            </w:r>
            <w:r>
              <w:rPr>
                <w:rFonts w:asciiTheme="minorHAnsi" w:hAnsiTheme="minorHAnsi" w:cstheme="minorHAnsi"/>
                <w:b/>
                <w:color w:val="000000" w:themeColor="text1"/>
                <w:sz w:val="16"/>
              </w:rPr>
              <w:t xml:space="preserve">in </w:t>
            </w:r>
            <w:r>
              <w:rPr>
                <w:rFonts w:asciiTheme="minorHAnsi" w:hAnsiTheme="minorHAnsi" w:cstheme="minorHAnsi"/>
                <w:b/>
                <w:color w:val="000000" w:themeColor="text1"/>
                <w:spacing w:val="-2"/>
                <w:sz w:val="16"/>
              </w:rPr>
              <w:t>texts</w:t>
            </w:r>
          </w:p>
          <w:p w:rsidR="005927F8" w:rsidP="00C80E0F" w:rsidRDefault="005927F8" w14:paraId="7E229403" w14:textId="77777777">
            <w:pPr>
              <w:pStyle w:val="TableParagraph"/>
              <w:spacing w:before="3"/>
              <w:rPr>
                <w:rFonts w:asciiTheme="minorHAnsi" w:hAnsiTheme="minorHAnsi" w:cstheme="minorHAnsi"/>
                <w:color w:val="000000" w:themeColor="text1"/>
                <w:sz w:val="19"/>
              </w:rPr>
            </w:pPr>
          </w:p>
          <w:p w:rsidR="005927F8" w:rsidP="00C80E0F" w:rsidRDefault="005927F8" w14:paraId="0F952516" w14:textId="77777777">
            <w:pPr>
              <w:pStyle w:val="TableParagraph"/>
              <w:ind w:left="114" w:right="109"/>
              <w:jc w:val="center"/>
              <w:rPr>
                <w:rFonts w:asciiTheme="minorHAnsi" w:hAnsiTheme="minorHAnsi" w:cstheme="minorHAnsi"/>
                <w:b/>
                <w:color w:val="000000" w:themeColor="text1"/>
                <w:sz w:val="16"/>
              </w:rPr>
            </w:pPr>
            <w:r>
              <w:rPr>
                <w:rFonts w:asciiTheme="minorHAnsi" w:hAnsiTheme="minorHAnsi" w:cstheme="minorHAnsi"/>
                <w:b/>
                <w:color w:val="000000" w:themeColor="text1"/>
                <w:sz w:val="16"/>
              </w:rPr>
              <w:t>VIPERS</w:t>
            </w:r>
            <w:r>
              <w:rPr>
                <w:rFonts w:asciiTheme="minorHAnsi" w:hAnsiTheme="minorHAnsi" w:cstheme="minorHAnsi"/>
                <w:b/>
                <w:color w:val="000000" w:themeColor="text1"/>
                <w:spacing w:val="-6"/>
                <w:sz w:val="16"/>
              </w:rPr>
              <w:t xml:space="preserve"> </w:t>
            </w:r>
            <w:r>
              <w:rPr>
                <w:rFonts w:asciiTheme="minorHAnsi" w:hAnsiTheme="minorHAnsi" w:cstheme="minorHAnsi"/>
                <w:b/>
                <w:color w:val="000000" w:themeColor="text1"/>
                <w:spacing w:val="-2"/>
                <w:sz w:val="16"/>
              </w:rPr>
              <w:t>LINK:</w:t>
            </w:r>
          </w:p>
          <w:p w:rsidR="005927F8" w:rsidP="00C80E0F" w:rsidRDefault="005927F8" w14:paraId="67BC8958" w14:textId="77777777">
            <w:pPr>
              <w:pStyle w:val="TableParagraph"/>
              <w:ind w:left="211" w:right="199" w:hanging="1"/>
              <w:jc w:val="center"/>
              <w:rPr>
                <w:rFonts w:cstheme="minorHAnsi"/>
                <w:b/>
                <w:color w:val="000000" w:themeColor="text1"/>
                <w:sz w:val="16"/>
              </w:rPr>
            </w:pPr>
            <w:r>
              <w:rPr>
                <w:rFonts w:cstheme="minorHAnsi"/>
                <w:b/>
                <w:color w:val="000000" w:themeColor="text1"/>
                <w:sz w:val="16"/>
              </w:rPr>
              <w:t>R</w:t>
            </w:r>
            <w:r>
              <w:rPr>
                <w:rFonts w:cstheme="minorHAnsi"/>
                <w:b/>
                <w:color w:val="000000" w:themeColor="text1"/>
                <w:spacing w:val="-6"/>
                <w:sz w:val="16"/>
              </w:rPr>
              <w:t xml:space="preserve"> </w:t>
            </w:r>
            <w:r>
              <w:rPr>
                <w:rFonts w:cstheme="minorHAnsi"/>
                <w:b/>
                <w:color w:val="000000" w:themeColor="text1"/>
                <w:sz w:val="16"/>
              </w:rPr>
              <w:t>=</w:t>
            </w:r>
            <w:r>
              <w:rPr>
                <w:rFonts w:cstheme="minorHAnsi"/>
                <w:b/>
                <w:color w:val="000000" w:themeColor="text1"/>
                <w:spacing w:val="1"/>
                <w:sz w:val="16"/>
              </w:rPr>
              <w:t xml:space="preserve"> </w:t>
            </w:r>
            <w:r>
              <w:rPr>
                <w:rFonts w:cstheme="minorHAnsi"/>
                <w:b/>
                <w:color w:val="000000" w:themeColor="text1"/>
                <w:spacing w:val="-2"/>
                <w:sz w:val="16"/>
              </w:rPr>
              <w:t>retrieval</w:t>
            </w:r>
          </w:p>
        </w:tc>
        <w:tc>
          <w:tcPr>
            <w:tcW w:w="2347" w:type="dxa"/>
          </w:tcPr>
          <w:p w:rsidRPr="005340DA" w:rsidR="005927F8" w:rsidP="69EE2919" w:rsidRDefault="755F1C08" w14:paraId="133C9784" w14:textId="32802125">
            <w:pPr>
              <w:jc w:val="both"/>
            </w:pPr>
            <w:r w:rsidRPr="69EE2919">
              <w:rPr>
                <w:rFonts w:ascii="Calibri" w:hAnsi="Calibri" w:eastAsia="Calibri" w:cs="Calibri"/>
                <w:color w:val="000000" w:themeColor="text1"/>
                <w:sz w:val="16"/>
                <w:szCs w:val="16"/>
                <w:lang w:val="en-US"/>
              </w:rPr>
              <w:t>Identify themes and conventions in a wide range of books.</w:t>
            </w:r>
          </w:p>
          <w:p w:rsidRPr="005340DA" w:rsidR="005927F8" w:rsidP="00C80E0F" w:rsidRDefault="755F1C08" w14:paraId="07A98A16" w14:textId="36672611">
            <w:r w:rsidRPr="605BF3EF">
              <w:rPr>
                <w:rFonts w:ascii="Calibri" w:hAnsi="Calibri" w:eastAsia="Calibri" w:cs="Calibri"/>
                <w:color w:val="000000" w:themeColor="text1"/>
                <w:sz w:val="19"/>
                <w:szCs w:val="19"/>
                <w:lang w:val="en-US"/>
              </w:rPr>
              <w:t xml:space="preserve"> </w:t>
            </w:r>
          </w:p>
          <w:p w:rsidRPr="005340DA" w:rsidR="005927F8" w:rsidP="69EE2919" w:rsidRDefault="755F1C08" w14:paraId="34A86652" w14:textId="69EEF775">
            <w:pPr>
              <w:rPr>
                <w:rFonts w:ascii="Calibri" w:hAnsi="Calibri" w:eastAsia="Calibri" w:cs="Calibri"/>
                <w:sz w:val="16"/>
                <w:szCs w:val="16"/>
              </w:rPr>
            </w:pPr>
            <w:r w:rsidRPr="69EE2919">
              <w:rPr>
                <w:rFonts w:ascii="Calibri" w:hAnsi="Calibri" w:eastAsia="Calibri" w:cs="Calibri"/>
                <w:color w:val="000000" w:themeColor="text1"/>
                <w:sz w:val="16"/>
                <w:szCs w:val="16"/>
                <w:lang w:val="en-US"/>
              </w:rPr>
              <w:t>Understand how language, structure and presentation adds meaning to the text.</w:t>
            </w:r>
          </w:p>
          <w:p w:rsidRPr="005340DA" w:rsidR="005927F8" w:rsidP="69EE2919" w:rsidRDefault="005927F8" w14:paraId="0C922D34" w14:textId="13E896C0">
            <w:pPr>
              <w:rPr>
                <w:rFonts w:ascii="Calibri" w:hAnsi="Calibri" w:eastAsia="Calibri" w:cs="Calibri"/>
                <w:color w:val="000000" w:themeColor="text1"/>
                <w:sz w:val="16"/>
                <w:szCs w:val="16"/>
                <w:lang w:val="en-US"/>
              </w:rPr>
            </w:pPr>
          </w:p>
          <w:p w:rsidRPr="005340DA" w:rsidR="005927F8" w:rsidP="00C80E0F" w:rsidRDefault="755F1C08" w14:paraId="6BCE3F8E" w14:textId="1B1897F3">
            <w:r w:rsidRPr="69EE2919">
              <w:rPr>
                <w:rFonts w:ascii="Calibri" w:hAnsi="Calibri" w:eastAsia="Calibri" w:cs="Calibri"/>
                <w:color w:val="000000" w:themeColor="text1"/>
                <w:sz w:val="16"/>
                <w:szCs w:val="16"/>
                <w:lang w:val="en-US"/>
              </w:rPr>
              <w:t>Use the structure of a non-fiction book to retrieve and record</w:t>
            </w:r>
          </w:p>
          <w:p w:rsidRPr="005340DA" w:rsidR="005927F8" w:rsidP="69EE2919" w:rsidRDefault="755F1C08" w14:paraId="46EDD254" w14:textId="20241AA1">
            <w:pPr>
              <w:rPr>
                <w:rFonts w:ascii="Calibri" w:hAnsi="Calibri" w:eastAsia="Calibri" w:cs="Calibri"/>
                <w:sz w:val="16"/>
                <w:szCs w:val="16"/>
                <w:lang w:val="en-US"/>
              </w:rPr>
            </w:pPr>
            <w:r w:rsidRPr="69EE2919">
              <w:rPr>
                <w:rFonts w:ascii="Calibri" w:hAnsi="Calibri" w:eastAsia="Calibri" w:cs="Calibri"/>
                <w:color w:val="000000" w:themeColor="text1"/>
                <w:sz w:val="16"/>
                <w:szCs w:val="16"/>
                <w:lang w:val="en-US"/>
              </w:rPr>
              <w:lastRenderedPageBreak/>
              <w:t>information.</w:t>
            </w:r>
          </w:p>
        </w:tc>
        <w:tc>
          <w:tcPr>
            <w:tcW w:w="2348" w:type="dxa"/>
          </w:tcPr>
          <w:p w:rsidRPr="009E1474" w:rsidR="005927F8" w:rsidP="605BF3EF" w:rsidRDefault="137DD606" w14:paraId="1C7C094A" w14:textId="32802125">
            <w:pPr>
              <w:jc w:val="both"/>
            </w:pPr>
            <w:r w:rsidRPr="605BF3EF">
              <w:rPr>
                <w:rFonts w:ascii="Calibri" w:hAnsi="Calibri" w:eastAsia="Calibri" w:cs="Calibri"/>
                <w:color w:val="000000" w:themeColor="text1"/>
                <w:sz w:val="16"/>
                <w:szCs w:val="16"/>
                <w:lang w:val="en-US"/>
              </w:rPr>
              <w:lastRenderedPageBreak/>
              <w:t>Identify themes and conventions in a wide range of books.</w:t>
            </w:r>
          </w:p>
          <w:p w:rsidRPr="009E1474" w:rsidR="005927F8" w:rsidP="605BF3EF" w:rsidRDefault="005927F8" w14:paraId="12966BC5" w14:textId="39CBF10D">
            <w:pPr>
              <w:rPr>
                <w:b/>
                <w:bCs/>
                <w:i/>
                <w:iCs/>
                <w:color w:val="FF9900"/>
                <w:sz w:val="16"/>
                <w:szCs w:val="16"/>
              </w:rPr>
            </w:pPr>
          </w:p>
          <w:p w:rsidRPr="009E1474" w:rsidR="005927F8" w:rsidP="00C80E0F" w:rsidRDefault="137DD606" w14:paraId="3A9634D1" w14:textId="73531524">
            <w:proofErr w:type="spellStart"/>
            <w:r w:rsidRPr="605BF3EF">
              <w:rPr>
                <w:rFonts w:ascii="Calibri" w:hAnsi="Calibri" w:eastAsia="Calibri" w:cs="Calibri"/>
                <w:color w:val="000000" w:themeColor="text1"/>
                <w:sz w:val="16"/>
                <w:szCs w:val="16"/>
                <w:lang w:val="en-US"/>
              </w:rPr>
              <w:t>Recognise</w:t>
            </w:r>
            <w:proofErr w:type="spellEnd"/>
            <w:r w:rsidRPr="605BF3EF">
              <w:rPr>
                <w:rFonts w:ascii="Calibri" w:hAnsi="Calibri" w:eastAsia="Calibri" w:cs="Calibri"/>
                <w:color w:val="000000" w:themeColor="text1"/>
                <w:sz w:val="16"/>
                <w:szCs w:val="16"/>
                <w:lang w:val="en-US"/>
              </w:rPr>
              <w:t xml:space="preserve"> different forms of poetry (narrative and free verse).</w:t>
            </w:r>
          </w:p>
          <w:p w:rsidRPr="009E1474" w:rsidR="005927F8" w:rsidP="605BF3EF" w:rsidRDefault="005927F8" w14:paraId="497640DB" w14:textId="51A6288A">
            <w:pPr>
              <w:rPr>
                <w:b/>
                <w:bCs/>
                <w:i/>
                <w:iCs/>
                <w:color w:val="FF9900"/>
                <w:sz w:val="16"/>
                <w:szCs w:val="16"/>
              </w:rPr>
            </w:pPr>
          </w:p>
          <w:p w:rsidRPr="009E1474" w:rsidR="005927F8" w:rsidP="605BF3EF" w:rsidRDefault="137DD606" w14:paraId="238CBE7F" w14:textId="69EEF775">
            <w:pPr>
              <w:rPr>
                <w:rFonts w:ascii="Calibri" w:hAnsi="Calibri" w:eastAsia="Calibri" w:cs="Calibri"/>
                <w:sz w:val="16"/>
                <w:szCs w:val="16"/>
              </w:rPr>
            </w:pPr>
            <w:r w:rsidRPr="605BF3EF">
              <w:rPr>
                <w:rFonts w:ascii="Calibri" w:hAnsi="Calibri" w:eastAsia="Calibri" w:cs="Calibri"/>
                <w:color w:val="000000" w:themeColor="text1"/>
                <w:sz w:val="16"/>
                <w:szCs w:val="16"/>
                <w:lang w:val="en-US"/>
              </w:rPr>
              <w:t>Understand how language, structure and presentation adds meaning to the text.</w:t>
            </w:r>
          </w:p>
          <w:p w:rsidRPr="009E1474" w:rsidR="005927F8" w:rsidP="605BF3EF" w:rsidRDefault="005927F8" w14:paraId="2CAAC6CB" w14:textId="632BC816">
            <w:pPr>
              <w:rPr>
                <w:b/>
                <w:bCs/>
                <w:i/>
                <w:iCs/>
                <w:color w:val="FF9900"/>
                <w:sz w:val="16"/>
                <w:szCs w:val="16"/>
              </w:rPr>
            </w:pPr>
          </w:p>
        </w:tc>
        <w:tc>
          <w:tcPr>
            <w:tcW w:w="2348" w:type="dxa"/>
          </w:tcPr>
          <w:p w:rsidRPr="0086050D" w:rsidR="005927F8" w:rsidP="605BF3EF" w:rsidRDefault="137DD606" w14:paraId="1CA448B6" w14:textId="32802125">
            <w:pPr>
              <w:jc w:val="both"/>
            </w:pPr>
            <w:r w:rsidRPr="605BF3EF">
              <w:rPr>
                <w:rFonts w:ascii="Calibri" w:hAnsi="Calibri" w:eastAsia="Calibri" w:cs="Calibri"/>
                <w:color w:val="000000" w:themeColor="text1"/>
                <w:sz w:val="16"/>
                <w:szCs w:val="16"/>
                <w:lang w:val="en-US"/>
              </w:rPr>
              <w:t>Identify themes and conventions in a wide range of books.</w:t>
            </w:r>
          </w:p>
          <w:p w:rsidRPr="0086050D" w:rsidR="005927F8" w:rsidP="605BF3EF" w:rsidRDefault="005927F8" w14:paraId="476E92D1" w14:textId="3F8AEB5C">
            <w:pPr>
              <w:rPr>
                <w:b/>
                <w:bCs/>
                <w:i/>
                <w:iCs/>
                <w:color w:val="FF9900"/>
                <w:sz w:val="16"/>
                <w:szCs w:val="16"/>
              </w:rPr>
            </w:pPr>
          </w:p>
          <w:p w:rsidRPr="0086050D" w:rsidR="005927F8" w:rsidP="605BF3EF" w:rsidRDefault="137DD606" w14:paraId="6DC831BB" w14:textId="69EEF775">
            <w:pPr>
              <w:rPr>
                <w:rFonts w:ascii="Calibri" w:hAnsi="Calibri" w:eastAsia="Calibri" w:cs="Calibri"/>
                <w:sz w:val="16"/>
                <w:szCs w:val="16"/>
              </w:rPr>
            </w:pPr>
            <w:r w:rsidRPr="605BF3EF">
              <w:rPr>
                <w:rFonts w:ascii="Calibri" w:hAnsi="Calibri" w:eastAsia="Calibri" w:cs="Calibri"/>
                <w:color w:val="000000" w:themeColor="text1"/>
                <w:sz w:val="16"/>
                <w:szCs w:val="16"/>
                <w:lang w:val="en-US"/>
              </w:rPr>
              <w:t>Understand how language, structure and presentation adds meaning to the text.</w:t>
            </w:r>
          </w:p>
          <w:p w:rsidRPr="0086050D" w:rsidR="005927F8" w:rsidP="605BF3EF" w:rsidRDefault="005927F8" w14:paraId="301AF152" w14:textId="287812EF">
            <w:pPr>
              <w:rPr>
                <w:b/>
                <w:bCs/>
                <w:i/>
                <w:iCs/>
                <w:color w:val="FF9900"/>
                <w:sz w:val="16"/>
                <w:szCs w:val="16"/>
              </w:rPr>
            </w:pPr>
          </w:p>
          <w:p w:rsidRPr="0086050D" w:rsidR="005927F8" w:rsidP="00C80E0F" w:rsidRDefault="137DD606" w14:paraId="32889435" w14:textId="1B1897F3">
            <w:r w:rsidRPr="605BF3EF">
              <w:rPr>
                <w:rFonts w:ascii="Calibri" w:hAnsi="Calibri" w:eastAsia="Calibri" w:cs="Calibri"/>
                <w:color w:val="000000" w:themeColor="text1"/>
                <w:sz w:val="16"/>
                <w:szCs w:val="16"/>
                <w:lang w:val="en-US"/>
              </w:rPr>
              <w:t>Use the structure of a non-fiction book to retrieve and record</w:t>
            </w:r>
          </w:p>
          <w:p w:rsidRPr="0086050D" w:rsidR="005927F8" w:rsidP="605BF3EF" w:rsidRDefault="137DD606" w14:paraId="2C5FB25E" w14:textId="20241AA1">
            <w:pPr>
              <w:rPr>
                <w:rFonts w:ascii="Calibri" w:hAnsi="Calibri" w:eastAsia="Calibri" w:cs="Calibri"/>
                <w:sz w:val="16"/>
                <w:szCs w:val="16"/>
                <w:lang w:val="en-US"/>
              </w:rPr>
            </w:pPr>
            <w:r w:rsidRPr="605BF3EF">
              <w:rPr>
                <w:rFonts w:ascii="Calibri" w:hAnsi="Calibri" w:eastAsia="Calibri" w:cs="Calibri"/>
                <w:color w:val="000000" w:themeColor="text1"/>
                <w:sz w:val="16"/>
                <w:szCs w:val="16"/>
                <w:lang w:val="en-US"/>
              </w:rPr>
              <w:t>information.</w:t>
            </w:r>
          </w:p>
          <w:p w:rsidRPr="0086050D" w:rsidR="005927F8" w:rsidP="605BF3EF" w:rsidRDefault="005927F8" w14:paraId="2E993144" w14:textId="19C821A4">
            <w:pPr>
              <w:rPr>
                <w:b/>
                <w:bCs/>
                <w:i/>
                <w:iCs/>
                <w:color w:val="FF9900"/>
                <w:sz w:val="16"/>
                <w:szCs w:val="16"/>
              </w:rPr>
            </w:pPr>
          </w:p>
        </w:tc>
        <w:tc>
          <w:tcPr>
            <w:tcW w:w="2347" w:type="dxa"/>
          </w:tcPr>
          <w:p w:rsidRPr="00F3469A" w:rsidR="005927F8" w:rsidP="605BF3EF" w:rsidRDefault="137DD606" w14:paraId="7C746C5B" w14:textId="32802125">
            <w:pPr>
              <w:jc w:val="both"/>
            </w:pPr>
            <w:r w:rsidRPr="605BF3EF">
              <w:rPr>
                <w:rFonts w:ascii="Calibri" w:hAnsi="Calibri" w:eastAsia="Calibri" w:cs="Calibri"/>
                <w:color w:val="000000" w:themeColor="text1"/>
                <w:sz w:val="16"/>
                <w:szCs w:val="16"/>
                <w:lang w:val="en-US"/>
              </w:rPr>
              <w:lastRenderedPageBreak/>
              <w:t>Identify themes and conventions in a wide range of books.</w:t>
            </w:r>
          </w:p>
          <w:p w:rsidRPr="00F3469A" w:rsidR="005927F8" w:rsidP="605BF3EF" w:rsidRDefault="005927F8" w14:paraId="4F9DF6AC" w14:textId="04E1109C">
            <w:pPr>
              <w:rPr>
                <w:b/>
                <w:bCs/>
                <w:i/>
                <w:iCs/>
                <w:color w:val="FF9900"/>
                <w:sz w:val="16"/>
                <w:szCs w:val="16"/>
              </w:rPr>
            </w:pPr>
          </w:p>
          <w:p w:rsidRPr="00F3469A" w:rsidR="005927F8" w:rsidP="00C80E0F" w:rsidRDefault="137DD606" w14:paraId="255CAC7E" w14:textId="73531524">
            <w:proofErr w:type="spellStart"/>
            <w:r w:rsidRPr="605BF3EF">
              <w:rPr>
                <w:rFonts w:ascii="Calibri" w:hAnsi="Calibri" w:eastAsia="Calibri" w:cs="Calibri"/>
                <w:color w:val="000000" w:themeColor="text1"/>
                <w:sz w:val="16"/>
                <w:szCs w:val="16"/>
                <w:lang w:val="en-US"/>
              </w:rPr>
              <w:t>Recognise</w:t>
            </w:r>
            <w:proofErr w:type="spellEnd"/>
            <w:r w:rsidRPr="605BF3EF">
              <w:rPr>
                <w:rFonts w:ascii="Calibri" w:hAnsi="Calibri" w:eastAsia="Calibri" w:cs="Calibri"/>
                <w:color w:val="000000" w:themeColor="text1"/>
                <w:sz w:val="16"/>
                <w:szCs w:val="16"/>
                <w:lang w:val="en-US"/>
              </w:rPr>
              <w:t xml:space="preserve"> different forms of poetry (narrative and free verse).</w:t>
            </w:r>
          </w:p>
          <w:p w:rsidRPr="00F3469A" w:rsidR="005927F8" w:rsidP="605BF3EF" w:rsidRDefault="005927F8" w14:paraId="6C06E38E" w14:textId="1B040754">
            <w:pPr>
              <w:rPr>
                <w:b/>
                <w:bCs/>
                <w:i/>
                <w:iCs/>
                <w:color w:val="FF9900"/>
                <w:sz w:val="16"/>
                <w:szCs w:val="16"/>
              </w:rPr>
            </w:pPr>
          </w:p>
          <w:p w:rsidRPr="00F3469A" w:rsidR="005927F8" w:rsidP="605BF3EF" w:rsidRDefault="137DD606" w14:paraId="56318434" w14:textId="69EEF775">
            <w:pPr>
              <w:rPr>
                <w:rFonts w:ascii="Calibri" w:hAnsi="Calibri" w:eastAsia="Calibri" w:cs="Calibri"/>
                <w:sz w:val="16"/>
                <w:szCs w:val="16"/>
              </w:rPr>
            </w:pPr>
            <w:r w:rsidRPr="605BF3EF">
              <w:rPr>
                <w:rFonts w:ascii="Calibri" w:hAnsi="Calibri" w:eastAsia="Calibri" w:cs="Calibri"/>
                <w:color w:val="000000" w:themeColor="text1"/>
                <w:sz w:val="16"/>
                <w:szCs w:val="16"/>
                <w:lang w:val="en-US"/>
              </w:rPr>
              <w:t>Understand how language, structure and presentation adds meaning to the text.</w:t>
            </w:r>
          </w:p>
          <w:p w:rsidRPr="00F3469A" w:rsidR="005927F8" w:rsidP="605BF3EF" w:rsidRDefault="005927F8" w14:paraId="4603B72C" w14:textId="64B09A85">
            <w:pPr>
              <w:rPr>
                <w:b/>
                <w:bCs/>
                <w:i/>
                <w:iCs/>
                <w:color w:val="FF9900"/>
                <w:sz w:val="16"/>
                <w:szCs w:val="16"/>
              </w:rPr>
            </w:pPr>
          </w:p>
        </w:tc>
        <w:tc>
          <w:tcPr>
            <w:tcW w:w="2348" w:type="dxa"/>
          </w:tcPr>
          <w:p w:rsidR="005927F8" w:rsidP="605BF3EF" w:rsidRDefault="137DD606" w14:paraId="2A7FCE13" w14:textId="32802125">
            <w:pPr>
              <w:jc w:val="both"/>
            </w:pPr>
            <w:r w:rsidRPr="605BF3EF">
              <w:rPr>
                <w:rFonts w:ascii="Calibri" w:hAnsi="Calibri" w:eastAsia="Calibri" w:cs="Calibri"/>
                <w:color w:val="000000" w:themeColor="text1"/>
                <w:sz w:val="16"/>
                <w:szCs w:val="16"/>
                <w:lang w:val="en-US"/>
              </w:rPr>
              <w:t>Identify themes and conventions in a wide range of books.</w:t>
            </w:r>
          </w:p>
          <w:p w:rsidR="005927F8" w:rsidP="605BF3EF" w:rsidRDefault="005927F8" w14:paraId="287AB887" w14:textId="3BF19BE9">
            <w:pPr>
              <w:rPr>
                <w:b/>
                <w:bCs/>
                <w:i/>
                <w:iCs/>
                <w:color w:val="FF9900"/>
                <w:sz w:val="16"/>
                <w:szCs w:val="16"/>
              </w:rPr>
            </w:pPr>
          </w:p>
          <w:p w:rsidR="005927F8" w:rsidP="605BF3EF" w:rsidRDefault="137DD606" w14:paraId="3D49B710" w14:textId="69EEF775">
            <w:pPr>
              <w:rPr>
                <w:rFonts w:ascii="Calibri" w:hAnsi="Calibri" w:eastAsia="Calibri" w:cs="Calibri"/>
                <w:sz w:val="16"/>
                <w:szCs w:val="16"/>
              </w:rPr>
            </w:pPr>
            <w:r w:rsidRPr="605BF3EF">
              <w:rPr>
                <w:rFonts w:ascii="Calibri" w:hAnsi="Calibri" w:eastAsia="Calibri" w:cs="Calibri"/>
                <w:color w:val="000000" w:themeColor="text1"/>
                <w:sz w:val="16"/>
                <w:szCs w:val="16"/>
                <w:lang w:val="en-US"/>
              </w:rPr>
              <w:t>Understand how language, structure and presentation adds meaning to the text.</w:t>
            </w:r>
          </w:p>
          <w:p w:rsidR="005927F8" w:rsidP="605BF3EF" w:rsidRDefault="005927F8" w14:paraId="798C0BEA" w14:textId="347885AE">
            <w:pPr>
              <w:rPr>
                <w:b/>
                <w:bCs/>
                <w:i/>
                <w:iCs/>
                <w:color w:val="FF9900"/>
                <w:sz w:val="16"/>
                <w:szCs w:val="16"/>
              </w:rPr>
            </w:pPr>
          </w:p>
          <w:p w:rsidR="005927F8" w:rsidP="00C80E0F" w:rsidRDefault="137DD606" w14:paraId="47A2D732" w14:textId="1B1897F3">
            <w:r w:rsidRPr="605BF3EF">
              <w:rPr>
                <w:rFonts w:ascii="Calibri" w:hAnsi="Calibri" w:eastAsia="Calibri" w:cs="Calibri"/>
                <w:color w:val="000000" w:themeColor="text1"/>
                <w:sz w:val="16"/>
                <w:szCs w:val="16"/>
                <w:lang w:val="en-US"/>
              </w:rPr>
              <w:t>Use the structure of a non-fiction book to retrieve and record</w:t>
            </w:r>
          </w:p>
          <w:p w:rsidR="005927F8" w:rsidP="605BF3EF" w:rsidRDefault="137DD606" w14:paraId="685F8C4D" w14:textId="20241AA1">
            <w:pPr>
              <w:rPr>
                <w:rFonts w:ascii="Calibri" w:hAnsi="Calibri" w:eastAsia="Calibri" w:cs="Calibri"/>
                <w:sz w:val="16"/>
                <w:szCs w:val="16"/>
                <w:lang w:val="en-US"/>
              </w:rPr>
            </w:pPr>
            <w:r w:rsidRPr="605BF3EF">
              <w:rPr>
                <w:rFonts w:ascii="Calibri" w:hAnsi="Calibri" w:eastAsia="Calibri" w:cs="Calibri"/>
                <w:color w:val="000000" w:themeColor="text1"/>
                <w:sz w:val="16"/>
                <w:szCs w:val="16"/>
                <w:lang w:val="en-US"/>
              </w:rPr>
              <w:t>information.</w:t>
            </w:r>
          </w:p>
          <w:p w:rsidR="005927F8" w:rsidP="605BF3EF" w:rsidRDefault="005927F8" w14:paraId="1796F90A" w14:textId="187BFDEE">
            <w:pPr>
              <w:rPr>
                <w:b/>
                <w:bCs/>
                <w:i/>
                <w:iCs/>
                <w:color w:val="FF9900"/>
                <w:sz w:val="16"/>
                <w:szCs w:val="16"/>
              </w:rPr>
            </w:pPr>
          </w:p>
        </w:tc>
        <w:tc>
          <w:tcPr>
            <w:tcW w:w="2348" w:type="dxa"/>
          </w:tcPr>
          <w:p w:rsidR="005927F8" w:rsidP="605BF3EF" w:rsidRDefault="137DD606" w14:paraId="5E195D46" w14:textId="32802125">
            <w:pPr>
              <w:jc w:val="both"/>
            </w:pPr>
            <w:r w:rsidRPr="605BF3EF">
              <w:rPr>
                <w:rFonts w:ascii="Calibri" w:hAnsi="Calibri" w:eastAsia="Calibri" w:cs="Calibri"/>
                <w:color w:val="000000" w:themeColor="text1"/>
                <w:sz w:val="16"/>
                <w:szCs w:val="16"/>
                <w:lang w:val="en-US"/>
              </w:rPr>
              <w:lastRenderedPageBreak/>
              <w:t>Identify themes and conventions in a wide range of books.</w:t>
            </w:r>
          </w:p>
          <w:p w:rsidR="005927F8" w:rsidP="605BF3EF" w:rsidRDefault="005927F8" w14:paraId="4B06382C" w14:textId="21E83295">
            <w:pPr>
              <w:rPr>
                <w:b/>
                <w:bCs/>
                <w:i/>
                <w:iCs/>
                <w:color w:val="FF9900"/>
                <w:sz w:val="16"/>
                <w:szCs w:val="16"/>
              </w:rPr>
            </w:pPr>
          </w:p>
          <w:p w:rsidR="005927F8" w:rsidP="00C80E0F" w:rsidRDefault="137DD606" w14:paraId="11C3FBA2" w14:textId="73531524">
            <w:proofErr w:type="spellStart"/>
            <w:r w:rsidRPr="605BF3EF">
              <w:rPr>
                <w:rFonts w:ascii="Calibri" w:hAnsi="Calibri" w:eastAsia="Calibri" w:cs="Calibri"/>
                <w:color w:val="000000" w:themeColor="text1"/>
                <w:sz w:val="16"/>
                <w:szCs w:val="16"/>
                <w:lang w:val="en-US"/>
              </w:rPr>
              <w:t>Recognise</w:t>
            </w:r>
            <w:proofErr w:type="spellEnd"/>
            <w:r w:rsidRPr="605BF3EF">
              <w:rPr>
                <w:rFonts w:ascii="Calibri" w:hAnsi="Calibri" w:eastAsia="Calibri" w:cs="Calibri"/>
                <w:color w:val="000000" w:themeColor="text1"/>
                <w:sz w:val="16"/>
                <w:szCs w:val="16"/>
                <w:lang w:val="en-US"/>
              </w:rPr>
              <w:t xml:space="preserve"> different forms of poetry (narrative and free verse).</w:t>
            </w:r>
          </w:p>
          <w:p w:rsidR="005927F8" w:rsidP="605BF3EF" w:rsidRDefault="005927F8" w14:paraId="457421AE" w14:textId="03DEC36E">
            <w:pPr>
              <w:rPr>
                <w:b/>
                <w:bCs/>
                <w:i/>
                <w:iCs/>
                <w:color w:val="FF9900"/>
                <w:sz w:val="16"/>
                <w:szCs w:val="16"/>
              </w:rPr>
            </w:pPr>
          </w:p>
          <w:p w:rsidR="005927F8" w:rsidP="605BF3EF" w:rsidRDefault="137DD606" w14:paraId="3B608043" w14:textId="69EEF775">
            <w:pPr>
              <w:rPr>
                <w:rFonts w:ascii="Calibri" w:hAnsi="Calibri" w:eastAsia="Calibri" w:cs="Calibri"/>
                <w:sz w:val="16"/>
                <w:szCs w:val="16"/>
              </w:rPr>
            </w:pPr>
            <w:r w:rsidRPr="605BF3EF">
              <w:rPr>
                <w:rFonts w:ascii="Calibri" w:hAnsi="Calibri" w:eastAsia="Calibri" w:cs="Calibri"/>
                <w:color w:val="000000" w:themeColor="text1"/>
                <w:sz w:val="16"/>
                <w:szCs w:val="16"/>
                <w:lang w:val="en-US"/>
              </w:rPr>
              <w:t>Understand how language, structure and presentation adds meaning to the text.</w:t>
            </w:r>
          </w:p>
          <w:p w:rsidR="005927F8" w:rsidP="605BF3EF" w:rsidRDefault="005927F8" w14:paraId="15DCB73F" w14:textId="5BC1689A">
            <w:pPr>
              <w:rPr>
                <w:b/>
                <w:bCs/>
                <w:i/>
                <w:iCs/>
                <w:color w:val="FF9900"/>
                <w:sz w:val="16"/>
                <w:szCs w:val="16"/>
              </w:rPr>
            </w:pPr>
          </w:p>
        </w:tc>
      </w:tr>
      <w:tr w:rsidRPr="00A50A4B" w:rsidR="004527B9" w:rsidTr="605BF3EF" w14:paraId="34506262" w14:textId="77777777">
        <w:trPr>
          <w:trHeight w:val="702"/>
        </w:trPr>
        <w:tc>
          <w:tcPr>
            <w:tcW w:w="1649" w:type="dxa"/>
          </w:tcPr>
          <w:p w:rsidR="005927F8" w:rsidP="00C80E0F" w:rsidRDefault="005927F8" w14:paraId="64A4C4C5" w14:textId="77777777">
            <w:pPr>
              <w:pStyle w:val="TableParagraph"/>
              <w:ind w:left="317" w:right="304" w:firstLine="1"/>
              <w:jc w:val="center"/>
              <w:rPr>
                <w:rFonts w:asciiTheme="minorHAnsi" w:hAnsiTheme="minorHAnsi" w:cstheme="minorHAnsi"/>
                <w:b/>
                <w:color w:val="000000" w:themeColor="text1"/>
                <w:spacing w:val="-2"/>
                <w:sz w:val="16"/>
              </w:rPr>
            </w:pPr>
            <w:proofErr w:type="gramStart"/>
            <w:r>
              <w:rPr>
                <w:rFonts w:cstheme="minorHAnsi"/>
                <w:b/>
                <w:color w:val="000000" w:themeColor="text1"/>
                <w:sz w:val="16"/>
              </w:rPr>
              <w:t>Non</w:t>
            </w:r>
            <w:r>
              <w:rPr>
                <w:rFonts w:cstheme="minorHAnsi"/>
                <w:b/>
                <w:color w:val="000000" w:themeColor="text1"/>
                <w:spacing w:val="-4"/>
                <w:sz w:val="16"/>
              </w:rPr>
              <w:t xml:space="preserve"> </w:t>
            </w:r>
            <w:r>
              <w:rPr>
                <w:rFonts w:cstheme="minorHAnsi"/>
                <w:b/>
                <w:color w:val="000000" w:themeColor="text1"/>
                <w:spacing w:val="-2"/>
                <w:sz w:val="16"/>
              </w:rPr>
              <w:t>Fiction</w:t>
            </w:r>
            <w:proofErr w:type="gramEnd"/>
          </w:p>
        </w:tc>
        <w:tc>
          <w:tcPr>
            <w:tcW w:w="2347" w:type="dxa"/>
          </w:tcPr>
          <w:p w:rsidRPr="005340DA" w:rsidR="005927F8" w:rsidP="69EE2919" w:rsidRDefault="62AF8AFE" w14:paraId="23F55B9C" w14:textId="3CA7334B">
            <w:r w:rsidRPr="69EE2919">
              <w:rPr>
                <w:rFonts w:ascii="Calibri" w:hAnsi="Calibri" w:eastAsia="Calibri" w:cs="Calibri"/>
                <w:color w:val="000000" w:themeColor="text1"/>
                <w:sz w:val="16"/>
                <w:szCs w:val="16"/>
                <w:lang w:val="en-US"/>
              </w:rPr>
              <w:t>Discuss features and layout of non-fiction text and compare to fiction.</w:t>
            </w:r>
          </w:p>
          <w:p w:rsidRPr="005340DA" w:rsidR="005927F8" w:rsidP="00C80E0F" w:rsidRDefault="62AF8AFE" w14:paraId="50CA1E86" w14:textId="5FEC3B26">
            <w:r w:rsidRPr="69EE2919">
              <w:rPr>
                <w:rFonts w:ascii="Calibri" w:hAnsi="Calibri" w:eastAsia="Calibri" w:cs="Calibri"/>
                <w:color w:val="000000" w:themeColor="text1"/>
                <w:sz w:val="18"/>
                <w:szCs w:val="18"/>
                <w:lang w:val="en-US"/>
              </w:rPr>
              <w:t xml:space="preserve"> </w:t>
            </w:r>
          </w:p>
          <w:p w:rsidRPr="005340DA" w:rsidR="005927F8" w:rsidP="69EE2919" w:rsidRDefault="62AF8AFE" w14:paraId="201DAD1C" w14:textId="5D81B644">
            <w:pPr>
              <w:rPr>
                <w:rFonts w:ascii="Calibri" w:hAnsi="Calibri" w:eastAsia="Calibri" w:cs="Calibri"/>
                <w:sz w:val="16"/>
                <w:szCs w:val="16"/>
              </w:rPr>
            </w:pPr>
            <w:r w:rsidRPr="69EE2919">
              <w:rPr>
                <w:rFonts w:ascii="Calibri" w:hAnsi="Calibri" w:eastAsia="Calibri" w:cs="Calibri"/>
                <w:color w:val="000000" w:themeColor="text1"/>
                <w:sz w:val="16"/>
                <w:szCs w:val="16"/>
                <w:lang w:val="en-US"/>
              </w:rPr>
              <w:t>Retrieve and record information from non-fiction with an increasing understanding of how the structure of the text supports retrieval.</w:t>
            </w:r>
          </w:p>
        </w:tc>
        <w:tc>
          <w:tcPr>
            <w:tcW w:w="2348" w:type="dxa"/>
          </w:tcPr>
          <w:p w:rsidRPr="009E1474" w:rsidR="005927F8" w:rsidP="00C80E0F" w:rsidRDefault="005927F8" w14:paraId="2D86C219" w14:textId="77777777">
            <w:pPr>
              <w:rPr>
                <w:b/>
                <w:i/>
                <w:color w:val="FF9900"/>
                <w:sz w:val="16"/>
                <w:szCs w:val="20"/>
              </w:rPr>
            </w:pPr>
          </w:p>
        </w:tc>
        <w:tc>
          <w:tcPr>
            <w:tcW w:w="2348" w:type="dxa"/>
          </w:tcPr>
          <w:p w:rsidRPr="0086050D" w:rsidR="005927F8" w:rsidP="00C80E0F" w:rsidRDefault="1AD2A572" w14:paraId="1E6A2F0F" w14:textId="3CA7334B">
            <w:r w:rsidRPr="605BF3EF">
              <w:rPr>
                <w:rFonts w:ascii="Calibri" w:hAnsi="Calibri" w:eastAsia="Calibri" w:cs="Calibri"/>
                <w:color w:val="000000" w:themeColor="text1"/>
                <w:sz w:val="16"/>
                <w:szCs w:val="16"/>
                <w:lang w:val="en-US"/>
              </w:rPr>
              <w:t>Discuss features and layout of non-fiction text and compare to fiction.</w:t>
            </w:r>
          </w:p>
          <w:p w:rsidRPr="0086050D" w:rsidR="005927F8" w:rsidP="00C80E0F" w:rsidRDefault="1AD2A572" w14:paraId="1970467D" w14:textId="5FEC3B26">
            <w:r w:rsidRPr="605BF3EF">
              <w:rPr>
                <w:rFonts w:ascii="Calibri" w:hAnsi="Calibri" w:eastAsia="Calibri" w:cs="Calibri"/>
                <w:color w:val="000000" w:themeColor="text1"/>
                <w:sz w:val="18"/>
                <w:szCs w:val="18"/>
                <w:lang w:val="en-US"/>
              </w:rPr>
              <w:t xml:space="preserve"> </w:t>
            </w:r>
          </w:p>
          <w:p w:rsidRPr="0086050D" w:rsidR="005927F8" w:rsidP="605BF3EF" w:rsidRDefault="1AD2A572" w14:paraId="273F876B" w14:textId="5D81B644">
            <w:pPr>
              <w:rPr>
                <w:rFonts w:ascii="Calibri" w:hAnsi="Calibri" w:eastAsia="Calibri" w:cs="Calibri"/>
                <w:sz w:val="16"/>
                <w:szCs w:val="16"/>
              </w:rPr>
            </w:pPr>
            <w:r w:rsidRPr="605BF3EF">
              <w:rPr>
                <w:rFonts w:ascii="Calibri" w:hAnsi="Calibri" w:eastAsia="Calibri" w:cs="Calibri"/>
                <w:color w:val="000000" w:themeColor="text1"/>
                <w:sz w:val="16"/>
                <w:szCs w:val="16"/>
                <w:lang w:val="en-US"/>
              </w:rPr>
              <w:t>Retrieve and record information from non-fiction with an increasing understanding of how the structure of the text supports retrieval.</w:t>
            </w:r>
          </w:p>
          <w:p w:rsidRPr="0086050D" w:rsidR="005927F8" w:rsidP="605BF3EF" w:rsidRDefault="005927F8" w14:paraId="25D0F208" w14:textId="6F062580">
            <w:pPr>
              <w:rPr>
                <w:b/>
                <w:bCs/>
                <w:i/>
                <w:iCs/>
                <w:color w:val="FF9900"/>
                <w:sz w:val="16"/>
                <w:szCs w:val="16"/>
              </w:rPr>
            </w:pPr>
          </w:p>
        </w:tc>
        <w:tc>
          <w:tcPr>
            <w:tcW w:w="2347" w:type="dxa"/>
          </w:tcPr>
          <w:p w:rsidRPr="00F3469A" w:rsidR="005927F8" w:rsidP="00C80E0F" w:rsidRDefault="005927F8" w14:paraId="5BE1D22E" w14:textId="77777777">
            <w:pPr>
              <w:rPr>
                <w:b/>
                <w:i/>
                <w:color w:val="FF9900"/>
                <w:sz w:val="16"/>
                <w:szCs w:val="20"/>
              </w:rPr>
            </w:pPr>
          </w:p>
        </w:tc>
        <w:tc>
          <w:tcPr>
            <w:tcW w:w="2348" w:type="dxa"/>
          </w:tcPr>
          <w:p w:rsidR="005927F8" w:rsidP="00C80E0F" w:rsidRDefault="1AD2A572" w14:paraId="71BDBC1D" w14:textId="3CA7334B">
            <w:r w:rsidRPr="605BF3EF">
              <w:rPr>
                <w:rFonts w:ascii="Calibri" w:hAnsi="Calibri" w:eastAsia="Calibri" w:cs="Calibri"/>
                <w:color w:val="000000" w:themeColor="text1"/>
                <w:sz w:val="16"/>
                <w:szCs w:val="16"/>
                <w:lang w:val="en-US"/>
              </w:rPr>
              <w:t>Discuss features and layout of non-fiction text and compare to fiction.</w:t>
            </w:r>
          </w:p>
          <w:p w:rsidR="005927F8" w:rsidP="00C80E0F" w:rsidRDefault="1AD2A572" w14:paraId="24559B8A" w14:textId="5FEC3B26">
            <w:r w:rsidRPr="605BF3EF">
              <w:rPr>
                <w:rFonts w:ascii="Calibri" w:hAnsi="Calibri" w:eastAsia="Calibri" w:cs="Calibri"/>
                <w:color w:val="000000" w:themeColor="text1"/>
                <w:sz w:val="18"/>
                <w:szCs w:val="18"/>
                <w:lang w:val="en-US"/>
              </w:rPr>
              <w:t xml:space="preserve"> </w:t>
            </w:r>
          </w:p>
          <w:p w:rsidR="005927F8" w:rsidP="605BF3EF" w:rsidRDefault="1AD2A572" w14:paraId="0620FB87" w14:textId="5D81B644">
            <w:pPr>
              <w:rPr>
                <w:rFonts w:ascii="Calibri" w:hAnsi="Calibri" w:eastAsia="Calibri" w:cs="Calibri"/>
                <w:sz w:val="16"/>
                <w:szCs w:val="16"/>
              </w:rPr>
            </w:pPr>
            <w:r w:rsidRPr="605BF3EF">
              <w:rPr>
                <w:rFonts w:ascii="Calibri" w:hAnsi="Calibri" w:eastAsia="Calibri" w:cs="Calibri"/>
                <w:color w:val="000000" w:themeColor="text1"/>
                <w:sz w:val="16"/>
                <w:szCs w:val="16"/>
                <w:lang w:val="en-US"/>
              </w:rPr>
              <w:t>Retrieve and record information from non-fiction with an increasing understanding of how the structure of the text supports retrieval.</w:t>
            </w:r>
          </w:p>
          <w:p w:rsidR="005927F8" w:rsidP="605BF3EF" w:rsidRDefault="005927F8" w14:paraId="01490E2C" w14:textId="60EC6EA3">
            <w:pPr>
              <w:rPr>
                <w:b/>
                <w:bCs/>
                <w:i/>
                <w:iCs/>
                <w:color w:val="FF9900"/>
                <w:sz w:val="16"/>
                <w:szCs w:val="16"/>
              </w:rPr>
            </w:pPr>
          </w:p>
        </w:tc>
        <w:tc>
          <w:tcPr>
            <w:tcW w:w="2348" w:type="dxa"/>
          </w:tcPr>
          <w:p w:rsidR="005927F8" w:rsidP="00C80E0F" w:rsidRDefault="005927F8" w14:paraId="6AB17131" w14:textId="77777777">
            <w:pPr>
              <w:rPr>
                <w:b/>
                <w:i/>
                <w:color w:val="FF9900"/>
                <w:sz w:val="16"/>
                <w:szCs w:val="20"/>
              </w:rPr>
            </w:pPr>
          </w:p>
        </w:tc>
      </w:tr>
    </w:tbl>
    <w:p w:rsidR="005927F8" w:rsidP="005927F8" w:rsidRDefault="005927F8" w14:paraId="0ADB1907" w14:textId="77777777">
      <w:pPr>
        <w:spacing w:after="0" w:line="240" w:lineRule="auto"/>
        <w:rPr>
          <w:b/>
          <w:sz w:val="16"/>
        </w:rPr>
      </w:pPr>
    </w:p>
    <w:p w:rsidR="005927F8" w:rsidRDefault="005927F8" w14:paraId="54C890D5" w14:textId="66F75B52">
      <w:pPr>
        <w:rPr>
          <w:b/>
          <w:sz w:val="16"/>
        </w:rPr>
      </w:pPr>
      <w:r>
        <w:rPr>
          <w:b/>
          <w:sz w:val="16"/>
        </w:rPr>
        <w:br w:type="page"/>
      </w:r>
    </w:p>
    <w:tbl>
      <w:tblPr>
        <w:tblStyle w:val="TableGrid"/>
        <w:tblW w:w="15735" w:type="dxa"/>
        <w:tblInd w:w="-998" w:type="dxa"/>
        <w:tblLook w:val="04A0" w:firstRow="1" w:lastRow="0" w:firstColumn="1" w:lastColumn="0" w:noHBand="0" w:noVBand="1"/>
      </w:tblPr>
      <w:tblGrid>
        <w:gridCol w:w="15735"/>
      </w:tblGrid>
      <w:tr w:rsidR="00375AFC" w:rsidTr="009E0654" w14:paraId="0A71FB9F" w14:textId="77777777">
        <w:tc>
          <w:tcPr>
            <w:tcW w:w="15735" w:type="dxa"/>
            <w:shd w:val="clear" w:color="auto" w:fill="FFFF00"/>
          </w:tcPr>
          <w:p w:rsidRPr="00087996" w:rsidR="005927F8" w:rsidP="00C80E0F" w:rsidRDefault="005927F8" w14:paraId="0F7B5B80" w14:textId="77777777">
            <w:pPr>
              <w:tabs>
                <w:tab w:val="left" w:pos="5160"/>
                <w:tab w:val="center" w:pos="7759"/>
              </w:tabs>
              <w:rPr>
                <w:b/>
                <w:sz w:val="24"/>
              </w:rPr>
            </w:pPr>
            <w:r>
              <w:rPr>
                <w:b/>
                <w:sz w:val="24"/>
              </w:rPr>
              <w:lastRenderedPageBreak/>
              <w:tab/>
            </w:r>
            <w:r>
              <w:rPr>
                <w:b/>
                <w:sz w:val="24"/>
              </w:rPr>
              <w:tab/>
            </w:r>
            <w:r>
              <w:rPr>
                <w:b/>
                <w:sz w:val="24"/>
              </w:rPr>
              <w:t>Reading</w:t>
            </w:r>
          </w:p>
        </w:tc>
      </w:tr>
      <w:tr w:rsidR="00D4139E" w:rsidTr="009E0654" w14:paraId="7FC80FA2" w14:textId="77777777">
        <w:tc>
          <w:tcPr>
            <w:tcW w:w="15735" w:type="dxa"/>
          </w:tcPr>
          <w:p w:rsidRPr="00087996" w:rsidR="005927F8" w:rsidP="00C80E0F" w:rsidRDefault="005927F8" w14:paraId="51CEA621" w14:textId="77777777">
            <w:pPr>
              <w:jc w:val="center"/>
              <w:rPr>
                <w:b/>
                <w:color w:val="7030A0"/>
                <w:sz w:val="24"/>
              </w:rPr>
            </w:pPr>
            <w:r>
              <w:rPr>
                <w:b/>
                <w:color w:val="7030A0"/>
                <w:sz w:val="24"/>
              </w:rPr>
              <w:t>How do we make a difference?</w:t>
            </w:r>
          </w:p>
        </w:tc>
      </w:tr>
      <w:tr w:rsidR="00D4139E" w:rsidTr="009E0654" w14:paraId="38C61759" w14:textId="77777777">
        <w:tc>
          <w:tcPr>
            <w:tcW w:w="15735" w:type="dxa"/>
          </w:tcPr>
          <w:p w:rsidRPr="00C3060E" w:rsidR="005927F8" w:rsidP="00C80E0F" w:rsidRDefault="005927F8" w14:paraId="390CBD47" w14:textId="77777777">
            <w:pPr>
              <w:jc w:val="center"/>
              <w:rPr>
                <w:b/>
                <w:bCs/>
              </w:rPr>
            </w:pPr>
            <w:r w:rsidRPr="00C3060E">
              <w:rPr>
                <w:b/>
                <w:bCs/>
                <w:color w:val="FFC000"/>
              </w:rPr>
              <w:t>‘There’s so much more to a book than just reading.’</w:t>
            </w:r>
            <w:r>
              <w:rPr>
                <w:b/>
                <w:bCs/>
                <w:color w:val="FFC000"/>
              </w:rPr>
              <w:t xml:space="preserve"> Maurice Sendak</w:t>
            </w:r>
          </w:p>
        </w:tc>
      </w:tr>
    </w:tbl>
    <w:p w:rsidR="005927F8" w:rsidP="005927F8" w:rsidRDefault="005927F8" w14:paraId="227A80E8" w14:textId="608A259B"/>
    <w:tbl>
      <w:tblPr>
        <w:tblStyle w:val="TableGrid"/>
        <w:tblW w:w="15735" w:type="dxa"/>
        <w:tblInd w:w="-998" w:type="dxa"/>
        <w:tblLook w:val="04A0" w:firstRow="1" w:lastRow="0" w:firstColumn="1" w:lastColumn="0" w:noHBand="0" w:noVBand="1"/>
      </w:tblPr>
      <w:tblGrid>
        <w:gridCol w:w="1560"/>
        <w:gridCol w:w="91"/>
        <w:gridCol w:w="2402"/>
        <w:gridCol w:w="442"/>
        <w:gridCol w:w="2170"/>
        <w:gridCol w:w="78"/>
        <w:gridCol w:w="2248"/>
        <w:gridCol w:w="172"/>
        <w:gridCol w:w="2050"/>
        <w:gridCol w:w="26"/>
        <w:gridCol w:w="1950"/>
        <w:gridCol w:w="298"/>
        <w:gridCol w:w="2248"/>
      </w:tblGrid>
      <w:tr w:rsidRPr="00A50A4B" w:rsidR="005615B0" w:rsidTr="005615B0" w14:paraId="2F1E70CC" w14:textId="77777777">
        <w:trPr>
          <w:trHeight w:val="269"/>
        </w:trPr>
        <w:tc>
          <w:tcPr>
            <w:tcW w:w="1560" w:type="dxa"/>
          </w:tcPr>
          <w:p w:rsidRPr="003E6FC1" w:rsidR="005927F8" w:rsidP="00C80E0F" w:rsidRDefault="00D43ECF" w14:paraId="50B01A60" w14:textId="5BEC8A6D">
            <w:pPr>
              <w:rPr>
                <w:rFonts w:cstheme="minorHAnsi"/>
                <w:b/>
                <w:bCs/>
                <w:sz w:val="28"/>
                <w:szCs w:val="28"/>
              </w:rPr>
            </w:pPr>
            <w:r>
              <w:rPr>
                <w:rFonts w:cstheme="minorHAnsi"/>
                <w:b/>
                <w:bCs/>
                <w:sz w:val="28"/>
                <w:szCs w:val="28"/>
              </w:rPr>
              <w:t>Y5</w:t>
            </w:r>
          </w:p>
        </w:tc>
        <w:tc>
          <w:tcPr>
            <w:tcW w:w="2935" w:type="dxa"/>
            <w:gridSpan w:val="3"/>
          </w:tcPr>
          <w:p w:rsidRPr="00A50A4B" w:rsidR="005927F8" w:rsidP="00C80E0F" w:rsidRDefault="005927F8" w14:paraId="0EF0A367" w14:textId="77777777">
            <w:pPr>
              <w:jc w:val="center"/>
              <w:rPr>
                <w:rFonts w:cstheme="minorHAnsi"/>
                <w:sz w:val="16"/>
                <w:szCs w:val="16"/>
              </w:rPr>
            </w:pPr>
            <w:r>
              <w:rPr>
                <w:rFonts w:cstheme="minorHAnsi"/>
                <w:sz w:val="16"/>
                <w:szCs w:val="16"/>
              </w:rPr>
              <w:t>Term 1</w:t>
            </w:r>
          </w:p>
        </w:tc>
        <w:tc>
          <w:tcPr>
            <w:tcW w:w="2248" w:type="dxa"/>
            <w:gridSpan w:val="2"/>
          </w:tcPr>
          <w:p w:rsidRPr="00A50A4B" w:rsidR="005927F8" w:rsidP="00C80E0F" w:rsidRDefault="005927F8" w14:paraId="40B967AE" w14:textId="77777777">
            <w:pPr>
              <w:jc w:val="center"/>
              <w:rPr>
                <w:rFonts w:cstheme="minorHAnsi"/>
                <w:sz w:val="16"/>
                <w:szCs w:val="16"/>
              </w:rPr>
            </w:pPr>
            <w:r>
              <w:rPr>
                <w:rFonts w:cstheme="minorHAnsi"/>
                <w:sz w:val="16"/>
                <w:szCs w:val="16"/>
              </w:rPr>
              <w:t>Term 2</w:t>
            </w:r>
          </w:p>
        </w:tc>
        <w:tc>
          <w:tcPr>
            <w:tcW w:w="2248" w:type="dxa"/>
          </w:tcPr>
          <w:p w:rsidRPr="00A50A4B" w:rsidR="005927F8" w:rsidP="00C80E0F" w:rsidRDefault="005927F8" w14:paraId="23CB6012" w14:textId="77777777">
            <w:pPr>
              <w:jc w:val="center"/>
              <w:rPr>
                <w:rFonts w:cstheme="minorHAnsi"/>
                <w:sz w:val="16"/>
                <w:szCs w:val="16"/>
              </w:rPr>
            </w:pPr>
            <w:r>
              <w:rPr>
                <w:rFonts w:cstheme="minorHAnsi"/>
                <w:sz w:val="16"/>
                <w:szCs w:val="16"/>
              </w:rPr>
              <w:t>Term 3</w:t>
            </w:r>
          </w:p>
        </w:tc>
        <w:tc>
          <w:tcPr>
            <w:tcW w:w="2248" w:type="dxa"/>
            <w:gridSpan w:val="3"/>
          </w:tcPr>
          <w:p w:rsidRPr="00A50A4B" w:rsidR="005927F8" w:rsidP="00C80E0F" w:rsidRDefault="005927F8" w14:paraId="4C314E8E" w14:textId="77777777">
            <w:pPr>
              <w:jc w:val="center"/>
              <w:rPr>
                <w:rFonts w:cstheme="minorHAnsi"/>
                <w:sz w:val="16"/>
                <w:szCs w:val="16"/>
              </w:rPr>
            </w:pPr>
            <w:r>
              <w:rPr>
                <w:rFonts w:cstheme="minorHAnsi"/>
                <w:sz w:val="16"/>
                <w:szCs w:val="16"/>
              </w:rPr>
              <w:t>Term 4</w:t>
            </w:r>
          </w:p>
        </w:tc>
        <w:tc>
          <w:tcPr>
            <w:tcW w:w="2248" w:type="dxa"/>
            <w:gridSpan w:val="2"/>
          </w:tcPr>
          <w:p w:rsidRPr="00A50A4B" w:rsidR="005927F8" w:rsidP="00C80E0F" w:rsidRDefault="005927F8" w14:paraId="1A9F8A62" w14:textId="77777777">
            <w:pPr>
              <w:jc w:val="center"/>
              <w:rPr>
                <w:rFonts w:cstheme="minorHAnsi"/>
                <w:sz w:val="16"/>
                <w:szCs w:val="16"/>
              </w:rPr>
            </w:pPr>
            <w:r>
              <w:rPr>
                <w:rFonts w:cstheme="minorHAnsi"/>
                <w:sz w:val="16"/>
                <w:szCs w:val="16"/>
              </w:rPr>
              <w:t>Term 5</w:t>
            </w:r>
          </w:p>
        </w:tc>
        <w:tc>
          <w:tcPr>
            <w:tcW w:w="2248" w:type="dxa"/>
          </w:tcPr>
          <w:p w:rsidRPr="00A50A4B" w:rsidR="005927F8" w:rsidP="00C80E0F" w:rsidRDefault="005927F8" w14:paraId="758CA18C" w14:textId="77777777">
            <w:pPr>
              <w:jc w:val="center"/>
              <w:rPr>
                <w:rFonts w:cstheme="minorHAnsi"/>
                <w:sz w:val="16"/>
                <w:szCs w:val="16"/>
              </w:rPr>
            </w:pPr>
            <w:r>
              <w:rPr>
                <w:rFonts w:cstheme="minorHAnsi"/>
                <w:sz w:val="16"/>
                <w:szCs w:val="16"/>
              </w:rPr>
              <w:t>Term 6</w:t>
            </w:r>
          </w:p>
        </w:tc>
      </w:tr>
      <w:tr w:rsidRPr="00A50A4B" w:rsidR="005615B0" w:rsidTr="005615B0" w14:paraId="6ED008E0" w14:textId="77777777">
        <w:trPr>
          <w:trHeight w:val="914"/>
        </w:trPr>
        <w:tc>
          <w:tcPr>
            <w:tcW w:w="1560" w:type="dxa"/>
          </w:tcPr>
          <w:p w:rsidR="005927F8" w:rsidP="00C80E0F" w:rsidRDefault="005927F8" w14:paraId="3DD9FC2E" w14:textId="77777777">
            <w:pPr>
              <w:rPr>
                <w:rFonts w:cstheme="minorHAnsi"/>
                <w:sz w:val="16"/>
                <w:szCs w:val="16"/>
              </w:rPr>
            </w:pPr>
            <w:r w:rsidRPr="00A05323">
              <w:rPr>
                <w:rFonts w:cstheme="minorHAnsi"/>
                <w:b/>
                <w:bCs/>
                <w:sz w:val="16"/>
                <w:szCs w:val="16"/>
              </w:rPr>
              <w:t>Purpose for Reading</w:t>
            </w:r>
            <w:r>
              <w:rPr>
                <w:rFonts w:cstheme="minorHAnsi"/>
                <w:sz w:val="16"/>
                <w:szCs w:val="16"/>
              </w:rPr>
              <w:t xml:space="preserve"> </w:t>
            </w:r>
          </w:p>
          <w:p w:rsidR="005927F8" w:rsidP="00C80E0F" w:rsidRDefault="005927F8" w14:paraId="6EAC41C8" w14:textId="77777777">
            <w:pPr>
              <w:rPr>
                <w:rFonts w:cstheme="minorHAnsi"/>
                <w:sz w:val="16"/>
                <w:szCs w:val="16"/>
              </w:rPr>
            </w:pPr>
            <w:r>
              <w:rPr>
                <w:rFonts w:cstheme="minorHAnsi"/>
                <w:sz w:val="16"/>
                <w:szCs w:val="16"/>
              </w:rPr>
              <w:t>linked to Michael Tidd’s Purpose for Writing.</w:t>
            </w:r>
          </w:p>
        </w:tc>
        <w:tc>
          <w:tcPr>
            <w:tcW w:w="2935" w:type="dxa"/>
            <w:gridSpan w:val="3"/>
          </w:tcPr>
          <w:p w:rsidR="69EE2919" w:rsidP="69EE2919" w:rsidRDefault="69EE2919" w14:paraId="4185AFD4" w14:textId="69AAE065">
            <w:pPr>
              <w:ind w:left="-13"/>
              <w:jc w:val="center"/>
              <w:rPr>
                <w:sz w:val="16"/>
                <w:szCs w:val="16"/>
              </w:rPr>
            </w:pPr>
            <w:r w:rsidRPr="69EE2919">
              <w:rPr>
                <w:sz w:val="16"/>
                <w:szCs w:val="16"/>
              </w:rPr>
              <w:t>Writing to Inform</w:t>
            </w:r>
          </w:p>
        </w:tc>
        <w:tc>
          <w:tcPr>
            <w:tcW w:w="2248" w:type="dxa"/>
            <w:gridSpan w:val="2"/>
          </w:tcPr>
          <w:p w:rsidR="69EE2919" w:rsidP="69EE2919" w:rsidRDefault="69EE2919" w14:paraId="71A7BF5B" w14:textId="69AAE065">
            <w:pPr>
              <w:jc w:val="center"/>
              <w:rPr>
                <w:sz w:val="16"/>
                <w:szCs w:val="16"/>
              </w:rPr>
            </w:pPr>
            <w:r w:rsidRPr="69EE2919">
              <w:rPr>
                <w:sz w:val="16"/>
                <w:szCs w:val="16"/>
              </w:rPr>
              <w:t>Writing to Entertain</w:t>
            </w:r>
          </w:p>
        </w:tc>
        <w:tc>
          <w:tcPr>
            <w:tcW w:w="2248" w:type="dxa"/>
          </w:tcPr>
          <w:p w:rsidR="69EE2919" w:rsidP="69EE2919" w:rsidRDefault="69EE2919" w14:paraId="185F8D47" w14:textId="69AAE065">
            <w:pPr>
              <w:jc w:val="center"/>
              <w:rPr>
                <w:sz w:val="16"/>
                <w:szCs w:val="16"/>
              </w:rPr>
            </w:pPr>
            <w:r w:rsidRPr="69EE2919">
              <w:rPr>
                <w:sz w:val="16"/>
                <w:szCs w:val="16"/>
              </w:rPr>
              <w:t>Writing to Persuade</w:t>
            </w:r>
          </w:p>
          <w:p w:rsidR="69EE2919" w:rsidP="69EE2919" w:rsidRDefault="69EE2919" w14:paraId="099096C2" w14:textId="69AAE065">
            <w:pPr>
              <w:jc w:val="center"/>
              <w:rPr>
                <w:color w:val="7030A0"/>
                <w:sz w:val="24"/>
                <w:szCs w:val="24"/>
              </w:rPr>
            </w:pPr>
          </w:p>
        </w:tc>
        <w:tc>
          <w:tcPr>
            <w:tcW w:w="2248" w:type="dxa"/>
            <w:gridSpan w:val="3"/>
          </w:tcPr>
          <w:p w:rsidR="69EE2919" w:rsidP="69EE2919" w:rsidRDefault="69EE2919" w14:paraId="03AFEEB8" w14:textId="4EB12168">
            <w:pPr>
              <w:jc w:val="center"/>
              <w:rPr>
                <w:sz w:val="16"/>
                <w:szCs w:val="16"/>
              </w:rPr>
            </w:pPr>
            <w:r w:rsidRPr="69EE2919">
              <w:rPr>
                <w:sz w:val="16"/>
                <w:szCs w:val="16"/>
              </w:rPr>
              <w:t xml:space="preserve">Writing to </w:t>
            </w:r>
            <w:r w:rsidRPr="69EE2919" w:rsidR="32E38D6C">
              <w:rPr>
                <w:sz w:val="16"/>
                <w:szCs w:val="16"/>
              </w:rPr>
              <w:t>Discuss</w:t>
            </w:r>
          </w:p>
        </w:tc>
        <w:tc>
          <w:tcPr>
            <w:tcW w:w="2248" w:type="dxa"/>
            <w:gridSpan w:val="2"/>
          </w:tcPr>
          <w:p w:rsidR="69EE2919" w:rsidP="69EE2919" w:rsidRDefault="69EE2919" w14:paraId="06B3DF6E" w14:textId="69AAE065">
            <w:pPr>
              <w:jc w:val="center"/>
              <w:rPr>
                <w:sz w:val="16"/>
                <w:szCs w:val="16"/>
              </w:rPr>
            </w:pPr>
            <w:r w:rsidRPr="69EE2919">
              <w:rPr>
                <w:sz w:val="16"/>
                <w:szCs w:val="16"/>
              </w:rPr>
              <w:t>Writing to Inform</w:t>
            </w:r>
          </w:p>
          <w:p w:rsidR="69EE2919" w:rsidP="69EE2919" w:rsidRDefault="69EE2919" w14:paraId="62F45DF6" w14:textId="69AAE065">
            <w:pPr>
              <w:jc w:val="center"/>
              <w:rPr>
                <w:sz w:val="16"/>
                <w:szCs w:val="16"/>
              </w:rPr>
            </w:pPr>
          </w:p>
        </w:tc>
        <w:tc>
          <w:tcPr>
            <w:tcW w:w="2248" w:type="dxa"/>
          </w:tcPr>
          <w:p w:rsidR="69EE2919" w:rsidP="69EE2919" w:rsidRDefault="69EE2919" w14:paraId="1624038E" w14:textId="69AAE065">
            <w:pPr>
              <w:jc w:val="center"/>
              <w:rPr>
                <w:sz w:val="16"/>
                <w:szCs w:val="16"/>
              </w:rPr>
            </w:pPr>
            <w:r w:rsidRPr="69EE2919">
              <w:rPr>
                <w:sz w:val="16"/>
                <w:szCs w:val="16"/>
              </w:rPr>
              <w:t>Writing to Entertain</w:t>
            </w:r>
          </w:p>
        </w:tc>
      </w:tr>
      <w:tr w:rsidRPr="00A50A4B" w:rsidR="005615B0" w:rsidTr="005615B0" w14:paraId="22EA9ED7" w14:textId="77777777">
        <w:trPr>
          <w:trHeight w:val="1311"/>
        </w:trPr>
        <w:tc>
          <w:tcPr>
            <w:tcW w:w="1560" w:type="dxa"/>
          </w:tcPr>
          <w:p w:rsidRPr="00D640FF" w:rsidR="005927F8" w:rsidP="00C80E0F" w:rsidRDefault="005927F8" w14:paraId="3DF158E9" w14:textId="77777777">
            <w:pPr>
              <w:rPr>
                <w:rFonts w:cstheme="minorHAnsi"/>
                <w:b/>
                <w:bCs/>
                <w:sz w:val="16"/>
                <w:szCs w:val="16"/>
              </w:rPr>
            </w:pPr>
            <w:r w:rsidRPr="00D640FF">
              <w:rPr>
                <w:rFonts w:cstheme="minorHAnsi"/>
                <w:b/>
                <w:bCs/>
                <w:sz w:val="16"/>
                <w:szCs w:val="16"/>
              </w:rPr>
              <w:t>Text choices</w:t>
            </w:r>
          </w:p>
        </w:tc>
        <w:tc>
          <w:tcPr>
            <w:tcW w:w="2935" w:type="dxa"/>
            <w:gridSpan w:val="3"/>
          </w:tcPr>
          <w:p w:rsidRPr="00C336F6" w:rsidR="005927F8" w:rsidP="7381A331" w:rsidRDefault="005927F8" w14:paraId="77C89CCB" w14:textId="04B64462">
            <w:pPr>
              <w:ind w:left="-13"/>
              <w:rPr>
                <w:sz w:val="16"/>
                <w:szCs w:val="16"/>
              </w:rPr>
            </w:pPr>
          </w:p>
          <w:p w:rsidRPr="00C336F6" w:rsidR="005927F8" w:rsidP="00D75F6B" w:rsidRDefault="65B00A22" w14:paraId="09B1FF8D" w14:textId="26DE43BF">
            <w:pPr>
              <w:ind w:left="-13"/>
              <w:rPr>
                <w:sz w:val="16"/>
                <w:szCs w:val="16"/>
              </w:rPr>
            </w:pPr>
            <w:r w:rsidRPr="00C336F6">
              <w:rPr>
                <w:sz w:val="16"/>
                <w:szCs w:val="16"/>
              </w:rPr>
              <w:t>THE EYE OF THE NORTH</w:t>
            </w:r>
          </w:p>
          <w:p w:rsidRPr="00C336F6" w:rsidR="005927F8" w:rsidP="00C80E0F" w:rsidRDefault="00C336F6" w14:paraId="6EECACE5" w14:textId="37D9CF67">
            <w:pPr>
              <w:ind w:left="-13"/>
              <w:rPr>
                <w:sz w:val="16"/>
                <w:szCs w:val="16"/>
              </w:rPr>
            </w:pPr>
            <w:r w:rsidRPr="00C336F6">
              <w:rPr>
                <w:noProof/>
                <w:sz w:val="16"/>
                <w:szCs w:val="16"/>
              </w:rPr>
              <w:drawing>
                <wp:anchor distT="0" distB="0" distL="114300" distR="114300" simplePos="0" relativeHeight="251658250" behindDoc="0" locked="0" layoutInCell="1" allowOverlap="1" wp14:anchorId="4D004685" wp14:editId="24B1F2CB">
                  <wp:simplePos x="0" y="0"/>
                  <wp:positionH relativeFrom="column">
                    <wp:posOffset>9525</wp:posOffset>
                  </wp:positionH>
                  <wp:positionV relativeFrom="paragraph">
                    <wp:posOffset>249555</wp:posOffset>
                  </wp:positionV>
                  <wp:extent cx="615950" cy="942975"/>
                  <wp:effectExtent l="0" t="0" r="0" b="9525"/>
                  <wp:wrapSquare wrapText="bothSides"/>
                  <wp:docPr id="1963486019" name="Picture 1963486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615950" cy="942975"/>
                          </a:xfrm>
                          <a:prstGeom prst="rect">
                            <a:avLst/>
                          </a:prstGeom>
                        </pic:spPr>
                      </pic:pic>
                    </a:graphicData>
                  </a:graphic>
                  <wp14:sizeRelH relativeFrom="margin">
                    <wp14:pctWidth>0</wp14:pctWidth>
                  </wp14:sizeRelH>
                  <wp14:sizeRelV relativeFrom="margin">
                    <wp14:pctHeight>0</wp14:pctHeight>
                  </wp14:sizeRelV>
                </wp:anchor>
              </w:drawing>
            </w:r>
            <w:r w:rsidRPr="00C336F6" w:rsidR="00417123">
              <w:rPr>
                <w:color w:val="FF0000"/>
                <w:sz w:val="16"/>
                <w:szCs w:val="16"/>
              </w:rPr>
              <w:t xml:space="preserve">Non-Linear time sequence </w:t>
            </w:r>
          </w:p>
        </w:tc>
        <w:tc>
          <w:tcPr>
            <w:tcW w:w="2248" w:type="dxa"/>
            <w:gridSpan w:val="2"/>
          </w:tcPr>
          <w:p w:rsidRPr="00C336F6" w:rsidR="008C3926" w:rsidP="2F667EB2" w:rsidRDefault="00C364F7" w14:paraId="2B57C2BD" w14:textId="011BB8BC">
            <w:pPr>
              <w:rPr>
                <w:color w:val="7030A0"/>
                <w:sz w:val="16"/>
                <w:szCs w:val="16"/>
              </w:rPr>
            </w:pPr>
            <w:r w:rsidRPr="00C336F6">
              <w:rPr>
                <w:color w:val="7030A0"/>
                <w:sz w:val="16"/>
                <w:szCs w:val="16"/>
              </w:rPr>
              <w:t xml:space="preserve">THE JUNGLE BOOK </w:t>
            </w:r>
            <w:r w:rsidRPr="00C336F6" w:rsidR="55E563DE">
              <w:rPr>
                <w:color w:val="7030A0"/>
                <w:sz w:val="16"/>
                <w:szCs w:val="16"/>
              </w:rPr>
              <w:t>–</w:t>
            </w:r>
            <w:r w:rsidRPr="00C336F6" w:rsidR="17272724">
              <w:rPr>
                <w:color w:val="7030A0"/>
                <w:sz w:val="16"/>
                <w:szCs w:val="16"/>
              </w:rPr>
              <w:t xml:space="preserve"> </w:t>
            </w:r>
            <w:r w:rsidRPr="00C336F6" w:rsidR="55E563DE">
              <w:rPr>
                <w:color w:val="7030A0"/>
                <w:sz w:val="16"/>
                <w:szCs w:val="16"/>
              </w:rPr>
              <w:t xml:space="preserve">RUDYARD KIPLING </w:t>
            </w:r>
          </w:p>
          <w:p w:rsidRPr="00C336F6" w:rsidR="008C3926" w:rsidP="2F667EB2" w:rsidRDefault="00AB7538" w14:paraId="0A810A75" w14:textId="4C8820A1">
            <w:pPr>
              <w:rPr>
                <w:color w:val="FF0000"/>
                <w:sz w:val="16"/>
                <w:szCs w:val="16"/>
              </w:rPr>
            </w:pPr>
            <w:r w:rsidRPr="00C336F6">
              <w:rPr>
                <w:color w:val="FF0000"/>
                <w:sz w:val="16"/>
                <w:szCs w:val="16"/>
              </w:rPr>
              <w:t xml:space="preserve">Archaic Language </w:t>
            </w:r>
          </w:p>
          <w:p w:rsidRPr="00C336F6" w:rsidR="005927F8" w:rsidP="2F667EB2" w:rsidRDefault="0C796557" w14:paraId="35308353" w14:textId="011BB8BC">
            <w:pPr>
              <w:rPr>
                <w:noProof/>
                <w:color w:val="7030A0"/>
                <w:sz w:val="16"/>
                <w:szCs w:val="16"/>
              </w:rPr>
            </w:pPr>
            <w:r w:rsidRPr="00C336F6">
              <w:rPr>
                <w:noProof/>
                <w:sz w:val="16"/>
                <w:szCs w:val="16"/>
              </w:rPr>
              <w:drawing>
                <wp:inline distT="0" distB="0" distL="0" distR="0" wp14:anchorId="3D58BAB0" wp14:editId="4A70856A">
                  <wp:extent cx="781050" cy="7810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781192" cy="781192"/>
                          </a:xfrm>
                          <a:prstGeom prst="rect">
                            <a:avLst/>
                          </a:prstGeom>
                        </pic:spPr>
                      </pic:pic>
                    </a:graphicData>
                  </a:graphic>
                </wp:inline>
              </w:drawing>
            </w:r>
          </w:p>
          <w:p w:rsidRPr="00C336F6" w:rsidR="008C3926" w:rsidP="2F667EB2" w:rsidRDefault="008C3926" w14:paraId="0370F42F" w14:textId="011BB8BC">
            <w:pPr>
              <w:rPr>
                <w:noProof/>
                <w:color w:val="7030A0"/>
                <w:sz w:val="16"/>
                <w:szCs w:val="16"/>
              </w:rPr>
            </w:pPr>
          </w:p>
          <w:p w:rsidRPr="00C336F6" w:rsidR="008C3926" w:rsidP="2F667EB2" w:rsidRDefault="008C3926" w14:paraId="041BE3FA" w14:textId="011BB8BC">
            <w:pPr>
              <w:rPr>
                <w:noProof/>
                <w:color w:val="7030A0"/>
                <w:sz w:val="16"/>
                <w:szCs w:val="16"/>
              </w:rPr>
            </w:pPr>
          </w:p>
          <w:p w:rsidRPr="00C336F6" w:rsidR="00E525B0" w:rsidP="008C3926" w:rsidRDefault="008C3926" w14:paraId="3BAD4D4F" w14:textId="60ACA0A4">
            <w:pPr>
              <w:rPr>
                <w:sz w:val="16"/>
                <w:szCs w:val="16"/>
              </w:rPr>
            </w:pPr>
            <w:r w:rsidRPr="00C336F6">
              <w:rPr>
                <w:sz w:val="16"/>
                <w:szCs w:val="16"/>
              </w:rPr>
              <w:t>T</w:t>
            </w:r>
            <w:r w:rsidRPr="00C336F6" w:rsidR="00E525B0">
              <w:rPr>
                <w:sz w:val="16"/>
                <w:szCs w:val="16"/>
              </w:rPr>
              <w:t xml:space="preserve">IN </w:t>
            </w:r>
            <w:proofErr w:type="spellStart"/>
            <w:r w:rsidRPr="00C336F6" w:rsidR="00E525B0">
              <w:rPr>
                <w:sz w:val="16"/>
                <w:szCs w:val="16"/>
              </w:rPr>
              <w:t>TIN</w:t>
            </w:r>
            <w:proofErr w:type="spellEnd"/>
            <w:r w:rsidRPr="00C336F6" w:rsidR="00E525B0">
              <w:rPr>
                <w:sz w:val="16"/>
                <w:szCs w:val="16"/>
              </w:rPr>
              <w:t xml:space="preserve">: The secret of the unicorn. </w:t>
            </w:r>
          </w:p>
          <w:p w:rsidRPr="00C336F6" w:rsidR="00D76752" w:rsidP="008C3926" w:rsidRDefault="00D76752" w14:paraId="62DA5AF1" w14:textId="60ACA0A4">
            <w:pPr>
              <w:rPr>
                <w:color w:val="FF0000"/>
                <w:sz w:val="16"/>
                <w:szCs w:val="16"/>
              </w:rPr>
            </w:pPr>
            <w:r w:rsidRPr="00C336F6">
              <w:rPr>
                <w:color w:val="FF0000"/>
                <w:sz w:val="16"/>
                <w:szCs w:val="16"/>
              </w:rPr>
              <w:t xml:space="preserve">Archaic Language </w:t>
            </w:r>
          </w:p>
          <w:p w:rsidRPr="00C336F6" w:rsidR="005927F8" w:rsidP="7381A331" w:rsidRDefault="00E525B0" w14:paraId="4B87FEA7" w14:textId="409BB11F">
            <w:pPr>
              <w:rPr>
                <w:sz w:val="16"/>
                <w:szCs w:val="16"/>
              </w:rPr>
            </w:pPr>
            <w:r w:rsidRPr="00C336F6">
              <w:rPr>
                <w:sz w:val="16"/>
                <w:szCs w:val="16"/>
              </w:rPr>
              <w:t xml:space="preserve"> </w:t>
            </w:r>
          </w:p>
          <w:p w:rsidRPr="00C336F6" w:rsidR="005927F8" w:rsidP="00D75F6B" w:rsidRDefault="1CA81160" w14:paraId="65EC5B1A" w14:textId="77777777">
            <w:pPr>
              <w:rPr>
                <w:noProof/>
                <w:sz w:val="16"/>
                <w:szCs w:val="16"/>
              </w:rPr>
            </w:pPr>
            <w:r w:rsidRPr="00C336F6">
              <w:rPr>
                <w:noProof/>
                <w:sz w:val="16"/>
                <w:szCs w:val="16"/>
              </w:rPr>
              <w:drawing>
                <wp:inline distT="0" distB="0" distL="0" distR="0" wp14:anchorId="415C47D3" wp14:editId="4DAD87BA">
                  <wp:extent cx="640503" cy="847725"/>
                  <wp:effectExtent l="0" t="0" r="7620" b="0"/>
                  <wp:docPr id="1228817048" name="Picture 1228817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817048"/>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643385" cy="851539"/>
                          </a:xfrm>
                          <a:prstGeom prst="rect">
                            <a:avLst/>
                          </a:prstGeom>
                        </pic:spPr>
                      </pic:pic>
                    </a:graphicData>
                  </a:graphic>
                </wp:inline>
              </w:drawing>
            </w:r>
          </w:p>
          <w:p w:rsidRPr="00C336F6" w:rsidR="007E2CBF" w:rsidP="007E2CBF" w:rsidRDefault="007E2CBF" w14:paraId="5CEC9745" w14:textId="77777777">
            <w:pPr>
              <w:rPr>
                <w:noProof/>
                <w:sz w:val="16"/>
                <w:szCs w:val="16"/>
              </w:rPr>
            </w:pPr>
          </w:p>
          <w:p w:rsidRPr="00C336F6" w:rsidR="007E2CBF" w:rsidP="007E2CBF" w:rsidRDefault="007E2CBF" w14:paraId="2E5590D1" w14:textId="6ABE86EF">
            <w:pPr>
              <w:rPr>
                <w:noProof/>
                <w:sz w:val="16"/>
                <w:szCs w:val="16"/>
              </w:rPr>
            </w:pPr>
          </w:p>
          <w:p w:rsidRPr="00C336F6" w:rsidR="007E2CBF" w:rsidP="007E2CBF" w:rsidRDefault="007E2CBF" w14:paraId="445DB9F7" w14:textId="6ABE86EF">
            <w:pPr>
              <w:rPr>
                <w:sz w:val="16"/>
                <w:szCs w:val="16"/>
              </w:rPr>
            </w:pPr>
            <w:r w:rsidRPr="00C336F6">
              <w:rPr>
                <w:sz w:val="16"/>
                <w:szCs w:val="16"/>
              </w:rPr>
              <w:t xml:space="preserve">THE ANIMALS OF FARTHING WOOD </w:t>
            </w:r>
          </w:p>
          <w:p w:rsidRPr="00C336F6" w:rsidR="00620293" w:rsidP="007E2CBF" w:rsidRDefault="00620293" w14:paraId="6B237B68" w14:textId="77777777">
            <w:pPr>
              <w:rPr>
                <w:color w:val="FF0000"/>
                <w:sz w:val="16"/>
                <w:szCs w:val="16"/>
              </w:rPr>
            </w:pPr>
            <w:r w:rsidRPr="00C336F6">
              <w:rPr>
                <w:color w:val="FF0000"/>
                <w:sz w:val="16"/>
                <w:szCs w:val="16"/>
              </w:rPr>
              <w:t xml:space="preserve">Archaic Language </w:t>
            </w:r>
          </w:p>
          <w:p w:rsidRPr="00C336F6" w:rsidR="00B42BBB" w:rsidP="007E2CBF" w:rsidRDefault="00B42BBB" w14:paraId="4401FB79" w14:textId="77777777">
            <w:pPr>
              <w:rPr>
                <w:color w:val="FF0000"/>
                <w:sz w:val="16"/>
                <w:szCs w:val="16"/>
              </w:rPr>
            </w:pPr>
          </w:p>
          <w:p w:rsidRPr="00C336F6" w:rsidR="00B42BBB" w:rsidP="007E2CBF" w:rsidRDefault="708DDBE1" w14:paraId="661AF787" w14:textId="77777777">
            <w:pPr>
              <w:rPr>
                <w:sz w:val="16"/>
                <w:szCs w:val="16"/>
              </w:rPr>
            </w:pPr>
            <w:r w:rsidRPr="00C336F6">
              <w:rPr>
                <w:noProof/>
                <w:sz w:val="16"/>
                <w:szCs w:val="16"/>
              </w:rPr>
              <w:drawing>
                <wp:inline distT="0" distB="0" distL="0" distR="0" wp14:anchorId="79129429" wp14:editId="0D9623A0">
                  <wp:extent cx="571500" cy="884581"/>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143">
                            <a:extLst>
                              <a:ext uri="{28A0092B-C50C-407E-A947-70E740481C1C}">
                                <a14:useLocalDpi xmlns:a14="http://schemas.microsoft.com/office/drawing/2010/main" val="0"/>
                              </a:ext>
                            </a:extLst>
                          </a:blip>
                          <a:stretch>
                            <a:fillRect/>
                          </a:stretch>
                        </pic:blipFill>
                        <pic:spPr>
                          <a:xfrm>
                            <a:off x="0" y="0"/>
                            <a:ext cx="574310" cy="888931"/>
                          </a:xfrm>
                          <a:prstGeom prst="rect">
                            <a:avLst/>
                          </a:prstGeom>
                        </pic:spPr>
                      </pic:pic>
                    </a:graphicData>
                  </a:graphic>
                </wp:inline>
              </w:drawing>
            </w:r>
          </w:p>
          <w:p w:rsidRPr="00C336F6" w:rsidR="00B85045" w:rsidP="007E2CBF" w:rsidRDefault="00B85045" w14:paraId="3D0DB320" w14:textId="77777777">
            <w:pPr>
              <w:rPr>
                <w:sz w:val="16"/>
                <w:szCs w:val="16"/>
              </w:rPr>
            </w:pPr>
          </w:p>
          <w:p w:rsidRPr="00C336F6" w:rsidR="00B85045" w:rsidP="007E2CBF" w:rsidRDefault="00B85045" w14:paraId="6C30DBF7" w14:textId="77777777">
            <w:pPr>
              <w:rPr>
                <w:sz w:val="16"/>
                <w:szCs w:val="16"/>
              </w:rPr>
            </w:pPr>
            <w:r w:rsidRPr="00C336F6">
              <w:rPr>
                <w:sz w:val="16"/>
                <w:szCs w:val="16"/>
              </w:rPr>
              <w:t xml:space="preserve">TOM’S MIDNIGHT GARDEN </w:t>
            </w:r>
          </w:p>
          <w:p w:rsidRPr="00C336F6" w:rsidR="00B85045" w:rsidP="007E2CBF" w:rsidRDefault="001C7CF0" w14:paraId="7F2480A0" w14:textId="77777777">
            <w:pPr>
              <w:rPr>
                <w:color w:val="FF0000"/>
                <w:sz w:val="16"/>
                <w:szCs w:val="16"/>
              </w:rPr>
            </w:pPr>
            <w:r w:rsidRPr="00C336F6">
              <w:rPr>
                <w:color w:val="FF0000"/>
                <w:sz w:val="16"/>
                <w:szCs w:val="16"/>
              </w:rPr>
              <w:t xml:space="preserve">Non-linear time sequence </w:t>
            </w:r>
          </w:p>
          <w:p w:rsidRPr="00C336F6" w:rsidR="00F50FE1" w:rsidP="007E2CBF" w:rsidRDefault="1D5B6022" w14:paraId="43695225" w14:textId="77777777">
            <w:pPr>
              <w:rPr>
                <w:sz w:val="16"/>
                <w:szCs w:val="16"/>
              </w:rPr>
            </w:pPr>
            <w:r w:rsidRPr="00C336F6">
              <w:rPr>
                <w:noProof/>
                <w:sz w:val="16"/>
                <w:szCs w:val="16"/>
              </w:rPr>
              <w:drawing>
                <wp:inline distT="0" distB="0" distL="0" distR="0" wp14:anchorId="2B804F37" wp14:editId="14A840E9">
                  <wp:extent cx="479933" cy="7239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486894" cy="734400"/>
                          </a:xfrm>
                          <a:prstGeom prst="rect">
                            <a:avLst/>
                          </a:prstGeom>
                        </pic:spPr>
                      </pic:pic>
                    </a:graphicData>
                  </a:graphic>
                </wp:inline>
              </w:drawing>
            </w:r>
          </w:p>
          <w:p w:rsidRPr="00C336F6" w:rsidR="00F97A03" w:rsidP="007E2CBF" w:rsidRDefault="00F97A03" w14:paraId="074222E1" w14:textId="77777777">
            <w:pPr>
              <w:rPr>
                <w:sz w:val="16"/>
                <w:szCs w:val="16"/>
              </w:rPr>
            </w:pPr>
          </w:p>
          <w:p w:rsidRPr="00C336F6" w:rsidR="00F97A03" w:rsidP="007E2CBF" w:rsidRDefault="00F97A03" w14:paraId="4875830C" w14:textId="77777777">
            <w:pPr>
              <w:rPr>
                <w:sz w:val="16"/>
                <w:szCs w:val="16"/>
              </w:rPr>
            </w:pPr>
            <w:r w:rsidRPr="00C336F6">
              <w:rPr>
                <w:sz w:val="16"/>
                <w:szCs w:val="16"/>
              </w:rPr>
              <w:t xml:space="preserve">HARRY POTTER AND THE PHILOSOPHERS STONE </w:t>
            </w:r>
          </w:p>
          <w:p w:rsidRPr="00C336F6" w:rsidR="00F97A03" w:rsidP="007E2CBF" w:rsidRDefault="009B5D34" w14:paraId="13217C8C" w14:textId="77777777">
            <w:pPr>
              <w:rPr>
                <w:color w:val="FF0000"/>
                <w:sz w:val="16"/>
                <w:szCs w:val="16"/>
              </w:rPr>
            </w:pPr>
            <w:r w:rsidRPr="00C336F6">
              <w:rPr>
                <w:color w:val="FF0000"/>
                <w:sz w:val="16"/>
                <w:szCs w:val="16"/>
              </w:rPr>
              <w:t xml:space="preserve">Figurative/symbolic </w:t>
            </w:r>
          </w:p>
          <w:p w:rsidRPr="00C336F6" w:rsidR="005927F8" w:rsidP="00C80E0F" w:rsidRDefault="331E115E" w14:paraId="08B1CD9F" w14:textId="7AACF514">
            <w:pPr>
              <w:rPr>
                <w:sz w:val="16"/>
                <w:szCs w:val="16"/>
              </w:rPr>
            </w:pPr>
            <w:r w:rsidRPr="00C336F6">
              <w:rPr>
                <w:noProof/>
                <w:sz w:val="16"/>
                <w:szCs w:val="16"/>
              </w:rPr>
              <w:drawing>
                <wp:inline distT="0" distB="0" distL="0" distR="0" wp14:anchorId="5842FA9F" wp14:editId="3D0E5C69">
                  <wp:extent cx="509618" cy="714375"/>
                  <wp:effectExtent l="0" t="0" r="508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145">
                            <a:extLst>
                              <a:ext uri="{28A0092B-C50C-407E-A947-70E740481C1C}">
                                <a14:useLocalDpi xmlns:a14="http://schemas.microsoft.com/office/drawing/2010/main" val="0"/>
                              </a:ext>
                            </a:extLst>
                          </a:blip>
                          <a:stretch>
                            <a:fillRect/>
                          </a:stretch>
                        </pic:blipFill>
                        <pic:spPr>
                          <a:xfrm>
                            <a:off x="0" y="0"/>
                            <a:ext cx="512236" cy="718045"/>
                          </a:xfrm>
                          <a:prstGeom prst="rect">
                            <a:avLst/>
                          </a:prstGeom>
                        </pic:spPr>
                      </pic:pic>
                    </a:graphicData>
                  </a:graphic>
                </wp:inline>
              </w:drawing>
            </w:r>
          </w:p>
        </w:tc>
        <w:tc>
          <w:tcPr>
            <w:tcW w:w="2248" w:type="dxa"/>
          </w:tcPr>
          <w:p w:rsidRPr="00C336F6" w:rsidR="000064B0" w:rsidP="6CAB4F1F" w:rsidRDefault="001B7437" w14:paraId="4AE83A74" w14:textId="0AF61780">
            <w:pPr>
              <w:rPr>
                <w:color w:val="7030A0"/>
                <w:sz w:val="16"/>
                <w:szCs w:val="16"/>
              </w:rPr>
            </w:pPr>
            <w:r w:rsidRPr="00C336F6">
              <w:rPr>
                <w:color w:val="7030A0"/>
                <w:sz w:val="16"/>
                <w:szCs w:val="16"/>
              </w:rPr>
              <w:lastRenderedPageBreak/>
              <w:t>THE STR</w:t>
            </w:r>
            <w:r w:rsidRPr="00C336F6" w:rsidR="0086301D">
              <w:rPr>
                <w:color w:val="7030A0"/>
                <w:sz w:val="16"/>
                <w:szCs w:val="16"/>
              </w:rPr>
              <w:t>ANGE</w:t>
            </w:r>
            <w:r w:rsidRPr="00C336F6" w:rsidR="002147B3">
              <w:rPr>
                <w:color w:val="7030A0"/>
                <w:sz w:val="16"/>
                <w:szCs w:val="16"/>
              </w:rPr>
              <w:t>WORLDS TRAVEL AGENCY</w:t>
            </w:r>
          </w:p>
          <w:p w:rsidRPr="00C336F6" w:rsidR="000064B0" w:rsidP="6CAB4F1F" w:rsidRDefault="000064B0" w14:paraId="754C5143" w14:textId="38434467">
            <w:pPr>
              <w:rPr>
                <w:color w:val="7030A0"/>
                <w:sz w:val="16"/>
                <w:szCs w:val="16"/>
              </w:rPr>
            </w:pPr>
          </w:p>
          <w:p w:rsidRPr="00C336F6" w:rsidR="005927F8" w:rsidP="00D75F6B" w:rsidRDefault="6449ADED" w14:paraId="70E39D83" w14:textId="77777777">
            <w:pPr>
              <w:rPr>
                <w:color w:val="7030A0"/>
                <w:sz w:val="16"/>
                <w:szCs w:val="16"/>
              </w:rPr>
            </w:pPr>
            <w:r w:rsidRPr="00C336F6">
              <w:rPr>
                <w:noProof/>
                <w:sz w:val="16"/>
                <w:szCs w:val="16"/>
              </w:rPr>
              <w:drawing>
                <wp:inline distT="0" distB="0" distL="0" distR="0" wp14:anchorId="72395991" wp14:editId="4C5EACDF">
                  <wp:extent cx="564677" cy="866775"/>
                  <wp:effectExtent l="0" t="0" r="6985" b="0"/>
                  <wp:docPr id="46" name="Picture 46" descr="The Strangeworlds Travel Agency: The Secrets of the Stormforest: Bo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570506" cy="875722"/>
                          </a:xfrm>
                          <a:prstGeom prst="rect">
                            <a:avLst/>
                          </a:prstGeom>
                        </pic:spPr>
                      </pic:pic>
                    </a:graphicData>
                  </a:graphic>
                </wp:inline>
              </w:drawing>
            </w:r>
            <w:r w:rsidRPr="00C336F6" w:rsidR="48CD1A8A">
              <w:rPr>
                <w:color w:val="7030A0"/>
                <w:sz w:val="16"/>
                <w:szCs w:val="16"/>
              </w:rPr>
              <w:t xml:space="preserve"> </w:t>
            </w:r>
          </w:p>
          <w:p w:rsidRPr="00C336F6" w:rsidR="002C373A" w:rsidP="002C373A" w:rsidRDefault="002C373A" w14:paraId="1B6BE373" w14:textId="11889232">
            <w:pPr>
              <w:rPr>
                <w:color w:val="7030A0"/>
                <w:sz w:val="16"/>
                <w:szCs w:val="16"/>
              </w:rPr>
            </w:pPr>
          </w:p>
          <w:p w:rsidRPr="00C336F6" w:rsidR="002C373A" w:rsidP="002C373A" w:rsidRDefault="002C373A" w14:paraId="71ED7B15" w14:textId="77777777">
            <w:pPr>
              <w:rPr>
                <w:color w:val="7030A0"/>
                <w:sz w:val="16"/>
                <w:szCs w:val="16"/>
              </w:rPr>
            </w:pPr>
          </w:p>
          <w:p w:rsidRPr="00C336F6" w:rsidR="002C373A" w:rsidP="002C373A" w:rsidRDefault="002C373A" w14:paraId="3E97DB0D" w14:textId="4B1D3CED">
            <w:pPr>
              <w:rPr>
                <w:rFonts w:cstheme="minorHAnsi"/>
                <w:sz w:val="16"/>
                <w:szCs w:val="16"/>
              </w:rPr>
            </w:pPr>
            <w:r w:rsidRPr="00C336F6">
              <w:rPr>
                <w:rFonts w:cstheme="minorHAnsi"/>
                <w:sz w:val="16"/>
                <w:szCs w:val="16"/>
              </w:rPr>
              <w:t>WHO LET THE GODS OUT? – MAZ EVANS</w:t>
            </w:r>
          </w:p>
          <w:p w:rsidRPr="00C336F6" w:rsidR="005927F8" w:rsidP="002C373A" w:rsidRDefault="002C373A" w14:paraId="282A0D20" w14:textId="3BB732A1">
            <w:pPr>
              <w:ind w:firstLine="720"/>
              <w:rPr>
                <w:sz w:val="16"/>
                <w:szCs w:val="16"/>
              </w:rPr>
            </w:pPr>
            <w:r w:rsidRPr="00C336F6">
              <w:rPr>
                <w:noProof/>
                <w:sz w:val="16"/>
                <w:szCs w:val="16"/>
              </w:rPr>
              <w:drawing>
                <wp:anchor distT="0" distB="0" distL="114300" distR="114300" simplePos="0" relativeHeight="251658251" behindDoc="0" locked="0" layoutInCell="1" allowOverlap="1" wp14:anchorId="2E43671A" wp14:editId="6324E342">
                  <wp:simplePos x="0" y="0"/>
                  <wp:positionH relativeFrom="column">
                    <wp:posOffset>-65405</wp:posOffset>
                  </wp:positionH>
                  <wp:positionV relativeFrom="paragraph">
                    <wp:posOffset>229870</wp:posOffset>
                  </wp:positionV>
                  <wp:extent cx="560705" cy="790575"/>
                  <wp:effectExtent l="0" t="0" r="0" b="952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560705" cy="790575"/>
                          </a:xfrm>
                          <a:prstGeom prst="rect">
                            <a:avLst/>
                          </a:prstGeom>
                        </pic:spPr>
                      </pic:pic>
                    </a:graphicData>
                  </a:graphic>
                  <wp14:sizeRelH relativeFrom="margin">
                    <wp14:pctWidth>0</wp14:pctWidth>
                  </wp14:sizeRelH>
                  <wp14:sizeRelV relativeFrom="margin">
                    <wp14:pctHeight>0</wp14:pctHeight>
                  </wp14:sizeRelV>
                </wp:anchor>
              </w:drawing>
            </w:r>
          </w:p>
        </w:tc>
        <w:tc>
          <w:tcPr>
            <w:tcW w:w="2248" w:type="dxa"/>
            <w:gridSpan w:val="3"/>
          </w:tcPr>
          <w:p w:rsidRPr="00C336F6" w:rsidR="005927F8" w:rsidP="00F86154" w:rsidRDefault="5C5B3270" w14:paraId="569703A3" w14:textId="446C815D">
            <w:pPr>
              <w:jc w:val="center"/>
              <w:rPr>
                <w:sz w:val="16"/>
                <w:szCs w:val="16"/>
              </w:rPr>
            </w:pPr>
            <w:r w:rsidRPr="00C336F6">
              <w:rPr>
                <w:sz w:val="16"/>
                <w:szCs w:val="16"/>
              </w:rPr>
              <w:t>The boy at the back of the class</w:t>
            </w:r>
            <w:r w:rsidRPr="00C336F6" w:rsidR="00F86154">
              <w:rPr>
                <w:sz w:val="16"/>
                <w:szCs w:val="16"/>
              </w:rPr>
              <w:t xml:space="preserve"> </w:t>
            </w:r>
            <w:r w:rsidRPr="00C336F6" w:rsidR="7C39C1BD">
              <w:rPr>
                <w:sz w:val="16"/>
                <w:szCs w:val="16"/>
              </w:rPr>
              <w:t>–</w:t>
            </w:r>
            <w:r w:rsidRPr="00C336F6" w:rsidR="00F86154">
              <w:rPr>
                <w:sz w:val="16"/>
                <w:szCs w:val="16"/>
              </w:rPr>
              <w:t xml:space="preserve"> ONJALI</w:t>
            </w:r>
            <w:r w:rsidRPr="00C336F6" w:rsidR="7C39C1BD">
              <w:rPr>
                <w:sz w:val="16"/>
                <w:szCs w:val="16"/>
              </w:rPr>
              <w:t xml:space="preserve"> Q RAUF </w:t>
            </w:r>
          </w:p>
          <w:p w:rsidRPr="00C336F6" w:rsidR="004E38EC" w:rsidP="00F86154" w:rsidRDefault="00F9559C" w14:paraId="5371F59B" w14:textId="57088278">
            <w:pPr>
              <w:jc w:val="center"/>
              <w:rPr>
                <w:color w:val="FF0000"/>
                <w:sz w:val="16"/>
                <w:szCs w:val="16"/>
              </w:rPr>
            </w:pPr>
            <w:r w:rsidRPr="00C336F6">
              <w:rPr>
                <w:color w:val="FF0000"/>
                <w:sz w:val="16"/>
                <w:szCs w:val="16"/>
              </w:rPr>
              <w:t xml:space="preserve">Figurative/Symbolic </w:t>
            </w:r>
          </w:p>
          <w:p w:rsidRPr="00C336F6" w:rsidR="007E4E6E" w:rsidP="007E4E6E" w:rsidRDefault="007E4E6E" w14:paraId="36F31743" w14:textId="446C815D">
            <w:pPr>
              <w:jc w:val="center"/>
              <w:rPr>
                <w:sz w:val="16"/>
                <w:szCs w:val="16"/>
              </w:rPr>
            </w:pPr>
          </w:p>
          <w:p w:rsidRPr="00C336F6" w:rsidR="00AF444F" w:rsidP="00F86154" w:rsidRDefault="726C00E7" w14:paraId="37030FB9" w14:textId="17AB604B">
            <w:pPr>
              <w:jc w:val="center"/>
              <w:rPr>
                <w:sz w:val="16"/>
                <w:szCs w:val="16"/>
              </w:rPr>
            </w:pPr>
            <w:r w:rsidRPr="00C336F6">
              <w:rPr>
                <w:noProof/>
                <w:sz w:val="16"/>
                <w:szCs w:val="16"/>
              </w:rPr>
              <w:drawing>
                <wp:inline distT="0" distB="0" distL="0" distR="0" wp14:anchorId="5AFAA516" wp14:editId="627DFD45">
                  <wp:extent cx="577087" cy="885825"/>
                  <wp:effectExtent l="0" t="0" r="0" b="0"/>
                  <wp:docPr id="44" name="Picture 44" descr="The Boy At the Back of the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584812" cy="897683"/>
                          </a:xfrm>
                          <a:prstGeom prst="rect">
                            <a:avLst/>
                          </a:prstGeom>
                        </pic:spPr>
                      </pic:pic>
                    </a:graphicData>
                  </a:graphic>
                </wp:inline>
              </w:drawing>
            </w:r>
          </w:p>
          <w:p w:rsidRPr="00C336F6" w:rsidR="00725700" w:rsidP="000650C2" w:rsidRDefault="00725700" w14:paraId="5525D8EA" w14:textId="01326F61">
            <w:pPr>
              <w:jc w:val="center"/>
              <w:rPr>
                <w:sz w:val="16"/>
                <w:szCs w:val="16"/>
              </w:rPr>
            </w:pPr>
          </w:p>
          <w:p w:rsidRPr="00C336F6" w:rsidR="00AF444F" w:rsidP="00F86154" w:rsidRDefault="00AF444F" w14:paraId="3B3DCE2D" w14:textId="2B0C737B">
            <w:pPr>
              <w:jc w:val="center"/>
              <w:rPr>
                <w:sz w:val="16"/>
                <w:szCs w:val="16"/>
              </w:rPr>
            </w:pPr>
          </w:p>
          <w:p w:rsidRPr="00C336F6" w:rsidR="00AF444F" w:rsidP="00886303" w:rsidRDefault="00AF444F" w14:paraId="4CF8559E" w14:textId="1467CA2D">
            <w:pPr>
              <w:jc w:val="center"/>
              <w:rPr>
                <w:sz w:val="16"/>
                <w:szCs w:val="16"/>
              </w:rPr>
            </w:pPr>
          </w:p>
          <w:p w:rsidRPr="00C336F6" w:rsidR="004D5D7F" w:rsidP="00886303" w:rsidRDefault="004D5D7F" w14:paraId="15AD6BFD" w14:textId="55854967">
            <w:pPr>
              <w:jc w:val="center"/>
              <w:rPr>
                <w:sz w:val="16"/>
                <w:szCs w:val="16"/>
              </w:rPr>
            </w:pPr>
          </w:p>
          <w:p w:rsidRPr="00C336F6" w:rsidR="004D5D7F" w:rsidP="00886303" w:rsidRDefault="2D923799" w14:paraId="23B1B2F2" w14:textId="76151CDD">
            <w:pPr>
              <w:jc w:val="center"/>
              <w:rPr>
                <w:sz w:val="16"/>
                <w:szCs w:val="16"/>
              </w:rPr>
            </w:pPr>
            <w:r w:rsidRPr="00C336F6">
              <w:rPr>
                <w:sz w:val="16"/>
                <w:szCs w:val="16"/>
              </w:rPr>
              <w:t xml:space="preserve">AROUND THE WORLD IN 80 DAYS </w:t>
            </w:r>
            <w:r w:rsidRPr="00C336F6" w:rsidR="4630B519">
              <w:rPr>
                <w:sz w:val="16"/>
                <w:szCs w:val="16"/>
              </w:rPr>
              <w:t xml:space="preserve">– JULES VERNE </w:t>
            </w:r>
          </w:p>
          <w:p w:rsidRPr="00C336F6" w:rsidR="004E38EC" w:rsidP="00886303" w:rsidRDefault="004E38EC" w14:paraId="0F25BA7C" w14:textId="356FE730">
            <w:pPr>
              <w:jc w:val="center"/>
              <w:rPr>
                <w:sz w:val="16"/>
                <w:szCs w:val="16"/>
              </w:rPr>
            </w:pPr>
            <w:r w:rsidRPr="00C336F6">
              <w:rPr>
                <w:color w:val="FF0000"/>
                <w:sz w:val="16"/>
                <w:szCs w:val="16"/>
              </w:rPr>
              <w:t>Archaic Language</w:t>
            </w:r>
          </w:p>
          <w:p w:rsidRPr="00C336F6" w:rsidR="005927F8" w:rsidP="00D75F6B" w:rsidRDefault="244483D9" w14:paraId="4F992587" w14:textId="77777777">
            <w:pPr>
              <w:jc w:val="center"/>
              <w:rPr>
                <w:sz w:val="16"/>
                <w:szCs w:val="16"/>
              </w:rPr>
            </w:pPr>
            <w:r w:rsidRPr="00C336F6">
              <w:rPr>
                <w:noProof/>
                <w:sz w:val="16"/>
                <w:szCs w:val="16"/>
              </w:rPr>
              <w:drawing>
                <wp:inline distT="0" distB="0" distL="0" distR="0" wp14:anchorId="7A1D9D20" wp14:editId="320A25FD">
                  <wp:extent cx="533021" cy="857250"/>
                  <wp:effectExtent l="0" t="0" r="63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538600" cy="866222"/>
                          </a:xfrm>
                          <a:prstGeom prst="rect">
                            <a:avLst/>
                          </a:prstGeom>
                        </pic:spPr>
                      </pic:pic>
                    </a:graphicData>
                  </a:graphic>
                </wp:inline>
              </w:drawing>
            </w:r>
          </w:p>
          <w:p w:rsidRPr="00C336F6" w:rsidR="00931149" w:rsidP="00D75F6B" w:rsidRDefault="00931149" w14:paraId="08838EBF" w14:textId="77777777">
            <w:pPr>
              <w:jc w:val="center"/>
              <w:rPr>
                <w:sz w:val="16"/>
                <w:szCs w:val="16"/>
              </w:rPr>
            </w:pPr>
          </w:p>
          <w:p w:rsidRPr="00C336F6" w:rsidR="00931149" w:rsidP="00D75F6B" w:rsidRDefault="00931149" w14:paraId="5CC13567" w14:textId="6B11437B">
            <w:pPr>
              <w:jc w:val="center"/>
              <w:rPr>
                <w:sz w:val="16"/>
                <w:szCs w:val="16"/>
              </w:rPr>
            </w:pPr>
            <w:r w:rsidRPr="00C336F6">
              <w:rPr>
                <w:sz w:val="16"/>
                <w:szCs w:val="16"/>
              </w:rPr>
              <w:t>B</w:t>
            </w:r>
            <w:r w:rsidRPr="00C336F6" w:rsidR="004E38EC">
              <w:rPr>
                <w:sz w:val="16"/>
                <w:szCs w:val="16"/>
              </w:rPr>
              <w:t xml:space="preserve">LACK BEAUTY– </w:t>
            </w:r>
            <w:r w:rsidRPr="00C336F6" w:rsidR="004E38EC">
              <w:rPr>
                <w:color w:val="FF0000"/>
                <w:sz w:val="16"/>
                <w:szCs w:val="16"/>
              </w:rPr>
              <w:t xml:space="preserve">Archaic Language </w:t>
            </w:r>
          </w:p>
          <w:p w:rsidRPr="00C336F6" w:rsidR="005A6367" w:rsidP="00D75F6B" w:rsidRDefault="005A6367" w14:paraId="40A60292" w14:textId="77777777">
            <w:pPr>
              <w:jc w:val="center"/>
              <w:rPr>
                <w:sz w:val="16"/>
                <w:szCs w:val="16"/>
              </w:rPr>
            </w:pPr>
          </w:p>
          <w:p w:rsidRPr="00C336F6" w:rsidR="005927F8" w:rsidP="00C80E0F" w:rsidRDefault="213CE3F8" w14:paraId="70465F96" w14:textId="4A2AF607">
            <w:pPr>
              <w:jc w:val="center"/>
              <w:rPr>
                <w:sz w:val="16"/>
                <w:szCs w:val="16"/>
              </w:rPr>
            </w:pPr>
            <w:r w:rsidRPr="00C336F6">
              <w:rPr>
                <w:noProof/>
                <w:sz w:val="16"/>
                <w:szCs w:val="16"/>
              </w:rPr>
              <w:drawing>
                <wp:inline distT="0" distB="0" distL="0" distR="0" wp14:anchorId="6D2D593F" wp14:editId="5F1B8623">
                  <wp:extent cx="581025" cy="803181"/>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150">
                            <a:extLst>
                              <a:ext uri="{28A0092B-C50C-407E-A947-70E740481C1C}">
                                <a14:useLocalDpi xmlns:a14="http://schemas.microsoft.com/office/drawing/2010/main" val="0"/>
                              </a:ext>
                            </a:extLst>
                          </a:blip>
                          <a:stretch>
                            <a:fillRect/>
                          </a:stretch>
                        </pic:blipFill>
                        <pic:spPr>
                          <a:xfrm>
                            <a:off x="0" y="0"/>
                            <a:ext cx="584314" cy="807727"/>
                          </a:xfrm>
                          <a:prstGeom prst="rect">
                            <a:avLst/>
                          </a:prstGeom>
                        </pic:spPr>
                      </pic:pic>
                    </a:graphicData>
                  </a:graphic>
                </wp:inline>
              </w:drawing>
            </w:r>
          </w:p>
        </w:tc>
        <w:tc>
          <w:tcPr>
            <w:tcW w:w="2248" w:type="dxa"/>
            <w:gridSpan w:val="2"/>
          </w:tcPr>
          <w:p w:rsidRPr="00C336F6" w:rsidR="005927F8" w:rsidP="3ABC973F" w:rsidRDefault="08EC1D69" w14:paraId="313A1CD3" w14:textId="0D94FC3D">
            <w:pPr>
              <w:rPr>
                <w:sz w:val="16"/>
                <w:szCs w:val="16"/>
              </w:rPr>
            </w:pPr>
            <w:r w:rsidRPr="00C336F6">
              <w:rPr>
                <w:sz w:val="16"/>
                <w:szCs w:val="16"/>
              </w:rPr>
              <w:t>O</w:t>
            </w:r>
            <w:r w:rsidRPr="00C336F6" w:rsidR="3967726D">
              <w:rPr>
                <w:sz w:val="16"/>
                <w:szCs w:val="16"/>
              </w:rPr>
              <w:t>ne giant leap</w:t>
            </w:r>
            <w:r w:rsidRPr="00C336F6" w:rsidR="2DB8C31A">
              <w:rPr>
                <w:sz w:val="16"/>
                <w:szCs w:val="16"/>
              </w:rPr>
              <w:t>: Historical account of the moon landing.</w:t>
            </w:r>
          </w:p>
          <w:p w:rsidRPr="00C336F6" w:rsidR="005927F8" w:rsidP="3ABC973F" w:rsidRDefault="005927F8" w14:paraId="354438F2" w14:textId="691131D6">
            <w:pPr>
              <w:rPr>
                <w:sz w:val="16"/>
                <w:szCs w:val="16"/>
              </w:rPr>
            </w:pPr>
          </w:p>
          <w:p w:rsidRPr="00C336F6" w:rsidR="005927F8" w:rsidP="00AA0996" w:rsidRDefault="36FA057D" w14:paraId="770C88BB" w14:textId="4726B590">
            <w:pPr>
              <w:rPr>
                <w:sz w:val="16"/>
                <w:szCs w:val="16"/>
              </w:rPr>
            </w:pPr>
            <w:r w:rsidRPr="00C336F6">
              <w:rPr>
                <w:sz w:val="16"/>
                <w:szCs w:val="16"/>
              </w:rPr>
              <w:t>N</w:t>
            </w:r>
            <w:r w:rsidRPr="00C336F6" w:rsidR="000E1E3F">
              <w:rPr>
                <w:sz w:val="16"/>
                <w:szCs w:val="16"/>
              </w:rPr>
              <w:t>ei</w:t>
            </w:r>
            <w:r w:rsidRPr="00C336F6">
              <w:rPr>
                <w:sz w:val="16"/>
                <w:szCs w:val="16"/>
              </w:rPr>
              <w:t>l Armstrong: Life of flight.</w:t>
            </w:r>
          </w:p>
          <w:p w:rsidRPr="00C336F6" w:rsidR="00AB6C41" w:rsidP="00AA0996" w:rsidRDefault="00AB6C41" w14:paraId="41780253" w14:textId="77777777">
            <w:pPr>
              <w:rPr>
                <w:sz w:val="16"/>
                <w:szCs w:val="16"/>
              </w:rPr>
            </w:pPr>
          </w:p>
          <w:p w:rsidRPr="00C336F6" w:rsidR="005927F8" w:rsidP="00D75F6B" w:rsidRDefault="00AB6C41" w14:paraId="52D45474" w14:textId="77777777">
            <w:pPr>
              <w:rPr>
                <w:sz w:val="16"/>
                <w:szCs w:val="16"/>
              </w:rPr>
            </w:pPr>
            <w:r w:rsidRPr="00C336F6">
              <w:rPr>
                <w:sz w:val="16"/>
                <w:szCs w:val="16"/>
              </w:rPr>
              <w:t xml:space="preserve">Neil Armstrong </w:t>
            </w:r>
            <w:r w:rsidRPr="00C336F6" w:rsidR="00AA0996">
              <w:rPr>
                <w:sz w:val="16"/>
                <w:szCs w:val="16"/>
              </w:rPr>
              <w:t xml:space="preserve">– Little people big dreams. </w:t>
            </w:r>
          </w:p>
          <w:p w:rsidRPr="00C336F6" w:rsidR="003773E6" w:rsidP="00D75F6B" w:rsidRDefault="003773E6" w14:paraId="69CF04A9" w14:textId="77777777">
            <w:pPr>
              <w:rPr>
                <w:sz w:val="16"/>
                <w:szCs w:val="16"/>
              </w:rPr>
            </w:pPr>
          </w:p>
          <w:p w:rsidRPr="00C336F6" w:rsidR="003773E6" w:rsidP="00D75F6B" w:rsidRDefault="003773E6" w14:paraId="48497B6D" w14:textId="77777777">
            <w:pPr>
              <w:rPr>
                <w:sz w:val="16"/>
                <w:szCs w:val="16"/>
              </w:rPr>
            </w:pPr>
            <w:r w:rsidRPr="00C336F6">
              <w:rPr>
                <w:sz w:val="16"/>
                <w:szCs w:val="16"/>
              </w:rPr>
              <w:t xml:space="preserve">FUNKY CHICKENS </w:t>
            </w:r>
          </w:p>
          <w:p w:rsidRPr="00C336F6" w:rsidR="003773E6" w:rsidP="00D75F6B" w:rsidRDefault="003773E6" w14:paraId="435A2000" w14:textId="77777777">
            <w:pPr>
              <w:rPr>
                <w:color w:val="FF0000"/>
                <w:sz w:val="16"/>
                <w:szCs w:val="16"/>
              </w:rPr>
            </w:pPr>
            <w:r w:rsidRPr="00C336F6">
              <w:rPr>
                <w:color w:val="FF0000"/>
                <w:sz w:val="16"/>
                <w:szCs w:val="16"/>
              </w:rPr>
              <w:t>Resis</w:t>
            </w:r>
            <w:r w:rsidRPr="00C336F6" w:rsidR="00ED345C">
              <w:rPr>
                <w:color w:val="FF0000"/>
                <w:sz w:val="16"/>
                <w:szCs w:val="16"/>
              </w:rPr>
              <w:t xml:space="preserve">tant texts </w:t>
            </w:r>
          </w:p>
          <w:p w:rsidRPr="00C336F6" w:rsidR="005927F8" w:rsidP="00C80E0F" w:rsidRDefault="5AC08F9E" w14:paraId="56CDEAF6" w14:textId="7B6F6225">
            <w:pPr>
              <w:rPr>
                <w:sz w:val="16"/>
                <w:szCs w:val="16"/>
              </w:rPr>
            </w:pPr>
            <w:r w:rsidRPr="00C336F6">
              <w:rPr>
                <w:noProof/>
                <w:sz w:val="16"/>
                <w:szCs w:val="16"/>
              </w:rPr>
              <w:drawing>
                <wp:inline distT="0" distB="0" distL="0" distR="0" wp14:anchorId="7B15317B" wp14:editId="51599816">
                  <wp:extent cx="570768" cy="904875"/>
                  <wp:effectExtent l="0" t="0" r="1270" b="0"/>
                  <wp:docPr id="1963486016" name="Picture 1963486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3486016"/>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575719" cy="912724"/>
                          </a:xfrm>
                          <a:prstGeom prst="rect">
                            <a:avLst/>
                          </a:prstGeom>
                        </pic:spPr>
                      </pic:pic>
                    </a:graphicData>
                  </a:graphic>
                </wp:inline>
              </w:drawing>
            </w:r>
          </w:p>
        </w:tc>
        <w:tc>
          <w:tcPr>
            <w:tcW w:w="2248" w:type="dxa"/>
          </w:tcPr>
          <w:p w:rsidR="00C336F6" w:rsidP="609AE69B" w:rsidRDefault="7D1EDC50" w14:paraId="6A18D561" w14:textId="77777777">
            <w:pPr>
              <w:rPr>
                <w:sz w:val="16"/>
                <w:szCs w:val="16"/>
              </w:rPr>
            </w:pPr>
            <w:r w:rsidRPr="00C336F6">
              <w:rPr>
                <w:sz w:val="16"/>
                <w:szCs w:val="16"/>
              </w:rPr>
              <w:t xml:space="preserve">The Story of Tutankhamun – </w:t>
            </w:r>
          </w:p>
          <w:p w:rsidRPr="00C336F6" w:rsidR="005927F8" w:rsidP="609AE69B" w:rsidRDefault="7D1EDC50" w14:paraId="2F2B9EE8" w14:textId="019FCA19">
            <w:pPr>
              <w:rPr>
                <w:sz w:val="16"/>
                <w:szCs w:val="16"/>
              </w:rPr>
            </w:pPr>
            <w:r w:rsidRPr="00C336F6">
              <w:rPr>
                <w:sz w:val="16"/>
                <w:szCs w:val="16"/>
              </w:rPr>
              <w:t>Pat</w:t>
            </w:r>
            <w:r w:rsidRPr="00C336F6" w:rsidR="00206484">
              <w:rPr>
                <w:sz w:val="16"/>
                <w:szCs w:val="16"/>
              </w:rPr>
              <w:t>r</w:t>
            </w:r>
            <w:r w:rsidRPr="00C336F6">
              <w:rPr>
                <w:sz w:val="16"/>
                <w:szCs w:val="16"/>
              </w:rPr>
              <w:t>icia Cleveland-Peck</w:t>
            </w:r>
          </w:p>
          <w:p w:rsidRPr="00C336F6" w:rsidR="005927F8" w:rsidP="609AE69B" w:rsidRDefault="56C6B4F5" w14:paraId="77D479DA" w14:textId="30C67409">
            <w:pPr>
              <w:rPr>
                <w:sz w:val="16"/>
                <w:szCs w:val="16"/>
              </w:rPr>
            </w:pPr>
            <w:r w:rsidRPr="00C336F6">
              <w:rPr>
                <w:noProof/>
                <w:sz w:val="16"/>
                <w:szCs w:val="16"/>
              </w:rPr>
              <w:drawing>
                <wp:inline distT="0" distB="0" distL="0" distR="0" wp14:anchorId="2EF32703" wp14:editId="3BD1FB3B">
                  <wp:extent cx="561975" cy="729049"/>
                  <wp:effectExtent l="0" t="0" r="0" b="0"/>
                  <wp:docPr id="62159018" name="Picture 62159018"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59018"/>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565372" cy="733455"/>
                          </a:xfrm>
                          <a:prstGeom prst="rect">
                            <a:avLst/>
                          </a:prstGeom>
                        </pic:spPr>
                      </pic:pic>
                    </a:graphicData>
                  </a:graphic>
                </wp:inline>
              </w:drawing>
            </w:r>
          </w:p>
          <w:p w:rsidRPr="00C336F6" w:rsidR="005927F8" w:rsidP="65D95BC3" w:rsidRDefault="005927F8" w14:paraId="29C2A934" w14:textId="566A2B0D">
            <w:pPr>
              <w:rPr>
                <w:sz w:val="16"/>
                <w:szCs w:val="16"/>
              </w:rPr>
            </w:pPr>
          </w:p>
          <w:p w:rsidRPr="00C336F6" w:rsidR="005927F8" w:rsidP="31D9206B" w:rsidRDefault="50F94D9E" w14:paraId="4CC3E959" w14:textId="2965F581">
            <w:pPr>
              <w:rPr>
                <w:sz w:val="16"/>
                <w:szCs w:val="16"/>
              </w:rPr>
            </w:pPr>
            <w:r w:rsidRPr="00C336F6">
              <w:rPr>
                <w:sz w:val="16"/>
                <w:szCs w:val="16"/>
              </w:rPr>
              <w:t>I was there – Tutankhamun's tomb – Sue Reid</w:t>
            </w:r>
          </w:p>
          <w:p w:rsidRPr="00C336F6" w:rsidR="005927F8" w:rsidP="00D75F6B" w:rsidRDefault="2673875D" w14:paraId="40569D65" w14:textId="2477C5A7">
            <w:pPr>
              <w:rPr>
                <w:sz w:val="16"/>
                <w:szCs w:val="16"/>
              </w:rPr>
            </w:pPr>
            <w:r w:rsidRPr="00C336F6">
              <w:rPr>
                <w:noProof/>
                <w:sz w:val="16"/>
                <w:szCs w:val="16"/>
              </w:rPr>
              <w:drawing>
                <wp:inline distT="0" distB="0" distL="0" distR="0" wp14:anchorId="3691EE2E" wp14:editId="68F7B5AA">
                  <wp:extent cx="504825" cy="757238"/>
                  <wp:effectExtent l="0" t="0" r="0" b="5080"/>
                  <wp:docPr id="1286693368" name="Picture 1286693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693368"/>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506711" cy="760067"/>
                          </a:xfrm>
                          <a:prstGeom prst="rect">
                            <a:avLst/>
                          </a:prstGeom>
                        </pic:spPr>
                      </pic:pic>
                    </a:graphicData>
                  </a:graphic>
                </wp:inline>
              </w:drawing>
            </w:r>
          </w:p>
          <w:p w:rsidRPr="00C336F6" w:rsidR="005927F8" w:rsidP="27BDE91A" w:rsidRDefault="005927F8" w14:paraId="75126738" w14:textId="5A2BBE28">
            <w:pPr>
              <w:rPr>
                <w:sz w:val="16"/>
                <w:szCs w:val="16"/>
              </w:rPr>
            </w:pPr>
          </w:p>
          <w:p w:rsidRPr="00C336F6" w:rsidR="005927F8" w:rsidP="2DD2337B" w:rsidRDefault="4B777956" w14:paraId="3BFAE95A" w14:textId="06DFEDA0">
            <w:pPr>
              <w:rPr>
                <w:sz w:val="16"/>
                <w:szCs w:val="16"/>
              </w:rPr>
            </w:pPr>
            <w:r w:rsidRPr="00C336F6">
              <w:rPr>
                <w:sz w:val="16"/>
                <w:szCs w:val="16"/>
              </w:rPr>
              <w:t xml:space="preserve">How to live forever – Colin Thompson </w:t>
            </w:r>
          </w:p>
          <w:p w:rsidRPr="00C336F6" w:rsidR="008218DE" w:rsidP="2DD2337B" w:rsidRDefault="008218DE" w14:paraId="11BE38A1" w14:textId="50EC342E">
            <w:pPr>
              <w:rPr>
                <w:color w:val="FF0000"/>
                <w:sz w:val="16"/>
                <w:szCs w:val="16"/>
              </w:rPr>
            </w:pPr>
            <w:r w:rsidRPr="00C336F6">
              <w:rPr>
                <w:color w:val="FF0000"/>
                <w:sz w:val="16"/>
                <w:szCs w:val="16"/>
              </w:rPr>
              <w:t>Figu</w:t>
            </w:r>
            <w:r w:rsidRPr="00C336F6" w:rsidR="00471A1E">
              <w:rPr>
                <w:color w:val="FF0000"/>
                <w:sz w:val="16"/>
                <w:szCs w:val="16"/>
              </w:rPr>
              <w:t xml:space="preserve">rative/symbolic </w:t>
            </w:r>
          </w:p>
          <w:p w:rsidRPr="00C336F6" w:rsidR="005927F8" w:rsidP="2DD2337B" w:rsidRDefault="005927F8" w14:paraId="02209312" w14:textId="2F521CC6">
            <w:pPr>
              <w:rPr>
                <w:sz w:val="16"/>
                <w:szCs w:val="16"/>
              </w:rPr>
            </w:pPr>
          </w:p>
          <w:p w:rsidRPr="00C336F6" w:rsidR="005927F8" w:rsidP="00D75F6B" w:rsidRDefault="56224368" w14:paraId="39E47E39" w14:textId="77777777">
            <w:pPr>
              <w:rPr>
                <w:noProof/>
                <w:sz w:val="16"/>
                <w:szCs w:val="16"/>
              </w:rPr>
            </w:pPr>
            <w:r w:rsidRPr="00C336F6">
              <w:rPr>
                <w:noProof/>
                <w:sz w:val="16"/>
                <w:szCs w:val="16"/>
              </w:rPr>
              <w:drawing>
                <wp:inline distT="0" distB="0" distL="0" distR="0" wp14:anchorId="64C0F767" wp14:editId="4C2D3728">
                  <wp:extent cx="514777" cy="676275"/>
                  <wp:effectExtent l="0" t="0" r="0" b="0"/>
                  <wp:docPr id="1775068866" name="Picture 1775068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068866"/>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518475" cy="681133"/>
                          </a:xfrm>
                          <a:prstGeom prst="rect">
                            <a:avLst/>
                          </a:prstGeom>
                        </pic:spPr>
                      </pic:pic>
                    </a:graphicData>
                  </a:graphic>
                </wp:inline>
              </w:drawing>
            </w:r>
          </w:p>
          <w:p w:rsidRPr="00C336F6" w:rsidR="00A4194E" w:rsidP="00A4194E" w:rsidRDefault="00A4194E" w14:paraId="465A0C76" w14:textId="77777777">
            <w:pPr>
              <w:rPr>
                <w:noProof/>
                <w:sz w:val="16"/>
                <w:szCs w:val="16"/>
              </w:rPr>
            </w:pPr>
          </w:p>
          <w:p w:rsidRPr="00C336F6" w:rsidR="00A4194E" w:rsidP="00A4194E" w:rsidRDefault="00A4194E" w14:paraId="2A8B7395" w14:textId="77777777">
            <w:pPr>
              <w:rPr>
                <w:noProof/>
                <w:sz w:val="16"/>
                <w:szCs w:val="16"/>
              </w:rPr>
            </w:pPr>
          </w:p>
          <w:p w:rsidRPr="00C336F6" w:rsidR="00A4194E" w:rsidP="00A4194E" w:rsidRDefault="00A4194E" w14:paraId="14B60B5B" w14:textId="77777777">
            <w:pPr>
              <w:rPr>
                <w:sz w:val="16"/>
                <w:szCs w:val="16"/>
              </w:rPr>
            </w:pPr>
            <w:r w:rsidRPr="00C336F6">
              <w:rPr>
                <w:sz w:val="16"/>
                <w:szCs w:val="16"/>
              </w:rPr>
              <w:t xml:space="preserve">Philip Pullman </w:t>
            </w:r>
          </w:p>
          <w:p w:rsidRPr="00C336F6" w:rsidR="006D4989" w:rsidP="00A4194E" w:rsidRDefault="006D4989" w14:paraId="5886EBCF" w14:textId="77777777">
            <w:pPr>
              <w:rPr>
                <w:sz w:val="16"/>
                <w:szCs w:val="16"/>
              </w:rPr>
            </w:pPr>
            <w:r w:rsidRPr="00C336F6">
              <w:rPr>
                <w:sz w:val="16"/>
                <w:szCs w:val="16"/>
              </w:rPr>
              <w:t>CLOCKWORK ALL WOUND UP</w:t>
            </w:r>
          </w:p>
          <w:p w:rsidRPr="00C336F6" w:rsidR="006D4989" w:rsidP="00A4194E" w:rsidRDefault="00A16241" w14:paraId="7AFF85BA" w14:textId="77777777">
            <w:pPr>
              <w:rPr>
                <w:color w:val="FF0000"/>
                <w:sz w:val="16"/>
                <w:szCs w:val="16"/>
              </w:rPr>
            </w:pPr>
            <w:r w:rsidRPr="00C336F6">
              <w:rPr>
                <w:color w:val="FF0000"/>
                <w:sz w:val="16"/>
                <w:szCs w:val="16"/>
              </w:rPr>
              <w:t>Narratively complex</w:t>
            </w:r>
          </w:p>
          <w:p w:rsidRPr="00C336F6" w:rsidR="005927F8" w:rsidP="00C80E0F" w:rsidRDefault="3C51F59C" w14:paraId="34BBC7BE" w14:textId="0145F3B6">
            <w:pPr>
              <w:rPr>
                <w:sz w:val="16"/>
                <w:szCs w:val="16"/>
              </w:rPr>
            </w:pPr>
            <w:r w:rsidRPr="00C336F6">
              <w:rPr>
                <w:noProof/>
                <w:sz w:val="16"/>
                <w:szCs w:val="16"/>
              </w:rPr>
              <w:drawing>
                <wp:inline distT="0" distB="0" distL="0" distR="0" wp14:anchorId="73A34F80" wp14:editId="19548DD5">
                  <wp:extent cx="504825" cy="687843"/>
                  <wp:effectExtent l="0" t="0" r="0" b="0"/>
                  <wp:docPr id="1963486018" name="Picture 1963486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3486018"/>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507675" cy="691727"/>
                          </a:xfrm>
                          <a:prstGeom prst="rect">
                            <a:avLst/>
                          </a:prstGeom>
                        </pic:spPr>
                      </pic:pic>
                    </a:graphicData>
                  </a:graphic>
                </wp:inline>
              </w:drawing>
            </w:r>
          </w:p>
        </w:tc>
      </w:tr>
      <w:tr w:rsidRPr="00A50A4B" w:rsidR="00C80929" w:rsidTr="005615B0" w14:paraId="168A5690" w14:textId="77777777">
        <w:trPr>
          <w:trHeight w:val="1311"/>
        </w:trPr>
        <w:tc>
          <w:tcPr>
            <w:tcW w:w="1651" w:type="dxa"/>
            <w:gridSpan w:val="2"/>
          </w:tcPr>
          <w:p w:rsidRPr="00D640FF" w:rsidR="005927F8" w:rsidP="00C80E0F" w:rsidRDefault="005927F8" w14:paraId="1DDC5747" w14:textId="77777777">
            <w:pPr>
              <w:rPr>
                <w:rFonts w:cstheme="minorHAnsi"/>
                <w:b/>
                <w:bCs/>
                <w:sz w:val="16"/>
                <w:szCs w:val="16"/>
              </w:rPr>
            </w:pPr>
            <w:r w:rsidRPr="00D640FF">
              <w:rPr>
                <w:rFonts w:cstheme="minorHAnsi"/>
                <w:b/>
                <w:bCs/>
                <w:sz w:val="16"/>
                <w:szCs w:val="16"/>
              </w:rPr>
              <w:t>Why this? Why now?</w:t>
            </w:r>
          </w:p>
          <w:p w:rsidR="005927F8" w:rsidP="00C80E0F" w:rsidRDefault="005927F8" w14:paraId="290D08F9" w14:textId="77777777">
            <w:pPr>
              <w:rPr>
                <w:rFonts w:cstheme="minorHAnsi"/>
                <w:sz w:val="16"/>
                <w:szCs w:val="16"/>
              </w:rPr>
            </w:pPr>
          </w:p>
          <w:p w:rsidR="005927F8" w:rsidP="00C80E0F" w:rsidRDefault="005927F8" w14:paraId="741E0B8D" w14:textId="77777777">
            <w:pPr>
              <w:rPr>
                <w:rFonts w:cstheme="minorHAnsi"/>
                <w:sz w:val="16"/>
                <w:szCs w:val="16"/>
              </w:rPr>
            </w:pPr>
            <w:r>
              <w:rPr>
                <w:rFonts w:cstheme="minorHAnsi"/>
                <w:sz w:val="16"/>
                <w:szCs w:val="16"/>
              </w:rPr>
              <w:t>Consider prior learning/ assessment evidence and cross curricular links.</w:t>
            </w:r>
          </w:p>
        </w:tc>
        <w:tc>
          <w:tcPr>
            <w:tcW w:w="2402" w:type="dxa"/>
          </w:tcPr>
          <w:p w:rsidRPr="0009271D" w:rsidR="005927F8" w:rsidP="00C80E0F" w:rsidRDefault="005927F8" w14:paraId="3FAE0AEC" w14:textId="77777777">
            <w:pPr>
              <w:ind w:left="-13"/>
              <w:rPr>
                <w:rFonts w:cstheme="minorHAnsi"/>
                <w:sz w:val="20"/>
                <w:szCs w:val="20"/>
              </w:rPr>
            </w:pPr>
          </w:p>
        </w:tc>
        <w:tc>
          <w:tcPr>
            <w:tcW w:w="2612" w:type="dxa"/>
            <w:gridSpan w:val="2"/>
          </w:tcPr>
          <w:p w:rsidRPr="0009271D" w:rsidR="005927F8" w:rsidP="00C80E0F" w:rsidRDefault="00ED1A3F" w14:paraId="06C89456" w14:textId="77777777">
            <w:pPr>
              <w:rPr>
                <w:rFonts w:cstheme="minorHAnsi"/>
                <w:color w:val="000000" w:themeColor="text1"/>
                <w:sz w:val="20"/>
                <w:szCs w:val="20"/>
              </w:rPr>
            </w:pPr>
            <w:r w:rsidRPr="0009271D">
              <w:rPr>
                <w:rFonts w:cstheme="minorHAnsi"/>
                <w:color w:val="000000" w:themeColor="text1"/>
                <w:sz w:val="20"/>
                <w:szCs w:val="20"/>
              </w:rPr>
              <w:t>As we move onto writing to entertain</w:t>
            </w:r>
            <w:r w:rsidRPr="0009271D" w:rsidR="0006063C">
              <w:rPr>
                <w:rFonts w:cstheme="minorHAnsi"/>
                <w:color w:val="000000" w:themeColor="text1"/>
                <w:sz w:val="20"/>
                <w:szCs w:val="20"/>
              </w:rPr>
              <w:t>, we explore non-linear time sequences</w:t>
            </w:r>
            <w:r w:rsidRPr="0009271D" w:rsidR="00F55C02">
              <w:rPr>
                <w:rFonts w:cstheme="minorHAnsi"/>
                <w:color w:val="000000" w:themeColor="text1"/>
                <w:sz w:val="20"/>
                <w:szCs w:val="20"/>
              </w:rPr>
              <w:t xml:space="preserve">. Children can </w:t>
            </w:r>
            <w:r w:rsidRPr="0009271D" w:rsidR="008F334E">
              <w:rPr>
                <w:rFonts w:cstheme="minorHAnsi"/>
                <w:color w:val="000000" w:themeColor="text1"/>
                <w:sz w:val="20"/>
                <w:szCs w:val="20"/>
              </w:rPr>
              <w:t xml:space="preserve">consider how they might </w:t>
            </w:r>
            <w:r w:rsidRPr="0009271D" w:rsidR="00A43E3E">
              <w:rPr>
                <w:rFonts w:cstheme="minorHAnsi"/>
                <w:color w:val="000000" w:themeColor="text1"/>
                <w:sz w:val="20"/>
                <w:szCs w:val="20"/>
              </w:rPr>
              <w:t xml:space="preserve">structure their writing. </w:t>
            </w:r>
          </w:p>
          <w:p w:rsidRPr="0009271D" w:rsidR="003120FB" w:rsidP="00C80E0F" w:rsidRDefault="003120FB" w14:paraId="12E5CC64" w14:textId="06395F2A">
            <w:pPr>
              <w:rPr>
                <w:rFonts w:cstheme="minorHAnsi"/>
                <w:color w:val="000000" w:themeColor="text1"/>
                <w:sz w:val="20"/>
                <w:szCs w:val="20"/>
              </w:rPr>
            </w:pPr>
            <w:r w:rsidRPr="0009271D">
              <w:rPr>
                <w:rFonts w:cstheme="minorHAnsi"/>
                <w:color w:val="000000" w:themeColor="text1"/>
                <w:sz w:val="20"/>
                <w:szCs w:val="20"/>
              </w:rPr>
              <w:t xml:space="preserve">Children </w:t>
            </w:r>
            <w:r w:rsidRPr="0009271D" w:rsidR="007219B1">
              <w:rPr>
                <w:rFonts w:cstheme="minorHAnsi"/>
                <w:color w:val="000000" w:themeColor="text1"/>
                <w:sz w:val="20"/>
                <w:szCs w:val="20"/>
              </w:rPr>
              <w:t>explore the concept of introducing suspense</w:t>
            </w:r>
            <w:r w:rsidRPr="0009271D" w:rsidR="00A821B6">
              <w:rPr>
                <w:rFonts w:cstheme="minorHAnsi"/>
                <w:color w:val="000000" w:themeColor="text1"/>
                <w:sz w:val="20"/>
                <w:szCs w:val="20"/>
              </w:rPr>
              <w:t xml:space="preserve">, and what techniques they </w:t>
            </w:r>
            <w:r w:rsidRPr="0009271D" w:rsidR="0053790D">
              <w:rPr>
                <w:rFonts w:cstheme="minorHAnsi"/>
                <w:color w:val="000000" w:themeColor="text1"/>
                <w:sz w:val="20"/>
                <w:szCs w:val="20"/>
              </w:rPr>
              <w:t xml:space="preserve">could use in their writing to develop this. </w:t>
            </w:r>
          </w:p>
        </w:tc>
        <w:tc>
          <w:tcPr>
            <w:tcW w:w="2498" w:type="dxa"/>
            <w:gridSpan w:val="3"/>
          </w:tcPr>
          <w:p w:rsidRPr="0009271D" w:rsidR="005927F8" w:rsidP="6211C20F" w:rsidRDefault="4042D469" w14:paraId="14DEC4D7" w14:textId="3F1B6390">
            <w:pPr>
              <w:rPr>
                <w:color w:val="000000" w:themeColor="text1"/>
                <w:sz w:val="20"/>
                <w:szCs w:val="20"/>
              </w:rPr>
            </w:pPr>
            <w:r w:rsidRPr="0009271D">
              <w:rPr>
                <w:color w:val="000000" w:themeColor="text1"/>
                <w:sz w:val="20"/>
                <w:szCs w:val="20"/>
              </w:rPr>
              <w:t>As we move onto writing to persuade</w:t>
            </w:r>
            <w:r w:rsidRPr="0009271D" w:rsidR="347CB5C5">
              <w:rPr>
                <w:color w:val="000000" w:themeColor="text1"/>
                <w:sz w:val="20"/>
                <w:szCs w:val="20"/>
              </w:rPr>
              <w:t>,</w:t>
            </w:r>
            <w:r w:rsidRPr="0009271D">
              <w:rPr>
                <w:color w:val="000000" w:themeColor="text1"/>
                <w:sz w:val="20"/>
                <w:szCs w:val="20"/>
              </w:rPr>
              <w:t xml:space="preserve"> </w:t>
            </w:r>
            <w:r w:rsidRPr="0009271D" w:rsidR="1127ADA8">
              <w:rPr>
                <w:color w:val="000000" w:themeColor="text1"/>
                <w:sz w:val="20"/>
                <w:szCs w:val="20"/>
              </w:rPr>
              <w:t>we can explore how</w:t>
            </w:r>
            <w:r w:rsidRPr="0009271D" w:rsidR="5428FF81">
              <w:rPr>
                <w:color w:val="000000" w:themeColor="text1"/>
                <w:sz w:val="20"/>
                <w:szCs w:val="20"/>
              </w:rPr>
              <w:t xml:space="preserve"> characters are persuaded through story. </w:t>
            </w:r>
            <w:r w:rsidRPr="0009271D" w:rsidR="190743B6">
              <w:rPr>
                <w:color w:val="000000" w:themeColor="text1"/>
                <w:sz w:val="20"/>
                <w:szCs w:val="20"/>
              </w:rPr>
              <w:t>This can help us develop our own persuasive arguments and techniques.</w:t>
            </w:r>
            <w:r w:rsidR="001B671E">
              <w:rPr>
                <w:color w:val="000000" w:themeColor="text1"/>
                <w:sz w:val="20"/>
                <w:szCs w:val="20"/>
              </w:rPr>
              <w:t xml:space="preserve"> </w:t>
            </w:r>
          </w:p>
        </w:tc>
        <w:tc>
          <w:tcPr>
            <w:tcW w:w="2050" w:type="dxa"/>
          </w:tcPr>
          <w:p w:rsidRPr="0009271D" w:rsidR="005927F8" w:rsidP="00C80E0F" w:rsidRDefault="001907A1" w14:paraId="41321B89" w14:textId="5CE6A52B">
            <w:pPr>
              <w:jc w:val="center"/>
              <w:rPr>
                <w:sz w:val="20"/>
                <w:szCs w:val="20"/>
              </w:rPr>
            </w:pPr>
            <w:r w:rsidRPr="0009271D">
              <w:rPr>
                <w:sz w:val="20"/>
                <w:szCs w:val="20"/>
              </w:rPr>
              <w:t xml:space="preserve">As we move onto writing to discuss </w:t>
            </w:r>
            <w:r w:rsidRPr="0009271D" w:rsidR="00F11AD8">
              <w:rPr>
                <w:sz w:val="20"/>
                <w:szCs w:val="20"/>
              </w:rPr>
              <w:t xml:space="preserve">children will read about a boy who is a refugee and fled a warzone. </w:t>
            </w:r>
            <w:r w:rsidRPr="0009271D" w:rsidR="008F47C1">
              <w:rPr>
                <w:sz w:val="20"/>
                <w:szCs w:val="20"/>
              </w:rPr>
              <w:t xml:space="preserve">They </w:t>
            </w:r>
            <w:r w:rsidRPr="0009271D" w:rsidR="00657F22">
              <w:rPr>
                <w:sz w:val="20"/>
                <w:szCs w:val="20"/>
              </w:rPr>
              <w:t xml:space="preserve">will </w:t>
            </w:r>
            <w:r w:rsidRPr="0009271D" w:rsidR="00483BE4">
              <w:rPr>
                <w:sz w:val="20"/>
                <w:szCs w:val="20"/>
              </w:rPr>
              <w:t xml:space="preserve">discuss </w:t>
            </w:r>
            <w:r w:rsidRPr="0009271D" w:rsidR="00E020A5">
              <w:rPr>
                <w:sz w:val="20"/>
                <w:szCs w:val="20"/>
              </w:rPr>
              <w:t xml:space="preserve">his past and present and </w:t>
            </w:r>
            <w:r w:rsidRPr="0009271D" w:rsidR="00CE6C99">
              <w:rPr>
                <w:sz w:val="20"/>
                <w:szCs w:val="20"/>
              </w:rPr>
              <w:t xml:space="preserve">discuss the situations he faced. </w:t>
            </w:r>
            <w:r w:rsidRPr="0009271D" w:rsidR="006B6984">
              <w:rPr>
                <w:sz w:val="20"/>
                <w:szCs w:val="20"/>
              </w:rPr>
              <w:t xml:space="preserve">They will discuss how this compares to </w:t>
            </w:r>
            <w:r w:rsidRPr="0009271D" w:rsidR="00B26920">
              <w:rPr>
                <w:sz w:val="20"/>
                <w:szCs w:val="20"/>
              </w:rPr>
              <w:t xml:space="preserve">current world issues. </w:t>
            </w:r>
          </w:p>
        </w:tc>
        <w:tc>
          <w:tcPr>
            <w:tcW w:w="1976" w:type="dxa"/>
            <w:gridSpan w:val="2"/>
          </w:tcPr>
          <w:p w:rsidRPr="0009271D" w:rsidR="005927F8" w:rsidP="00C80E0F" w:rsidRDefault="7C8E1710" w14:paraId="3A572FC9" w14:textId="5196EF65">
            <w:pPr>
              <w:rPr>
                <w:sz w:val="20"/>
                <w:szCs w:val="20"/>
              </w:rPr>
            </w:pPr>
            <w:r w:rsidRPr="0009271D">
              <w:rPr>
                <w:sz w:val="20"/>
                <w:szCs w:val="20"/>
              </w:rPr>
              <w:t>Buil</w:t>
            </w:r>
            <w:r w:rsidRPr="0009271D" w:rsidR="6A2C36AD">
              <w:rPr>
                <w:sz w:val="20"/>
                <w:szCs w:val="20"/>
              </w:rPr>
              <w:t xml:space="preserve">ding on our science </w:t>
            </w:r>
            <w:r w:rsidRPr="0009271D" w:rsidR="4F1A59EF">
              <w:rPr>
                <w:sz w:val="20"/>
                <w:szCs w:val="20"/>
              </w:rPr>
              <w:t>module</w:t>
            </w:r>
            <w:r w:rsidRPr="0009271D" w:rsidR="2959FC1D">
              <w:rPr>
                <w:sz w:val="20"/>
                <w:szCs w:val="20"/>
              </w:rPr>
              <w:t xml:space="preserve"> from term 4 about space, we are consolidating our </w:t>
            </w:r>
            <w:r w:rsidRPr="0009271D" w:rsidR="6AA23C98">
              <w:rPr>
                <w:sz w:val="20"/>
                <w:szCs w:val="20"/>
              </w:rPr>
              <w:t>understanding and knowl</w:t>
            </w:r>
            <w:r w:rsidRPr="0009271D" w:rsidR="2959FC1D">
              <w:rPr>
                <w:sz w:val="20"/>
                <w:szCs w:val="20"/>
              </w:rPr>
              <w:t xml:space="preserve">edge of space and </w:t>
            </w:r>
            <w:r w:rsidRPr="0009271D" w:rsidR="52DB05BD">
              <w:rPr>
                <w:sz w:val="20"/>
                <w:szCs w:val="20"/>
              </w:rPr>
              <w:t xml:space="preserve">what it would </w:t>
            </w:r>
            <w:r w:rsidRPr="0009271D" w:rsidR="2959FC1D">
              <w:rPr>
                <w:sz w:val="20"/>
                <w:szCs w:val="20"/>
              </w:rPr>
              <w:t xml:space="preserve">feel like to be among the </w:t>
            </w:r>
            <w:r w:rsidRPr="0009271D" w:rsidR="7D9CE0E1">
              <w:rPr>
                <w:sz w:val="20"/>
                <w:szCs w:val="20"/>
              </w:rPr>
              <w:t xml:space="preserve">first people into space. </w:t>
            </w:r>
            <w:r w:rsidRPr="0009271D" w:rsidR="07AFADC2">
              <w:rPr>
                <w:sz w:val="20"/>
                <w:szCs w:val="20"/>
              </w:rPr>
              <w:t xml:space="preserve">Pupils will discuss the importance of the event and share facts with </w:t>
            </w:r>
            <w:r w:rsidRPr="0009271D" w:rsidR="15EF4F10">
              <w:rPr>
                <w:sz w:val="20"/>
                <w:szCs w:val="20"/>
              </w:rPr>
              <w:t>each</w:t>
            </w:r>
            <w:r w:rsidRPr="0009271D" w:rsidR="0D9FC99D">
              <w:rPr>
                <w:sz w:val="20"/>
                <w:szCs w:val="20"/>
              </w:rPr>
              <w:t xml:space="preserve"> other to build a larger p</w:t>
            </w:r>
            <w:r w:rsidRPr="0009271D" w:rsidR="07AFADC2">
              <w:rPr>
                <w:sz w:val="20"/>
                <w:szCs w:val="20"/>
              </w:rPr>
              <w:t xml:space="preserve">icture. </w:t>
            </w:r>
          </w:p>
        </w:tc>
        <w:tc>
          <w:tcPr>
            <w:tcW w:w="2546" w:type="dxa"/>
            <w:gridSpan w:val="2"/>
          </w:tcPr>
          <w:p w:rsidRPr="0009271D" w:rsidR="005927F8" w:rsidP="00C80E0F" w:rsidRDefault="4CD8BEA9" w14:paraId="3DD103C4" w14:textId="180C0288">
            <w:pPr>
              <w:rPr>
                <w:sz w:val="20"/>
                <w:szCs w:val="20"/>
              </w:rPr>
            </w:pPr>
            <w:r w:rsidRPr="0009271D">
              <w:rPr>
                <w:sz w:val="20"/>
                <w:szCs w:val="20"/>
              </w:rPr>
              <w:t xml:space="preserve">Following on from our knowledge and term topic </w:t>
            </w:r>
            <w:r w:rsidRPr="0009271D" w:rsidR="642C5774">
              <w:rPr>
                <w:sz w:val="20"/>
                <w:szCs w:val="20"/>
              </w:rPr>
              <w:t>-</w:t>
            </w:r>
            <w:r w:rsidRPr="0009271D">
              <w:rPr>
                <w:sz w:val="20"/>
                <w:szCs w:val="20"/>
              </w:rPr>
              <w:t xml:space="preserve"> ancient </w:t>
            </w:r>
            <w:r w:rsidRPr="0009271D" w:rsidR="7EA05ABB">
              <w:rPr>
                <w:sz w:val="20"/>
                <w:szCs w:val="20"/>
              </w:rPr>
              <w:t xml:space="preserve">Egypt, we are going to </w:t>
            </w:r>
            <w:r w:rsidRPr="0009271D" w:rsidR="3F5276EF">
              <w:rPr>
                <w:sz w:val="20"/>
                <w:szCs w:val="20"/>
              </w:rPr>
              <w:t>boost</w:t>
            </w:r>
            <w:r w:rsidRPr="0009271D" w:rsidR="7A2133FC">
              <w:rPr>
                <w:sz w:val="20"/>
                <w:szCs w:val="20"/>
              </w:rPr>
              <w:t xml:space="preserve"> our </w:t>
            </w:r>
            <w:r w:rsidRPr="0009271D" w:rsidR="104A7171">
              <w:rPr>
                <w:sz w:val="20"/>
                <w:szCs w:val="20"/>
              </w:rPr>
              <w:t xml:space="preserve">understanding and </w:t>
            </w:r>
            <w:r w:rsidRPr="0009271D" w:rsidR="1D4C13BC">
              <w:rPr>
                <w:sz w:val="20"/>
                <w:szCs w:val="20"/>
              </w:rPr>
              <w:t xml:space="preserve">importance of </w:t>
            </w:r>
            <w:r w:rsidRPr="0009271D" w:rsidR="3B88DC5C">
              <w:rPr>
                <w:sz w:val="20"/>
                <w:szCs w:val="20"/>
              </w:rPr>
              <w:t>an</w:t>
            </w:r>
            <w:r w:rsidRPr="0009271D" w:rsidR="0BE13A10">
              <w:rPr>
                <w:sz w:val="20"/>
                <w:szCs w:val="20"/>
              </w:rPr>
              <w:t>ci</w:t>
            </w:r>
            <w:r w:rsidRPr="0009271D" w:rsidR="3B88DC5C">
              <w:rPr>
                <w:sz w:val="20"/>
                <w:szCs w:val="20"/>
              </w:rPr>
              <w:t>ent</w:t>
            </w:r>
            <w:r w:rsidRPr="0009271D" w:rsidR="1D4C13BC">
              <w:rPr>
                <w:sz w:val="20"/>
                <w:szCs w:val="20"/>
              </w:rPr>
              <w:t xml:space="preserve"> Egypt with relation to human civilization through our </w:t>
            </w:r>
            <w:r w:rsidRPr="0009271D" w:rsidR="26532892">
              <w:rPr>
                <w:sz w:val="20"/>
                <w:szCs w:val="20"/>
              </w:rPr>
              <w:t>non-fiction text while ke</w:t>
            </w:r>
            <w:r w:rsidRPr="0009271D" w:rsidR="7CB55DD2">
              <w:rPr>
                <w:sz w:val="20"/>
                <w:szCs w:val="20"/>
              </w:rPr>
              <w:t xml:space="preserve">eping the story entertaining by </w:t>
            </w:r>
            <w:r w:rsidRPr="0009271D" w:rsidR="1D4C13BC">
              <w:rPr>
                <w:sz w:val="20"/>
                <w:szCs w:val="20"/>
              </w:rPr>
              <w:t xml:space="preserve">using the non-fiction text for guidance and structure. </w:t>
            </w:r>
          </w:p>
        </w:tc>
      </w:tr>
      <w:tr w:rsidRPr="00A50A4B" w:rsidR="00C80929" w:rsidTr="005615B0" w14:paraId="7B2D2E16" w14:textId="77777777">
        <w:trPr>
          <w:trHeight w:val="1311"/>
        </w:trPr>
        <w:tc>
          <w:tcPr>
            <w:tcW w:w="1651" w:type="dxa"/>
            <w:gridSpan w:val="2"/>
          </w:tcPr>
          <w:p w:rsidR="005927F8" w:rsidP="00C80E0F" w:rsidRDefault="005927F8" w14:paraId="54279C6A" w14:textId="77777777">
            <w:pPr>
              <w:pStyle w:val="TableParagraph"/>
              <w:spacing w:line="235" w:lineRule="auto"/>
              <w:ind w:left="105" w:right="95"/>
              <w:jc w:val="center"/>
              <w:rPr>
                <w:rFonts w:asciiTheme="minorHAnsi" w:hAnsiTheme="minorHAnsi" w:cstheme="minorHAnsi"/>
                <w:b/>
                <w:color w:val="000000" w:themeColor="text1"/>
                <w:sz w:val="16"/>
              </w:rPr>
            </w:pPr>
            <w:r>
              <w:rPr>
                <w:rFonts w:asciiTheme="minorHAnsi" w:hAnsiTheme="minorHAnsi" w:cstheme="minorHAnsi"/>
                <w:b/>
                <w:color w:val="000000" w:themeColor="text1"/>
                <w:sz w:val="16"/>
              </w:rPr>
              <w:t>Reading</w:t>
            </w:r>
            <w:r>
              <w:rPr>
                <w:rFonts w:asciiTheme="minorHAnsi" w:hAnsiTheme="minorHAnsi" w:cstheme="minorHAnsi"/>
                <w:b/>
                <w:color w:val="000000" w:themeColor="text1"/>
                <w:spacing w:val="-18"/>
                <w:sz w:val="16"/>
              </w:rPr>
              <w:t xml:space="preserve"> </w:t>
            </w:r>
            <w:r>
              <w:rPr>
                <w:rFonts w:asciiTheme="minorHAnsi" w:hAnsiTheme="minorHAnsi" w:cstheme="minorHAnsi"/>
                <w:b/>
                <w:color w:val="000000" w:themeColor="text1"/>
                <w:sz w:val="16"/>
              </w:rPr>
              <w:t xml:space="preserve">for </w:t>
            </w:r>
            <w:r>
              <w:rPr>
                <w:rFonts w:asciiTheme="minorHAnsi" w:hAnsiTheme="minorHAnsi" w:cstheme="minorHAnsi"/>
                <w:b/>
                <w:color w:val="000000" w:themeColor="text1"/>
                <w:spacing w:val="-2"/>
                <w:sz w:val="16"/>
              </w:rPr>
              <w:t>Pleasure</w:t>
            </w:r>
          </w:p>
          <w:p w:rsidRPr="002F5BC2" w:rsidR="005927F8" w:rsidP="00C80E0F" w:rsidRDefault="005927F8" w14:paraId="0EA88100" w14:textId="77777777">
            <w:pPr>
              <w:rPr>
                <w:rFonts w:cstheme="minorHAnsi"/>
                <w:sz w:val="16"/>
                <w:szCs w:val="16"/>
              </w:rPr>
            </w:pPr>
            <w:r>
              <w:rPr>
                <w:rFonts w:cstheme="minorHAnsi"/>
                <w:color w:val="000000" w:themeColor="text1"/>
                <w:sz w:val="16"/>
              </w:rPr>
              <w:t>We use a range of</w:t>
            </w:r>
            <w:r>
              <w:rPr>
                <w:rFonts w:cstheme="minorHAnsi"/>
                <w:color w:val="000000" w:themeColor="text1"/>
                <w:spacing w:val="-12"/>
                <w:sz w:val="16"/>
              </w:rPr>
              <w:t xml:space="preserve"> </w:t>
            </w:r>
            <w:r>
              <w:rPr>
                <w:rFonts w:cstheme="minorHAnsi"/>
                <w:color w:val="000000" w:themeColor="text1"/>
                <w:sz w:val="16"/>
              </w:rPr>
              <w:t>approaches</w:t>
            </w:r>
            <w:r>
              <w:rPr>
                <w:rFonts w:cstheme="minorHAnsi"/>
                <w:color w:val="000000" w:themeColor="text1"/>
                <w:spacing w:val="-12"/>
                <w:sz w:val="16"/>
              </w:rPr>
              <w:t xml:space="preserve"> </w:t>
            </w:r>
            <w:r>
              <w:rPr>
                <w:rFonts w:cstheme="minorHAnsi"/>
                <w:color w:val="000000" w:themeColor="text1"/>
                <w:sz w:val="16"/>
              </w:rPr>
              <w:t xml:space="preserve">to develop an enjoyment of reading in our </w:t>
            </w:r>
            <w:r>
              <w:rPr>
                <w:rFonts w:cstheme="minorHAnsi"/>
                <w:color w:val="000000" w:themeColor="text1"/>
                <w:spacing w:val="-2"/>
                <w:sz w:val="16"/>
              </w:rPr>
              <w:t>children.</w:t>
            </w:r>
          </w:p>
        </w:tc>
        <w:tc>
          <w:tcPr>
            <w:tcW w:w="2402" w:type="dxa"/>
          </w:tcPr>
          <w:p w:rsidRPr="002C53FC" w:rsidR="005927F8" w:rsidP="69EE2919" w:rsidRDefault="65E9F2BD" w14:paraId="7F037CC7" w14:textId="4F28F4F5">
            <w:pPr>
              <w:rPr>
                <w:sz w:val="20"/>
                <w:szCs w:val="20"/>
                <w:highlight w:val="yellow"/>
              </w:rPr>
            </w:pPr>
            <w:r w:rsidRPr="002C53FC">
              <w:rPr>
                <w:rFonts w:ascii="Calibri" w:hAnsi="Calibri" w:eastAsia="Calibri" w:cs="Calibri"/>
                <w:color w:val="000000" w:themeColor="text1"/>
                <w:sz w:val="20"/>
                <w:szCs w:val="20"/>
                <w:highlight w:val="yellow"/>
                <w:lang w:val="en-US"/>
              </w:rPr>
              <w:t>I enjoy continuing to read and discuss an increasingly wide range of texts (fiction, poetry, plays and non- fiction books) to read for a range of purposes.</w:t>
            </w:r>
          </w:p>
          <w:p w:rsidRPr="002C53FC" w:rsidR="005927F8" w:rsidP="69EE2919" w:rsidRDefault="65E9F2BD" w14:paraId="74EB3C11" w14:textId="5BC46DEC">
            <w:pPr>
              <w:rPr>
                <w:sz w:val="20"/>
                <w:szCs w:val="20"/>
                <w:highlight w:val="yellow"/>
              </w:rPr>
            </w:pPr>
            <w:r w:rsidRPr="002C53FC">
              <w:rPr>
                <w:rFonts w:ascii="Calibri" w:hAnsi="Calibri" w:eastAsia="Calibri" w:cs="Calibri"/>
                <w:color w:val="000000" w:themeColor="text1"/>
                <w:sz w:val="20"/>
                <w:szCs w:val="20"/>
                <w:highlight w:val="yellow"/>
                <w:lang w:val="en-US"/>
              </w:rPr>
              <w:t xml:space="preserve"> </w:t>
            </w:r>
          </w:p>
          <w:p w:rsidRPr="0009271D" w:rsidR="005927F8" w:rsidP="69EE2919" w:rsidRDefault="65E9F2BD" w14:paraId="269FA86A" w14:textId="55253A9E">
            <w:pPr>
              <w:rPr>
                <w:sz w:val="20"/>
                <w:szCs w:val="20"/>
              </w:rPr>
            </w:pPr>
            <w:r w:rsidRPr="002C53FC">
              <w:rPr>
                <w:rFonts w:ascii="Calibri" w:hAnsi="Calibri" w:eastAsia="Calibri" w:cs="Calibri"/>
                <w:color w:val="000000" w:themeColor="text1"/>
                <w:sz w:val="20"/>
                <w:szCs w:val="20"/>
                <w:highlight w:val="yellow"/>
                <w:lang w:val="en-US"/>
              </w:rPr>
              <w:t>I can read a wide range of books including myths, legends and traditional stores, modern fiction, fiction from our literary heritage and books from other cultures and traditions.</w:t>
            </w:r>
          </w:p>
          <w:p w:rsidRPr="0009271D" w:rsidR="005927F8" w:rsidP="69EE2919" w:rsidRDefault="65E9F2BD" w14:paraId="2948B890" w14:textId="0BE7A0A2">
            <w:pPr>
              <w:rPr>
                <w:sz w:val="20"/>
                <w:szCs w:val="20"/>
              </w:rPr>
            </w:pPr>
            <w:r w:rsidRPr="0009271D">
              <w:rPr>
                <w:rFonts w:ascii="Calibri" w:hAnsi="Calibri" w:eastAsia="Calibri" w:cs="Calibri"/>
                <w:color w:val="000000" w:themeColor="text1"/>
                <w:sz w:val="20"/>
                <w:szCs w:val="20"/>
                <w:lang w:val="en-US"/>
              </w:rPr>
              <w:t xml:space="preserve"> </w:t>
            </w:r>
          </w:p>
          <w:p w:rsidRPr="0009271D" w:rsidR="005927F8" w:rsidP="69EE2919" w:rsidRDefault="65E9F2BD" w14:paraId="21E621E1" w14:textId="5DF1C13F">
            <w:pPr>
              <w:rPr>
                <w:sz w:val="20"/>
                <w:szCs w:val="20"/>
              </w:rPr>
            </w:pPr>
            <w:r w:rsidRPr="0009271D">
              <w:rPr>
                <w:rFonts w:ascii="Calibri" w:hAnsi="Calibri" w:eastAsia="Calibri" w:cs="Calibri"/>
                <w:color w:val="000000" w:themeColor="text1"/>
                <w:sz w:val="20"/>
                <w:szCs w:val="20"/>
                <w:lang w:val="en-US"/>
              </w:rPr>
              <w:t xml:space="preserve">I can select and read books written by a </w:t>
            </w:r>
            <w:proofErr w:type="spellStart"/>
            <w:r w:rsidRPr="0009271D">
              <w:rPr>
                <w:rFonts w:ascii="Calibri" w:hAnsi="Calibri" w:eastAsia="Calibri" w:cs="Calibri"/>
                <w:color w:val="000000" w:themeColor="text1"/>
                <w:sz w:val="20"/>
                <w:szCs w:val="20"/>
                <w:lang w:val="en-US"/>
              </w:rPr>
              <w:t>favourite</w:t>
            </w:r>
            <w:proofErr w:type="spellEnd"/>
            <w:r w:rsidRPr="0009271D">
              <w:rPr>
                <w:rFonts w:ascii="Calibri" w:hAnsi="Calibri" w:eastAsia="Calibri" w:cs="Calibri"/>
                <w:color w:val="000000" w:themeColor="text1"/>
                <w:sz w:val="20"/>
                <w:szCs w:val="20"/>
                <w:lang w:val="en-US"/>
              </w:rPr>
              <w:t xml:space="preserve"> author.</w:t>
            </w:r>
          </w:p>
          <w:p w:rsidRPr="0009271D" w:rsidR="005927F8" w:rsidP="69EE2919" w:rsidRDefault="65E9F2BD" w14:paraId="52788A7A" w14:textId="491AC337">
            <w:pPr>
              <w:rPr>
                <w:sz w:val="20"/>
                <w:szCs w:val="20"/>
              </w:rPr>
            </w:pPr>
            <w:r w:rsidRPr="0009271D">
              <w:rPr>
                <w:rFonts w:ascii="Calibri" w:hAnsi="Calibri" w:eastAsia="Calibri" w:cs="Calibri"/>
                <w:color w:val="000000" w:themeColor="text1"/>
                <w:sz w:val="20"/>
                <w:szCs w:val="20"/>
                <w:lang w:val="en-US"/>
              </w:rPr>
              <w:t xml:space="preserve"> </w:t>
            </w:r>
          </w:p>
          <w:p w:rsidRPr="0009271D" w:rsidR="005927F8" w:rsidP="69EE2919" w:rsidRDefault="65E9F2BD" w14:paraId="7169A574" w14:textId="04692C08">
            <w:pPr>
              <w:ind w:left="-13"/>
              <w:rPr>
                <w:rFonts w:ascii="Calibri" w:hAnsi="Calibri" w:eastAsia="Calibri" w:cs="Calibri"/>
                <w:sz w:val="20"/>
                <w:szCs w:val="20"/>
              </w:rPr>
            </w:pPr>
            <w:r w:rsidRPr="0009271D">
              <w:rPr>
                <w:rFonts w:ascii="Calibri" w:hAnsi="Calibri" w:eastAsia="Calibri" w:cs="Calibri"/>
                <w:color w:val="000000" w:themeColor="text1"/>
                <w:sz w:val="20"/>
                <w:szCs w:val="20"/>
                <w:lang w:val="en-US"/>
              </w:rPr>
              <w:t>I can recommend and comment positively on texts that I have read.</w:t>
            </w:r>
          </w:p>
        </w:tc>
        <w:tc>
          <w:tcPr>
            <w:tcW w:w="2612" w:type="dxa"/>
            <w:gridSpan w:val="2"/>
          </w:tcPr>
          <w:p w:rsidRPr="002C53FC" w:rsidR="000214AA" w:rsidP="000214AA" w:rsidRDefault="000214AA" w14:paraId="518816C8" w14:textId="77777777">
            <w:pPr>
              <w:rPr>
                <w:sz w:val="20"/>
                <w:szCs w:val="20"/>
                <w:highlight w:val="yellow"/>
              </w:rPr>
            </w:pPr>
            <w:r w:rsidRPr="002C53FC">
              <w:rPr>
                <w:rFonts w:ascii="Calibri" w:hAnsi="Calibri" w:eastAsia="Calibri" w:cs="Calibri"/>
                <w:color w:val="000000" w:themeColor="text1"/>
                <w:sz w:val="20"/>
                <w:szCs w:val="20"/>
                <w:highlight w:val="yellow"/>
                <w:lang w:val="en-US"/>
              </w:rPr>
              <w:t>I enjoy continuing to read and discuss an increasingly wide range of texts (fiction, poetry, plays and non- fiction books) to read for a range of purposes.</w:t>
            </w:r>
          </w:p>
          <w:p w:rsidRPr="002C53FC" w:rsidR="000214AA" w:rsidP="000214AA" w:rsidRDefault="000214AA" w14:paraId="6CDED836" w14:textId="77777777">
            <w:pPr>
              <w:rPr>
                <w:sz w:val="20"/>
                <w:szCs w:val="20"/>
                <w:highlight w:val="yellow"/>
              </w:rPr>
            </w:pPr>
            <w:r w:rsidRPr="002C53FC">
              <w:rPr>
                <w:rFonts w:ascii="Calibri" w:hAnsi="Calibri" w:eastAsia="Calibri" w:cs="Calibri"/>
                <w:color w:val="000000" w:themeColor="text1"/>
                <w:sz w:val="20"/>
                <w:szCs w:val="20"/>
                <w:highlight w:val="yellow"/>
                <w:lang w:val="en-US"/>
              </w:rPr>
              <w:t xml:space="preserve"> </w:t>
            </w:r>
          </w:p>
          <w:p w:rsidRPr="0009271D" w:rsidR="000214AA" w:rsidP="000214AA" w:rsidRDefault="000214AA" w14:paraId="3C197C7D" w14:textId="77777777">
            <w:pPr>
              <w:rPr>
                <w:sz w:val="20"/>
                <w:szCs w:val="20"/>
              </w:rPr>
            </w:pPr>
            <w:r w:rsidRPr="002C53FC">
              <w:rPr>
                <w:rFonts w:ascii="Calibri" w:hAnsi="Calibri" w:eastAsia="Calibri" w:cs="Calibri"/>
                <w:color w:val="000000" w:themeColor="text1"/>
                <w:sz w:val="20"/>
                <w:szCs w:val="20"/>
                <w:highlight w:val="yellow"/>
                <w:lang w:val="en-US"/>
              </w:rPr>
              <w:t>I can read a wide range of books including myths, legends and traditional stores, modern fiction, fiction from our literary heritage and books from other cultures and traditions.</w:t>
            </w:r>
          </w:p>
          <w:p w:rsidRPr="0009271D" w:rsidR="000214AA" w:rsidP="000214AA" w:rsidRDefault="000214AA" w14:paraId="38C99E67" w14:textId="77777777">
            <w:pPr>
              <w:rPr>
                <w:sz w:val="20"/>
                <w:szCs w:val="20"/>
              </w:rPr>
            </w:pPr>
            <w:r w:rsidRPr="0009271D">
              <w:rPr>
                <w:rFonts w:ascii="Calibri" w:hAnsi="Calibri" w:eastAsia="Calibri" w:cs="Calibri"/>
                <w:color w:val="000000" w:themeColor="text1"/>
                <w:sz w:val="20"/>
                <w:szCs w:val="20"/>
                <w:lang w:val="en-US"/>
              </w:rPr>
              <w:t xml:space="preserve"> </w:t>
            </w:r>
          </w:p>
          <w:p w:rsidRPr="0009271D" w:rsidR="000214AA" w:rsidP="000214AA" w:rsidRDefault="000214AA" w14:paraId="29CEAAD7" w14:textId="77777777">
            <w:pPr>
              <w:rPr>
                <w:sz w:val="20"/>
                <w:szCs w:val="20"/>
              </w:rPr>
            </w:pPr>
            <w:r w:rsidRPr="0009271D">
              <w:rPr>
                <w:rFonts w:ascii="Calibri" w:hAnsi="Calibri" w:eastAsia="Calibri" w:cs="Calibri"/>
                <w:color w:val="000000" w:themeColor="text1"/>
                <w:sz w:val="20"/>
                <w:szCs w:val="20"/>
                <w:lang w:val="en-US"/>
              </w:rPr>
              <w:t xml:space="preserve">I can select and read books written by a </w:t>
            </w:r>
            <w:proofErr w:type="spellStart"/>
            <w:r w:rsidRPr="0009271D">
              <w:rPr>
                <w:rFonts w:ascii="Calibri" w:hAnsi="Calibri" w:eastAsia="Calibri" w:cs="Calibri"/>
                <w:color w:val="000000" w:themeColor="text1"/>
                <w:sz w:val="20"/>
                <w:szCs w:val="20"/>
                <w:lang w:val="en-US"/>
              </w:rPr>
              <w:t>favourite</w:t>
            </w:r>
            <w:proofErr w:type="spellEnd"/>
            <w:r w:rsidRPr="0009271D">
              <w:rPr>
                <w:rFonts w:ascii="Calibri" w:hAnsi="Calibri" w:eastAsia="Calibri" w:cs="Calibri"/>
                <w:color w:val="000000" w:themeColor="text1"/>
                <w:sz w:val="20"/>
                <w:szCs w:val="20"/>
                <w:lang w:val="en-US"/>
              </w:rPr>
              <w:t xml:space="preserve"> author.</w:t>
            </w:r>
          </w:p>
          <w:p w:rsidRPr="0009271D" w:rsidR="000214AA" w:rsidP="000214AA" w:rsidRDefault="000214AA" w14:paraId="787CB047" w14:textId="77777777">
            <w:pPr>
              <w:rPr>
                <w:sz w:val="20"/>
                <w:szCs w:val="20"/>
              </w:rPr>
            </w:pPr>
            <w:r w:rsidRPr="0009271D">
              <w:rPr>
                <w:rFonts w:ascii="Calibri" w:hAnsi="Calibri" w:eastAsia="Calibri" w:cs="Calibri"/>
                <w:color w:val="000000" w:themeColor="text1"/>
                <w:sz w:val="20"/>
                <w:szCs w:val="20"/>
                <w:lang w:val="en-US"/>
              </w:rPr>
              <w:t xml:space="preserve"> </w:t>
            </w:r>
          </w:p>
          <w:p w:rsidRPr="0009271D" w:rsidR="005927F8" w:rsidP="000214AA" w:rsidRDefault="000214AA" w14:paraId="3D3893B7" w14:textId="62837A25">
            <w:pPr>
              <w:rPr>
                <w:rFonts w:ascii="Calibri" w:hAnsi="Calibri" w:eastAsia="Calibri" w:cs="Calibri"/>
                <w:color w:val="000000" w:themeColor="text1"/>
                <w:sz w:val="20"/>
                <w:szCs w:val="20"/>
                <w:lang w:val="en-US"/>
              </w:rPr>
            </w:pPr>
            <w:r w:rsidRPr="002C53FC">
              <w:rPr>
                <w:rFonts w:ascii="Calibri" w:hAnsi="Calibri" w:eastAsia="Calibri" w:cs="Calibri"/>
                <w:color w:val="000000" w:themeColor="text1"/>
                <w:sz w:val="20"/>
                <w:szCs w:val="20"/>
                <w:highlight w:val="yellow"/>
                <w:lang w:val="en-US"/>
              </w:rPr>
              <w:t>I can recommend and comment positively on texts that I have read.</w:t>
            </w:r>
          </w:p>
          <w:p w:rsidRPr="0009271D" w:rsidR="005927F8" w:rsidP="00C80E0F" w:rsidRDefault="005927F8" w14:paraId="7CFD45C7" w14:textId="77777777">
            <w:pPr>
              <w:rPr>
                <w:rFonts w:cstheme="minorHAnsi"/>
                <w:color w:val="7030A0"/>
                <w:sz w:val="20"/>
                <w:szCs w:val="20"/>
              </w:rPr>
            </w:pPr>
          </w:p>
        </w:tc>
        <w:tc>
          <w:tcPr>
            <w:tcW w:w="2498" w:type="dxa"/>
            <w:gridSpan w:val="3"/>
          </w:tcPr>
          <w:p w:rsidRPr="002C53FC" w:rsidR="000214AA" w:rsidP="000214AA" w:rsidRDefault="000214AA" w14:paraId="32F9E1CA" w14:textId="77777777">
            <w:pPr>
              <w:rPr>
                <w:sz w:val="20"/>
                <w:szCs w:val="20"/>
                <w:highlight w:val="yellow"/>
              </w:rPr>
            </w:pPr>
            <w:r w:rsidRPr="002C53FC">
              <w:rPr>
                <w:rFonts w:ascii="Calibri" w:hAnsi="Calibri" w:eastAsia="Calibri" w:cs="Calibri"/>
                <w:color w:val="000000" w:themeColor="text1"/>
                <w:sz w:val="20"/>
                <w:szCs w:val="20"/>
                <w:highlight w:val="yellow"/>
                <w:lang w:val="en-US"/>
              </w:rPr>
              <w:t>I enjoy continuing to read and discuss an increasingly wide range of texts (fiction, poetry, plays and non- fiction books) to read for a range of purposes.</w:t>
            </w:r>
          </w:p>
          <w:p w:rsidRPr="002C53FC" w:rsidR="000214AA" w:rsidP="000214AA" w:rsidRDefault="000214AA" w14:paraId="3757CC1D" w14:textId="77777777">
            <w:pPr>
              <w:rPr>
                <w:sz w:val="20"/>
                <w:szCs w:val="20"/>
                <w:highlight w:val="yellow"/>
              </w:rPr>
            </w:pPr>
            <w:r w:rsidRPr="002C53FC">
              <w:rPr>
                <w:rFonts w:ascii="Calibri" w:hAnsi="Calibri" w:eastAsia="Calibri" w:cs="Calibri"/>
                <w:color w:val="000000" w:themeColor="text1"/>
                <w:sz w:val="20"/>
                <w:szCs w:val="20"/>
                <w:highlight w:val="yellow"/>
                <w:lang w:val="en-US"/>
              </w:rPr>
              <w:t xml:space="preserve"> </w:t>
            </w:r>
          </w:p>
          <w:p w:rsidRPr="0009271D" w:rsidR="000214AA" w:rsidP="000214AA" w:rsidRDefault="000214AA" w14:paraId="3E3E442F" w14:textId="77777777">
            <w:pPr>
              <w:rPr>
                <w:sz w:val="20"/>
                <w:szCs w:val="20"/>
              </w:rPr>
            </w:pPr>
            <w:r w:rsidRPr="002C53FC">
              <w:rPr>
                <w:rFonts w:ascii="Calibri" w:hAnsi="Calibri" w:eastAsia="Calibri" w:cs="Calibri"/>
                <w:color w:val="000000" w:themeColor="text1"/>
                <w:sz w:val="20"/>
                <w:szCs w:val="20"/>
                <w:highlight w:val="yellow"/>
                <w:lang w:val="en-US"/>
              </w:rPr>
              <w:t>I can read a wide range of books including myths, legends and traditional stores, modern fiction, fiction from our literary heritage and books from other cultures and traditions.</w:t>
            </w:r>
          </w:p>
          <w:p w:rsidRPr="0009271D" w:rsidR="000214AA" w:rsidP="000214AA" w:rsidRDefault="000214AA" w14:paraId="75CA9C22" w14:textId="77777777">
            <w:pPr>
              <w:rPr>
                <w:sz w:val="20"/>
                <w:szCs w:val="20"/>
              </w:rPr>
            </w:pPr>
            <w:r w:rsidRPr="0009271D">
              <w:rPr>
                <w:rFonts w:ascii="Calibri" w:hAnsi="Calibri" w:eastAsia="Calibri" w:cs="Calibri"/>
                <w:color w:val="000000" w:themeColor="text1"/>
                <w:sz w:val="20"/>
                <w:szCs w:val="20"/>
                <w:lang w:val="en-US"/>
              </w:rPr>
              <w:t xml:space="preserve"> </w:t>
            </w:r>
          </w:p>
          <w:p w:rsidRPr="0009271D" w:rsidR="000214AA" w:rsidP="000214AA" w:rsidRDefault="000214AA" w14:paraId="78D4B51E" w14:textId="77777777">
            <w:pPr>
              <w:rPr>
                <w:sz w:val="20"/>
                <w:szCs w:val="20"/>
              </w:rPr>
            </w:pPr>
            <w:r w:rsidRPr="0009271D">
              <w:rPr>
                <w:rFonts w:ascii="Calibri" w:hAnsi="Calibri" w:eastAsia="Calibri" w:cs="Calibri"/>
                <w:color w:val="000000" w:themeColor="text1"/>
                <w:sz w:val="20"/>
                <w:szCs w:val="20"/>
                <w:lang w:val="en-US"/>
              </w:rPr>
              <w:t xml:space="preserve">I can select and read books written by a </w:t>
            </w:r>
            <w:proofErr w:type="spellStart"/>
            <w:r w:rsidRPr="0009271D">
              <w:rPr>
                <w:rFonts w:ascii="Calibri" w:hAnsi="Calibri" w:eastAsia="Calibri" w:cs="Calibri"/>
                <w:color w:val="000000" w:themeColor="text1"/>
                <w:sz w:val="20"/>
                <w:szCs w:val="20"/>
                <w:lang w:val="en-US"/>
              </w:rPr>
              <w:t>favourite</w:t>
            </w:r>
            <w:proofErr w:type="spellEnd"/>
            <w:r w:rsidRPr="0009271D">
              <w:rPr>
                <w:rFonts w:ascii="Calibri" w:hAnsi="Calibri" w:eastAsia="Calibri" w:cs="Calibri"/>
                <w:color w:val="000000" w:themeColor="text1"/>
                <w:sz w:val="20"/>
                <w:szCs w:val="20"/>
                <w:lang w:val="en-US"/>
              </w:rPr>
              <w:t xml:space="preserve"> author.</w:t>
            </w:r>
          </w:p>
          <w:p w:rsidRPr="0009271D" w:rsidR="000214AA" w:rsidP="000214AA" w:rsidRDefault="000214AA" w14:paraId="133527FA" w14:textId="77777777">
            <w:pPr>
              <w:rPr>
                <w:sz w:val="20"/>
                <w:szCs w:val="20"/>
              </w:rPr>
            </w:pPr>
            <w:r w:rsidRPr="0009271D">
              <w:rPr>
                <w:rFonts w:ascii="Calibri" w:hAnsi="Calibri" w:eastAsia="Calibri" w:cs="Calibri"/>
                <w:color w:val="000000" w:themeColor="text1"/>
                <w:sz w:val="20"/>
                <w:szCs w:val="20"/>
                <w:lang w:val="en-US"/>
              </w:rPr>
              <w:t xml:space="preserve"> </w:t>
            </w:r>
          </w:p>
          <w:p w:rsidRPr="0009271D" w:rsidR="005927F8" w:rsidP="000214AA" w:rsidRDefault="000214AA" w14:paraId="322EEDF4" w14:textId="794B60D5">
            <w:pPr>
              <w:rPr>
                <w:rFonts w:ascii="Calibri" w:hAnsi="Calibri" w:eastAsia="Calibri" w:cs="Calibri"/>
                <w:color w:val="000000" w:themeColor="text1"/>
                <w:sz w:val="20"/>
                <w:szCs w:val="20"/>
                <w:lang w:val="en-US"/>
              </w:rPr>
            </w:pPr>
            <w:r w:rsidRPr="002C53FC">
              <w:rPr>
                <w:rFonts w:ascii="Calibri" w:hAnsi="Calibri" w:eastAsia="Calibri" w:cs="Calibri"/>
                <w:color w:val="000000" w:themeColor="text1"/>
                <w:sz w:val="20"/>
                <w:szCs w:val="20"/>
                <w:highlight w:val="yellow"/>
                <w:lang w:val="en-US"/>
              </w:rPr>
              <w:t>I can recommend and comment positively on texts that I have read.</w:t>
            </w:r>
          </w:p>
          <w:p w:rsidRPr="0009271D" w:rsidR="005927F8" w:rsidP="00C80E0F" w:rsidRDefault="005927F8" w14:paraId="1B6AE033" w14:textId="67B5129F">
            <w:pPr>
              <w:rPr>
                <w:color w:val="7030A0"/>
                <w:sz w:val="20"/>
                <w:szCs w:val="20"/>
              </w:rPr>
            </w:pPr>
          </w:p>
        </w:tc>
        <w:tc>
          <w:tcPr>
            <w:tcW w:w="2050" w:type="dxa"/>
          </w:tcPr>
          <w:p w:rsidRPr="002C53FC" w:rsidR="000214AA" w:rsidP="000214AA" w:rsidRDefault="000214AA" w14:paraId="0253E5D1" w14:textId="77777777">
            <w:pPr>
              <w:rPr>
                <w:sz w:val="20"/>
                <w:szCs w:val="20"/>
                <w:highlight w:val="yellow"/>
              </w:rPr>
            </w:pPr>
            <w:r w:rsidRPr="002C53FC">
              <w:rPr>
                <w:rFonts w:ascii="Calibri" w:hAnsi="Calibri" w:eastAsia="Calibri" w:cs="Calibri"/>
                <w:color w:val="000000" w:themeColor="text1"/>
                <w:sz w:val="20"/>
                <w:szCs w:val="20"/>
                <w:highlight w:val="yellow"/>
                <w:lang w:val="en-US"/>
              </w:rPr>
              <w:lastRenderedPageBreak/>
              <w:t>I enjoy continuing to read and discuss an increasingly wide range of texts (fiction, poetry, plays and non- fiction books) to read for a range of purposes.</w:t>
            </w:r>
          </w:p>
          <w:p w:rsidRPr="002C53FC" w:rsidR="000214AA" w:rsidP="000214AA" w:rsidRDefault="000214AA" w14:paraId="67A439FF" w14:textId="77777777">
            <w:pPr>
              <w:rPr>
                <w:sz w:val="20"/>
                <w:szCs w:val="20"/>
                <w:highlight w:val="yellow"/>
              </w:rPr>
            </w:pPr>
            <w:r w:rsidRPr="002C53FC">
              <w:rPr>
                <w:rFonts w:ascii="Calibri" w:hAnsi="Calibri" w:eastAsia="Calibri" w:cs="Calibri"/>
                <w:color w:val="000000" w:themeColor="text1"/>
                <w:sz w:val="20"/>
                <w:szCs w:val="20"/>
                <w:highlight w:val="yellow"/>
                <w:lang w:val="en-US"/>
              </w:rPr>
              <w:t xml:space="preserve"> </w:t>
            </w:r>
          </w:p>
          <w:p w:rsidRPr="0009271D" w:rsidR="000214AA" w:rsidP="000214AA" w:rsidRDefault="000214AA" w14:paraId="2251D8E3" w14:textId="77777777">
            <w:pPr>
              <w:rPr>
                <w:sz w:val="20"/>
                <w:szCs w:val="20"/>
              </w:rPr>
            </w:pPr>
            <w:r w:rsidRPr="002C53FC">
              <w:rPr>
                <w:rFonts w:ascii="Calibri" w:hAnsi="Calibri" w:eastAsia="Calibri" w:cs="Calibri"/>
                <w:color w:val="000000" w:themeColor="text1"/>
                <w:sz w:val="20"/>
                <w:szCs w:val="20"/>
                <w:highlight w:val="yellow"/>
                <w:lang w:val="en-US"/>
              </w:rPr>
              <w:t>I can read a wide range of books including myths, legends and traditional stores, modern fiction, fiction from our literary heritage and books from other cultures and traditions.</w:t>
            </w:r>
          </w:p>
          <w:p w:rsidRPr="0009271D" w:rsidR="000214AA" w:rsidP="000214AA" w:rsidRDefault="000214AA" w14:paraId="38FA4080" w14:textId="77777777">
            <w:pPr>
              <w:rPr>
                <w:sz w:val="20"/>
                <w:szCs w:val="20"/>
              </w:rPr>
            </w:pPr>
            <w:r w:rsidRPr="0009271D">
              <w:rPr>
                <w:rFonts w:ascii="Calibri" w:hAnsi="Calibri" w:eastAsia="Calibri" w:cs="Calibri"/>
                <w:color w:val="000000" w:themeColor="text1"/>
                <w:sz w:val="20"/>
                <w:szCs w:val="20"/>
                <w:lang w:val="en-US"/>
              </w:rPr>
              <w:t xml:space="preserve"> </w:t>
            </w:r>
          </w:p>
          <w:p w:rsidRPr="0009271D" w:rsidR="000214AA" w:rsidP="000214AA" w:rsidRDefault="000214AA" w14:paraId="738945A4" w14:textId="77777777">
            <w:pPr>
              <w:rPr>
                <w:sz w:val="20"/>
                <w:szCs w:val="20"/>
              </w:rPr>
            </w:pPr>
            <w:r w:rsidRPr="0009271D">
              <w:rPr>
                <w:rFonts w:ascii="Calibri" w:hAnsi="Calibri" w:eastAsia="Calibri" w:cs="Calibri"/>
                <w:color w:val="000000" w:themeColor="text1"/>
                <w:sz w:val="20"/>
                <w:szCs w:val="20"/>
                <w:lang w:val="en-US"/>
              </w:rPr>
              <w:t xml:space="preserve">I can select and read books written by a </w:t>
            </w:r>
            <w:proofErr w:type="spellStart"/>
            <w:r w:rsidRPr="0009271D">
              <w:rPr>
                <w:rFonts w:ascii="Calibri" w:hAnsi="Calibri" w:eastAsia="Calibri" w:cs="Calibri"/>
                <w:color w:val="000000" w:themeColor="text1"/>
                <w:sz w:val="20"/>
                <w:szCs w:val="20"/>
                <w:lang w:val="en-US"/>
              </w:rPr>
              <w:t>favourite</w:t>
            </w:r>
            <w:proofErr w:type="spellEnd"/>
            <w:r w:rsidRPr="0009271D">
              <w:rPr>
                <w:rFonts w:ascii="Calibri" w:hAnsi="Calibri" w:eastAsia="Calibri" w:cs="Calibri"/>
                <w:color w:val="000000" w:themeColor="text1"/>
                <w:sz w:val="20"/>
                <w:szCs w:val="20"/>
                <w:lang w:val="en-US"/>
              </w:rPr>
              <w:t xml:space="preserve"> author.</w:t>
            </w:r>
          </w:p>
          <w:p w:rsidRPr="0009271D" w:rsidR="000214AA" w:rsidP="000214AA" w:rsidRDefault="000214AA" w14:paraId="744187EE" w14:textId="77777777">
            <w:pPr>
              <w:rPr>
                <w:sz w:val="20"/>
                <w:szCs w:val="20"/>
              </w:rPr>
            </w:pPr>
            <w:r w:rsidRPr="0009271D">
              <w:rPr>
                <w:rFonts w:ascii="Calibri" w:hAnsi="Calibri" w:eastAsia="Calibri" w:cs="Calibri"/>
                <w:color w:val="000000" w:themeColor="text1"/>
                <w:sz w:val="20"/>
                <w:szCs w:val="20"/>
                <w:lang w:val="en-US"/>
              </w:rPr>
              <w:lastRenderedPageBreak/>
              <w:t xml:space="preserve"> </w:t>
            </w:r>
          </w:p>
          <w:p w:rsidRPr="0009271D" w:rsidR="005927F8" w:rsidP="000214AA" w:rsidRDefault="000214AA" w14:paraId="3C9F3C54" w14:textId="1108B046">
            <w:pPr>
              <w:rPr>
                <w:rFonts w:ascii="Calibri" w:hAnsi="Calibri" w:eastAsia="Calibri" w:cs="Calibri"/>
                <w:color w:val="000000" w:themeColor="text1"/>
                <w:sz w:val="20"/>
                <w:szCs w:val="20"/>
                <w:lang w:val="en-US"/>
              </w:rPr>
            </w:pPr>
            <w:r w:rsidRPr="002C53FC">
              <w:rPr>
                <w:rFonts w:ascii="Calibri" w:hAnsi="Calibri" w:eastAsia="Calibri" w:cs="Calibri"/>
                <w:color w:val="000000" w:themeColor="text1"/>
                <w:sz w:val="20"/>
                <w:szCs w:val="20"/>
                <w:highlight w:val="yellow"/>
                <w:lang w:val="en-US"/>
              </w:rPr>
              <w:t>I can recommend and comment positively on texts that I have read.</w:t>
            </w:r>
          </w:p>
          <w:p w:rsidRPr="0009271D" w:rsidR="005927F8" w:rsidP="00C80E0F" w:rsidRDefault="005927F8" w14:paraId="6E27D692" w14:textId="5EC6D8F8">
            <w:pPr>
              <w:jc w:val="center"/>
              <w:rPr>
                <w:sz w:val="20"/>
                <w:szCs w:val="20"/>
              </w:rPr>
            </w:pPr>
          </w:p>
        </w:tc>
        <w:tc>
          <w:tcPr>
            <w:tcW w:w="1976" w:type="dxa"/>
            <w:gridSpan w:val="2"/>
          </w:tcPr>
          <w:p w:rsidRPr="002C53FC" w:rsidR="000214AA" w:rsidP="000214AA" w:rsidRDefault="000214AA" w14:paraId="395DB3AF" w14:textId="77777777">
            <w:pPr>
              <w:rPr>
                <w:sz w:val="20"/>
                <w:szCs w:val="20"/>
                <w:highlight w:val="yellow"/>
              </w:rPr>
            </w:pPr>
            <w:r w:rsidRPr="002C53FC">
              <w:rPr>
                <w:rFonts w:ascii="Calibri" w:hAnsi="Calibri" w:eastAsia="Calibri" w:cs="Calibri"/>
                <w:color w:val="000000" w:themeColor="text1"/>
                <w:sz w:val="20"/>
                <w:szCs w:val="20"/>
                <w:highlight w:val="yellow"/>
                <w:lang w:val="en-US"/>
              </w:rPr>
              <w:lastRenderedPageBreak/>
              <w:t>I enjoy continuing to read and discuss an increasingly wide range of texts (fiction, poetry, plays and non- fiction books) to read for a range of purposes.</w:t>
            </w:r>
          </w:p>
          <w:p w:rsidRPr="002C53FC" w:rsidR="000214AA" w:rsidP="000214AA" w:rsidRDefault="000214AA" w14:paraId="5AC31491" w14:textId="77777777">
            <w:pPr>
              <w:rPr>
                <w:sz w:val="20"/>
                <w:szCs w:val="20"/>
                <w:highlight w:val="yellow"/>
              </w:rPr>
            </w:pPr>
            <w:r w:rsidRPr="002C53FC">
              <w:rPr>
                <w:rFonts w:ascii="Calibri" w:hAnsi="Calibri" w:eastAsia="Calibri" w:cs="Calibri"/>
                <w:color w:val="000000" w:themeColor="text1"/>
                <w:sz w:val="20"/>
                <w:szCs w:val="20"/>
                <w:highlight w:val="yellow"/>
                <w:lang w:val="en-US"/>
              </w:rPr>
              <w:t xml:space="preserve"> </w:t>
            </w:r>
          </w:p>
          <w:p w:rsidRPr="002C53FC" w:rsidR="000214AA" w:rsidP="000214AA" w:rsidRDefault="000214AA" w14:paraId="08F8F045" w14:textId="77777777">
            <w:pPr>
              <w:rPr>
                <w:sz w:val="20"/>
                <w:szCs w:val="20"/>
                <w:highlight w:val="yellow"/>
              </w:rPr>
            </w:pPr>
            <w:r w:rsidRPr="002C53FC">
              <w:rPr>
                <w:rFonts w:ascii="Calibri" w:hAnsi="Calibri" w:eastAsia="Calibri" w:cs="Calibri"/>
                <w:color w:val="000000" w:themeColor="text1"/>
                <w:sz w:val="20"/>
                <w:szCs w:val="20"/>
                <w:highlight w:val="yellow"/>
                <w:lang w:val="en-US"/>
              </w:rPr>
              <w:t>I can read a wide range of books including myths, legends and traditional stores, modern fiction, fiction from our literary heritage and books from other cultures and traditions.</w:t>
            </w:r>
          </w:p>
          <w:p w:rsidRPr="002C53FC" w:rsidR="000214AA" w:rsidP="000214AA" w:rsidRDefault="000214AA" w14:paraId="512648A1" w14:textId="77777777">
            <w:pPr>
              <w:rPr>
                <w:sz w:val="20"/>
                <w:szCs w:val="20"/>
                <w:highlight w:val="yellow"/>
              </w:rPr>
            </w:pPr>
            <w:r w:rsidRPr="002C53FC">
              <w:rPr>
                <w:rFonts w:ascii="Calibri" w:hAnsi="Calibri" w:eastAsia="Calibri" w:cs="Calibri"/>
                <w:color w:val="000000" w:themeColor="text1"/>
                <w:sz w:val="20"/>
                <w:szCs w:val="20"/>
                <w:highlight w:val="yellow"/>
                <w:lang w:val="en-US"/>
              </w:rPr>
              <w:t xml:space="preserve"> </w:t>
            </w:r>
          </w:p>
          <w:p w:rsidRPr="002C53FC" w:rsidR="000214AA" w:rsidP="000214AA" w:rsidRDefault="000214AA" w14:paraId="44BD1FDB" w14:textId="77777777">
            <w:pPr>
              <w:rPr>
                <w:sz w:val="20"/>
                <w:szCs w:val="20"/>
                <w:highlight w:val="yellow"/>
              </w:rPr>
            </w:pPr>
            <w:r w:rsidRPr="002C53FC">
              <w:rPr>
                <w:rFonts w:ascii="Calibri" w:hAnsi="Calibri" w:eastAsia="Calibri" w:cs="Calibri"/>
                <w:color w:val="000000" w:themeColor="text1"/>
                <w:sz w:val="20"/>
                <w:szCs w:val="20"/>
                <w:highlight w:val="yellow"/>
                <w:lang w:val="en-US"/>
              </w:rPr>
              <w:lastRenderedPageBreak/>
              <w:t xml:space="preserve">I can select and read books written by a </w:t>
            </w:r>
            <w:proofErr w:type="spellStart"/>
            <w:r w:rsidRPr="002C53FC">
              <w:rPr>
                <w:rFonts w:ascii="Calibri" w:hAnsi="Calibri" w:eastAsia="Calibri" w:cs="Calibri"/>
                <w:color w:val="000000" w:themeColor="text1"/>
                <w:sz w:val="20"/>
                <w:szCs w:val="20"/>
                <w:highlight w:val="yellow"/>
                <w:lang w:val="en-US"/>
              </w:rPr>
              <w:t>favourite</w:t>
            </w:r>
            <w:proofErr w:type="spellEnd"/>
            <w:r w:rsidRPr="002C53FC">
              <w:rPr>
                <w:rFonts w:ascii="Calibri" w:hAnsi="Calibri" w:eastAsia="Calibri" w:cs="Calibri"/>
                <w:color w:val="000000" w:themeColor="text1"/>
                <w:sz w:val="20"/>
                <w:szCs w:val="20"/>
                <w:highlight w:val="yellow"/>
                <w:lang w:val="en-US"/>
              </w:rPr>
              <w:t xml:space="preserve"> author.</w:t>
            </w:r>
          </w:p>
          <w:p w:rsidRPr="002C53FC" w:rsidR="000214AA" w:rsidP="000214AA" w:rsidRDefault="000214AA" w14:paraId="267BE675" w14:textId="77777777">
            <w:pPr>
              <w:rPr>
                <w:sz w:val="20"/>
                <w:szCs w:val="20"/>
                <w:highlight w:val="yellow"/>
              </w:rPr>
            </w:pPr>
            <w:r w:rsidRPr="002C53FC">
              <w:rPr>
                <w:rFonts w:ascii="Calibri" w:hAnsi="Calibri" w:eastAsia="Calibri" w:cs="Calibri"/>
                <w:color w:val="000000" w:themeColor="text1"/>
                <w:sz w:val="20"/>
                <w:szCs w:val="20"/>
                <w:highlight w:val="yellow"/>
                <w:lang w:val="en-US"/>
              </w:rPr>
              <w:t xml:space="preserve"> </w:t>
            </w:r>
          </w:p>
          <w:p w:rsidRPr="002C53FC" w:rsidR="005927F8" w:rsidP="000214AA" w:rsidRDefault="000214AA" w14:paraId="095F9B46" w14:textId="7A44DE6F">
            <w:pPr>
              <w:rPr>
                <w:rFonts w:cstheme="minorHAnsi"/>
                <w:sz w:val="20"/>
                <w:szCs w:val="20"/>
                <w:highlight w:val="yellow"/>
              </w:rPr>
            </w:pPr>
            <w:r w:rsidRPr="002C53FC">
              <w:rPr>
                <w:rFonts w:ascii="Calibri" w:hAnsi="Calibri" w:eastAsia="Calibri" w:cs="Calibri"/>
                <w:color w:val="000000" w:themeColor="text1"/>
                <w:sz w:val="20"/>
                <w:szCs w:val="20"/>
                <w:highlight w:val="yellow"/>
                <w:lang w:val="en-US"/>
              </w:rPr>
              <w:t>I can recommend and comment positively on texts that I have read.</w:t>
            </w:r>
          </w:p>
        </w:tc>
        <w:tc>
          <w:tcPr>
            <w:tcW w:w="2546" w:type="dxa"/>
            <w:gridSpan w:val="2"/>
          </w:tcPr>
          <w:p w:rsidRPr="002C53FC" w:rsidR="000214AA" w:rsidP="000214AA" w:rsidRDefault="000214AA" w14:paraId="20C2DA18" w14:textId="77777777">
            <w:pPr>
              <w:rPr>
                <w:sz w:val="20"/>
                <w:szCs w:val="20"/>
                <w:highlight w:val="yellow"/>
              </w:rPr>
            </w:pPr>
            <w:r w:rsidRPr="002C53FC">
              <w:rPr>
                <w:rFonts w:ascii="Calibri" w:hAnsi="Calibri" w:eastAsia="Calibri" w:cs="Calibri"/>
                <w:color w:val="000000" w:themeColor="text1"/>
                <w:sz w:val="20"/>
                <w:szCs w:val="20"/>
                <w:highlight w:val="yellow"/>
                <w:lang w:val="en-US"/>
              </w:rPr>
              <w:lastRenderedPageBreak/>
              <w:t>I enjoy continuing to read and discuss an increasingly wide range of texts (fiction, poetry, plays and non- fiction books) to read for a range of purposes.</w:t>
            </w:r>
          </w:p>
          <w:p w:rsidRPr="002C53FC" w:rsidR="000214AA" w:rsidP="000214AA" w:rsidRDefault="000214AA" w14:paraId="6E359D5D" w14:textId="77777777">
            <w:pPr>
              <w:rPr>
                <w:sz w:val="20"/>
                <w:szCs w:val="20"/>
                <w:highlight w:val="yellow"/>
              </w:rPr>
            </w:pPr>
            <w:r w:rsidRPr="002C53FC">
              <w:rPr>
                <w:rFonts w:ascii="Calibri" w:hAnsi="Calibri" w:eastAsia="Calibri" w:cs="Calibri"/>
                <w:color w:val="000000" w:themeColor="text1"/>
                <w:sz w:val="20"/>
                <w:szCs w:val="20"/>
                <w:highlight w:val="yellow"/>
                <w:lang w:val="en-US"/>
              </w:rPr>
              <w:t xml:space="preserve"> </w:t>
            </w:r>
          </w:p>
          <w:p w:rsidRPr="002C53FC" w:rsidR="000214AA" w:rsidP="000214AA" w:rsidRDefault="000214AA" w14:paraId="19E2E00A" w14:textId="77777777">
            <w:pPr>
              <w:rPr>
                <w:sz w:val="20"/>
                <w:szCs w:val="20"/>
                <w:highlight w:val="yellow"/>
              </w:rPr>
            </w:pPr>
            <w:r w:rsidRPr="002C53FC">
              <w:rPr>
                <w:rFonts w:ascii="Calibri" w:hAnsi="Calibri" w:eastAsia="Calibri" w:cs="Calibri"/>
                <w:color w:val="000000" w:themeColor="text1"/>
                <w:sz w:val="20"/>
                <w:szCs w:val="20"/>
                <w:highlight w:val="yellow"/>
                <w:lang w:val="en-US"/>
              </w:rPr>
              <w:t>I can read a wide range of books including myths, legends and traditional stores, modern fiction, fiction from our literary heritage and books from other cultures and traditions.</w:t>
            </w:r>
          </w:p>
          <w:p w:rsidRPr="002C53FC" w:rsidR="000214AA" w:rsidP="000214AA" w:rsidRDefault="000214AA" w14:paraId="2FB99ECC" w14:textId="77777777">
            <w:pPr>
              <w:rPr>
                <w:sz w:val="20"/>
                <w:szCs w:val="20"/>
                <w:highlight w:val="yellow"/>
              </w:rPr>
            </w:pPr>
            <w:r w:rsidRPr="002C53FC">
              <w:rPr>
                <w:rFonts w:ascii="Calibri" w:hAnsi="Calibri" w:eastAsia="Calibri" w:cs="Calibri"/>
                <w:color w:val="000000" w:themeColor="text1"/>
                <w:sz w:val="20"/>
                <w:szCs w:val="20"/>
                <w:highlight w:val="yellow"/>
                <w:lang w:val="en-US"/>
              </w:rPr>
              <w:t xml:space="preserve"> </w:t>
            </w:r>
          </w:p>
          <w:p w:rsidRPr="002C53FC" w:rsidR="000214AA" w:rsidP="000214AA" w:rsidRDefault="000214AA" w14:paraId="7F0DD6AA" w14:textId="77777777">
            <w:pPr>
              <w:rPr>
                <w:sz w:val="20"/>
                <w:szCs w:val="20"/>
                <w:highlight w:val="yellow"/>
              </w:rPr>
            </w:pPr>
            <w:r w:rsidRPr="002C53FC">
              <w:rPr>
                <w:rFonts w:ascii="Calibri" w:hAnsi="Calibri" w:eastAsia="Calibri" w:cs="Calibri"/>
                <w:color w:val="000000" w:themeColor="text1"/>
                <w:sz w:val="20"/>
                <w:szCs w:val="20"/>
                <w:highlight w:val="yellow"/>
                <w:lang w:val="en-US"/>
              </w:rPr>
              <w:t xml:space="preserve">I can select and read books written by a </w:t>
            </w:r>
            <w:proofErr w:type="spellStart"/>
            <w:r w:rsidRPr="002C53FC">
              <w:rPr>
                <w:rFonts w:ascii="Calibri" w:hAnsi="Calibri" w:eastAsia="Calibri" w:cs="Calibri"/>
                <w:color w:val="000000" w:themeColor="text1"/>
                <w:sz w:val="20"/>
                <w:szCs w:val="20"/>
                <w:highlight w:val="yellow"/>
                <w:lang w:val="en-US"/>
              </w:rPr>
              <w:t>favourite</w:t>
            </w:r>
            <w:proofErr w:type="spellEnd"/>
            <w:r w:rsidRPr="002C53FC">
              <w:rPr>
                <w:rFonts w:ascii="Calibri" w:hAnsi="Calibri" w:eastAsia="Calibri" w:cs="Calibri"/>
                <w:color w:val="000000" w:themeColor="text1"/>
                <w:sz w:val="20"/>
                <w:szCs w:val="20"/>
                <w:highlight w:val="yellow"/>
                <w:lang w:val="en-US"/>
              </w:rPr>
              <w:t xml:space="preserve"> author.</w:t>
            </w:r>
          </w:p>
          <w:p w:rsidRPr="002C53FC" w:rsidR="000214AA" w:rsidP="000214AA" w:rsidRDefault="000214AA" w14:paraId="50F140CD" w14:textId="77777777">
            <w:pPr>
              <w:rPr>
                <w:sz w:val="20"/>
                <w:szCs w:val="20"/>
                <w:highlight w:val="yellow"/>
              </w:rPr>
            </w:pPr>
            <w:r w:rsidRPr="002C53FC">
              <w:rPr>
                <w:rFonts w:ascii="Calibri" w:hAnsi="Calibri" w:eastAsia="Calibri" w:cs="Calibri"/>
                <w:color w:val="000000" w:themeColor="text1"/>
                <w:sz w:val="20"/>
                <w:szCs w:val="20"/>
                <w:highlight w:val="yellow"/>
                <w:lang w:val="en-US"/>
              </w:rPr>
              <w:t xml:space="preserve"> </w:t>
            </w:r>
          </w:p>
          <w:p w:rsidRPr="0009271D" w:rsidR="005927F8" w:rsidP="000214AA" w:rsidRDefault="000214AA" w14:paraId="33D48633" w14:textId="524FDADA">
            <w:pPr>
              <w:rPr>
                <w:sz w:val="20"/>
                <w:szCs w:val="20"/>
              </w:rPr>
            </w:pPr>
            <w:r w:rsidRPr="002C53FC">
              <w:rPr>
                <w:rFonts w:ascii="Calibri" w:hAnsi="Calibri" w:eastAsia="Calibri" w:cs="Calibri"/>
                <w:color w:val="000000" w:themeColor="text1"/>
                <w:sz w:val="20"/>
                <w:szCs w:val="20"/>
                <w:highlight w:val="yellow"/>
                <w:lang w:val="en-US"/>
              </w:rPr>
              <w:t>I can recommend and comment positively on texts that I have read.</w:t>
            </w:r>
          </w:p>
        </w:tc>
      </w:tr>
      <w:tr w:rsidR="00C80929" w:rsidTr="005615B0" w14:paraId="1B72DD43" w14:textId="77777777">
        <w:trPr>
          <w:trHeight w:val="1311"/>
        </w:trPr>
        <w:tc>
          <w:tcPr>
            <w:tcW w:w="1651" w:type="dxa"/>
            <w:gridSpan w:val="2"/>
          </w:tcPr>
          <w:p w:rsidR="44620E05" w:rsidP="69EE2919" w:rsidRDefault="44620E05" w14:paraId="5E8FBEED" w14:textId="13B3B4C5">
            <w:pPr>
              <w:pStyle w:val="TableParagraph"/>
              <w:spacing w:line="235" w:lineRule="auto"/>
              <w:jc w:val="center"/>
              <w:rPr>
                <w:rFonts w:asciiTheme="minorHAnsi" w:hAnsiTheme="minorHAnsi" w:cstheme="minorBidi"/>
                <w:b/>
                <w:bCs/>
                <w:color w:val="000000" w:themeColor="text1"/>
                <w:sz w:val="16"/>
                <w:szCs w:val="16"/>
              </w:rPr>
            </w:pPr>
            <w:r w:rsidRPr="69EE2919">
              <w:rPr>
                <w:rFonts w:asciiTheme="minorHAnsi" w:hAnsiTheme="minorHAnsi" w:cstheme="minorBidi"/>
                <w:b/>
                <w:bCs/>
                <w:color w:val="000000" w:themeColor="text1"/>
                <w:sz w:val="16"/>
                <w:szCs w:val="16"/>
              </w:rPr>
              <w:t>Oracy</w:t>
            </w:r>
          </w:p>
          <w:p w:rsidR="44620E05" w:rsidP="69EE2919" w:rsidRDefault="44620E05" w14:paraId="5178EE56" w14:textId="00D884E1">
            <w:pPr>
              <w:spacing w:line="257" w:lineRule="auto"/>
            </w:pPr>
            <w:r w:rsidRPr="69EE2919">
              <w:rPr>
                <w:color w:val="000000" w:themeColor="text1"/>
                <w:sz w:val="16"/>
                <w:szCs w:val="16"/>
                <w:lang w:val="en-US"/>
              </w:rPr>
              <w:t>Oracy is integral to enabling students to develop their reading skills and improve their metacognition.</w:t>
            </w:r>
            <w:r w:rsidRPr="69EE2919">
              <w:rPr>
                <w:rFonts w:ascii="Calibri" w:hAnsi="Calibri" w:eastAsia="Calibri" w:cs="Calibri"/>
                <w:lang w:val="en-US"/>
              </w:rPr>
              <w:t xml:space="preserve"> </w:t>
            </w:r>
            <w:r w:rsidRPr="69EE2919">
              <w:rPr>
                <w:color w:val="000000" w:themeColor="text1"/>
                <w:sz w:val="16"/>
                <w:szCs w:val="16"/>
                <w:lang w:val="en-US"/>
              </w:rPr>
              <w:t>We use ‘Talk Tactics’ to develop talk about reading.</w:t>
            </w:r>
          </w:p>
          <w:p w:rsidR="69EE2919" w:rsidP="69EE2919" w:rsidRDefault="69EE2919" w14:paraId="485FA1C7" w14:textId="3AA26DD4">
            <w:pPr>
              <w:pStyle w:val="TableParagraph"/>
              <w:spacing w:line="235" w:lineRule="auto"/>
              <w:jc w:val="center"/>
              <w:rPr>
                <w:rFonts w:asciiTheme="minorHAnsi" w:hAnsiTheme="minorHAnsi" w:cstheme="minorBidi"/>
                <w:b/>
                <w:bCs/>
                <w:color w:val="000000" w:themeColor="text1"/>
                <w:sz w:val="16"/>
                <w:szCs w:val="16"/>
              </w:rPr>
            </w:pPr>
          </w:p>
        </w:tc>
        <w:tc>
          <w:tcPr>
            <w:tcW w:w="2402" w:type="dxa"/>
          </w:tcPr>
          <w:p w:rsidRPr="00C80929" w:rsidR="0043399A" w:rsidP="0043399A" w:rsidRDefault="0043399A" w14:paraId="73D842E1" w14:textId="77777777">
            <w:pPr>
              <w:rPr>
                <w:highlight w:val="yellow"/>
              </w:rPr>
            </w:pPr>
            <w:r w:rsidRPr="00C80929">
              <w:rPr>
                <w:rFonts w:ascii="Calibri" w:hAnsi="Calibri" w:eastAsia="Calibri" w:cs="Calibri"/>
                <w:b/>
                <w:bCs/>
                <w:sz w:val="16"/>
                <w:szCs w:val="16"/>
                <w:highlight w:val="yellow"/>
                <w:lang w:val="en-US"/>
              </w:rPr>
              <w:t>Social and Emotional</w:t>
            </w:r>
            <w:r w:rsidRPr="00C80929">
              <w:rPr>
                <w:rFonts w:ascii="Calibri" w:hAnsi="Calibri" w:eastAsia="Calibri" w:cs="Calibri"/>
                <w:sz w:val="16"/>
                <w:szCs w:val="16"/>
                <w:highlight w:val="yellow"/>
                <w:lang w:val="en-US"/>
              </w:rPr>
              <w:t xml:space="preserve"> </w:t>
            </w:r>
            <w:r>
              <w:br/>
            </w:r>
            <w:r w:rsidRPr="00C80929">
              <w:rPr>
                <w:rFonts w:ascii="Calibri" w:hAnsi="Calibri" w:eastAsia="Calibri" w:cs="Calibri"/>
                <w:sz w:val="16"/>
                <w:szCs w:val="16"/>
                <w:highlight w:val="yellow"/>
                <w:lang w:val="en-US"/>
              </w:rPr>
              <w:t>-Listening for extended periods of time</w:t>
            </w:r>
          </w:p>
          <w:p w:rsidRPr="00C80929" w:rsidR="0043399A" w:rsidP="0043399A" w:rsidRDefault="0043399A" w14:paraId="4A8AA008" w14:textId="77777777">
            <w:pPr>
              <w:rPr>
                <w:rFonts w:ascii="Calibri" w:hAnsi="Calibri" w:eastAsia="Calibri" w:cs="Calibri"/>
                <w:sz w:val="16"/>
                <w:szCs w:val="16"/>
                <w:highlight w:val="yellow"/>
                <w:lang w:val="en-US"/>
              </w:rPr>
            </w:pPr>
            <w:r w:rsidRPr="00C80929">
              <w:rPr>
                <w:rFonts w:ascii="Calibri" w:hAnsi="Calibri" w:eastAsia="Calibri" w:cs="Calibri"/>
                <w:sz w:val="16"/>
                <w:szCs w:val="16"/>
                <w:highlight w:val="yellow"/>
                <w:lang w:val="en-US"/>
              </w:rPr>
              <w:t>-To speak with flair and passion</w:t>
            </w:r>
          </w:p>
          <w:p w:rsidRPr="00C80929" w:rsidR="0043399A" w:rsidP="0043399A" w:rsidRDefault="0043399A" w14:paraId="432A3B22" w14:textId="77777777">
            <w:pPr>
              <w:rPr>
                <w:highlight w:val="yellow"/>
              </w:rPr>
            </w:pPr>
            <w:r w:rsidRPr="00C80929">
              <w:rPr>
                <w:rFonts w:ascii="Calibri" w:hAnsi="Calibri" w:eastAsia="Calibri" w:cs="Calibri"/>
                <w:b/>
                <w:bCs/>
                <w:sz w:val="16"/>
                <w:szCs w:val="16"/>
                <w:highlight w:val="yellow"/>
                <w:lang w:val="en-US"/>
              </w:rPr>
              <w:t>Physical</w:t>
            </w:r>
          </w:p>
          <w:p w:rsidRPr="00C80929" w:rsidR="0043399A" w:rsidP="0043399A" w:rsidRDefault="0043399A" w14:paraId="462B543A" w14:textId="77777777">
            <w:pPr>
              <w:rPr>
                <w:highlight w:val="yellow"/>
              </w:rPr>
            </w:pPr>
            <w:r w:rsidRPr="00C80929">
              <w:rPr>
                <w:rFonts w:ascii="Calibri" w:hAnsi="Calibri" w:eastAsia="Calibri" w:cs="Calibri"/>
                <w:sz w:val="16"/>
                <w:szCs w:val="16"/>
                <w:highlight w:val="yellow"/>
                <w:lang w:val="en-US"/>
              </w:rPr>
              <w:t xml:space="preserve">-To project their voices to a large audience </w:t>
            </w:r>
          </w:p>
          <w:p w:rsidR="0043399A" w:rsidP="0043399A" w:rsidRDefault="0043399A" w14:paraId="074B1CDA" w14:textId="77777777">
            <w:pPr>
              <w:rPr>
                <w:rFonts w:ascii="Calibri" w:hAnsi="Calibri" w:eastAsia="Calibri" w:cs="Calibri"/>
                <w:sz w:val="16"/>
                <w:szCs w:val="16"/>
                <w:lang w:val="en-US"/>
              </w:rPr>
            </w:pPr>
            <w:r w:rsidRPr="00C80929">
              <w:rPr>
                <w:rFonts w:ascii="Calibri" w:hAnsi="Calibri" w:eastAsia="Calibri" w:cs="Calibri"/>
                <w:sz w:val="16"/>
                <w:szCs w:val="16"/>
                <w:highlight w:val="yellow"/>
                <w:lang w:val="en-US"/>
              </w:rPr>
              <w:t>- For gestures to become increasingly natural</w:t>
            </w:r>
          </w:p>
          <w:p w:rsidRPr="0036549E" w:rsidR="0043399A" w:rsidP="0043399A" w:rsidRDefault="0043399A" w14:paraId="679E7A42" w14:textId="77777777">
            <w:r w:rsidRPr="0036549E">
              <w:rPr>
                <w:rFonts w:ascii="Calibri" w:hAnsi="Calibri" w:eastAsia="Calibri" w:cs="Calibri"/>
                <w:b/>
                <w:bCs/>
                <w:sz w:val="16"/>
                <w:szCs w:val="16"/>
                <w:lang w:val="en-US"/>
              </w:rPr>
              <w:t>Cognitive</w:t>
            </w:r>
          </w:p>
          <w:p w:rsidR="0043399A" w:rsidP="0043399A" w:rsidRDefault="0043399A" w14:paraId="45C5367B" w14:textId="77777777">
            <w:pPr>
              <w:rPr>
                <w:rFonts w:ascii="Calibri" w:hAnsi="Calibri" w:eastAsia="Calibri" w:cs="Calibri"/>
                <w:sz w:val="16"/>
                <w:szCs w:val="16"/>
                <w:lang w:val="en-US"/>
              </w:rPr>
            </w:pPr>
            <w:r w:rsidRPr="0036549E">
              <w:rPr>
                <w:rFonts w:ascii="Calibri" w:hAnsi="Calibri" w:eastAsia="Calibri" w:cs="Calibri"/>
                <w:sz w:val="16"/>
                <w:szCs w:val="16"/>
                <w:lang w:val="en-US"/>
              </w:rPr>
              <w:t>-To be able to draw upon knowledge of the world to support their own view and explore different perspectives</w:t>
            </w:r>
          </w:p>
          <w:p w:rsidRPr="0043399A" w:rsidR="0043399A" w:rsidP="0043399A" w:rsidRDefault="0043399A" w14:paraId="39C7D3DE" w14:textId="77777777">
            <w:pPr>
              <w:rPr>
                <w:highlight w:val="yellow"/>
              </w:rPr>
            </w:pPr>
            <w:r w:rsidRPr="0043399A">
              <w:rPr>
                <w:rFonts w:ascii="Calibri" w:hAnsi="Calibri" w:eastAsia="Calibri" w:cs="Calibri"/>
                <w:b/>
                <w:bCs/>
                <w:sz w:val="16"/>
                <w:szCs w:val="16"/>
                <w:highlight w:val="yellow"/>
                <w:lang w:val="en-US"/>
              </w:rPr>
              <w:t xml:space="preserve">Linguistic </w:t>
            </w:r>
          </w:p>
          <w:p w:rsidRPr="0036549E" w:rsidR="0043399A" w:rsidP="0043399A" w:rsidRDefault="0043399A" w14:paraId="4217B48E" w14:textId="77777777">
            <w:pPr>
              <w:rPr>
                <w:rFonts w:ascii="Calibri" w:hAnsi="Calibri" w:eastAsia="Calibri" w:cs="Calibri"/>
                <w:sz w:val="16"/>
                <w:szCs w:val="16"/>
                <w:lang w:val="en-US"/>
              </w:rPr>
            </w:pPr>
            <w:r w:rsidRPr="0043399A">
              <w:rPr>
                <w:rFonts w:ascii="Calibri" w:hAnsi="Calibri" w:eastAsia="Calibri" w:cs="Calibri"/>
                <w:sz w:val="16"/>
                <w:szCs w:val="16"/>
                <w:highlight w:val="yellow"/>
                <w:lang w:val="en-US"/>
              </w:rPr>
              <w:t>To use an increasingly sophisticated range of sentence stems with fluency and accuracy when building book talk</w:t>
            </w:r>
          </w:p>
          <w:p w:rsidR="049DF0AB" w:rsidP="69EE2919" w:rsidRDefault="049DF0AB" w14:paraId="2CAEC313" w14:textId="184E97BC"/>
        </w:tc>
        <w:tc>
          <w:tcPr>
            <w:tcW w:w="2612" w:type="dxa"/>
            <w:gridSpan w:val="2"/>
          </w:tcPr>
          <w:p w:rsidRPr="00C80929" w:rsidR="0070725D" w:rsidP="0070725D" w:rsidRDefault="0BDA5FC9" w14:paraId="104F4650" w14:textId="0DAEBA0B">
            <w:pPr>
              <w:rPr>
                <w:highlight w:val="yellow"/>
              </w:rPr>
            </w:pPr>
            <w:r w:rsidRPr="00C80929">
              <w:rPr>
                <w:rFonts w:ascii="Calibri" w:hAnsi="Calibri" w:eastAsia="Calibri" w:cs="Calibri"/>
                <w:b/>
                <w:bCs/>
                <w:sz w:val="16"/>
                <w:szCs w:val="16"/>
                <w:highlight w:val="yellow"/>
                <w:lang w:val="en-US"/>
              </w:rPr>
              <w:t>Social and Emotional</w:t>
            </w:r>
            <w:r w:rsidRPr="00C80929">
              <w:rPr>
                <w:rFonts w:ascii="Calibri" w:hAnsi="Calibri" w:eastAsia="Calibri" w:cs="Calibri"/>
                <w:sz w:val="16"/>
                <w:szCs w:val="16"/>
                <w:highlight w:val="yellow"/>
                <w:lang w:val="en-US"/>
              </w:rPr>
              <w:t xml:space="preserve"> </w:t>
            </w:r>
            <w:r w:rsidRPr="00C80929" w:rsidR="0070725D">
              <w:rPr>
                <w:highlight w:val="yellow"/>
              </w:rPr>
              <w:br/>
            </w:r>
            <w:r w:rsidRPr="00C80929">
              <w:rPr>
                <w:rFonts w:ascii="Calibri" w:hAnsi="Calibri" w:eastAsia="Calibri" w:cs="Calibri"/>
                <w:sz w:val="16"/>
                <w:szCs w:val="16"/>
                <w:highlight w:val="yellow"/>
                <w:lang w:val="en-US"/>
              </w:rPr>
              <w:t>-Listening for extended periods of time</w:t>
            </w:r>
          </w:p>
          <w:p w:rsidRPr="00C80929" w:rsidR="69EE2919" w:rsidP="0070725D" w:rsidRDefault="0BDA5FC9" w14:paraId="748133D8" w14:textId="0DAEBA0B">
            <w:pPr>
              <w:rPr>
                <w:rFonts w:ascii="Calibri" w:hAnsi="Calibri" w:eastAsia="Calibri" w:cs="Calibri"/>
                <w:sz w:val="16"/>
                <w:szCs w:val="16"/>
                <w:highlight w:val="yellow"/>
                <w:lang w:val="en-US"/>
              </w:rPr>
            </w:pPr>
            <w:r w:rsidRPr="00C80929">
              <w:rPr>
                <w:rFonts w:ascii="Calibri" w:hAnsi="Calibri" w:eastAsia="Calibri" w:cs="Calibri"/>
                <w:sz w:val="16"/>
                <w:szCs w:val="16"/>
                <w:highlight w:val="yellow"/>
                <w:lang w:val="en-US"/>
              </w:rPr>
              <w:t>-To speak with flair and passion</w:t>
            </w:r>
          </w:p>
          <w:p w:rsidRPr="00C80929" w:rsidR="00644731" w:rsidP="00644731" w:rsidRDefault="5D3DB2B1" w14:paraId="2C264D1A" w14:textId="0DAEBA0B">
            <w:pPr>
              <w:rPr>
                <w:highlight w:val="yellow"/>
              </w:rPr>
            </w:pPr>
            <w:r w:rsidRPr="00C80929">
              <w:rPr>
                <w:rFonts w:ascii="Calibri" w:hAnsi="Calibri" w:eastAsia="Calibri" w:cs="Calibri"/>
                <w:b/>
                <w:bCs/>
                <w:sz w:val="16"/>
                <w:szCs w:val="16"/>
                <w:highlight w:val="yellow"/>
                <w:lang w:val="en-US"/>
              </w:rPr>
              <w:t>Physical</w:t>
            </w:r>
          </w:p>
          <w:p w:rsidRPr="00C80929" w:rsidR="00644731" w:rsidP="00644731" w:rsidRDefault="5D3DB2B1" w14:paraId="5468B270" w14:textId="0DAEBA0B">
            <w:pPr>
              <w:rPr>
                <w:highlight w:val="yellow"/>
              </w:rPr>
            </w:pPr>
            <w:r w:rsidRPr="00C80929">
              <w:rPr>
                <w:rFonts w:ascii="Calibri" w:hAnsi="Calibri" w:eastAsia="Calibri" w:cs="Calibri"/>
                <w:sz w:val="16"/>
                <w:szCs w:val="16"/>
                <w:highlight w:val="yellow"/>
                <w:lang w:val="en-US"/>
              </w:rPr>
              <w:t xml:space="preserve">-To project their voices to a large audience </w:t>
            </w:r>
          </w:p>
          <w:p w:rsidR="69EE2919" w:rsidP="69EE2919" w:rsidRDefault="00EC79DC" w14:paraId="19F34C6A" w14:textId="77777777">
            <w:pPr>
              <w:rPr>
                <w:rFonts w:ascii="Calibri" w:hAnsi="Calibri" w:eastAsia="Calibri" w:cs="Calibri"/>
                <w:sz w:val="16"/>
                <w:szCs w:val="16"/>
                <w:lang w:val="en-US"/>
              </w:rPr>
            </w:pPr>
            <w:r w:rsidRPr="00C80929">
              <w:rPr>
                <w:rFonts w:ascii="Calibri" w:hAnsi="Calibri" w:eastAsia="Calibri" w:cs="Calibri"/>
                <w:sz w:val="16"/>
                <w:szCs w:val="16"/>
                <w:highlight w:val="yellow"/>
                <w:lang w:val="en-US"/>
              </w:rPr>
              <w:t xml:space="preserve">- </w:t>
            </w:r>
            <w:r w:rsidRPr="00C80929" w:rsidR="5D3DB2B1">
              <w:rPr>
                <w:rFonts w:ascii="Calibri" w:hAnsi="Calibri" w:eastAsia="Calibri" w:cs="Calibri"/>
                <w:sz w:val="16"/>
                <w:szCs w:val="16"/>
                <w:highlight w:val="yellow"/>
                <w:lang w:val="en-US"/>
              </w:rPr>
              <w:t>For gestures to become increasingly natural</w:t>
            </w:r>
          </w:p>
          <w:p w:rsidRPr="0036549E" w:rsidR="0036549E" w:rsidP="0036549E" w:rsidRDefault="0036549E" w14:paraId="25C74C5C" w14:textId="77777777">
            <w:r w:rsidRPr="0036549E">
              <w:rPr>
                <w:rFonts w:ascii="Calibri" w:hAnsi="Calibri" w:eastAsia="Calibri" w:cs="Calibri"/>
                <w:b/>
                <w:bCs/>
                <w:sz w:val="16"/>
                <w:szCs w:val="16"/>
                <w:lang w:val="en-US"/>
              </w:rPr>
              <w:t>Cognitive</w:t>
            </w:r>
          </w:p>
          <w:p w:rsidR="0036549E" w:rsidP="0036549E" w:rsidRDefault="0036549E" w14:paraId="69C934B2" w14:textId="77777777">
            <w:pPr>
              <w:rPr>
                <w:rFonts w:ascii="Calibri" w:hAnsi="Calibri" w:eastAsia="Calibri" w:cs="Calibri"/>
                <w:sz w:val="16"/>
                <w:szCs w:val="16"/>
                <w:lang w:val="en-US"/>
              </w:rPr>
            </w:pPr>
            <w:r w:rsidRPr="0036549E">
              <w:rPr>
                <w:rFonts w:ascii="Calibri" w:hAnsi="Calibri" w:eastAsia="Calibri" w:cs="Calibri"/>
                <w:sz w:val="16"/>
                <w:szCs w:val="16"/>
                <w:lang w:val="en-US"/>
              </w:rPr>
              <w:t>-To be able to draw upon knowledge of the world to support their own view and explore different perspectives</w:t>
            </w:r>
          </w:p>
          <w:p w:rsidRPr="005E5367" w:rsidR="0036549E" w:rsidP="0036549E" w:rsidRDefault="0036549E" w14:paraId="0F5AE8F7" w14:textId="77777777">
            <w:pPr>
              <w:rPr>
                <w:highlight w:val="yellow"/>
              </w:rPr>
            </w:pPr>
            <w:r w:rsidRPr="005E5367">
              <w:rPr>
                <w:rFonts w:ascii="Calibri" w:hAnsi="Calibri" w:eastAsia="Calibri" w:cs="Calibri"/>
                <w:b/>
                <w:bCs/>
                <w:sz w:val="16"/>
                <w:szCs w:val="16"/>
                <w:highlight w:val="yellow"/>
                <w:lang w:val="en-US"/>
              </w:rPr>
              <w:t xml:space="preserve">Linguistic </w:t>
            </w:r>
          </w:p>
          <w:p w:rsidRPr="0036549E" w:rsidR="0036549E" w:rsidP="0036549E" w:rsidRDefault="0036549E" w14:paraId="2DA7F40B" w14:textId="77777777">
            <w:pPr>
              <w:rPr>
                <w:rFonts w:ascii="Calibri" w:hAnsi="Calibri" w:eastAsia="Calibri" w:cs="Calibri"/>
                <w:sz w:val="16"/>
                <w:szCs w:val="16"/>
                <w:lang w:val="en-US"/>
              </w:rPr>
            </w:pPr>
            <w:r w:rsidRPr="005E5367">
              <w:rPr>
                <w:rFonts w:ascii="Calibri" w:hAnsi="Calibri" w:eastAsia="Calibri" w:cs="Calibri"/>
                <w:sz w:val="16"/>
                <w:szCs w:val="16"/>
                <w:highlight w:val="yellow"/>
                <w:lang w:val="en-US"/>
              </w:rPr>
              <w:t>To use an increasingly sophisticated range of sentence stems with fluency and accuracy when building book talk</w:t>
            </w:r>
          </w:p>
          <w:p w:rsidRPr="0036549E" w:rsidR="0036549E" w:rsidP="0036549E" w:rsidRDefault="0036549E" w14:paraId="6D8DB7B3" w14:textId="77777777">
            <w:pPr>
              <w:rPr>
                <w:rFonts w:ascii="Calibri" w:hAnsi="Calibri" w:eastAsia="Calibri" w:cs="Calibri"/>
                <w:sz w:val="16"/>
                <w:szCs w:val="16"/>
                <w:lang w:val="en-US"/>
              </w:rPr>
            </w:pPr>
          </w:p>
          <w:p w:rsidR="0036549E" w:rsidP="69EE2919" w:rsidRDefault="0036549E" w14:paraId="543B024A" w14:textId="77F8AC34">
            <w:pPr>
              <w:rPr>
                <w:color w:val="7030A0"/>
                <w:sz w:val="24"/>
                <w:szCs w:val="24"/>
              </w:rPr>
            </w:pPr>
          </w:p>
        </w:tc>
        <w:tc>
          <w:tcPr>
            <w:tcW w:w="2498" w:type="dxa"/>
            <w:gridSpan w:val="3"/>
          </w:tcPr>
          <w:p w:rsidRPr="00C80929" w:rsidR="0043399A" w:rsidP="0043399A" w:rsidRDefault="0043399A" w14:paraId="59C378FE" w14:textId="77777777">
            <w:pPr>
              <w:rPr>
                <w:highlight w:val="yellow"/>
              </w:rPr>
            </w:pPr>
            <w:r w:rsidRPr="00C80929">
              <w:rPr>
                <w:rFonts w:ascii="Calibri" w:hAnsi="Calibri" w:eastAsia="Calibri" w:cs="Calibri"/>
                <w:b/>
                <w:bCs/>
                <w:sz w:val="16"/>
                <w:szCs w:val="16"/>
                <w:highlight w:val="yellow"/>
                <w:lang w:val="en-US"/>
              </w:rPr>
              <w:t>Social and Emotional</w:t>
            </w:r>
            <w:r w:rsidRPr="00C80929">
              <w:rPr>
                <w:rFonts w:ascii="Calibri" w:hAnsi="Calibri" w:eastAsia="Calibri" w:cs="Calibri"/>
                <w:sz w:val="16"/>
                <w:szCs w:val="16"/>
                <w:highlight w:val="yellow"/>
                <w:lang w:val="en-US"/>
              </w:rPr>
              <w:t xml:space="preserve"> </w:t>
            </w:r>
            <w:r>
              <w:br/>
            </w:r>
            <w:r w:rsidRPr="00C80929">
              <w:rPr>
                <w:rFonts w:ascii="Calibri" w:hAnsi="Calibri" w:eastAsia="Calibri" w:cs="Calibri"/>
                <w:sz w:val="16"/>
                <w:szCs w:val="16"/>
                <w:highlight w:val="yellow"/>
                <w:lang w:val="en-US"/>
              </w:rPr>
              <w:t>-Listening for extended periods of time</w:t>
            </w:r>
          </w:p>
          <w:p w:rsidRPr="00C80929" w:rsidR="0043399A" w:rsidP="0043399A" w:rsidRDefault="0043399A" w14:paraId="3B058EC7" w14:textId="77777777">
            <w:pPr>
              <w:rPr>
                <w:rFonts w:ascii="Calibri" w:hAnsi="Calibri" w:eastAsia="Calibri" w:cs="Calibri"/>
                <w:sz w:val="16"/>
                <w:szCs w:val="16"/>
                <w:highlight w:val="yellow"/>
                <w:lang w:val="en-US"/>
              </w:rPr>
            </w:pPr>
            <w:r w:rsidRPr="00C80929">
              <w:rPr>
                <w:rFonts w:ascii="Calibri" w:hAnsi="Calibri" w:eastAsia="Calibri" w:cs="Calibri"/>
                <w:sz w:val="16"/>
                <w:szCs w:val="16"/>
                <w:highlight w:val="yellow"/>
                <w:lang w:val="en-US"/>
              </w:rPr>
              <w:t>-To speak with flair and passion</w:t>
            </w:r>
          </w:p>
          <w:p w:rsidRPr="00C80929" w:rsidR="0043399A" w:rsidP="0043399A" w:rsidRDefault="0043399A" w14:paraId="0C495ED8" w14:textId="3A2BC8CF">
            <w:pPr>
              <w:rPr>
                <w:highlight w:val="yellow"/>
              </w:rPr>
            </w:pPr>
            <w:r w:rsidRPr="00C80929">
              <w:rPr>
                <w:rFonts w:ascii="Calibri" w:hAnsi="Calibri" w:eastAsia="Calibri" w:cs="Calibri"/>
                <w:b/>
                <w:bCs/>
                <w:sz w:val="16"/>
                <w:szCs w:val="16"/>
                <w:highlight w:val="yellow"/>
                <w:lang w:val="en-US"/>
              </w:rPr>
              <w:t>Physical</w:t>
            </w:r>
          </w:p>
          <w:p w:rsidRPr="00C80929" w:rsidR="0043399A" w:rsidP="0043399A" w:rsidRDefault="0043399A" w14:paraId="75C83D43" w14:textId="77777777">
            <w:pPr>
              <w:rPr>
                <w:highlight w:val="yellow"/>
              </w:rPr>
            </w:pPr>
            <w:r w:rsidRPr="00C80929">
              <w:rPr>
                <w:rFonts w:ascii="Calibri" w:hAnsi="Calibri" w:eastAsia="Calibri" w:cs="Calibri"/>
                <w:sz w:val="16"/>
                <w:szCs w:val="16"/>
                <w:highlight w:val="yellow"/>
                <w:lang w:val="en-US"/>
              </w:rPr>
              <w:t xml:space="preserve">-To project their voices to a large audience </w:t>
            </w:r>
          </w:p>
          <w:p w:rsidR="0043399A" w:rsidP="0043399A" w:rsidRDefault="0043399A" w14:paraId="12376070" w14:textId="77777777">
            <w:pPr>
              <w:rPr>
                <w:rFonts w:ascii="Calibri" w:hAnsi="Calibri" w:eastAsia="Calibri" w:cs="Calibri"/>
                <w:sz w:val="16"/>
                <w:szCs w:val="16"/>
                <w:lang w:val="en-US"/>
              </w:rPr>
            </w:pPr>
            <w:r w:rsidRPr="00C80929">
              <w:rPr>
                <w:rFonts w:ascii="Calibri" w:hAnsi="Calibri" w:eastAsia="Calibri" w:cs="Calibri"/>
                <w:sz w:val="16"/>
                <w:szCs w:val="16"/>
                <w:highlight w:val="yellow"/>
                <w:lang w:val="en-US"/>
              </w:rPr>
              <w:t>- For gestures to become increasingly natural</w:t>
            </w:r>
          </w:p>
          <w:p w:rsidRPr="008254C8" w:rsidR="0043399A" w:rsidP="0043399A" w:rsidRDefault="0043399A" w14:paraId="717B60BB" w14:textId="77777777">
            <w:pPr>
              <w:rPr>
                <w:highlight w:val="yellow"/>
              </w:rPr>
            </w:pPr>
            <w:r w:rsidRPr="008254C8">
              <w:rPr>
                <w:rFonts w:ascii="Calibri" w:hAnsi="Calibri" w:eastAsia="Calibri" w:cs="Calibri"/>
                <w:b/>
                <w:bCs/>
                <w:sz w:val="16"/>
                <w:szCs w:val="16"/>
                <w:highlight w:val="yellow"/>
                <w:lang w:val="en-US"/>
              </w:rPr>
              <w:t>Cognitive</w:t>
            </w:r>
          </w:p>
          <w:p w:rsidR="0043399A" w:rsidP="0043399A" w:rsidRDefault="0043399A" w14:paraId="253AE10B" w14:textId="77777777">
            <w:pPr>
              <w:rPr>
                <w:rFonts w:ascii="Calibri" w:hAnsi="Calibri" w:eastAsia="Calibri" w:cs="Calibri"/>
                <w:sz w:val="16"/>
                <w:szCs w:val="16"/>
                <w:lang w:val="en-US"/>
              </w:rPr>
            </w:pPr>
            <w:r w:rsidRPr="008254C8">
              <w:rPr>
                <w:rFonts w:ascii="Calibri" w:hAnsi="Calibri" w:eastAsia="Calibri" w:cs="Calibri"/>
                <w:sz w:val="16"/>
                <w:szCs w:val="16"/>
                <w:highlight w:val="yellow"/>
                <w:lang w:val="en-US"/>
              </w:rPr>
              <w:t>-To be able to draw upon knowledge of the world to support their own view and explore different perspectives</w:t>
            </w:r>
          </w:p>
          <w:p w:rsidRPr="00F87BD4" w:rsidR="0043399A" w:rsidP="0043399A" w:rsidRDefault="0043399A" w14:paraId="5ED82741" w14:textId="77777777">
            <w:pPr>
              <w:rPr>
                <w:highlight w:val="yellow"/>
              </w:rPr>
            </w:pPr>
            <w:r w:rsidRPr="00F87BD4">
              <w:rPr>
                <w:rFonts w:ascii="Calibri" w:hAnsi="Calibri" w:eastAsia="Calibri" w:cs="Calibri"/>
                <w:b/>
                <w:bCs/>
                <w:sz w:val="16"/>
                <w:szCs w:val="16"/>
                <w:highlight w:val="yellow"/>
                <w:lang w:val="en-US"/>
              </w:rPr>
              <w:t xml:space="preserve">Linguistic </w:t>
            </w:r>
          </w:p>
          <w:p w:rsidRPr="0036549E" w:rsidR="0043399A" w:rsidP="0043399A" w:rsidRDefault="0043399A" w14:paraId="2566D4A9" w14:textId="388395A2">
            <w:pPr>
              <w:rPr>
                <w:rFonts w:ascii="Calibri" w:hAnsi="Calibri" w:eastAsia="Calibri" w:cs="Calibri"/>
                <w:sz w:val="16"/>
                <w:szCs w:val="16"/>
                <w:lang w:val="en-US"/>
              </w:rPr>
            </w:pPr>
            <w:r w:rsidRPr="00F87BD4">
              <w:rPr>
                <w:rFonts w:ascii="Calibri" w:hAnsi="Calibri" w:eastAsia="Calibri" w:cs="Calibri"/>
                <w:sz w:val="16"/>
                <w:szCs w:val="16"/>
                <w:highlight w:val="yellow"/>
                <w:lang w:val="en-US"/>
              </w:rPr>
              <w:t>To use an increasingly sophisticated range of sentence stems with fluency and accuracy when building book talk</w:t>
            </w:r>
            <w:r w:rsidRPr="00F87BD4" w:rsidR="008254C8">
              <w:rPr>
                <w:rFonts w:ascii="Calibri" w:hAnsi="Calibri" w:eastAsia="Calibri" w:cs="Calibri"/>
                <w:sz w:val="16"/>
                <w:szCs w:val="16"/>
                <w:highlight w:val="yellow"/>
                <w:lang w:val="en-US"/>
              </w:rPr>
              <w:t>.</w:t>
            </w:r>
          </w:p>
          <w:p w:rsidR="69EE2919" w:rsidP="0043399A" w:rsidRDefault="69EE2919" w14:paraId="49E27FDF" w14:textId="2E6B8232">
            <w:pPr>
              <w:rPr>
                <w:color w:val="7030A0"/>
                <w:sz w:val="24"/>
                <w:szCs w:val="24"/>
              </w:rPr>
            </w:pPr>
          </w:p>
        </w:tc>
        <w:tc>
          <w:tcPr>
            <w:tcW w:w="2050" w:type="dxa"/>
          </w:tcPr>
          <w:p w:rsidRPr="00BC3737" w:rsidR="00F87BD4" w:rsidP="00F87BD4" w:rsidRDefault="00F87BD4" w14:paraId="7A07CE27" w14:textId="57B36312">
            <w:pPr>
              <w:rPr>
                <w:highlight w:val="yellow"/>
              </w:rPr>
            </w:pPr>
            <w:r w:rsidRPr="00BC3737">
              <w:rPr>
                <w:rFonts w:ascii="Calibri" w:hAnsi="Calibri" w:eastAsia="Calibri" w:cs="Calibri"/>
                <w:b/>
                <w:bCs/>
                <w:sz w:val="16"/>
                <w:szCs w:val="16"/>
                <w:highlight w:val="yellow"/>
                <w:lang w:val="en-US"/>
              </w:rPr>
              <w:t>Social and Emotional</w:t>
            </w:r>
            <w:r w:rsidRPr="00BC3737">
              <w:rPr>
                <w:rFonts w:ascii="Calibri" w:hAnsi="Calibri" w:eastAsia="Calibri" w:cs="Calibri"/>
                <w:sz w:val="16"/>
                <w:szCs w:val="16"/>
                <w:highlight w:val="yellow"/>
                <w:lang w:val="en-US"/>
              </w:rPr>
              <w:t xml:space="preserve"> </w:t>
            </w:r>
            <w:r w:rsidRPr="00BC3737">
              <w:rPr>
                <w:highlight w:val="yellow"/>
              </w:rPr>
              <w:br/>
            </w:r>
            <w:r w:rsidRPr="00BC3737">
              <w:rPr>
                <w:rFonts w:ascii="Calibri" w:hAnsi="Calibri" w:eastAsia="Calibri" w:cs="Calibri"/>
                <w:sz w:val="16"/>
                <w:szCs w:val="16"/>
                <w:highlight w:val="yellow"/>
                <w:lang w:val="en-US"/>
              </w:rPr>
              <w:t>-Listening for extended periods of time</w:t>
            </w:r>
          </w:p>
          <w:p w:rsidRPr="00BC3737" w:rsidR="00F87BD4" w:rsidP="00F87BD4" w:rsidRDefault="00F87BD4" w14:paraId="187C9B1E" w14:textId="57B36312">
            <w:pPr>
              <w:rPr>
                <w:rFonts w:ascii="Calibri" w:hAnsi="Calibri" w:eastAsia="Calibri" w:cs="Calibri"/>
                <w:sz w:val="16"/>
                <w:szCs w:val="16"/>
                <w:highlight w:val="yellow"/>
                <w:lang w:val="en-US"/>
              </w:rPr>
            </w:pPr>
            <w:r w:rsidRPr="00BC3737">
              <w:rPr>
                <w:rFonts w:ascii="Calibri" w:hAnsi="Calibri" w:eastAsia="Calibri" w:cs="Calibri"/>
                <w:sz w:val="16"/>
                <w:szCs w:val="16"/>
                <w:highlight w:val="yellow"/>
                <w:lang w:val="en-US"/>
              </w:rPr>
              <w:t>-To speak with flair and passion</w:t>
            </w:r>
          </w:p>
          <w:p w:rsidRPr="00BC3737" w:rsidR="00F87BD4" w:rsidP="00F87BD4" w:rsidRDefault="00F87BD4" w14:paraId="7F578591" w14:textId="57B36312">
            <w:pPr>
              <w:rPr>
                <w:highlight w:val="yellow"/>
              </w:rPr>
            </w:pPr>
            <w:r w:rsidRPr="00BC3737">
              <w:rPr>
                <w:rFonts w:ascii="Calibri" w:hAnsi="Calibri" w:eastAsia="Calibri" w:cs="Calibri"/>
                <w:b/>
                <w:bCs/>
                <w:sz w:val="16"/>
                <w:szCs w:val="16"/>
                <w:highlight w:val="yellow"/>
                <w:lang w:val="en-US"/>
              </w:rPr>
              <w:t>Physical</w:t>
            </w:r>
          </w:p>
          <w:p w:rsidRPr="00BC3737" w:rsidR="00F87BD4" w:rsidP="00F87BD4" w:rsidRDefault="00F87BD4" w14:paraId="5BAC0A4E" w14:textId="57B36312">
            <w:pPr>
              <w:rPr>
                <w:highlight w:val="yellow"/>
              </w:rPr>
            </w:pPr>
            <w:r w:rsidRPr="00BC3737">
              <w:rPr>
                <w:rFonts w:ascii="Calibri" w:hAnsi="Calibri" w:eastAsia="Calibri" w:cs="Calibri"/>
                <w:sz w:val="16"/>
                <w:szCs w:val="16"/>
                <w:highlight w:val="yellow"/>
                <w:lang w:val="en-US"/>
              </w:rPr>
              <w:t xml:space="preserve">-To project their voices to a large audience </w:t>
            </w:r>
          </w:p>
          <w:p w:rsidRPr="00BC3737" w:rsidR="00F87BD4" w:rsidP="00F87BD4" w:rsidRDefault="00F87BD4" w14:paraId="72142B46" w14:textId="57B36312">
            <w:pPr>
              <w:rPr>
                <w:rFonts w:ascii="Calibri" w:hAnsi="Calibri" w:eastAsia="Calibri" w:cs="Calibri"/>
                <w:sz w:val="16"/>
                <w:szCs w:val="16"/>
                <w:highlight w:val="yellow"/>
                <w:lang w:val="en-US"/>
              </w:rPr>
            </w:pPr>
            <w:r w:rsidRPr="00BC3737">
              <w:rPr>
                <w:rFonts w:ascii="Calibri" w:hAnsi="Calibri" w:eastAsia="Calibri" w:cs="Calibri"/>
                <w:sz w:val="16"/>
                <w:szCs w:val="16"/>
                <w:highlight w:val="yellow"/>
                <w:lang w:val="en-US"/>
              </w:rPr>
              <w:t>- For gestures to become increasingly natural</w:t>
            </w:r>
          </w:p>
          <w:p w:rsidRPr="00BC3737" w:rsidR="00F87BD4" w:rsidP="00F87BD4" w:rsidRDefault="00F87BD4" w14:paraId="6806046F" w14:textId="57B36312">
            <w:pPr>
              <w:rPr>
                <w:highlight w:val="yellow"/>
              </w:rPr>
            </w:pPr>
            <w:r w:rsidRPr="00BC3737">
              <w:rPr>
                <w:rFonts w:ascii="Calibri" w:hAnsi="Calibri" w:eastAsia="Calibri" w:cs="Calibri"/>
                <w:b/>
                <w:bCs/>
                <w:sz w:val="16"/>
                <w:szCs w:val="16"/>
                <w:highlight w:val="yellow"/>
                <w:lang w:val="en-US"/>
              </w:rPr>
              <w:t>Cognitive</w:t>
            </w:r>
          </w:p>
          <w:p w:rsidRPr="00BC3737" w:rsidR="00F87BD4" w:rsidP="00F87BD4" w:rsidRDefault="00F87BD4" w14:paraId="49E510C2" w14:textId="57B36312">
            <w:pPr>
              <w:rPr>
                <w:rFonts w:ascii="Calibri" w:hAnsi="Calibri" w:eastAsia="Calibri" w:cs="Calibri"/>
                <w:sz w:val="16"/>
                <w:szCs w:val="16"/>
                <w:highlight w:val="yellow"/>
                <w:lang w:val="en-US"/>
              </w:rPr>
            </w:pPr>
            <w:r w:rsidRPr="00BC3737">
              <w:rPr>
                <w:rFonts w:ascii="Calibri" w:hAnsi="Calibri" w:eastAsia="Calibri" w:cs="Calibri"/>
                <w:sz w:val="16"/>
                <w:szCs w:val="16"/>
                <w:highlight w:val="yellow"/>
                <w:lang w:val="en-US"/>
              </w:rPr>
              <w:t>-To be able to draw upon knowledge of the world to support their own view and explore different perspectives</w:t>
            </w:r>
          </w:p>
          <w:p w:rsidRPr="00BC3737" w:rsidR="00F87BD4" w:rsidP="00F87BD4" w:rsidRDefault="00F87BD4" w14:paraId="309E3DCA" w14:textId="57B36312">
            <w:pPr>
              <w:rPr>
                <w:highlight w:val="yellow"/>
              </w:rPr>
            </w:pPr>
            <w:r w:rsidRPr="00BC3737">
              <w:rPr>
                <w:rFonts w:ascii="Calibri" w:hAnsi="Calibri" w:eastAsia="Calibri" w:cs="Calibri"/>
                <w:b/>
                <w:bCs/>
                <w:sz w:val="16"/>
                <w:szCs w:val="16"/>
                <w:highlight w:val="yellow"/>
                <w:lang w:val="en-US"/>
              </w:rPr>
              <w:t xml:space="preserve">Linguistic </w:t>
            </w:r>
          </w:p>
          <w:p w:rsidRPr="0036549E" w:rsidR="00F87BD4" w:rsidP="00F87BD4" w:rsidRDefault="00F87BD4" w14:paraId="41B535F1" w14:textId="14469E8B">
            <w:pPr>
              <w:rPr>
                <w:rFonts w:ascii="Calibri" w:hAnsi="Calibri" w:eastAsia="Calibri" w:cs="Calibri"/>
                <w:sz w:val="16"/>
                <w:szCs w:val="16"/>
                <w:lang w:val="en-US"/>
              </w:rPr>
            </w:pPr>
            <w:r w:rsidRPr="00BC3737">
              <w:rPr>
                <w:rFonts w:ascii="Calibri" w:hAnsi="Calibri" w:eastAsia="Calibri" w:cs="Calibri"/>
                <w:sz w:val="16"/>
                <w:szCs w:val="16"/>
                <w:highlight w:val="yellow"/>
                <w:lang w:val="en-US"/>
              </w:rPr>
              <w:t>To use an increasingly sophisticated range of sentence stems with fluency and accuracy when building book talk</w:t>
            </w:r>
            <w:r w:rsidRPr="00BC3737" w:rsidR="009B43B8">
              <w:rPr>
                <w:rFonts w:ascii="Calibri" w:hAnsi="Calibri" w:eastAsia="Calibri" w:cs="Calibri"/>
                <w:sz w:val="16"/>
                <w:szCs w:val="16"/>
                <w:highlight w:val="yellow"/>
                <w:lang w:val="en-US"/>
              </w:rPr>
              <w:t>.</w:t>
            </w:r>
          </w:p>
          <w:p w:rsidR="69EE2919" w:rsidP="69EE2919" w:rsidRDefault="69EE2919" w14:paraId="7DE95F31" w14:textId="32514630">
            <w:pPr>
              <w:jc w:val="center"/>
              <w:rPr>
                <w:sz w:val="8"/>
                <w:szCs w:val="8"/>
              </w:rPr>
            </w:pPr>
          </w:p>
        </w:tc>
        <w:tc>
          <w:tcPr>
            <w:tcW w:w="1976" w:type="dxa"/>
            <w:gridSpan w:val="2"/>
          </w:tcPr>
          <w:p w:rsidRPr="00C80929" w:rsidR="00F87BD4" w:rsidP="00F87BD4" w:rsidRDefault="00F87BD4" w14:paraId="476B77FF" w14:textId="57B36312">
            <w:pPr>
              <w:rPr>
                <w:highlight w:val="yellow"/>
              </w:rPr>
            </w:pPr>
            <w:r w:rsidRPr="00C80929">
              <w:rPr>
                <w:rFonts w:ascii="Calibri" w:hAnsi="Calibri" w:eastAsia="Calibri" w:cs="Calibri"/>
                <w:b/>
                <w:bCs/>
                <w:sz w:val="16"/>
                <w:szCs w:val="16"/>
                <w:highlight w:val="yellow"/>
                <w:lang w:val="en-US"/>
              </w:rPr>
              <w:t>Social and Emotional</w:t>
            </w:r>
            <w:r w:rsidRPr="00C80929">
              <w:rPr>
                <w:rFonts w:ascii="Calibri" w:hAnsi="Calibri" w:eastAsia="Calibri" w:cs="Calibri"/>
                <w:sz w:val="16"/>
                <w:szCs w:val="16"/>
                <w:highlight w:val="yellow"/>
                <w:lang w:val="en-US"/>
              </w:rPr>
              <w:t xml:space="preserve"> </w:t>
            </w:r>
            <w:r>
              <w:br/>
            </w:r>
            <w:r w:rsidRPr="00C80929">
              <w:rPr>
                <w:rFonts w:ascii="Calibri" w:hAnsi="Calibri" w:eastAsia="Calibri" w:cs="Calibri"/>
                <w:sz w:val="16"/>
                <w:szCs w:val="16"/>
                <w:highlight w:val="yellow"/>
                <w:lang w:val="en-US"/>
              </w:rPr>
              <w:t>-Listening for extended periods of time</w:t>
            </w:r>
          </w:p>
          <w:p w:rsidRPr="00C80929" w:rsidR="00F87BD4" w:rsidP="00F87BD4" w:rsidRDefault="00F87BD4" w14:paraId="00E7439D" w14:textId="57B36312">
            <w:pPr>
              <w:rPr>
                <w:rFonts w:ascii="Calibri" w:hAnsi="Calibri" w:eastAsia="Calibri" w:cs="Calibri"/>
                <w:sz w:val="16"/>
                <w:szCs w:val="16"/>
                <w:highlight w:val="yellow"/>
                <w:lang w:val="en-US"/>
              </w:rPr>
            </w:pPr>
            <w:r w:rsidRPr="00C80929">
              <w:rPr>
                <w:rFonts w:ascii="Calibri" w:hAnsi="Calibri" w:eastAsia="Calibri" w:cs="Calibri"/>
                <w:sz w:val="16"/>
                <w:szCs w:val="16"/>
                <w:highlight w:val="yellow"/>
                <w:lang w:val="en-US"/>
              </w:rPr>
              <w:t>-To speak with flair and passion</w:t>
            </w:r>
          </w:p>
          <w:p w:rsidRPr="00C80929" w:rsidR="00F87BD4" w:rsidP="00F87BD4" w:rsidRDefault="00F87BD4" w14:paraId="43198692" w14:textId="57B36312">
            <w:pPr>
              <w:rPr>
                <w:highlight w:val="yellow"/>
              </w:rPr>
            </w:pPr>
            <w:r w:rsidRPr="00C80929">
              <w:rPr>
                <w:rFonts w:ascii="Calibri" w:hAnsi="Calibri" w:eastAsia="Calibri" w:cs="Calibri"/>
                <w:b/>
                <w:bCs/>
                <w:sz w:val="16"/>
                <w:szCs w:val="16"/>
                <w:highlight w:val="yellow"/>
                <w:lang w:val="en-US"/>
              </w:rPr>
              <w:t>Physical</w:t>
            </w:r>
          </w:p>
          <w:p w:rsidRPr="00C80929" w:rsidR="00F87BD4" w:rsidP="00F87BD4" w:rsidRDefault="00F87BD4" w14:paraId="454C7325" w14:textId="57B36312">
            <w:pPr>
              <w:rPr>
                <w:highlight w:val="yellow"/>
              </w:rPr>
            </w:pPr>
            <w:r w:rsidRPr="00C80929">
              <w:rPr>
                <w:rFonts w:ascii="Calibri" w:hAnsi="Calibri" w:eastAsia="Calibri" w:cs="Calibri"/>
                <w:sz w:val="16"/>
                <w:szCs w:val="16"/>
                <w:highlight w:val="yellow"/>
                <w:lang w:val="en-US"/>
              </w:rPr>
              <w:t xml:space="preserve">-To project their voices to a large audience </w:t>
            </w:r>
          </w:p>
          <w:p w:rsidR="00F87BD4" w:rsidP="00F87BD4" w:rsidRDefault="00F87BD4" w14:paraId="20EA2B29" w14:textId="57B36312">
            <w:pPr>
              <w:rPr>
                <w:rFonts w:ascii="Calibri" w:hAnsi="Calibri" w:eastAsia="Calibri" w:cs="Calibri"/>
                <w:sz w:val="16"/>
                <w:szCs w:val="16"/>
                <w:lang w:val="en-US"/>
              </w:rPr>
            </w:pPr>
            <w:r w:rsidRPr="00C80929">
              <w:rPr>
                <w:rFonts w:ascii="Calibri" w:hAnsi="Calibri" w:eastAsia="Calibri" w:cs="Calibri"/>
                <w:sz w:val="16"/>
                <w:szCs w:val="16"/>
                <w:highlight w:val="yellow"/>
                <w:lang w:val="en-US"/>
              </w:rPr>
              <w:t>- For gestures to become increasingly natural</w:t>
            </w:r>
          </w:p>
          <w:p w:rsidRPr="00BC3737" w:rsidR="00F87BD4" w:rsidP="00F87BD4" w:rsidRDefault="00F87BD4" w14:paraId="528679C4" w14:textId="57B36312">
            <w:pPr>
              <w:rPr>
                <w:highlight w:val="yellow"/>
              </w:rPr>
            </w:pPr>
            <w:r w:rsidRPr="00BC3737">
              <w:rPr>
                <w:rFonts w:ascii="Calibri" w:hAnsi="Calibri" w:eastAsia="Calibri" w:cs="Calibri"/>
                <w:b/>
                <w:bCs/>
                <w:sz w:val="16"/>
                <w:szCs w:val="16"/>
                <w:highlight w:val="yellow"/>
                <w:lang w:val="en-US"/>
              </w:rPr>
              <w:t>Cognitive</w:t>
            </w:r>
          </w:p>
          <w:p w:rsidRPr="00BC3737" w:rsidR="00F87BD4" w:rsidP="00F87BD4" w:rsidRDefault="00F87BD4" w14:paraId="0BFA450C" w14:textId="57B36312">
            <w:pPr>
              <w:rPr>
                <w:rFonts w:ascii="Calibri" w:hAnsi="Calibri" w:eastAsia="Calibri" w:cs="Calibri"/>
                <w:sz w:val="16"/>
                <w:szCs w:val="16"/>
                <w:highlight w:val="yellow"/>
                <w:lang w:val="en-US"/>
              </w:rPr>
            </w:pPr>
            <w:r w:rsidRPr="00BC3737">
              <w:rPr>
                <w:rFonts w:ascii="Calibri" w:hAnsi="Calibri" w:eastAsia="Calibri" w:cs="Calibri"/>
                <w:sz w:val="16"/>
                <w:szCs w:val="16"/>
                <w:highlight w:val="yellow"/>
                <w:lang w:val="en-US"/>
              </w:rPr>
              <w:t>-To be able to draw upon knowledge of the world to support their own view and explore different perspectives</w:t>
            </w:r>
          </w:p>
          <w:p w:rsidRPr="00BC3737" w:rsidR="00F87BD4" w:rsidP="00F87BD4" w:rsidRDefault="00F87BD4" w14:paraId="4CC5EA18" w14:textId="57B36312">
            <w:pPr>
              <w:rPr>
                <w:highlight w:val="yellow"/>
              </w:rPr>
            </w:pPr>
            <w:r w:rsidRPr="00BC3737">
              <w:rPr>
                <w:rFonts w:ascii="Calibri" w:hAnsi="Calibri" w:eastAsia="Calibri" w:cs="Calibri"/>
                <w:b/>
                <w:bCs/>
                <w:sz w:val="16"/>
                <w:szCs w:val="16"/>
                <w:highlight w:val="yellow"/>
                <w:lang w:val="en-US"/>
              </w:rPr>
              <w:t xml:space="preserve">Linguistic </w:t>
            </w:r>
          </w:p>
          <w:p w:rsidRPr="0036549E" w:rsidR="00F87BD4" w:rsidP="00F87BD4" w:rsidRDefault="00F87BD4" w14:paraId="5FB2845E" w14:textId="57B36312">
            <w:pPr>
              <w:rPr>
                <w:rFonts w:ascii="Calibri" w:hAnsi="Calibri" w:eastAsia="Calibri" w:cs="Calibri"/>
                <w:sz w:val="16"/>
                <w:szCs w:val="16"/>
                <w:lang w:val="en-US"/>
              </w:rPr>
            </w:pPr>
            <w:r w:rsidRPr="00BC3737">
              <w:rPr>
                <w:rFonts w:ascii="Calibri" w:hAnsi="Calibri" w:eastAsia="Calibri" w:cs="Calibri"/>
                <w:sz w:val="16"/>
                <w:szCs w:val="16"/>
                <w:highlight w:val="yellow"/>
                <w:lang w:val="en-US"/>
              </w:rPr>
              <w:t>To use an increasingly sophisticated range of sentence stems with fluency and accuracy when building book talk</w:t>
            </w:r>
          </w:p>
          <w:p w:rsidR="69EE2919" w:rsidP="69EE2919" w:rsidRDefault="69EE2919" w14:paraId="5084535D" w14:textId="64989DF1">
            <w:pPr>
              <w:rPr>
                <w:sz w:val="16"/>
                <w:szCs w:val="16"/>
              </w:rPr>
            </w:pPr>
          </w:p>
        </w:tc>
        <w:tc>
          <w:tcPr>
            <w:tcW w:w="2546" w:type="dxa"/>
            <w:gridSpan w:val="2"/>
          </w:tcPr>
          <w:p w:rsidRPr="00C80929" w:rsidR="00F87BD4" w:rsidP="00F87BD4" w:rsidRDefault="00F87BD4" w14:paraId="32848C7C" w14:textId="57B36312">
            <w:pPr>
              <w:rPr>
                <w:highlight w:val="yellow"/>
              </w:rPr>
            </w:pPr>
            <w:r w:rsidRPr="00C80929">
              <w:rPr>
                <w:rFonts w:ascii="Calibri" w:hAnsi="Calibri" w:eastAsia="Calibri" w:cs="Calibri"/>
                <w:b/>
                <w:bCs/>
                <w:sz w:val="16"/>
                <w:szCs w:val="16"/>
                <w:highlight w:val="yellow"/>
                <w:lang w:val="en-US"/>
              </w:rPr>
              <w:t>Social and Emotional</w:t>
            </w:r>
            <w:r w:rsidRPr="00C80929">
              <w:rPr>
                <w:rFonts w:ascii="Calibri" w:hAnsi="Calibri" w:eastAsia="Calibri" w:cs="Calibri"/>
                <w:sz w:val="16"/>
                <w:szCs w:val="16"/>
                <w:highlight w:val="yellow"/>
                <w:lang w:val="en-US"/>
              </w:rPr>
              <w:t xml:space="preserve"> </w:t>
            </w:r>
            <w:r>
              <w:br/>
            </w:r>
            <w:r w:rsidRPr="00C80929">
              <w:rPr>
                <w:rFonts w:ascii="Calibri" w:hAnsi="Calibri" w:eastAsia="Calibri" w:cs="Calibri"/>
                <w:sz w:val="16"/>
                <w:szCs w:val="16"/>
                <w:highlight w:val="yellow"/>
                <w:lang w:val="en-US"/>
              </w:rPr>
              <w:t>-Listening for extended periods of time</w:t>
            </w:r>
          </w:p>
          <w:p w:rsidRPr="00C80929" w:rsidR="00F87BD4" w:rsidP="00F87BD4" w:rsidRDefault="00F87BD4" w14:paraId="220E35AF" w14:textId="57B36312">
            <w:pPr>
              <w:rPr>
                <w:rFonts w:ascii="Calibri" w:hAnsi="Calibri" w:eastAsia="Calibri" w:cs="Calibri"/>
                <w:sz w:val="16"/>
                <w:szCs w:val="16"/>
                <w:highlight w:val="yellow"/>
                <w:lang w:val="en-US"/>
              </w:rPr>
            </w:pPr>
            <w:r w:rsidRPr="00C80929">
              <w:rPr>
                <w:rFonts w:ascii="Calibri" w:hAnsi="Calibri" w:eastAsia="Calibri" w:cs="Calibri"/>
                <w:sz w:val="16"/>
                <w:szCs w:val="16"/>
                <w:highlight w:val="yellow"/>
                <w:lang w:val="en-US"/>
              </w:rPr>
              <w:t>-To speak with flair and passion</w:t>
            </w:r>
          </w:p>
          <w:p w:rsidRPr="00C80929" w:rsidR="00F87BD4" w:rsidP="00F87BD4" w:rsidRDefault="00F87BD4" w14:paraId="162E3CBD" w14:textId="57B36312">
            <w:pPr>
              <w:rPr>
                <w:highlight w:val="yellow"/>
              </w:rPr>
            </w:pPr>
            <w:r w:rsidRPr="00C80929">
              <w:rPr>
                <w:rFonts w:ascii="Calibri" w:hAnsi="Calibri" w:eastAsia="Calibri" w:cs="Calibri"/>
                <w:b/>
                <w:bCs/>
                <w:sz w:val="16"/>
                <w:szCs w:val="16"/>
                <w:highlight w:val="yellow"/>
                <w:lang w:val="en-US"/>
              </w:rPr>
              <w:t>Physical</w:t>
            </w:r>
          </w:p>
          <w:p w:rsidRPr="00C80929" w:rsidR="00F87BD4" w:rsidP="00F87BD4" w:rsidRDefault="00F87BD4" w14:paraId="06DCE10D" w14:textId="57B36312">
            <w:pPr>
              <w:rPr>
                <w:highlight w:val="yellow"/>
              </w:rPr>
            </w:pPr>
            <w:r w:rsidRPr="00C80929">
              <w:rPr>
                <w:rFonts w:ascii="Calibri" w:hAnsi="Calibri" w:eastAsia="Calibri" w:cs="Calibri"/>
                <w:sz w:val="16"/>
                <w:szCs w:val="16"/>
                <w:highlight w:val="yellow"/>
                <w:lang w:val="en-US"/>
              </w:rPr>
              <w:t xml:space="preserve">-To project their voices to a large audience </w:t>
            </w:r>
          </w:p>
          <w:p w:rsidR="00F87BD4" w:rsidP="00F87BD4" w:rsidRDefault="00F87BD4" w14:paraId="62B260A6" w14:textId="57B36312">
            <w:pPr>
              <w:rPr>
                <w:rFonts w:ascii="Calibri" w:hAnsi="Calibri" w:eastAsia="Calibri" w:cs="Calibri"/>
                <w:sz w:val="16"/>
                <w:szCs w:val="16"/>
                <w:lang w:val="en-US"/>
              </w:rPr>
            </w:pPr>
            <w:r w:rsidRPr="00C80929">
              <w:rPr>
                <w:rFonts w:ascii="Calibri" w:hAnsi="Calibri" w:eastAsia="Calibri" w:cs="Calibri"/>
                <w:sz w:val="16"/>
                <w:szCs w:val="16"/>
                <w:highlight w:val="yellow"/>
                <w:lang w:val="en-US"/>
              </w:rPr>
              <w:t>- For gestures to become increasingly natural</w:t>
            </w:r>
          </w:p>
          <w:p w:rsidRPr="006A711F" w:rsidR="00F87BD4" w:rsidP="00F87BD4" w:rsidRDefault="00F87BD4" w14:paraId="28579A9A" w14:textId="57B36312">
            <w:pPr>
              <w:rPr>
                <w:highlight w:val="yellow"/>
              </w:rPr>
            </w:pPr>
            <w:r w:rsidRPr="006A711F">
              <w:rPr>
                <w:rFonts w:ascii="Calibri" w:hAnsi="Calibri" w:eastAsia="Calibri" w:cs="Calibri"/>
                <w:b/>
                <w:bCs/>
                <w:sz w:val="16"/>
                <w:szCs w:val="16"/>
                <w:highlight w:val="yellow"/>
                <w:lang w:val="en-US"/>
              </w:rPr>
              <w:t>Cognitive</w:t>
            </w:r>
          </w:p>
          <w:p w:rsidRPr="006A711F" w:rsidR="00F87BD4" w:rsidP="00F87BD4" w:rsidRDefault="00F87BD4" w14:paraId="43D2DF1C" w14:textId="57B36312">
            <w:pPr>
              <w:rPr>
                <w:rFonts w:ascii="Calibri" w:hAnsi="Calibri" w:eastAsia="Calibri" w:cs="Calibri"/>
                <w:sz w:val="16"/>
                <w:szCs w:val="16"/>
                <w:highlight w:val="yellow"/>
                <w:lang w:val="en-US"/>
              </w:rPr>
            </w:pPr>
            <w:r w:rsidRPr="006A711F">
              <w:rPr>
                <w:rFonts w:ascii="Calibri" w:hAnsi="Calibri" w:eastAsia="Calibri" w:cs="Calibri"/>
                <w:sz w:val="16"/>
                <w:szCs w:val="16"/>
                <w:highlight w:val="yellow"/>
                <w:lang w:val="en-US"/>
              </w:rPr>
              <w:t>-To be able to draw upon knowledge of the world to support their own view and explore different perspectives</w:t>
            </w:r>
          </w:p>
          <w:p w:rsidRPr="006A711F" w:rsidR="00F87BD4" w:rsidP="00F87BD4" w:rsidRDefault="00F87BD4" w14:paraId="580F5CC7" w14:textId="57B36312">
            <w:pPr>
              <w:rPr>
                <w:highlight w:val="yellow"/>
              </w:rPr>
            </w:pPr>
            <w:r w:rsidRPr="006A711F">
              <w:rPr>
                <w:rFonts w:ascii="Calibri" w:hAnsi="Calibri" w:eastAsia="Calibri" w:cs="Calibri"/>
                <w:b/>
                <w:bCs/>
                <w:sz w:val="16"/>
                <w:szCs w:val="16"/>
                <w:highlight w:val="yellow"/>
                <w:lang w:val="en-US"/>
              </w:rPr>
              <w:t xml:space="preserve">Linguistic </w:t>
            </w:r>
          </w:p>
          <w:p w:rsidRPr="0036549E" w:rsidR="00F87BD4" w:rsidP="00F87BD4" w:rsidRDefault="00F87BD4" w14:paraId="606715A8" w14:textId="57B36312">
            <w:pPr>
              <w:rPr>
                <w:rFonts w:ascii="Calibri" w:hAnsi="Calibri" w:eastAsia="Calibri" w:cs="Calibri"/>
                <w:sz w:val="16"/>
                <w:szCs w:val="16"/>
                <w:lang w:val="en-US"/>
              </w:rPr>
            </w:pPr>
            <w:r w:rsidRPr="006A711F">
              <w:rPr>
                <w:rFonts w:ascii="Calibri" w:hAnsi="Calibri" w:eastAsia="Calibri" w:cs="Calibri"/>
                <w:sz w:val="16"/>
                <w:szCs w:val="16"/>
                <w:highlight w:val="yellow"/>
                <w:lang w:val="en-US"/>
              </w:rPr>
              <w:t>To use an increasingly sophisticated range of sentence stems with fluency and accuracy when building book talk</w:t>
            </w:r>
          </w:p>
          <w:p w:rsidR="69EE2919" w:rsidP="69EE2919" w:rsidRDefault="69EE2919" w14:paraId="6360DE78" w14:textId="2F37BBEF">
            <w:pPr>
              <w:rPr>
                <w:sz w:val="16"/>
                <w:szCs w:val="16"/>
              </w:rPr>
            </w:pPr>
          </w:p>
        </w:tc>
      </w:tr>
      <w:tr w:rsidR="00C80929" w:rsidTr="005615B0" w14:paraId="49BB06A0" w14:textId="77777777">
        <w:trPr>
          <w:trHeight w:val="1311"/>
        </w:trPr>
        <w:tc>
          <w:tcPr>
            <w:tcW w:w="1651" w:type="dxa"/>
            <w:gridSpan w:val="2"/>
          </w:tcPr>
          <w:p w:rsidR="5553A5BE" w:rsidP="69EE2919" w:rsidRDefault="5553A5BE" w14:paraId="36636F80" w14:textId="579AEF4A">
            <w:pPr>
              <w:pStyle w:val="TableParagraph"/>
              <w:spacing w:line="235" w:lineRule="auto"/>
              <w:jc w:val="center"/>
              <w:rPr>
                <w:rFonts w:asciiTheme="minorHAnsi" w:hAnsiTheme="minorHAnsi" w:cstheme="minorBidi"/>
                <w:b/>
                <w:bCs/>
                <w:color w:val="000000" w:themeColor="text1"/>
                <w:sz w:val="16"/>
                <w:szCs w:val="16"/>
              </w:rPr>
            </w:pPr>
            <w:r w:rsidRPr="69EE2919">
              <w:rPr>
                <w:rFonts w:asciiTheme="minorHAnsi" w:hAnsiTheme="minorHAnsi" w:cstheme="minorBidi"/>
                <w:b/>
                <w:bCs/>
                <w:color w:val="000000" w:themeColor="text1"/>
                <w:sz w:val="16"/>
                <w:szCs w:val="16"/>
              </w:rPr>
              <w:t>Talk Tactics</w:t>
            </w:r>
          </w:p>
        </w:tc>
        <w:tc>
          <w:tcPr>
            <w:tcW w:w="2402" w:type="dxa"/>
          </w:tcPr>
          <w:p w:rsidR="1902836C" w:rsidRDefault="1902836C" w14:paraId="0BC9F0CD" w14:textId="7C95F74B">
            <w:r w:rsidRPr="00F82F07">
              <w:rPr>
                <w:rFonts w:ascii="Calibri" w:hAnsi="Calibri" w:eastAsia="Calibri" w:cs="Calibri"/>
                <w:b/>
                <w:bCs/>
                <w:sz w:val="16"/>
                <w:szCs w:val="16"/>
                <w:highlight w:val="yellow"/>
                <w:lang w:val="en-US"/>
              </w:rPr>
              <w:t xml:space="preserve">Instigate – </w:t>
            </w:r>
            <w:r w:rsidRPr="00F82F07">
              <w:rPr>
                <w:rFonts w:ascii="Calibri" w:hAnsi="Calibri" w:eastAsia="Calibri" w:cs="Calibri"/>
                <w:sz w:val="16"/>
                <w:szCs w:val="16"/>
                <w:highlight w:val="yellow"/>
                <w:lang w:val="en-US"/>
              </w:rPr>
              <w:t>present an idea or open a new line of enquiry</w:t>
            </w:r>
          </w:p>
          <w:p w:rsidRPr="00F82F07" w:rsidR="1902836C" w:rsidRDefault="1902836C" w14:paraId="07F06D5A" w14:textId="4538C970">
            <w:pPr>
              <w:rPr>
                <w:highlight w:val="yellow"/>
              </w:rPr>
            </w:pPr>
            <w:r w:rsidRPr="00F82F07">
              <w:rPr>
                <w:rFonts w:ascii="Calibri" w:hAnsi="Calibri" w:eastAsia="Calibri" w:cs="Calibri"/>
                <w:b/>
                <w:bCs/>
                <w:sz w:val="16"/>
                <w:szCs w:val="16"/>
                <w:highlight w:val="yellow"/>
                <w:lang w:val="en-US"/>
              </w:rPr>
              <w:t xml:space="preserve">Challenge </w:t>
            </w:r>
            <w:r w:rsidRPr="00F82F07">
              <w:rPr>
                <w:rFonts w:ascii="Calibri" w:hAnsi="Calibri" w:eastAsia="Calibri" w:cs="Calibri"/>
                <w:sz w:val="16"/>
                <w:szCs w:val="16"/>
                <w:highlight w:val="yellow"/>
                <w:lang w:val="en-US"/>
              </w:rPr>
              <w:t>– disagree politely and present an alternative idea</w:t>
            </w:r>
          </w:p>
          <w:p w:rsidR="1902836C" w:rsidRDefault="1902836C" w14:paraId="14A10855" w14:textId="2C00050C">
            <w:r w:rsidRPr="00F82F07">
              <w:rPr>
                <w:rFonts w:ascii="Calibri" w:hAnsi="Calibri" w:eastAsia="Calibri" w:cs="Calibri"/>
                <w:b/>
                <w:bCs/>
                <w:sz w:val="16"/>
                <w:szCs w:val="16"/>
                <w:highlight w:val="yellow"/>
                <w:lang w:val="en-US"/>
              </w:rPr>
              <w:t xml:space="preserve">Build – </w:t>
            </w:r>
            <w:r w:rsidRPr="00F82F07">
              <w:rPr>
                <w:rFonts w:ascii="Calibri" w:hAnsi="Calibri" w:eastAsia="Calibri" w:cs="Calibri"/>
                <w:sz w:val="16"/>
                <w:szCs w:val="16"/>
                <w:highlight w:val="yellow"/>
                <w:lang w:val="en-US"/>
              </w:rPr>
              <w:t>Build on other’s ideas that also might not be their own</w:t>
            </w:r>
          </w:p>
          <w:p w:rsidR="1902836C" w:rsidRDefault="1902836C" w14:paraId="1A8FD13B" w14:textId="49B885A5">
            <w:r w:rsidRPr="69EE2919">
              <w:rPr>
                <w:rFonts w:ascii="Calibri" w:hAnsi="Calibri" w:eastAsia="Calibri" w:cs="Calibri"/>
                <w:b/>
                <w:bCs/>
                <w:sz w:val="16"/>
                <w:szCs w:val="16"/>
                <w:lang w:val="en-US"/>
              </w:rPr>
              <w:t xml:space="preserve">Probe – </w:t>
            </w:r>
            <w:r w:rsidRPr="69EE2919">
              <w:rPr>
                <w:rFonts w:ascii="Calibri" w:hAnsi="Calibri" w:eastAsia="Calibri" w:cs="Calibri"/>
                <w:sz w:val="16"/>
                <w:szCs w:val="16"/>
                <w:lang w:val="en-US"/>
              </w:rPr>
              <w:t>ask probing questions, ask for evidence</w:t>
            </w:r>
          </w:p>
          <w:p w:rsidR="00F15D14" w:rsidP="69EE2919" w:rsidRDefault="1902836C" w14:paraId="605B91E2" w14:textId="74E13869">
            <w:pPr>
              <w:rPr>
                <w:rFonts w:ascii="Calibri" w:hAnsi="Calibri" w:eastAsia="Calibri" w:cs="Calibri"/>
                <w:sz w:val="16"/>
                <w:szCs w:val="16"/>
                <w:lang w:val="en-US"/>
              </w:rPr>
            </w:pPr>
            <w:proofErr w:type="spellStart"/>
            <w:r w:rsidRPr="69EE2919">
              <w:rPr>
                <w:rFonts w:ascii="Calibri" w:hAnsi="Calibri" w:eastAsia="Calibri" w:cs="Calibri"/>
                <w:b/>
                <w:bCs/>
                <w:sz w:val="16"/>
                <w:szCs w:val="16"/>
                <w:lang w:val="en-US"/>
              </w:rPr>
              <w:t>Summarise</w:t>
            </w:r>
            <w:proofErr w:type="spellEnd"/>
            <w:r w:rsidRPr="69EE2919">
              <w:rPr>
                <w:rFonts w:ascii="Calibri" w:hAnsi="Calibri" w:eastAsia="Calibri" w:cs="Calibri"/>
                <w:b/>
                <w:bCs/>
                <w:sz w:val="16"/>
                <w:szCs w:val="16"/>
                <w:lang w:val="en-US"/>
              </w:rPr>
              <w:t xml:space="preserve"> – </w:t>
            </w:r>
            <w:proofErr w:type="spellStart"/>
            <w:r w:rsidRPr="69EE2919">
              <w:rPr>
                <w:rFonts w:ascii="Calibri" w:hAnsi="Calibri" w:eastAsia="Calibri" w:cs="Calibri"/>
                <w:sz w:val="16"/>
                <w:szCs w:val="16"/>
                <w:lang w:val="en-US"/>
              </w:rPr>
              <w:t>summarise</w:t>
            </w:r>
            <w:proofErr w:type="spellEnd"/>
            <w:r w:rsidRPr="69EE2919">
              <w:rPr>
                <w:rFonts w:ascii="Calibri" w:hAnsi="Calibri" w:eastAsia="Calibri" w:cs="Calibri"/>
                <w:sz w:val="16"/>
                <w:szCs w:val="16"/>
                <w:lang w:val="en-US"/>
              </w:rPr>
              <w:t xml:space="preserve"> a discussion about reading and recap </w:t>
            </w:r>
          </w:p>
          <w:p w:rsidR="1902836C" w:rsidP="69EE2919" w:rsidRDefault="1902836C" w14:paraId="16AB873F" w14:textId="08F49504">
            <w:r w:rsidRPr="69EE2919">
              <w:rPr>
                <w:rFonts w:ascii="Calibri" w:hAnsi="Calibri" w:eastAsia="Calibri" w:cs="Calibri"/>
                <w:b/>
                <w:bCs/>
                <w:sz w:val="16"/>
                <w:szCs w:val="16"/>
                <w:lang w:val="en-US"/>
              </w:rPr>
              <w:t xml:space="preserve">Clarify – </w:t>
            </w:r>
            <w:r w:rsidRPr="69EE2919">
              <w:rPr>
                <w:rFonts w:ascii="Calibri" w:hAnsi="Calibri" w:eastAsia="Calibri" w:cs="Calibri"/>
                <w:sz w:val="16"/>
                <w:szCs w:val="16"/>
                <w:lang w:val="en-US"/>
              </w:rPr>
              <w:t>Ask questions to make discussions clearer and check your understanding</w:t>
            </w:r>
          </w:p>
        </w:tc>
        <w:tc>
          <w:tcPr>
            <w:tcW w:w="2612" w:type="dxa"/>
            <w:gridSpan w:val="2"/>
          </w:tcPr>
          <w:p w:rsidR="00F15D14" w:rsidP="00F15D14" w:rsidRDefault="00F15D14" w14:paraId="7D730791" w14:textId="1FFBDF25">
            <w:r w:rsidRPr="29746108">
              <w:rPr>
                <w:rFonts w:ascii="Calibri" w:hAnsi="Calibri" w:eastAsia="Calibri" w:cs="Calibri"/>
                <w:b/>
                <w:bCs/>
                <w:sz w:val="16"/>
                <w:szCs w:val="16"/>
                <w:lang w:val="en-US"/>
              </w:rPr>
              <w:t xml:space="preserve">Instigate – </w:t>
            </w:r>
            <w:r w:rsidRPr="29746108">
              <w:rPr>
                <w:rFonts w:ascii="Calibri" w:hAnsi="Calibri" w:eastAsia="Calibri" w:cs="Calibri"/>
                <w:sz w:val="16"/>
                <w:szCs w:val="16"/>
                <w:lang w:val="en-US"/>
              </w:rPr>
              <w:t>present an idea or open a new line of enquiry</w:t>
            </w:r>
          </w:p>
          <w:p w:rsidR="00F15D14" w:rsidP="00F15D14" w:rsidRDefault="00F15D14" w14:paraId="40F63D7D" w14:textId="1FFBDF25">
            <w:r w:rsidRPr="29746108">
              <w:rPr>
                <w:rFonts w:ascii="Calibri" w:hAnsi="Calibri" w:eastAsia="Calibri" w:cs="Calibri"/>
                <w:b/>
                <w:bCs/>
                <w:sz w:val="16"/>
                <w:szCs w:val="16"/>
                <w:lang w:val="en-US"/>
              </w:rPr>
              <w:t xml:space="preserve">Challenge </w:t>
            </w:r>
            <w:r w:rsidRPr="29746108">
              <w:rPr>
                <w:rFonts w:ascii="Calibri" w:hAnsi="Calibri" w:eastAsia="Calibri" w:cs="Calibri"/>
                <w:sz w:val="16"/>
                <w:szCs w:val="16"/>
                <w:lang w:val="en-US"/>
              </w:rPr>
              <w:t>– disagree politely and present an alternative idea</w:t>
            </w:r>
          </w:p>
          <w:p w:rsidRPr="007F4100" w:rsidR="00F15D14" w:rsidP="00F15D14" w:rsidRDefault="00F15D14" w14:paraId="41A1A8F8" w14:textId="1FFBDF25">
            <w:pPr>
              <w:rPr>
                <w:highlight w:val="yellow"/>
              </w:rPr>
            </w:pPr>
            <w:r w:rsidRPr="007F4100">
              <w:rPr>
                <w:rFonts w:ascii="Calibri" w:hAnsi="Calibri" w:eastAsia="Calibri" w:cs="Calibri"/>
                <w:b/>
                <w:bCs/>
                <w:sz w:val="16"/>
                <w:szCs w:val="16"/>
                <w:highlight w:val="yellow"/>
                <w:lang w:val="en-US"/>
              </w:rPr>
              <w:t xml:space="preserve">Build – </w:t>
            </w:r>
            <w:r w:rsidRPr="007F4100">
              <w:rPr>
                <w:rFonts w:ascii="Calibri" w:hAnsi="Calibri" w:eastAsia="Calibri" w:cs="Calibri"/>
                <w:sz w:val="16"/>
                <w:szCs w:val="16"/>
                <w:highlight w:val="yellow"/>
                <w:lang w:val="en-US"/>
              </w:rPr>
              <w:t>Build on other’s ideas that also might not be their own</w:t>
            </w:r>
          </w:p>
          <w:p w:rsidRPr="007F4100" w:rsidR="00F15D14" w:rsidP="00F15D14" w:rsidRDefault="00F15D14" w14:paraId="71DC13A6" w14:textId="1FFBDF25">
            <w:pPr>
              <w:rPr>
                <w:highlight w:val="yellow"/>
              </w:rPr>
            </w:pPr>
            <w:r w:rsidRPr="007F4100">
              <w:rPr>
                <w:rFonts w:ascii="Calibri" w:hAnsi="Calibri" w:eastAsia="Calibri" w:cs="Calibri"/>
                <w:b/>
                <w:bCs/>
                <w:sz w:val="16"/>
                <w:szCs w:val="16"/>
                <w:highlight w:val="yellow"/>
                <w:lang w:val="en-US"/>
              </w:rPr>
              <w:t xml:space="preserve">Probe – </w:t>
            </w:r>
            <w:r w:rsidRPr="007F4100">
              <w:rPr>
                <w:rFonts w:ascii="Calibri" w:hAnsi="Calibri" w:eastAsia="Calibri" w:cs="Calibri"/>
                <w:sz w:val="16"/>
                <w:szCs w:val="16"/>
                <w:highlight w:val="yellow"/>
                <w:lang w:val="en-US"/>
              </w:rPr>
              <w:t>ask probing questions, ask for evidence</w:t>
            </w:r>
          </w:p>
          <w:p w:rsidRPr="007F4100" w:rsidR="00F15D14" w:rsidP="00F15D14" w:rsidRDefault="00F15D14" w14:paraId="22EAB42D" w14:textId="1FFBDF25">
            <w:pPr>
              <w:rPr>
                <w:rFonts w:ascii="Calibri" w:hAnsi="Calibri" w:eastAsia="Calibri" w:cs="Calibri"/>
                <w:sz w:val="16"/>
                <w:szCs w:val="16"/>
                <w:highlight w:val="yellow"/>
                <w:lang w:val="en-US"/>
              </w:rPr>
            </w:pPr>
            <w:proofErr w:type="spellStart"/>
            <w:r w:rsidRPr="007F4100">
              <w:rPr>
                <w:rFonts w:ascii="Calibri" w:hAnsi="Calibri" w:eastAsia="Calibri" w:cs="Calibri"/>
                <w:b/>
                <w:bCs/>
                <w:sz w:val="16"/>
                <w:szCs w:val="16"/>
                <w:highlight w:val="yellow"/>
                <w:lang w:val="en-US"/>
              </w:rPr>
              <w:t>Summarise</w:t>
            </w:r>
            <w:proofErr w:type="spellEnd"/>
            <w:r w:rsidRPr="007F4100">
              <w:rPr>
                <w:rFonts w:ascii="Calibri" w:hAnsi="Calibri" w:eastAsia="Calibri" w:cs="Calibri"/>
                <w:b/>
                <w:bCs/>
                <w:sz w:val="16"/>
                <w:szCs w:val="16"/>
                <w:highlight w:val="yellow"/>
                <w:lang w:val="en-US"/>
              </w:rPr>
              <w:t xml:space="preserve"> – </w:t>
            </w:r>
            <w:proofErr w:type="spellStart"/>
            <w:r w:rsidRPr="007F4100">
              <w:rPr>
                <w:rFonts w:ascii="Calibri" w:hAnsi="Calibri" w:eastAsia="Calibri" w:cs="Calibri"/>
                <w:sz w:val="16"/>
                <w:szCs w:val="16"/>
                <w:highlight w:val="yellow"/>
                <w:lang w:val="en-US"/>
              </w:rPr>
              <w:t>summarise</w:t>
            </w:r>
            <w:proofErr w:type="spellEnd"/>
            <w:r w:rsidRPr="007F4100">
              <w:rPr>
                <w:rFonts w:ascii="Calibri" w:hAnsi="Calibri" w:eastAsia="Calibri" w:cs="Calibri"/>
                <w:sz w:val="16"/>
                <w:szCs w:val="16"/>
                <w:highlight w:val="yellow"/>
                <w:lang w:val="en-US"/>
              </w:rPr>
              <w:t xml:space="preserve"> a discussion about reading and recap </w:t>
            </w:r>
          </w:p>
          <w:p w:rsidR="00F15D14" w:rsidP="00F15D14" w:rsidRDefault="00F15D14" w14:paraId="210EF957" w14:textId="1FFBDF25">
            <w:r w:rsidRPr="007F4100">
              <w:rPr>
                <w:rFonts w:ascii="Calibri" w:hAnsi="Calibri" w:eastAsia="Calibri" w:cs="Calibri"/>
                <w:b/>
                <w:bCs/>
                <w:sz w:val="16"/>
                <w:szCs w:val="16"/>
                <w:highlight w:val="yellow"/>
                <w:lang w:val="en-US"/>
              </w:rPr>
              <w:t xml:space="preserve">Clarify – </w:t>
            </w:r>
            <w:r w:rsidRPr="007F4100">
              <w:rPr>
                <w:rFonts w:ascii="Calibri" w:hAnsi="Calibri" w:eastAsia="Calibri" w:cs="Calibri"/>
                <w:sz w:val="16"/>
                <w:szCs w:val="16"/>
                <w:highlight w:val="yellow"/>
                <w:lang w:val="en-US"/>
              </w:rPr>
              <w:t>Ask questions to make discussions clearer and check your understanding</w:t>
            </w:r>
          </w:p>
          <w:p w:rsidR="69EE2919" w:rsidP="69EE2919" w:rsidRDefault="69EE2919" w14:paraId="66C5F95D" w14:textId="1FFBDF25">
            <w:pPr>
              <w:rPr>
                <w:color w:val="7030A0"/>
                <w:sz w:val="24"/>
                <w:szCs w:val="24"/>
              </w:rPr>
            </w:pPr>
          </w:p>
        </w:tc>
        <w:tc>
          <w:tcPr>
            <w:tcW w:w="2498" w:type="dxa"/>
            <w:gridSpan w:val="3"/>
          </w:tcPr>
          <w:p w:rsidRPr="007E1880" w:rsidR="00F15D14" w:rsidP="00F15D14" w:rsidRDefault="00F15D14" w14:paraId="0371B62B" w14:textId="1FFBDF25">
            <w:pPr>
              <w:rPr>
                <w:highlight w:val="yellow"/>
              </w:rPr>
            </w:pPr>
            <w:r w:rsidRPr="007E1880">
              <w:rPr>
                <w:rFonts w:ascii="Calibri" w:hAnsi="Calibri" w:eastAsia="Calibri" w:cs="Calibri"/>
                <w:b/>
                <w:bCs/>
                <w:sz w:val="16"/>
                <w:szCs w:val="16"/>
                <w:highlight w:val="yellow"/>
                <w:lang w:val="en-US"/>
              </w:rPr>
              <w:t xml:space="preserve">Instigate – </w:t>
            </w:r>
            <w:r w:rsidRPr="007E1880">
              <w:rPr>
                <w:rFonts w:ascii="Calibri" w:hAnsi="Calibri" w:eastAsia="Calibri" w:cs="Calibri"/>
                <w:sz w:val="16"/>
                <w:szCs w:val="16"/>
                <w:highlight w:val="yellow"/>
                <w:lang w:val="en-US"/>
              </w:rPr>
              <w:t>present an idea or open a new line of enquiry</w:t>
            </w:r>
          </w:p>
          <w:p w:rsidRPr="007E1880" w:rsidR="00F15D14" w:rsidP="00F15D14" w:rsidRDefault="00F15D14" w14:paraId="3C664FFC" w14:textId="1FFBDF25">
            <w:pPr>
              <w:rPr>
                <w:highlight w:val="yellow"/>
              </w:rPr>
            </w:pPr>
            <w:r w:rsidRPr="007E1880">
              <w:rPr>
                <w:rFonts w:ascii="Calibri" w:hAnsi="Calibri" w:eastAsia="Calibri" w:cs="Calibri"/>
                <w:b/>
                <w:bCs/>
                <w:sz w:val="16"/>
                <w:szCs w:val="16"/>
                <w:highlight w:val="yellow"/>
                <w:lang w:val="en-US"/>
              </w:rPr>
              <w:t xml:space="preserve">Challenge </w:t>
            </w:r>
            <w:r w:rsidRPr="007E1880">
              <w:rPr>
                <w:rFonts w:ascii="Calibri" w:hAnsi="Calibri" w:eastAsia="Calibri" w:cs="Calibri"/>
                <w:sz w:val="16"/>
                <w:szCs w:val="16"/>
                <w:highlight w:val="yellow"/>
                <w:lang w:val="en-US"/>
              </w:rPr>
              <w:t>– disagree politely and present an alternative idea</w:t>
            </w:r>
          </w:p>
          <w:p w:rsidRPr="007E1880" w:rsidR="00F15D14" w:rsidP="00F15D14" w:rsidRDefault="00F15D14" w14:paraId="698BBC8E" w14:textId="1FFBDF25">
            <w:pPr>
              <w:rPr>
                <w:highlight w:val="yellow"/>
              </w:rPr>
            </w:pPr>
            <w:r w:rsidRPr="007E1880">
              <w:rPr>
                <w:rFonts w:ascii="Calibri" w:hAnsi="Calibri" w:eastAsia="Calibri" w:cs="Calibri"/>
                <w:b/>
                <w:bCs/>
                <w:sz w:val="16"/>
                <w:szCs w:val="16"/>
                <w:highlight w:val="yellow"/>
                <w:lang w:val="en-US"/>
              </w:rPr>
              <w:t xml:space="preserve">Build – </w:t>
            </w:r>
            <w:r w:rsidRPr="007E1880">
              <w:rPr>
                <w:rFonts w:ascii="Calibri" w:hAnsi="Calibri" w:eastAsia="Calibri" w:cs="Calibri"/>
                <w:sz w:val="16"/>
                <w:szCs w:val="16"/>
                <w:highlight w:val="yellow"/>
                <w:lang w:val="en-US"/>
              </w:rPr>
              <w:t>Build on other’s ideas that also might not be their own</w:t>
            </w:r>
          </w:p>
          <w:p w:rsidRPr="007E1880" w:rsidR="00F15D14" w:rsidP="00F15D14" w:rsidRDefault="00F15D14" w14:paraId="30CD8FBE" w14:textId="1FFBDF25">
            <w:pPr>
              <w:rPr>
                <w:highlight w:val="yellow"/>
              </w:rPr>
            </w:pPr>
            <w:r w:rsidRPr="007E1880">
              <w:rPr>
                <w:rFonts w:ascii="Calibri" w:hAnsi="Calibri" w:eastAsia="Calibri" w:cs="Calibri"/>
                <w:b/>
                <w:bCs/>
                <w:sz w:val="16"/>
                <w:szCs w:val="16"/>
                <w:highlight w:val="yellow"/>
                <w:lang w:val="en-US"/>
              </w:rPr>
              <w:t xml:space="preserve">Probe – </w:t>
            </w:r>
            <w:r w:rsidRPr="007E1880">
              <w:rPr>
                <w:rFonts w:ascii="Calibri" w:hAnsi="Calibri" w:eastAsia="Calibri" w:cs="Calibri"/>
                <w:sz w:val="16"/>
                <w:szCs w:val="16"/>
                <w:highlight w:val="yellow"/>
                <w:lang w:val="en-US"/>
              </w:rPr>
              <w:t>ask probing questions, ask for evidence</w:t>
            </w:r>
          </w:p>
          <w:p w:rsidRPr="007E1880" w:rsidR="00F15D14" w:rsidP="00F15D14" w:rsidRDefault="00F15D14" w14:paraId="59104509" w14:textId="1FFBDF25">
            <w:pPr>
              <w:rPr>
                <w:rFonts w:ascii="Calibri" w:hAnsi="Calibri" w:eastAsia="Calibri" w:cs="Calibri"/>
                <w:sz w:val="16"/>
                <w:szCs w:val="16"/>
                <w:highlight w:val="yellow"/>
                <w:lang w:val="en-US"/>
              </w:rPr>
            </w:pPr>
            <w:proofErr w:type="spellStart"/>
            <w:r w:rsidRPr="007E1880">
              <w:rPr>
                <w:rFonts w:ascii="Calibri" w:hAnsi="Calibri" w:eastAsia="Calibri" w:cs="Calibri"/>
                <w:b/>
                <w:bCs/>
                <w:sz w:val="16"/>
                <w:szCs w:val="16"/>
                <w:highlight w:val="yellow"/>
                <w:lang w:val="en-US"/>
              </w:rPr>
              <w:t>Summarise</w:t>
            </w:r>
            <w:proofErr w:type="spellEnd"/>
            <w:r w:rsidRPr="007E1880">
              <w:rPr>
                <w:rFonts w:ascii="Calibri" w:hAnsi="Calibri" w:eastAsia="Calibri" w:cs="Calibri"/>
                <w:b/>
                <w:bCs/>
                <w:sz w:val="16"/>
                <w:szCs w:val="16"/>
                <w:highlight w:val="yellow"/>
                <w:lang w:val="en-US"/>
              </w:rPr>
              <w:t xml:space="preserve"> – </w:t>
            </w:r>
            <w:proofErr w:type="spellStart"/>
            <w:r w:rsidRPr="007E1880">
              <w:rPr>
                <w:rFonts w:ascii="Calibri" w:hAnsi="Calibri" w:eastAsia="Calibri" w:cs="Calibri"/>
                <w:sz w:val="16"/>
                <w:szCs w:val="16"/>
                <w:highlight w:val="yellow"/>
                <w:lang w:val="en-US"/>
              </w:rPr>
              <w:t>summarise</w:t>
            </w:r>
            <w:proofErr w:type="spellEnd"/>
            <w:r w:rsidRPr="007E1880">
              <w:rPr>
                <w:rFonts w:ascii="Calibri" w:hAnsi="Calibri" w:eastAsia="Calibri" w:cs="Calibri"/>
                <w:sz w:val="16"/>
                <w:szCs w:val="16"/>
                <w:highlight w:val="yellow"/>
                <w:lang w:val="en-US"/>
              </w:rPr>
              <w:t xml:space="preserve"> a discussion about reading and recap </w:t>
            </w:r>
          </w:p>
          <w:p w:rsidR="00F15D14" w:rsidP="00F15D14" w:rsidRDefault="00F15D14" w14:paraId="60356261" w14:textId="1FFBDF25">
            <w:r w:rsidRPr="007E1880">
              <w:rPr>
                <w:rFonts w:ascii="Calibri" w:hAnsi="Calibri" w:eastAsia="Calibri" w:cs="Calibri"/>
                <w:b/>
                <w:bCs/>
                <w:sz w:val="16"/>
                <w:szCs w:val="16"/>
                <w:highlight w:val="yellow"/>
                <w:lang w:val="en-US"/>
              </w:rPr>
              <w:t xml:space="preserve">Clarify – </w:t>
            </w:r>
            <w:r w:rsidRPr="007E1880">
              <w:rPr>
                <w:rFonts w:ascii="Calibri" w:hAnsi="Calibri" w:eastAsia="Calibri" w:cs="Calibri"/>
                <w:sz w:val="16"/>
                <w:szCs w:val="16"/>
                <w:highlight w:val="yellow"/>
                <w:lang w:val="en-US"/>
              </w:rPr>
              <w:t>Ask questions to make discussions clearer and check your understanding</w:t>
            </w:r>
          </w:p>
          <w:p w:rsidR="69EE2919" w:rsidP="69EE2919" w:rsidRDefault="69EE2919" w14:paraId="6570D34F" w14:textId="2E1841CC">
            <w:pPr>
              <w:rPr>
                <w:color w:val="7030A0"/>
                <w:sz w:val="24"/>
                <w:szCs w:val="24"/>
              </w:rPr>
            </w:pPr>
          </w:p>
        </w:tc>
        <w:tc>
          <w:tcPr>
            <w:tcW w:w="2050" w:type="dxa"/>
          </w:tcPr>
          <w:p w:rsidRPr="007E1880" w:rsidR="004D57EB" w:rsidP="004D57EB" w:rsidRDefault="004D57EB" w14:paraId="19FECED3" w14:textId="7C95F74B">
            <w:pPr>
              <w:rPr>
                <w:highlight w:val="yellow"/>
              </w:rPr>
            </w:pPr>
            <w:r w:rsidRPr="007E1880">
              <w:rPr>
                <w:rFonts w:ascii="Calibri" w:hAnsi="Calibri" w:eastAsia="Calibri" w:cs="Calibri"/>
                <w:b/>
                <w:bCs/>
                <w:sz w:val="16"/>
                <w:szCs w:val="16"/>
                <w:highlight w:val="yellow"/>
                <w:lang w:val="en-US"/>
              </w:rPr>
              <w:t xml:space="preserve">Instigate – </w:t>
            </w:r>
            <w:r w:rsidRPr="007E1880">
              <w:rPr>
                <w:rFonts w:ascii="Calibri" w:hAnsi="Calibri" w:eastAsia="Calibri" w:cs="Calibri"/>
                <w:sz w:val="16"/>
                <w:szCs w:val="16"/>
                <w:highlight w:val="yellow"/>
                <w:lang w:val="en-US"/>
              </w:rPr>
              <w:t>present an idea or open a new line of enquiry</w:t>
            </w:r>
          </w:p>
          <w:p w:rsidRPr="007E1880" w:rsidR="004D57EB" w:rsidP="004D57EB" w:rsidRDefault="004D57EB" w14:paraId="39B860C6" w14:textId="4538C970">
            <w:pPr>
              <w:rPr>
                <w:highlight w:val="yellow"/>
              </w:rPr>
            </w:pPr>
            <w:r w:rsidRPr="007E1880">
              <w:rPr>
                <w:rFonts w:ascii="Calibri" w:hAnsi="Calibri" w:eastAsia="Calibri" w:cs="Calibri"/>
                <w:b/>
                <w:bCs/>
                <w:sz w:val="16"/>
                <w:szCs w:val="16"/>
                <w:highlight w:val="yellow"/>
                <w:lang w:val="en-US"/>
              </w:rPr>
              <w:t xml:space="preserve">Challenge </w:t>
            </w:r>
            <w:r w:rsidRPr="007E1880">
              <w:rPr>
                <w:rFonts w:ascii="Calibri" w:hAnsi="Calibri" w:eastAsia="Calibri" w:cs="Calibri"/>
                <w:sz w:val="16"/>
                <w:szCs w:val="16"/>
                <w:highlight w:val="yellow"/>
                <w:lang w:val="en-US"/>
              </w:rPr>
              <w:t>– disagree politely and present an alternative idea</w:t>
            </w:r>
          </w:p>
          <w:p w:rsidRPr="007E1880" w:rsidR="004D57EB" w:rsidP="004D57EB" w:rsidRDefault="004D57EB" w14:paraId="1C20DCC2" w14:textId="2C00050C">
            <w:pPr>
              <w:rPr>
                <w:highlight w:val="yellow"/>
              </w:rPr>
            </w:pPr>
            <w:r w:rsidRPr="007E1880">
              <w:rPr>
                <w:rFonts w:ascii="Calibri" w:hAnsi="Calibri" w:eastAsia="Calibri" w:cs="Calibri"/>
                <w:b/>
                <w:bCs/>
                <w:sz w:val="16"/>
                <w:szCs w:val="16"/>
                <w:highlight w:val="yellow"/>
                <w:lang w:val="en-US"/>
              </w:rPr>
              <w:t xml:space="preserve">Build – </w:t>
            </w:r>
            <w:r w:rsidRPr="007E1880">
              <w:rPr>
                <w:rFonts w:ascii="Calibri" w:hAnsi="Calibri" w:eastAsia="Calibri" w:cs="Calibri"/>
                <w:sz w:val="16"/>
                <w:szCs w:val="16"/>
                <w:highlight w:val="yellow"/>
                <w:lang w:val="en-US"/>
              </w:rPr>
              <w:t>Build on other’s ideas that also might not be their own</w:t>
            </w:r>
          </w:p>
          <w:p w:rsidRPr="007E1880" w:rsidR="004D57EB" w:rsidP="004D57EB" w:rsidRDefault="004D57EB" w14:paraId="199ADFDB" w14:textId="49B885A5">
            <w:pPr>
              <w:rPr>
                <w:highlight w:val="yellow"/>
              </w:rPr>
            </w:pPr>
            <w:r w:rsidRPr="007E1880">
              <w:rPr>
                <w:rFonts w:ascii="Calibri" w:hAnsi="Calibri" w:eastAsia="Calibri" w:cs="Calibri"/>
                <w:b/>
                <w:bCs/>
                <w:sz w:val="16"/>
                <w:szCs w:val="16"/>
                <w:highlight w:val="yellow"/>
                <w:lang w:val="en-US"/>
              </w:rPr>
              <w:t xml:space="preserve">Probe – </w:t>
            </w:r>
            <w:r w:rsidRPr="007E1880">
              <w:rPr>
                <w:rFonts w:ascii="Calibri" w:hAnsi="Calibri" w:eastAsia="Calibri" w:cs="Calibri"/>
                <w:sz w:val="16"/>
                <w:szCs w:val="16"/>
                <w:highlight w:val="yellow"/>
                <w:lang w:val="en-US"/>
              </w:rPr>
              <w:t>ask probing questions, ask for evidence</w:t>
            </w:r>
          </w:p>
          <w:p w:rsidRPr="007E1880" w:rsidR="004D57EB" w:rsidP="004D57EB" w:rsidRDefault="004D57EB" w14:paraId="3218812B" w14:textId="74E13869">
            <w:pPr>
              <w:rPr>
                <w:rFonts w:ascii="Calibri" w:hAnsi="Calibri" w:eastAsia="Calibri" w:cs="Calibri"/>
                <w:sz w:val="16"/>
                <w:szCs w:val="16"/>
                <w:highlight w:val="yellow"/>
                <w:lang w:val="en-US"/>
              </w:rPr>
            </w:pPr>
            <w:proofErr w:type="spellStart"/>
            <w:r w:rsidRPr="007E1880">
              <w:rPr>
                <w:rFonts w:ascii="Calibri" w:hAnsi="Calibri" w:eastAsia="Calibri" w:cs="Calibri"/>
                <w:b/>
                <w:bCs/>
                <w:sz w:val="16"/>
                <w:szCs w:val="16"/>
                <w:highlight w:val="yellow"/>
                <w:lang w:val="en-US"/>
              </w:rPr>
              <w:t>Summarise</w:t>
            </w:r>
            <w:proofErr w:type="spellEnd"/>
            <w:r w:rsidRPr="007E1880">
              <w:rPr>
                <w:rFonts w:ascii="Calibri" w:hAnsi="Calibri" w:eastAsia="Calibri" w:cs="Calibri"/>
                <w:b/>
                <w:bCs/>
                <w:sz w:val="16"/>
                <w:szCs w:val="16"/>
                <w:highlight w:val="yellow"/>
                <w:lang w:val="en-US"/>
              </w:rPr>
              <w:t xml:space="preserve"> – </w:t>
            </w:r>
            <w:proofErr w:type="spellStart"/>
            <w:r w:rsidRPr="007E1880">
              <w:rPr>
                <w:rFonts w:ascii="Calibri" w:hAnsi="Calibri" w:eastAsia="Calibri" w:cs="Calibri"/>
                <w:sz w:val="16"/>
                <w:szCs w:val="16"/>
                <w:highlight w:val="yellow"/>
                <w:lang w:val="en-US"/>
              </w:rPr>
              <w:t>summarise</w:t>
            </w:r>
            <w:proofErr w:type="spellEnd"/>
            <w:r w:rsidRPr="007E1880">
              <w:rPr>
                <w:rFonts w:ascii="Calibri" w:hAnsi="Calibri" w:eastAsia="Calibri" w:cs="Calibri"/>
                <w:sz w:val="16"/>
                <w:szCs w:val="16"/>
                <w:highlight w:val="yellow"/>
                <w:lang w:val="en-US"/>
              </w:rPr>
              <w:t xml:space="preserve"> a discussion about reading and recap </w:t>
            </w:r>
          </w:p>
          <w:p w:rsidR="004D57EB" w:rsidP="004D57EB" w:rsidRDefault="004D57EB" w14:paraId="741AD002" w14:textId="08F49504">
            <w:r w:rsidRPr="007E1880">
              <w:rPr>
                <w:rFonts w:ascii="Calibri" w:hAnsi="Calibri" w:eastAsia="Calibri" w:cs="Calibri"/>
                <w:b/>
                <w:bCs/>
                <w:sz w:val="16"/>
                <w:szCs w:val="16"/>
                <w:highlight w:val="yellow"/>
                <w:lang w:val="en-US"/>
              </w:rPr>
              <w:t xml:space="preserve">Clarify – </w:t>
            </w:r>
            <w:r w:rsidRPr="007E1880">
              <w:rPr>
                <w:rFonts w:ascii="Calibri" w:hAnsi="Calibri" w:eastAsia="Calibri" w:cs="Calibri"/>
                <w:sz w:val="16"/>
                <w:szCs w:val="16"/>
                <w:highlight w:val="yellow"/>
                <w:lang w:val="en-US"/>
              </w:rPr>
              <w:t>Ask questions to make discussions clearer and check your understanding</w:t>
            </w:r>
          </w:p>
          <w:p w:rsidR="69EE2919" w:rsidP="69EE2919" w:rsidRDefault="69EE2919" w14:paraId="716242E0" w14:textId="7DD53C02">
            <w:pPr>
              <w:jc w:val="center"/>
              <w:rPr>
                <w:sz w:val="8"/>
                <w:szCs w:val="8"/>
              </w:rPr>
            </w:pPr>
          </w:p>
        </w:tc>
        <w:tc>
          <w:tcPr>
            <w:tcW w:w="1976" w:type="dxa"/>
            <w:gridSpan w:val="2"/>
          </w:tcPr>
          <w:p w:rsidRPr="00A7189D" w:rsidR="004D57EB" w:rsidP="004D57EB" w:rsidRDefault="004D57EB" w14:paraId="09B0F88E" w14:textId="7C95F74B">
            <w:pPr>
              <w:rPr>
                <w:highlight w:val="yellow"/>
              </w:rPr>
            </w:pPr>
            <w:r w:rsidRPr="00A7189D">
              <w:rPr>
                <w:rFonts w:ascii="Calibri" w:hAnsi="Calibri" w:eastAsia="Calibri" w:cs="Calibri"/>
                <w:b/>
                <w:bCs/>
                <w:sz w:val="16"/>
                <w:szCs w:val="16"/>
                <w:highlight w:val="yellow"/>
                <w:lang w:val="en-US"/>
              </w:rPr>
              <w:t xml:space="preserve">Instigate – </w:t>
            </w:r>
            <w:r w:rsidRPr="00A7189D">
              <w:rPr>
                <w:rFonts w:ascii="Calibri" w:hAnsi="Calibri" w:eastAsia="Calibri" w:cs="Calibri"/>
                <w:sz w:val="16"/>
                <w:szCs w:val="16"/>
                <w:highlight w:val="yellow"/>
                <w:lang w:val="en-US"/>
              </w:rPr>
              <w:t>present an idea or open a new line of enquiry</w:t>
            </w:r>
          </w:p>
          <w:p w:rsidRPr="00A7189D" w:rsidR="004D57EB" w:rsidP="004D57EB" w:rsidRDefault="004D57EB" w14:paraId="6287D131" w14:textId="4538C970">
            <w:pPr>
              <w:rPr>
                <w:highlight w:val="yellow"/>
              </w:rPr>
            </w:pPr>
            <w:r w:rsidRPr="00A7189D">
              <w:rPr>
                <w:rFonts w:ascii="Calibri" w:hAnsi="Calibri" w:eastAsia="Calibri" w:cs="Calibri"/>
                <w:b/>
                <w:bCs/>
                <w:sz w:val="16"/>
                <w:szCs w:val="16"/>
                <w:highlight w:val="yellow"/>
                <w:lang w:val="en-US"/>
              </w:rPr>
              <w:t xml:space="preserve">Challenge </w:t>
            </w:r>
            <w:r w:rsidRPr="00A7189D">
              <w:rPr>
                <w:rFonts w:ascii="Calibri" w:hAnsi="Calibri" w:eastAsia="Calibri" w:cs="Calibri"/>
                <w:sz w:val="16"/>
                <w:szCs w:val="16"/>
                <w:highlight w:val="yellow"/>
                <w:lang w:val="en-US"/>
              </w:rPr>
              <w:t>– disagree politely and present an alternative idea</w:t>
            </w:r>
          </w:p>
          <w:p w:rsidRPr="00A7189D" w:rsidR="004D57EB" w:rsidP="004D57EB" w:rsidRDefault="004D57EB" w14:paraId="7AD16603" w14:textId="2C00050C">
            <w:pPr>
              <w:rPr>
                <w:highlight w:val="yellow"/>
              </w:rPr>
            </w:pPr>
            <w:r w:rsidRPr="00A7189D">
              <w:rPr>
                <w:rFonts w:ascii="Calibri" w:hAnsi="Calibri" w:eastAsia="Calibri" w:cs="Calibri"/>
                <w:b/>
                <w:bCs/>
                <w:sz w:val="16"/>
                <w:szCs w:val="16"/>
                <w:highlight w:val="yellow"/>
                <w:lang w:val="en-US"/>
              </w:rPr>
              <w:t xml:space="preserve">Build – </w:t>
            </w:r>
            <w:r w:rsidRPr="00A7189D">
              <w:rPr>
                <w:rFonts w:ascii="Calibri" w:hAnsi="Calibri" w:eastAsia="Calibri" w:cs="Calibri"/>
                <w:sz w:val="16"/>
                <w:szCs w:val="16"/>
                <w:highlight w:val="yellow"/>
                <w:lang w:val="en-US"/>
              </w:rPr>
              <w:t>Build on other’s ideas that also might not be their own</w:t>
            </w:r>
          </w:p>
          <w:p w:rsidRPr="00A7189D" w:rsidR="004D57EB" w:rsidP="004D57EB" w:rsidRDefault="004D57EB" w14:paraId="4E5539E0" w14:textId="49B885A5">
            <w:pPr>
              <w:rPr>
                <w:highlight w:val="yellow"/>
              </w:rPr>
            </w:pPr>
            <w:r w:rsidRPr="00A7189D">
              <w:rPr>
                <w:rFonts w:ascii="Calibri" w:hAnsi="Calibri" w:eastAsia="Calibri" w:cs="Calibri"/>
                <w:b/>
                <w:bCs/>
                <w:sz w:val="16"/>
                <w:szCs w:val="16"/>
                <w:highlight w:val="yellow"/>
                <w:lang w:val="en-US"/>
              </w:rPr>
              <w:t xml:space="preserve">Probe – </w:t>
            </w:r>
            <w:r w:rsidRPr="00A7189D">
              <w:rPr>
                <w:rFonts w:ascii="Calibri" w:hAnsi="Calibri" w:eastAsia="Calibri" w:cs="Calibri"/>
                <w:sz w:val="16"/>
                <w:szCs w:val="16"/>
                <w:highlight w:val="yellow"/>
                <w:lang w:val="en-US"/>
              </w:rPr>
              <w:t>ask probing questions, ask for evidence</w:t>
            </w:r>
          </w:p>
          <w:p w:rsidRPr="00A7189D" w:rsidR="004D57EB" w:rsidP="004D57EB" w:rsidRDefault="004D57EB" w14:paraId="467EEB54" w14:textId="74E13869">
            <w:pPr>
              <w:rPr>
                <w:rFonts w:ascii="Calibri" w:hAnsi="Calibri" w:eastAsia="Calibri" w:cs="Calibri"/>
                <w:sz w:val="16"/>
                <w:szCs w:val="16"/>
                <w:highlight w:val="yellow"/>
                <w:lang w:val="en-US"/>
              </w:rPr>
            </w:pPr>
            <w:proofErr w:type="spellStart"/>
            <w:r w:rsidRPr="00A7189D">
              <w:rPr>
                <w:rFonts w:ascii="Calibri" w:hAnsi="Calibri" w:eastAsia="Calibri" w:cs="Calibri"/>
                <w:b/>
                <w:bCs/>
                <w:sz w:val="16"/>
                <w:szCs w:val="16"/>
                <w:highlight w:val="yellow"/>
                <w:lang w:val="en-US"/>
              </w:rPr>
              <w:t>Summarise</w:t>
            </w:r>
            <w:proofErr w:type="spellEnd"/>
            <w:r w:rsidRPr="00A7189D">
              <w:rPr>
                <w:rFonts w:ascii="Calibri" w:hAnsi="Calibri" w:eastAsia="Calibri" w:cs="Calibri"/>
                <w:b/>
                <w:bCs/>
                <w:sz w:val="16"/>
                <w:szCs w:val="16"/>
                <w:highlight w:val="yellow"/>
                <w:lang w:val="en-US"/>
              </w:rPr>
              <w:t xml:space="preserve"> – </w:t>
            </w:r>
            <w:proofErr w:type="spellStart"/>
            <w:r w:rsidRPr="00A7189D">
              <w:rPr>
                <w:rFonts w:ascii="Calibri" w:hAnsi="Calibri" w:eastAsia="Calibri" w:cs="Calibri"/>
                <w:sz w:val="16"/>
                <w:szCs w:val="16"/>
                <w:highlight w:val="yellow"/>
                <w:lang w:val="en-US"/>
              </w:rPr>
              <w:t>summarise</w:t>
            </w:r>
            <w:proofErr w:type="spellEnd"/>
            <w:r w:rsidRPr="00A7189D">
              <w:rPr>
                <w:rFonts w:ascii="Calibri" w:hAnsi="Calibri" w:eastAsia="Calibri" w:cs="Calibri"/>
                <w:sz w:val="16"/>
                <w:szCs w:val="16"/>
                <w:highlight w:val="yellow"/>
                <w:lang w:val="en-US"/>
              </w:rPr>
              <w:t xml:space="preserve"> a discussion about reading and recap </w:t>
            </w:r>
          </w:p>
          <w:p w:rsidR="004D57EB" w:rsidP="004D57EB" w:rsidRDefault="004D57EB" w14:paraId="7081289A" w14:textId="08F49504">
            <w:r w:rsidRPr="00A7189D">
              <w:rPr>
                <w:rFonts w:ascii="Calibri" w:hAnsi="Calibri" w:eastAsia="Calibri" w:cs="Calibri"/>
                <w:b/>
                <w:bCs/>
                <w:sz w:val="16"/>
                <w:szCs w:val="16"/>
                <w:highlight w:val="yellow"/>
                <w:lang w:val="en-US"/>
              </w:rPr>
              <w:t xml:space="preserve">Clarify – </w:t>
            </w:r>
            <w:r w:rsidRPr="00A7189D">
              <w:rPr>
                <w:rFonts w:ascii="Calibri" w:hAnsi="Calibri" w:eastAsia="Calibri" w:cs="Calibri"/>
                <w:sz w:val="16"/>
                <w:szCs w:val="16"/>
                <w:highlight w:val="yellow"/>
                <w:lang w:val="en-US"/>
              </w:rPr>
              <w:t>Ask questions to make discussions clearer and check your understanding</w:t>
            </w:r>
          </w:p>
          <w:p w:rsidR="69EE2919" w:rsidP="69EE2919" w:rsidRDefault="69EE2919" w14:paraId="0C3175C6" w14:textId="32685FA6">
            <w:pPr>
              <w:rPr>
                <w:sz w:val="16"/>
                <w:szCs w:val="16"/>
              </w:rPr>
            </w:pPr>
          </w:p>
        </w:tc>
        <w:tc>
          <w:tcPr>
            <w:tcW w:w="2546" w:type="dxa"/>
            <w:gridSpan w:val="2"/>
          </w:tcPr>
          <w:p w:rsidRPr="00CC5DA1" w:rsidR="004D57EB" w:rsidP="004D57EB" w:rsidRDefault="004D57EB" w14:paraId="793D4EFE" w14:textId="7C95F74B">
            <w:pPr>
              <w:rPr>
                <w:highlight w:val="yellow"/>
              </w:rPr>
            </w:pPr>
            <w:r w:rsidRPr="00CC5DA1">
              <w:rPr>
                <w:rFonts w:ascii="Calibri" w:hAnsi="Calibri" w:eastAsia="Calibri" w:cs="Calibri"/>
                <w:b/>
                <w:bCs/>
                <w:sz w:val="16"/>
                <w:szCs w:val="16"/>
                <w:highlight w:val="yellow"/>
                <w:lang w:val="en-US"/>
              </w:rPr>
              <w:t xml:space="preserve">Instigate – </w:t>
            </w:r>
            <w:r w:rsidRPr="00CC5DA1">
              <w:rPr>
                <w:rFonts w:ascii="Calibri" w:hAnsi="Calibri" w:eastAsia="Calibri" w:cs="Calibri"/>
                <w:sz w:val="16"/>
                <w:szCs w:val="16"/>
                <w:highlight w:val="yellow"/>
                <w:lang w:val="en-US"/>
              </w:rPr>
              <w:t>present an idea or open a new line of enquiry</w:t>
            </w:r>
          </w:p>
          <w:p w:rsidRPr="00CC5DA1" w:rsidR="004D57EB" w:rsidP="004D57EB" w:rsidRDefault="004D57EB" w14:paraId="5B220F2B" w14:textId="4538C970">
            <w:pPr>
              <w:rPr>
                <w:highlight w:val="yellow"/>
              </w:rPr>
            </w:pPr>
            <w:r w:rsidRPr="00CC5DA1">
              <w:rPr>
                <w:rFonts w:ascii="Calibri" w:hAnsi="Calibri" w:eastAsia="Calibri" w:cs="Calibri"/>
                <w:b/>
                <w:bCs/>
                <w:sz w:val="16"/>
                <w:szCs w:val="16"/>
                <w:highlight w:val="yellow"/>
                <w:lang w:val="en-US"/>
              </w:rPr>
              <w:t xml:space="preserve">Challenge </w:t>
            </w:r>
            <w:r w:rsidRPr="00CC5DA1">
              <w:rPr>
                <w:rFonts w:ascii="Calibri" w:hAnsi="Calibri" w:eastAsia="Calibri" w:cs="Calibri"/>
                <w:sz w:val="16"/>
                <w:szCs w:val="16"/>
                <w:highlight w:val="yellow"/>
                <w:lang w:val="en-US"/>
              </w:rPr>
              <w:t>– disagree politely and present an alternative idea</w:t>
            </w:r>
          </w:p>
          <w:p w:rsidRPr="00CC5DA1" w:rsidR="004D57EB" w:rsidP="004D57EB" w:rsidRDefault="004D57EB" w14:paraId="082B2843" w14:textId="2C00050C">
            <w:pPr>
              <w:rPr>
                <w:highlight w:val="yellow"/>
              </w:rPr>
            </w:pPr>
            <w:r w:rsidRPr="00CC5DA1">
              <w:rPr>
                <w:rFonts w:ascii="Calibri" w:hAnsi="Calibri" w:eastAsia="Calibri" w:cs="Calibri"/>
                <w:b/>
                <w:bCs/>
                <w:sz w:val="16"/>
                <w:szCs w:val="16"/>
                <w:highlight w:val="yellow"/>
                <w:lang w:val="en-US"/>
              </w:rPr>
              <w:t xml:space="preserve">Build – </w:t>
            </w:r>
            <w:r w:rsidRPr="00CC5DA1">
              <w:rPr>
                <w:rFonts w:ascii="Calibri" w:hAnsi="Calibri" w:eastAsia="Calibri" w:cs="Calibri"/>
                <w:sz w:val="16"/>
                <w:szCs w:val="16"/>
                <w:highlight w:val="yellow"/>
                <w:lang w:val="en-US"/>
              </w:rPr>
              <w:t>Build on other’s ideas that also might not be their own</w:t>
            </w:r>
          </w:p>
          <w:p w:rsidRPr="00CC5DA1" w:rsidR="004D57EB" w:rsidP="004D57EB" w:rsidRDefault="004D57EB" w14:paraId="347CE120" w14:textId="49B885A5">
            <w:pPr>
              <w:rPr>
                <w:highlight w:val="yellow"/>
              </w:rPr>
            </w:pPr>
            <w:r w:rsidRPr="00CC5DA1">
              <w:rPr>
                <w:rFonts w:ascii="Calibri" w:hAnsi="Calibri" w:eastAsia="Calibri" w:cs="Calibri"/>
                <w:b/>
                <w:bCs/>
                <w:sz w:val="16"/>
                <w:szCs w:val="16"/>
                <w:highlight w:val="yellow"/>
                <w:lang w:val="en-US"/>
              </w:rPr>
              <w:t xml:space="preserve">Probe – </w:t>
            </w:r>
            <w:r w:rsidRPr="00CC5DA1">
              <w:rPr>
                <w:rFonts w:ascii="Calibri" w:hAnsi="Calibri" w:eastAsia="Calibri" w:cs="Calibri"/>
                <w:sz w:val="16"/>
                <w:szCs w:val="16"/>
                <w:highlight w:val="yellow"/>
                <w:lang w:val="en-US"/>
              </w:rPr>
              <w:t>ask probing questions, ask for evidence</w:t>
            </w:r>
          </w:p>
          <w:p w:rsidRPr="00CC5DA1" w:rsidR="004D57EB" w:rsidP="004D57EB" w:rsidRDefault="004D57EB" w14:paraId="4F98711A" w14:textId="74E13869">
            <w:pPr>
              <w:rPr>
                <w:rFonts w:ascii="Calibri" w:hAnsi="Calibri" w:eastAsia="Calibri" w:cs="Calibri"/>
                <w:sz w:val="16"/>
                <w:szCs w:val="16"/>
                <w:highlight w:val="yellow"/>
                <w:lang w:val="en-US"/>
              </w:rPr>
            </w:pPr>
            <w:proofErr w:type="spellStart"/>
            <w:r w:rsidRPr="00CC5DA1">
              <w:rPr>
                <w:rFonts w:ascii="Calibri" w:hAnsi="Calibri" w:eastAsia="Calibri" w:cs="Calibri"/>
                <w:b/>
                <w:bCs/>
                <w:sz w:val="16"/>
                <w:szCs w:val="16"/>
                <w:highlight w:val="yellow"/>
                <w:lang w:val="en-US"/>
              </w:rPr>
              <w:t>Summarise</w:t>
            </w:r>
            <w:proofErr w:type="spellEnd"/>
            <w:r w:rsidRPr="00CC5DA1">
              <w:rPr>
                <w:rFonts w:ascii="Calibri" w:hAnsi="Calibri" w:eastAsia="Calibri" w:cs="Calibri"/>
                <w:b/>
                <w:bCs/>
                <w:sz w:val="16"/>
                <w:szCs w:val="16"/>
                <w:highlight w:val="yellow"/>
                <w:lang w:val="en-US"/>
              </w:rPr>
              <w:t xml:space="preserve"> – </w:t>
            </w:r>
            <w:proofErr w:type="spellStart"/>
            <w:r w:rsidRPr="00CC5DA1">
              <w:rPr>
                <w:rFonts w:ascii="Calibri" w:hAnsi="Calibri" w:eastAsia="Calibri" w:cs="Calibri"/>
                <w:sz w:val="16"/>
                <w:szCs w:val="16"/>
                <w:highlight w:val="yellow"/>
                <w:lang w:val="en-US"/>
              </w:rPr>
              <w:t>summarise</w:t>
            </w:r>
            <w:proofErr w:type="spellEnd"/>
            <w:r w:rsidRPr="00CC5DA1">
              <w:rPr>
                <w:rFonts w:ascii="Calibri" w:hAnsi="Calibri" w:eastAsia="Calibri" w:cs="Calibri"/>
                <w:sz w:val="16"/>
                <w:szCs w:val="16"/>
                <w:highlight w:val="yellow"/>
                <w:lang w:val="en-US"/>
              </w:rPr>
              <w:t xml:space="preserve"> a discussion about reading and recap </w:t>
            </w:r>
          </w:p>
          <w:p w:rsidR="004D57EB" w:rsidP="004D57EB" w:rsidRDefault="004D57EB" w14:paraId="38AC30EF" w14:textId="08F49504">
            <w:r w:rsidRPr="00CC5DA1">
              <w:rPr>
                <w:rFonts w:ascii="Calibri" w:hAnsi="Calibri" w:eastAsia="Calibri" w:cs="Calibri"/>
                <w:b/>
                <w:bCs/>
                <w:sz w:val="16"/>
                <w:szCs w:val="16"/>
                <w:highlight w:val="yellow"/>
                <w:lang w:val="en-US"/>
              </w:rPr>
              <w:t xml:space="preserve">Clarify – </w:t>
            </w:r>
            <w:r w:rsidRPr="00CC5DA1">
              <w:rPr>
                <w:rFonts w:ascii="Calibri" w:hAnsi="Calibri" w:eastAsia="Calibri" w:cs="Calibri"/>
                <w:sz w:val="16"/>
                <w:szCs w:val="16"/>
                <w:highlight w:val="yellow"/>
                <w:lang w:val="en-US"/>
              </w:rPr>
              <w:t>Ask questions to make discussions clearer and check your understanding</w:t>
            </w:r>
          </w:p>
          <w:p w:rsidR="69EE2919" w:rsidP="004D57EB" w:rsidRDefault="69EE2919" w14:paraId="114B47CE" w14:textId="3C07153B">
            <w:pPr>
              <w:rPr>
                <w:sz w:val="16"/>
                <w:szCs w:val="16"/>
              </w:rPr>
            </w:pPr>
          </w:p>
        </w:tc>
      </w:tr>
      <w:tr w:rsidRPr="00A50A4B" w:rsidR="00C80929" w:rsidTr="005615B0" w14:paraId="350C57EE" w14:textId="77777777">
        <w:trPr>
          <w:trHeight w:val="706"/>
        </w:trPr>
        <w:tc>
          <w:tcPr>
            <w:tcW w:w="1651" w:type="dxa"/>
            <w:gridSpan w:val="2"/>
          </w:tcPr>
          <w:p w:rsidR="005927F8" w:rsidP="00C80E0F" w:rsidRDefault="005927F8" w14:paraId="0F4E00D9" w14:textId="77777777">
            <w:pPr>
              <w:pStyle w:val="TableParagraph"/>
              <w:spacing w:before="1" w:line="235" w:lineRule="auto"/>
              <w:ind w:left="216" w:right="207" w:hanging="1"/>
              <w:jc w:val="center"/>
              <w:rPr>
                <w:rFonts w:asciiTheme="minorHAnsi" w:hAnsiTheme="minorHAnsi" w:cstheme="minorHAnsi"/>
                <w:b/>
                <w:color w:val="000000" w:themeColor="text1"/>
                <w:sz w:val="16"/>
              </w:rPr>
            </w:pPr>
            <w:r>
              <w:rPr>
                <w:rFonts w:asciiTheme="minorHAnsi" w:hAnsiTheme="minorHAnsi" w:cstheme="minorHAnsi"/>
                <w:b/>
                <w:color w:val="000000" w:themeColor="text1"/>
                <w:spacing w:val="-2"/>
                <w:sz w:val="16"/>
              </w:rPr>
              <w:t xml:space="preserve">Developing </w:t>
            </w:r>
            <w:r>
              <w:rPr>
                <w:rFonts w:asciiTheme="minorHAnsi" w:hAnsiTheme="minorHAnsi" w:cstheme="minorHAnsi"/>
                <w:b/>
                <w:color w:val="000000" w:themeColor="text1"/>
                <w:sz w:val="16"/>
              </w:rPr>
              <w:t>‘reading</w:t>
            </w:r>
            <w:r>
              <w:rPr>
                <w:rFonts w:asciiTheme="minorHAnsi" w:hAnsiTheme="minorHAnsi" w:cstheme="minorHAnsi"/>
                <w:b/>
                <w:color w:val="000000" w:themeColor="text1"/>
                <w:spacing w:val="-11"/>
                <w:sz w:val="16"/>
              </w:rPr>
              <w:t xml:space="preserve"> </w:t>
            </w:r>
            <w:r>
              <w:rPr>
                <w:rFonts w:asciiTheme="minorHAnsi" w:hAnsiTheme="minorHAnsi" w:cstheme="minorHAnsi"/>
                <w:b/>
                <w:color w:val="000000" w:themeColor="text1"/>
                <w:spacing w:val="-2"/>
                <w:sz w:val="16"/>
              </w:rPr>
              <w:t>sense’</w:t>
            </w:r>
          </w:p>
          <w:p w:rsidR="005927F8" w:rsidP="00C80E0F" w:rsidRDefault="005927F8" w14:paraId="3E834C3D" w14:textId="77777777">
            <w:pPr>
              <w:pStyle w:val="TableParagraph"/>
              <w:spacing w:before="5"/>
              <w:rPr>
                <w:rFonts w:asciiTheme="minorHAnsi" w:hAnsiTheme="minorHAnsi" w:cstheme="minorHAnsi"/>
                <w:color w:val="000000" w:themeColor="text1"/>
                <w:sz w:val="19"/>
              </w:rPr>
            </w:pPr>
          </w:p>
          <w:p w:rsidRPr="00A50A4B" w:rsidR="005927F8" w:rsidP="00C80E0F" w:rsidRDefault="005927F8" w14:paraId="4E109DF8" w14:textId="77777777">
            <w:pPr>
              <w:pStyle w:val="TableParagraph"/>
              <w:ind w:left="105" w:right="95"/>
              <w:jc w:val="center"/>
              <w:rPr>
                <w:rFonts w:cstheme="minorHAnsi"/>
                <w:sz w:val="16"/>
                <w:szCs w:val="16"/>
              </w:rPr>
            </w:pPr>
            <w:r>
              <w:rPr>
                <w:rFonts w:asciiTheme="minorHAnsi" w:hAnsiTheme="minorHAnsi" w:cstheme="minorHAnsi"/>
                <w:b/>
                <w:color w:val="000000" w:themeColor="text1"/>
                <w:sz w:val="16"/>
              </w:rPr>
              <w:t>Link</w:t>
            </w:r>
            <w:r>
              <w:rPr>
                <w:rFonts w:asciiTheme="minorHAnsi" w:hAnsiTheme="minorHAnsi" w:cstheme="minorHAnsi"/>
                <w:b/>
                <w:color w:val="000000" w:themeColor="text1"/>
                <w:spacing w:val="-18"/>
                <w:sz w:val="16"/>
              </w:rPr>
              <w:t xml:space="preserve"> </w:t>
            </w:r>
            <w:r>
              <w:rPr>
                <w:rFonts w:asciiTheme="minorHAnsi" w:hAnsiTheme="minorHAnsi" w:cstheme="minorHAnsi"/>
                <w:b/>
                <w:color w:val="000000" w:themeColor="text1"/>
                <w:sz w:val="16"/>
              </w:rPr>
              <w:t>to</w:t>
            </w:r>
            <w:r>
              <w:rPr>
                <w:rFonts w:asciiTheme="minorHAnsi" w:hAnsiTheme="minorHAnsi" w:cstheme="minorHAnsi"/>
                <w:b/>
                <w:color w:val="000000" w:themeColor="text1"/>
                <w:spacing w:val="-17"/>
                <w:sz w:val="16"/>
              </w:rPr>
              <w:t xml:space="preserve"> </w:t>
            </w:r>
            <w:r>
              <w:rPr>
                <w:rFonts w:asciiTheme="minorHAnsi" w:hAnsiTheme="minorHAnsi" w:cstheme="minorHAnsi"/>
                <w:b/>
                <w:color w:val="000000" w:themeColor="text1"/>
                <w:sz w:val="16"/>
              </w:rPr>
              <w:t xml:space="preserve">VIPERS </w:t>
            </w:r>
          </w:p>
          <w:p w:rsidRPr="00A50A4B" w:rsidR="005927F8" w:rsidP="00C80E0F" w:rsidRDefault="005927F8" w14:paraId="6E891CD1" w14:textId="77777777">
            <w:pPr>
              <w:rPr>
                <w:rFonts w:cstheme="minorHAnsi"/>
                <w:sz w:val="16"/>
                <w:szCs w:val="16"/>
              </w:rPr>
            </w:pPr>
            <w:r>
              <w:rPr>
                <w:rFonts w:cstheme="minorHAnsi"/>
                <w:color w:val="000000" w:themeColor="text1"/>
                <w:sz w:val="16"/>
              </w:rPr>
              <w:lastRenderedPageBreak/>
              <w:t>This is the section of the VIPERS lesson that is underpinned by Voice21 Oracy and encourages children to check that they understand what they have read.</w:t>
            </w:r>
          </w:p>
        </w:tc>
        <w:tc>
          <w:tcPr>
            <w:tcW w:w="2402" w:type="dxa"/>
          </w:tcPr>
          <w:p w:rsidRPr="008F3844" w:rsidR="005927F8" w:rsidP="00C80E0F" w:rsidRDefault="51012DDA" w14:paraId="001FDEF8" w14:textId="13F0182C">
            <w:r w:rsidRPr="008E0BB6">
              <w:rPr>
                <w:rFonts w:ascii="Calibri" w:hAnsi="Calibri" w:eastAsia="Calibri" w:cs="Calibri"/>
                <w:color w:val="000000" w:themeColor="text1"/>
                <w:sz w:val="16"/>
                <w:szCs w:val="16"/>
                <w:highlight w:val="yellow"/>
                <w:lang w:val="en-US"/>
              </w:rPr>
              <w:lastRenderedPageBreak/>
              <w:t>Checking that the book makes sense to them, discussing their understanding and exploring the meaning of words in context</w:t>
            </w:r>
          </w:p>
          <w:p w:rsidRPr="008F3844" w:rsidR="005927F8" w:rsidP="69EE2919" w:rsidRDefault="51012DDA" w14:paraId="1D236315" w14:textId="4DBE6E88">
            <w:pPr>
              <w:rPr>
                <w:rFonts w:ascii="Calibri" w:hAnsi="Calibri" w:eastAsia="Calibri" w:cs="Calibri"/>
                <w:sz w:val="16"/>
                <w:szCs w:val="16"/>
              </w:rPr>
            </w:pPr>
            <w:r w:rsidRPr="69EE2919">
              <w:rPr>
                <w:rFonts w:ascii="Calibri" w:hAnsi="Calibri" w:eastAsia="Calibri" w:cs="Calibri"/>
                <w:color w:val="000000" w:themeColor="text1"/>
                <w:sz w:val="16"/>
                <w:szCs w:val="16"/>
                <w:lang w:val="en-US"/>
              </w:rPr>
              <w:lastRenderedPageBreak/>
              <w:t>Asking questions to improve their understanding Provide reasoned justifications for their view.</w:t>
            </w:r>
          </w:p>
        </w:tc>
        <w:tc>
          <w:tcPr>
            <w:tcW w:w="2612" w:type="dxa"/>
            <w:gridSpan w:val="2"/>
          </w:tcPr>
          <w:p w:rsidRPr="00463F43" w:rsidR="005927F8" w:rsidP="60EF6DA9" w:rsidRDefault="561DF06E" w14:paraId="39982C2E" w14:textId="13F0182C">
            <w:r w:rsidRPr="008E0BB6">
              <w:rPr>
                <w:rFonts w:ascii="Calibri" w:hAnsi="Calibri" w:eastAsia="Calibri" w:cs="Calibri"/>
                <w:color w:val="000000" w:themeColor="text1"/>
                <w:sz w:val="16"/>
                <w:szCs w:val="16"/>
                <w:highlight w:val="yellow"/>
                <w:lang w:val="en-US"/>
              </w:rPr>
              <w:lastRenderedPageBreak/>
              <w:t>Checking that the book makes sense to them, discussing their understanding and exploring the meaning of words in context</w:t>
            </w:r>
          </w:p>
          <w:p w:rsidRPr="00463F43" w:rsidR="005927F8" w:rsidP="60EF6DA9" w:rsidRDefault="561DF06E" w14:paraId="2FFC569C" w14:textId="4DBE6E88">
            <w:pPr>
              <w:rPr>
                <w:rFonts w:ascii="Calibri" w:hAnsi="Calibri" w:eastAsia="Calibri" w:cs="Calibri"/>
                <w:sz w:val="16"/>
                <w:szCs w:val="16"/>
              </w:rPr>
            </w:pPr>
            <w:r w:rsidRPr="60EF6DA9">
              <w:rPr>
                <w:rFonts w:ascii="Calibri" w:hAnsi="Calibri" w:eastAsia="Calibri" w:cs="Calibri"/>
                <w:color w:val="000000" w:themeColor="text1"/>
                <w:sz w:val="16"/>
                <w:szCs w:val="16"/>
                <w:lang w:val="en-US"/>
              </w:rPr>
              <w:lastRenderedPageBreak/>
              <w:t>Asking questions to improve their understanding Provide reasoned justifications for their view.</w:t>
            </w:r>
          </w:p>
          <w:p w:rsidRPr="00463F43" w:rsidR="005927F8" w:rsidP="60EF6DA9" w:rsidRDefault="005927F8" w14:paraId="719CD87E" w14:textId="45B40F10">
            <w:pPr>
              <w:jc w:val="center"/>
              <w:rPr>
                <w:sz w:val="16"/>
                <w:szCs w:val="16"/>
              </w:rPr>
            </w:pPr>
          </w:p>
        </w:tc>
        <w:tc>
          <w:tcPr>
            <w:tcW w:w="2498" w:type="dxa"/>
            <w:gridSpan w:val="3"/>
          </w:tcPr>
          <w:p w:rsidRPr="00AA2B23" w:rsidR="005927F8" w:rsidP="00C80E0F" w:rsidRDefault="561DF06E" w14:paraId="6AD728E1" w14:textId="13F0182C">
            <w:pPr>
              <w:rPr>
                <w:highlight w:val="yellow"/>
              </w:rPr>
            </w:pPr>
            <w:r w:rsidRPr="00AA2B23">
              <w:rPr>
                <w:rFonts w:ascii="Calibri" w:hAnsi="Calibri" w:eastAsia="Calibri" w:cs="Calibri"/>
                <w:color w:val="000000" w:themeColor="text1"/>
                <w:sz w:val="16"/>
                <w:szCs w:val="16"/>
                <w:highlight w:val="yellow"/>
                <w:lang w:val="en-US"/>
              </w:rPr>
              <w:lastRenderedPageBreak/>
              <w:t>Checking that the book makes sense to them, discussing their understanding and exploring the meaning of words in context</w:t>
            </w:r>
          </w:p>
          <w:p w:rsidRPr="00B40F2B" w:rsidR="005927F8" w:rsidP="60EF6DA9" w:rsidRDefault="561DF06E" w14:paraId="7D88B846" w14:textId="4DBE6E88">
            <w:pPr>
              <w:rPr>
                <w:rFonts w:ascii="Calibri" w:hAnsi="Calibri" w:eastAsia="Calibri" w:cs="Calibri"/>
                <w:sz w:val="16"/>
                <w:szCs w:val="16"/>
              </w:rPr>
            </w:pPr>
            <w:r w:rsidRPr="00AA2B23">
              <w:rPr>
                <w:rFonts w:ascii="Calibri" w:hAnsi="Calibri" w:eastAsia="Calibri" w:cs="Calibri"/>
                <w:color w:val="000000" w:themeColor="text1"/>
                <w:sz w:val="16"/>
                <w:szCs w:val="16"/>
                <w:highlight w:val="yellow"/>
                <w:lang w:val="en-US"/>
              </w:rPr>
              <w:lastRenderedPageBreak/>
              <w:t>Asking questions to improve their understanding</w:t>
            </w:r>
            <w:r w:rsidRPr="60EF6DA9">
              <w:rPr>
                <w:rFonts w:ascii="Calibri" w:hAnsi="Calibri" w:eastAsia="Calibri" w:cs="Calibri"/>
                <w:color w:val="000000" w:themeColor="text1"/>
                <w:sz w:val="16"/>
                <w:szCs w:val="16"/>
                <w:lang w:val="en-US"/>
              </w:rPr>
              <w:t xml:space="preserve"> Provide reasoned justifications for their view.</w:t>
            </w:r>
          </w:p>
          <w:p w:rsidRPr="00B40F2B" w:rsidR="005927F8" w:rsidP="60EF6DA9" w:rsidRDefault="005927F8" w14:paraId="292A5EFF" w14:textId="0401B48E">
            <w:pPr>
              <w:rPr>
                <w:b/>
                <w:bCs/>
                <w:color w:val="FFC000"/>
                <w:sz w:val="16"/>
                <w:szCs w:val="16"/>
              </w:rPr>
            </w:pPr>
          </w:p>
        </w:tc>
        <w:tc>
          <w:tcPr>
            <w:tcW w:w="2050" w:type="dxa"/>
          </w:tcPr>
          <w:p w:rsidRPr="00AA2B23" w:rsidR="005927F8" w:rsidP="60EF6DA9" w:rsidRDefault="561DF06E" w14:paraId="402C174F" w14:textId="13F0182C">
            <w:pPr>
              <w:rPr>
                <w:highlight w:val="yellow"/>
              </w:rPr>
            </w:pPr>
            <w:r w:rsidRPr="00AA2B23">
              <w:rPr>
                <w:rFonts w:ascii="Calibri" w:hAnsi="Calibri" w:eastAsia="Calibri" w:cs="Calibri"/>
                <w:color w:val="000000" w:themeColor="text1"/>
                <w:sz w:val="16"/>
                <w:szCs w:val="16"/>
                <w:highlight w:val="yellow"/>
                <w:lang w:val="en-US"/>
              </w:rPr>
              <w:lastRenderedPageBreak/>
              <w:t xml:space="preserve">Checking that the book makes sense to them, discussing their understanding and </w:t>
            </w:r>
            <w:r w:rsidRPr="00AA2B23">
              <w:rPr>
                <w:rFonts w:ascii="Calibri" w:hAnsi="Calibri" w:eastAsia="Calibri" w:cs="Calibri"/>
                <w:color w:val="000000" w:themeColor="text1"/>
                <w:sz w:val="16"/>
                <w:szCs w:val="16"/>
                <w:highlight w:val="yellow"/>
                <w:lang w:val="en-US"/>
              </w:rPr>
              <w:lastRenderedPageBreak/>
              <w:t>exploring the meaning of words in context</w:t>
            </w:r>
          </w:p>
          <w:p w:rsidRPr="006B1CF1" w:rsidR="005927F8" w:rsidP="60EF6DA9" w:rsidRDefault="561DF06E" w14:paraId="055C00C6" w14:textId="4DBE6E88">
            <w:pPr>
              <w:rPr>
                <w:rFonts w:ascii="Calibri" w:hAnsi="Calibri" w:eastAsia="Calibri" w:cs="Calibri"/>
                <w:sz w:val="16"/>
                <w:szCs w:val="16"/>
              </w:rPr>
            </w:pPr>
            <w:r w:rsidRPr="00AA2B23">
              <w:rPr>
                <w:rFonts w:ascii="Calibri" w:hAnsi="Calibri" w:eastAsia="Calibri" w:cs="Calibri"/>
                <w:color w:val="000000" w:themeColor="text1"/>
                <w:sz w:val="16"/>
                <w:szCs w:val="16"/>
                <w:highlight w:val="yellow"/>
                <w:lang w:val="en-US"/>
              </w:rPr>
              <w:t>Asking questions to improve their understanding Provide reasoned justifications for their view.</w:t>
            </w:r>
          </w:p>
          <w:p w:rsidRPr="006B1CF1" w:rsidR="005927F8" w:rsidP="60EF6DA9" w:rsidRDefault="005927F8" w14:paraId="598B34FA" w14:textId="7F21AA0A">
            <w:pPr>
              <w:jc w:val="center"/>
              <w:rPr>
                <w:sz w:val="16"/>
                <w:szCs w:val="16"/>
              </w:rPr>
            </w:pPr>
          </w:p>
        </w:tc>
        <w:tc>
          <w:tcPr>
            <w:tcW w:w="1976" w:type="dxa"/>
            <w:gridSpan w:val="2"/>
          </w:tcPr>
          <w:p w:rsidRPr="00AA2B23" w:rsidR="005927F8" w:rsidP="00C80E0F" w:rsidRDefault="561DF06E" w14:paraId="7E55DFC8" w14:textId="13F0182C">
            <w:pPr>
              <w:rPr>
                <w:highlight w:val="yellow"/>
              </w:rPr>
            </w:pPr>
            <w:r w:rsidRPr="00AA2B23">
              <w:rPr>
                <w:rFonts w:ascii="Calibri" w:hAnsi="Calibri" w:eastAsia="Calibri" w:cs="Calibri"/>
                <w:color w:val="000000" w:themeColor="text1"/>
                <w:sz w:val="16"/>
                <w:szCs w:val="16"/>
                <w:highlight w:val="yellow"/>
                <w:lang w:val="en-US"/>
              </w:rPr>
              <w:lastRenderedPageBreak/>
              <w:t xml:space="preserve">Checking that the book makes sense to them, discussing their understanding and </w:t>
            </w:r>
            <w:r w:rsidRPr="00AA2B23">
              <w:rPr>
                <w:rFonts w:ascii="Calibri" w:hAnsi="Calibri" w:eastAsia="Calibri" w:cs="Calibri"/>
                <w:color w:val="000000" w:themeColor="text1"/>
                <w:sz w:val="16"/>
                <w:szCs w:val="16"/>
                <w:highlight w:val="yellow"/>
                <w:lang w:val="en-US"/>
              </w:rPr>
              <w:lastRenderedPageBreak/>
              <w:t>exploring the meaning of words in context</w:t>
            </w:r>
          </w:p>
          <w:p w:rsidRPr="00C35C3B" w:rsidR="005927F8" w:rsidP="29746108" w:rsidRDefault="561DF06E" w14:paraId="786B1A74" w14:textId="4DBE6E88">
            <w:pPr>
              <w:rPr>
                <w:rFonts w:ascii="Calibri" w:hAnsi="Calibri" w:eastAsia="Calibri" w:cs="Calibri"/>
                <w:sz w:val="16"/>
                <w:szCs w:val="16"/>
              </w:rPr>
            </w:pPr>
            <w:r w:rsidRPr="00AA2B23">
              <w:rPr>
                <w:rFonts w:ascii="Calibri" w:hAnsi="Calibri" w:eastAsia="Calibri" w:cs="Calibri"/>
                <w:color w:val="000000" w:themeColor="text1"/>
                <w:sz w:val="16"/>
                <w:szCs w:val="16"/>
                <w:highlight w:val="yellow"/>
                <w:lang w:val="en-US"/>
              </w:rPr>
              <w:t>Asking questions to improve their understanding Provide reasoned justifications for their view.</w:t>
            </w:r>
          </w:p>
          <w:p w:rsidRPr="00C35C3B" w:rsidR="005927F8" w:rsidP="00C80E0F" w:rsidRDefault="005927F8" w14:paraId="4C7C3A94" w14:textId="34363677">
            <w:pPr>
              <w:rPr>
                <w:sz w:val="16"/>
                <w:szCs w:val="16"/>
              </w:rPr>
            </w:pPr>
          </w:p>
        </w:tc>
        <w:tc>
          <w:tcPr>
            <w:tcW w:w="2546" w:type="dxa"/>
            <w:gridSpan w:val="2"/>
          </w:tcPr>
          <w:p w:rsidRPr="00AA2B23" w:rsidR="005927F8" w:rsidP="29746108" w:rsidRDefault="561DF06E" w14:paraId="35AFCA1B" w14:textId="13F0182C">
            <w:pPr>
              <w:rPr>
                <w:highlight w:val="yellow"/>
              </w:rPr>
            </w:pPr>
            <w:r w:rsidRPr="00AA2B23">
              <w:rPr>
                <w:rFonts w:ascii="Calibri" w:hAnsi="Calibri" w:eastAsia="Calibri" w:cs="Calibri"/>
                <w:color w:val="000000" w:themeColor="text1"/>
                <w:sz w:val="16"/>
                <w:szCs w:val="16"/>
                <w:highlight w:val="yellow"/>
                <w:lang w:val="en-US"/>
              </w:rPr>
              <w:lastRenderedPageBreak/>
              <w:t>Checking that the book makes sense to them, discussing their understanding and exploring the meaning of words in context</w:t>
            </w:r>
          </w:p>
          <w:p w:rsidRPr="006D15ED" w:rsidR="005927F8" w:rsidP="29746108" w:rsidRDefault="561DF06E" w14:paraId="10A8093D" w14:textId="4DBE6E88">
            <w:pPr>
              <w:rPr>
                <w:rFonts w:ascii="Calibri" w:hAnsi="Calibri" w:eastAsia="Calibri" w:cs="Calibri"/>
                <w:sz w:val="16"/>
                <w:szCs w:val="16"/>
              </w:rPr>
            </w:pPr>
            <w:r w:rsidRPr="00AA2B23">
              <w:rPr>
                <w:rFonts w:ascii="Calibri" w:hAnsi="Calibri" w:eastAsia="Calibri" w:cs="Calibri"/>
                <w:color w:val="000000" w:themeColor="text1"/>
                <w:sz w:val="16"/>
                <w:szCs w:val="16"/>
                <w:highlight w:val="yellow"/>
                <w:lang w:val="en-US"/>
              </w:rPr>
              <w:lastRenderedPageBreak/>
              <w:t>Asking questions to improve their understanding Provide reasoned justifications for their view.</w:t>
            </w:r>
          </w:p>
          <w:p w:rsidRPr="006D15ED" w:rsidR="005927F8" w:rsidP="00C80E0F" w:rsidRDefault="005927F8" w14:paraId="54E01ED9" w14:textId="77AE0045">
            <w:pPr>
              <w:jc w:val="center"/>
              <w:rPr>
                <w:sz w:val="16"/>
                <w:szCs w:val="16"/>
              </w:rPr>
            </w:pPr>
          </w:p>
        </w:tc>
      </w:tr>
      <w:tr w:rsidRPr="00A50A4B" w:rsidR="00C80929" w:rsidTr="005615B0" w14:paraId="1DEE42D8" w14:textId="77777777">
        <w:trPr>
          <w:trHeight w:val="985"/>
        </w:trPr>
        <w:tc>
          <w:tcPr>
            <w:tcW w:w="1651" w:type="dxa"/>
            <w:gridSpan w:val="2"/>
          </w:tcPr>
          <w:p w:rsidR="005927F8" w:rsidP="00C80E0F" w:rsidRDefault="005927F8" w14:paraId="35960AEC" w14:textId="77777777">
            <w:pPr>
              <w:pStyle w:val="TableParagraph"/>
              <w:spacing w:before="1" w:line="235" w:lineRule="auto"/>
              <w:ind w:left="105" w:right="96"/>
              <w:jc w:val="center"/>
              <w:rPr>
                <w:rFonts w:asciiTheme="minorHAnsi" w:hAnsiTheme="minorHAnsi" w:cstheme="minorHAnsi"/>
                <w:b/>
                <w:color w:val="000000" w:themeColor="text1"/>
                <w:sz w:val="16"/>
              </w:rPr>
            </w:pPr>
            <w:r>
              <w:rPr>
                <w:rFonts w:asciiTheme="minorHAnsi" w:hAnsiTheme="minorHAnsi" w:cstheme="minorHAnsi"/>
                <w:b/>
                <w:color w:val="000000" w:themeColor="text1"/>
                <w:sz w:val="16"/>
              </w:rPr>
              <w:lastRenderedPageBreak/>
              <w:t>Reading</w:t>
            </w:r>
            <w:r>
              <w:rPr>
                <w:rFonts w:asciiTheme="minorHAnsi" w:hAnsiTheme="minorHAnsi" w:cstheme="minorHAnsi"/>
                <w:b/>
                <w:color w:val="000000" w:themeColor="text1"/>
                <w:spacing w:val="-18"/>
                <w:sz w:val="16"/>
              </w:rPr>
              <w:t xml:space="preserve"> </w:t>
            </w:r>
            <w:r>
              <w:rPr>
                <w:rFonts w:asciiTheme="minorHAnsi" w:hAnsiTheme="minorHAnsi" w:cstheme="minorHAnsi"/>
                <w:b/>
                <w:color w:val="000000" w:themeColor="text1"/>
                <w:sz w:val="16"/>
              </w:rPr>
              <w:t>words</w:t>
            </w:r>
            <w:r>
              <w:rPr>
                <w:rFonts w:asciiTheme="minorHAnsi" w:hAnsiTheme="minorHAnsi" w:cstheme="minorHAnsi"/>
                <w:b/>
                <w:color w:val="000000" w:themeColor="text1"/>
                <w:spacing w:val="-17"/>
                <w:sz w:val="16"/>
              </w:rPr>
              <w:t xml:space="preserve"> </w:t>
            </w:r>
            <w:r>
              <w:rPr>
                <w:rFonts w:asciiTheme="minorHAnsi" w:hAnsiTheme="minorHAnsi" w:cstheme="minorHAnsi"/>
                <w:b/>
                <w:color w:val="000000" w:themeColor="text1"/>
                <w:sz w:val="16"/>
              </w:rPr>
              <w:t xml:space="preserve">– </w:t>
            </w:r>
            <w:r>
              <w:rPr>
                <w:rFonts w:asciiTheme="minorHAnsi" w:hAnsiTheme="minorHAnsi" w:cstheme="minorHAnsi"/>
                <w:b/>
                <w:color w:val="000000" w:themeColor="text1"/>
                <w:spacing w:val="-2"/>
                <w:sz w:val="16"/>
              </w:rPr>
              <w:t>decoding</w:t>
            </w:r>
          </w:p>
          <w:p w:rsidRPr="2277ED79" w:rsidR="005927F8" w:rsidP="00C80E0F" w:rsidRDefault="005927F8" w14:paraId="582DC1D2" w14:textId="77777777">
            <w:pPr>
              <w:rPr>
                <w:b/>
                <w:bCs/>
                <w:sz w:val="16"/>
                <w:szCs w:val="16"/>
              </w:rPr>
            </w:pPr>
            <w:r>
              <w:rPr>
                <w:rFonts w:cstheme="minorHAnsi"/>
                <w:color w:val="000000" w:themeColor="text1"/>
                <w:sz w:val="16"/>
              </w:rPr>
              <w:t>In</w:t>
            </w:r>
            <w:r>
              <w:rPr>
                <w:rFonts w:cstheme="minorHAnsi"/>
                <w:color w:val="000000" w:themeColor="text1"/>
                <w:spacing w:val="-6"/>
                <w:sz w:val="16"/>
              </w:rPr>
              <w:t xml:space="preserve"> </w:t>
            </w:r>
            <w:r>
              <w:rPr>
                <w:rFonts w:cstheme="minorHAnsi"/>
                <w:color w:val="000000" w:themeColor="text1"/>
                <w:sz w:val="16"/>
              </w:rPr>
              <w:t>our school</w:t>
            </w:r>
            <w:r>
              <w:rPr>
                <w:rFonts w:cstheme="minorHAnsi"/>
                <w:color w:val="000000" w:themeColor="text1"/>
                <w:spacing w:val="-1"/>
                <w:sz w:val="16"/>
              </w:rPr>
              <w:t xml:space="preserve"> </w:t>
            </w:r>
            <w:r>
              <w:rPr>
                <w:rFonts w:cstheme="minorHAnsi"/>
                <w:color w:val="000000" w:themeColor="text1"/>
                <w:sz w:val="16"/>
              </w:rPr>
              <w:t xml:space="preserve">we teach phonics using a </w:t>
            </w:r>
            <w:r>
              <w:rPr>
                <w:rFonts w:cstheme="minorHAnsi"/>
                <w:color w:val="000000" w:themeColor="text1"/>
                <w:spacing w:val="-2"/>
                <w:sz w:val="16"/>
              </w:rPr>
              <w:t xml:space="preserve">systematic </w:t>
            </w:r>
            <w:r>
              <w:rPr>
                <w:rFonts w:cstheme="minorHAnsi"/>
                <w:color w:val="000000" w:themeColor="text1"/>
                <w:sz w:val="16"/>
              </w:rPr>
              <w:t>approach.</w:t>
            </w:r>
            <w:r>
              <w:rPr>
                <w:rFonts w:cstheme="minorHAnsi"/>
                <w:color w:val="000000" w:themeColor="text1"/>
                <w:spacing w:val="40"/>
                <w:sz w:val="16"/>
              </w:rPr>
              <w:t xml:space="preserve"> </w:t>
            </w:r>
            <w:r>
              <w:rPr>
                <w:rFonts w:cstheme="minorHAnsi"/>
                <w:color w:val="000000" w:themeColor="text1"/>
                <w:sz w:val="16"/>
              </w:rPr>
              <w:t>The scheme</w:t>
            </w:r>
            <w:r>
              <w:rPr>
                <w:rFonts w:cstheme="minorHAnsi"/>
                <w:color w:val="000000" w:themeColor="text1"/>
                <w:spacing w:val="-12"/>
                <w:sz w:val="16"/>
              </w:rPr>
              <w:t xml:space="preserve"> </w:t>
            </w:r>
            <w:r>
              <w:rPr>
                <w:rFonts w:cstheme="minorHAnsi"/>
                <w:color w:val="000000" w:themeColor="text1"/>
                <w:sz w:val="16"/>
              </w:rPr>
              <w:t>we</w:t>
            </w:r>
            <w:r>
              <w:rPr>
                <w:rFonts w:cstheme="minorHAnsi"/>
                <w:color w:val="000000" w:themeColor="text1"/>
                <w:spacing w:val="-12"/>
                <w:sz w:val="16"/>
              </w:rPr>
              <w:t xml:space="preserve"> </w:t>
            </w:r>
            <w:r>
              <w:rPr>
                <w:rFonts w:cstheme="minorHAnsi"/>
                <w:color w:val="000000" w:themeColor="text1"/>
                <w:sz w:val="16"/>
              </w:rPr>
              <w:t>use</w:t>
            </w:r>
            <w:r>
              <w:rPr>
                <w:rFonts w:cstheme="minorHAnsi"/>
                <w:color w:val="000000" w:themeColor="text1"/>
                <w:spacing w:val="-12"/>
                <w:sz w:val="16"/>
              </w:rPr>
              <w:t xml:space="preserve"> </w:t>
            </w:r>
            <w:r>
              <w:rPr>
                <w:rFonts w:cstheme="minorHAnsi"/>
                <w:color w:val="000000" w:themeColor="text1"/>
                <w:sz w:val="16"/>
              </w:rPr>
              <w:t>is called Monster Phonics.</w:t>
            </w:r>
          </w:p>
        </w:tc>
        <w:tc>
          <w:tcPr>
            <w:tcW w:w="2402" w:type="dxa"/>
          </w:tcPr>
          <w:p w:rsidRPr="00B670CD" w:rsidR="005927F8" w:rsidP="00C80E0F" w:rsidRDefault="73D23837" w14:paraId="3898945B" w14:textId="095C7CB5">
            <w:pPr>
              <w:rPr>
                <w:highlight w:val="yellow"/>
              </w:rPr>
            </w:pPr>
            <w:r w:rsidRPr="00B670CD">
              <w:rPr>
                <w:rFonts w:ascii="Calibri" w:hAnsi="Calibri" w:eastAsia="Calibri" w:cs="Calibri"/>
                <w:color w:val="000000" w:themeColor="text1"/>
                <w:sz w:val="16"/>
                <w:szCs w:val="16"/>
                <w:highlight w:val="yellow"/>
                <w:lang w:val="en-US"/>
              </w:rPr>
              <w:t xml:space="preserve">Use knowledge of root words, </w:t>
            </w:r>
            <w:proofErr w:type="gramStart"/>
            <w:r w:rsidRPr="00B670CD">
              <w:rPr>
                <w:rFonts w:ascii="Calibri" w:hAnsi="Calibri" w:eastAsia="Calibri" w:cs="Calibri"/>
                <w:color w:val="000000" w:themeColor="text1"/>
                <w:sz w:val="16"/>
                <w:szCs w:val="16"/>
                <w:highlight w:val="yellow"/>
                <w:lang w:val="en-US"/>
              </w:rPr>
              <w:t>prefixes</w:t>
            </w:r>
            <w:proofErr w:type="gramEnd"/>
            <w:r w:rsidRPr="00B670CD">
              <w:rPr>
                <w:rFonts w:ascii="Calibri" w:hAnsi="Calibri" w:eastAsia="Calibri" w:cs="Calibri"/>
                <w:color w:val="000000" w:themeColor="text1"/>
                <w:sz w:val="16"/>
                <w:szCs w:val="16"/>
                <w:highlight w:val="yellow"/>
                <w:lang w:val="en-US"/>
              </w:rPr>
              <w:t xml:space="preserve"> and suffixes to understand the meaning of unfamiliar words.</w:t>
            </w:r>
          </w:p>
          <w:p w:rsidRPr="00B670CD" w:rsidR="005927F8" w:rsidP="00C80E0F" w:rsidRDefault="73D23837" w14:paraId="45A87110" w14:textId="095C7CB5">
            <w:pPr>
              <w:rPr>
                <w:highlight w:val="yellow"/>
              </w:rPr>
            </w:pPr>
            <w:r w:rsidRPr="00B670CD">
              <w:rPr>
                <w:rFonts w:ascii="Calibri" w:hAnsi="Calibri" w:eastAsia="Calibri" w:cs="Calibri"/>
                <w:color w:val="000000" w:themeColor="text1"/>
                <w:sz w:val="19"/>
                <w:szCs w:val="19"/>
                <w:highlight w:val="yellow"/>
                <w:lang w:val="en-US"/>
              </w:rPr>
              <w:t xml:space="preserve"> </w:t>
            </w:r>
          </w:p>
          <w:p w:rsidRPr="005340DA" w:rsidR="005927F8" w:rsidP="00C80E0F" w:rsidRDefault="73D23837" w14:paraId="6CFA91E2" w14:textId="095C7CB5">
            <w:r w:rsidRPr="00B670CD">
              <w:rPr>
                <w:rFonts w:ascii="Calibri" w:hAnsi="Calibri" w:eastAsia="Calibri" w:cs="Calibri"/>
                <w:color w:val="000000" w:themeColor="text1"/>
                <w:sz w:val="16"/>
                <w:szCs w:val="16"/>
                <w:highlight w:val="yellow"/>
                <w:lang w:val="en-US"/>
              </w:rPr>
              <w:t>Read and pronounce unfamiliar words using knowledge of letter strings – linked to spelling patterns.</w:t>
            </w:r>
          </w:p>
          <w:p w:rsidRPr="005340DA" w:rsidR="005927F8" w:rsidP="00C80E0F" w:rsidRDefault="73D23837" w14:paraId="1B1AC42A" w14:textId="095C7CB5">
            <w:r w:rsidRPr="69EE2919">
              <w:rPr>
                <w:rFonts w:ascii="Calibri" w:hAnsi="Calibri" w:eastAsia="Calibri" w:cs="Calibri"/>
                <w:color w:val="000000" w:themeColor="text1"/>
                <w:sz w:val="19"/>
                <w:szCs w:val="19"/>
                <w:lang w:val="en-US"/>
              </w:rPr>
              <w:t xml:space="preserve"> </w:t>
            </w:r>
          </w:p>
          <w:p w:rsidRPr="005340DA" w:rsidR="005927F8" w:rsidP="00C80E0F" w:rsidRDefault="73D23837" w14:paraId="29AE2DCC" w14:textId="095C7CB5">
            <w:r w:rsidRPr="69EE2919">
              <w:rPr>
                <w:rFonts w:ascii="Calibri" w:hAnsi="Calibri" w:eastAsia="Calibri" w:cs="Calibri"/>
                <w:color w:val="000000" w:themeColor="text1"/>
                <w:sz w:val="16"/>
                <w:szCs w:val="16"/>
                <w:lang w:val="en-US"/>
              </w:rPr>
              <w:t>Use the syntax and semantics which surround a new word to support your understanding of its meaning – read around the word.</w:t>
            </w:r>
          </w:p>
          <w:p w:rsidRPr="005340DA" w:rsidR="005927F8" w:rsidP="00C80E0F" w:rsidRDefault="73D23837" w14:paraId="4DE0AB96" w14:textId="095C7CB5">
            <w:r w:rsidRPr="69EE2919">
              <w:rPr>
                <w:rFonts w:ascii="Calibri" w:hAnsi="Calibri" w:eastAsia="Calibri" w:cs="Calibri"/>
                <w:color w:val="000000" w:themeColor="text1"/>
                <w:sz w:val="19"/>
                <w:szCs w:val="19"/>
                <w:lang w:val="en-US"/>
              </w:rPr>
              <w:t xml:space="preserve"> </w:t>
            </w:r>
          </w:p>
          <w:p w:rsidRPr="005340DA" w:rsidR="005927F8" w:rsidP="00C80E0F" w:rsidRDefault="73D23837" w14:paraId="234FEBB0" w14:textId="095C7CB5">
            <w:r w:rsidRPr="00AA2B23">
              <w:rPr>
                <w:rFonts w:ascii="Calibri" w:hAnsi="Calibri" w:eastAsia="Calibri" w:cs="Calibri"/>
                <w:color w:val="000000" w:themeColor="text1"/>
                <w:sz w:val="16"/>
                <w:szCs w:val="16"/>
                <w:highlight w:val="yellow"/>
                <w:lang w:val="en-US"/>
              </w:rPr>
              <w:t>Read all Year 3/4 common exception words.</w:t>
            </w:r>
          </w:p>
          <w:p w:rsidRPr="005340DA" w:rsidR="005927F8" w:rsidP="00C80E0F" w:rsidRDefault="73D23837" w14:paraId="64072210" w14:textId="095C7CB5">
            <w:r w:rsidRPr="69EE2919">
              <w:rPr>
                <w:rFonts w:ascii="Calibri" w:hAnsi="Calibri" w:eastAsia="Calibri" w:cs="Calibri"/>
                <w:color w:val="000000" w:themeColor="text1"/>
                <w:sz w:val="19"/>
                <w:szCs w:val="19"/>
                <w:lang w:val="en-US"/>
              </w:rPr>
              <w:t xml:space="preserve"> </w:t>
            </w:r>
          </w:p>
          <w:p w:rsidRPr="005340DA" w:rsidR="005927F8" w:rsidP="69EE2919" w:rsidRDefault="73D23837" w14:paraId="6E717711" w14:textId="095C7CB5">
            <w:pPr>
              <w:rPr>
                <w:rFonts w:ascii="Calibri" w:hAnsi="Calibri" w:eastAsia="Calibri" w:cs="Calibri"/>
                <w:sz w:val="16"/>
                <w:szCs w:val="16"/>
              </w:rPr>
            </w:pPr>
            <w:r w:rsidRPr="00B670CD">
              <w:rPr>
                <w:rFonts w:ascii="Calibri" w:hAnsi="Calibri" w:eastAsia="Calibri" w:cs="Calibri"/>
                <w:color w:val="000000" w:themeColor="text1"/>
                <w:sz w:val="16"/>
                <w:szCs w:val="16"/>
                <w:highlight w:val="yellow"/>
                <w:lang w:val="en-US"/>
              </w:rPr>
              <w:t>Read most Year 5/6 common exception words.</w:t>
            </w:r>
          </w:p>
        </w:tc>
        <w:tc>
          <w:tcPr>
            <w:tcW w:w="2612" w:type="dxa"/>
            <w:gridSpan w:val="2"/>
          </w:tcPr>
          <w:p w:rsidRPr="00B670CD" w:rsidR="005927F8" w:rsidP="00C80E0F" w:rsidRDefault="59BA9259" w14:paraId="4BD931EC" w14:textId="4C18BFD2">
            <w:pPr>
              <w:rPr>
                <w:highlight w:val="yellow"/>
              </w:rPr>
            </w:pPr>
            <w:r w:rsidRPr="00B670CD">
              <w:rPr>
                <w:rFonts w:ascii="Calibri" w:hAnsi="Calibri" w:eastAsia="Calibri" w:cs="Calibri"/>
                <w:color w:val="000000" w:themeColor="text1"/>
                <w:sz w:val="16"/>
                <w:szCs w:val="16"/>
                <w:highlight w:val="yellow"/>
                <w:lang w:val="en-US"/>
              </w:rPr>
              <w:t xml:space="preserve">Use knowledge of root words, </w:t>
            </w:r>
            <w:proofErr w:type="gramStart"/>
            <w:r w:rsidRPr="00B670CD">
              <w:rPr>
                <w:rFonts w:ascii="Calibri" w:hAnsi="Calibri" w:eastAsia="Calibri" w:cs="Calibri"/>
                <w:color w:val="000000" w:themeColor="text1"/>
                <w:sz w:val="16"/>
                <w:szCs w:val="16"/>
                <w:highlight w:val="yellow"/>
                <w:lang w:val="en-US"/>
              </w:rPr>
              <w:t>prefixes</w:t>
            </w:r>
            <w:proofErr w:type="gramEnd"/>
            <w:r w:rsidRPr="00B670CD">
              <w:rPr>
                <w:rFonts w:ascii="Calibri" w:hAnsi="Calibri" w:eastAsia="Calibri" w:cs="Calibri"/>
                <w:color w:val="000000" w:themeColor="text1"/>
                <w:sz w:val="16"/>
                <w:szCs w:val="16"/>
                <w:highlight w:val="yellow"/>
                <w:lang w:val="en-US"/>
              </w:rPr>
              <w:t xml:space="preserve"> and suffixes to understand the meaning of unfamiliar words.</w:t>
            </w:r>
          </w:p>
          <w:p w:rsidRPr="00B670CD" w:rsidR="005927F8" w:rsidP="00C80E0F" w:rsidRDefault="59BA9259" w14:paraId="4977062E" w14:textId="0EFDF396">
            <w:pPr>
              <w:rPr>
                <w:highlight w:val="yellow"/>
              </w:rPr>
            </w:pPr>
            <w:r w:rsidRPr="00B670CD">
              <w:rPr>
                <w:rFonts w:ascii="Calibri" w:hAnsi="Calibri" w:eastAsia="Calibri" w:cs="Calibri"/>
                <w:color w:val="000000" w:themeColor="text1"/>
                <w:sz w:val="19"/>
                <w:szCs w:val="19"/>
                <w:highlight w:val="yellow"/>
                <w:lang w:val="en-US"/>
              </w:rPr>
              <w:t xml:space="preserve"> </w:t>
            </w:r>
          </w:p>
          <w:p w:rsidRPr="009E1474" w:rsidR="005927F8" w:rsidP="00C80E0F" w:rsidRDefault="59BA9259" w14:paraId="1387F2C1" w14:textId="1C6128BD">
            <w:r w:rsidRPr="00B670CD">
              <w:rPr>
                <w:rFonts w:ascii="Calibri" w:hAnsi="Calibri" w:eastAsia="Calibri" w:cs="Calibri"/>
                <w:color w:val="000000" w:themeColor="text1"/>
                <w:sz w:val="16"/>
                <w:szCs w:val="16"/>
                <w:highlight w:val="yellow"/>
                <w:lang w:val="en-US"/>
              </w:rPr>
              <w:t>Read and pronounce unfamiliar words using knowledge of letter strings – linked to spelling patterns.</w:t>
            </w:r>
          </w:p>
          <w:p w:rsidRPr="009E1474" w:rsidR="005927F8" w:rsidP="00C80E0F" w:rsidRDefault="59BA9259" w14:paraId="5EE7FD5B" w14:textId="01ACA227">
            <w:r w:rsidRPr="29746108">
              <w:rPr>
                <w:rFonts w:ascii="Calibri" w:hAnsi="Calibri" w:eastAsia="Calibri" w:cs="Calibri"/>
                <w:color w:val="000000" w:themeColor="text1"/>
                <w:sz w:val="19"/>
                <w:szCs w:val="19"/>
                <w:lang w:val="en-US"/>
              </w:rPr>
              <w:t xml:space="preserve"> </w:t>
            </w:r>
          </w:p>
          <w:p w:rsidRPr="009E1474" w:rsidR="005927F8" w:rsidP="00C80E0F" w:rsidRDefault="59BA9259" w14:paraId="20E79398" w14:textId="5F515A85">
            <w:r w:rsidRPr="29746108">
              <w:rPr>
                <w:rFonts w:ascii="Calibri" w:hAnsi="Calibri" w:eastAsia="Calibri" w:cs="Calibri"/>
                <w:color w:val="000000" w:themeColor="text1"/>
                <w:sz w:val="16"/>
                <w:szCs w:val="16"/>
                <w:lang w:val="en-US"/>
              </w:rPr>
              <w:t>Use the syntax and semantics which surround a new word to support your understanding of its meaning – read around the word.</w:t>
            </w:r>
          </w:p>
          <w:p w:rsidRPr="009E1474" w:rsidR="005927F8" w:rsidP="00C80E0F" w:rsidRDefault="59BA9259" w14:paraId="03BE2433" w14:textId="013DA0C0">
            <w:r w:rsidRPr="29746108">
              <w:rPr>
                <w:rFonts w:ascii="Calibri" w:hAnsi="Calibri" w:eastAsia="Calibri" w:cs="Calibri"/>
                <w:color w:val="000000" w:themeColor="text1"/>
                <w:sz w:val="19"/>
                <w:szCs w:val="19"/>
                <w:lang w:val="en-US"/>
              </w:rPr>
              <w:t xml:space="preserve"> </w:t>
            </w:r>
          </w:p>
          <w:p w:rsidRPr="009E1474" w:rsidR="005927F8" w:rsidP="00C80E0F" w:rsidRDefault="59BA9259" w14:paraId="01FFE367" w14:textId="06C24BB2">
            <w:r w:rsidRPr="00AA2B23">
              <w:rPr>
                <w:rFonts w:ascii="Calibri" w:hAnsi="Calibri" w:eastAsia="Calibri" w:cs="Calibri"/>
                <w:color w:val="000000" w:themeColor="text1"/>
                <w:sz w:val="16"/>
                <w:szCs w:val="16"/>
                <w:highlight w:val="yellow"/>
                <w:lang w:val="en-US"/>
              </w:rPr>
              <w:t>Read all Year 3/4 common exception words.</w:t>
            </w:r>
          </w:p>
          <w:p w:rsidRPr="009E1474" w:rsidR="005927F8" w:rsidP="00C80E0F" w:rsidRDefault="59BA9259" w14:paraId="54B8B647" w14:textId="316653BF">
            <w:r w:rsidRPr="29746108">
              <w:rPr>
                <w:rFonts w:ascii="Calibri" w:hAnsi="Calibri" w:eastAsia="Calibri" w:cs="Calibri"/>
                <w:color w:val="000000" w:themeColor="text1"/>
                <w:sz w:val="19"/>
                <w:szCs w:val="19"/>
                <w:lang w:val="en-US"/>
              </w:rPr>
              <w:t xml:space="preserve"> </w:t>
            </w:r>
          </w:p>
          <w:p w:rsidRPr="009E1474" w:rsidR="005927F8" w:rsidP="29746108" w:rsidRDefault="59BA9259" w14:paraId="3D4150AD" w14:textId="1CD05425">
            <w:pPr>
              <w:rPr>
                <w:rFonts w:ascii="Calibri" w:hAnsi="Calibri" w:eastAsia="Calibri" w:cs="Calibri"/>
                <w:sz w:val="16"/>
                <w:szCs w:val="16"/>
              </w:rPr>
            </w:pPr>
            <w:r w:rsidRPr="00B670CD">
              <w:rPr>
                <w:rFonts w:ascii="Calibri" w:hAnsi="Calibri" w:eastAsia="Calibri" w:cs="Calibri"/>
                <w:color w:val="000000" w:themeColor="text1"/>
                <w:sz w:val="16"/>
                <w:szCs w:val="16"/>
                <w:highlight w:val="yellow"/>
                <w:lang w:val="en-US"/>
              </w:rPr>
              <w:t>Read most Year 5/6 common exception words.</w:t>
            </w:r>
          </w:p>
          <w:p w:rsidRPr="009E1474" w:rsidR="005927F8" w:rsidP="00C80E0F" w:rsidRDefault="005927F8" w14:paraId="11F1C8F4" w14:textId="1DCACF61">
            <w:pPr>
              <w:rPr>
                <w:b/>
                <w:i/>
                <w:color w:val="FF9900"/>
                <w:sz w:val="16"/>
                <w:szCs w:val="16"/>
              </w:rPr>
            </w:pPr>
          </w:p>
        </w:tc>
        <w:tc>
          <w:tcPr>
            <w:tcW w:w="2498" w:type="dxa"/>
            <w:gridSpan w:val="3"/>
          </w:tcPr>
          <w:p w:rsidRPr="004144A1" w:rsidR="005927F8" w:rsidP="00C80E0F" w:rsidRDefault="59BA9259" w14:paraId="16F4259F" w14:textId="3BE25D26">
            <w:pPr>
              <w:rPr>
                <w:highlight w:val="yellow"/>
              </w:rPr>
            </w:pPr>
            <w:r w:rsidRPr="004144A1">
              <w:rPr>
                <w:rFonts w:ascii="Calibri" w:hAnsi="Calibri" w:eastAsia="Calibri" w:cs="Calibri"/>
                <w:color w:val="000000" w:themeColor="text1"/>
                <w:sz w:val="16"/>
                <w:szCs w:val="16"/>
                <w:highlight w:val="yellow"/>
                <w:lang w:val="en-US"/>
              </w:rPr>
              <w:t xml:space="preserve">Use knowledge of root words, </w:t>
            </w:r>
            <w:proofErr w:type="gramStart"/>
            <w:r w:rsidRPr="004144A1">
              <w:rPr>
                <w:rFonts w:ascii="Calibri" w:hAnsi="Calibri" w:eastAsia="Calibri" w:cs="Calibri"/>
                <w:color w:val="000000" w:themeColor="text1"/>
                <w:sz w:val="16"/>
                <w:szCs w:val="16"/>
                <w:highlight w:val="yellow"/>
                <w:lang w:val="en-US"/>
              </w:rPr>
              <w:t>prefixes</w:t>
            </w:r>
            <w:proofErr w:type="gramEnd"/>
            <w:r w:rsidRPr="004144A1">
              <w:rPr>
                <w:rFonts w:ascii="Calibri" w:hAnsi="Calibri" w:eastAsia="Calibri" w:cs="Calibri"/>
                <w:color w:val="000000" w:themeColor="text1"/>
                <w:sz w:val="16"/>
                <w:szCs w:val="16"/>
                <w:highlight w:val="yellow"/>
                <w:lang w:val="en-US"/>
              </w:rPr>
              <w:t xml:space="preserve"> and suffixes to understand the meaning of unfamiliar words.</w:t>
            </w:r>
          </w:p>
          <w:p w:rsidRPr="004144A1" w:rsidR="005927F8" w:rsidP="00C80E0F" w:rsidRDefault="59BA9259" w14:paraId="631513CD" w14:textId="5A9F2958">
            <w:pPr>
              <w:rPr>
                <w:highlight w:val="yellow"/>
              </w:rPr>
            </w:pPr>
            <w:r w:rsidRPr="004144A1">
              <w:rPr>
                <w:rFonts w:ascii="Calibri" w:hAnsi="Calibri" w:eastAsia="Calibri" w:cs="Calibri"/>
                <w:color w:val="000000" w:themeColor="text1"/>
                <w:sz w:val="19"/>
                <w:szCs w:val="19"/>
                <w:highlight w:val="yellow"/>
                <w:lang w:val="en-US"/>
              </w:rPr>
              <w:t xml:space="preserve"> </w:t>
            </w:r>
          </w:p>
          <w:p w:rsidRPr="0086050D" w:rsidR="005927F8" w:rsidP="00C80E0F" w:rsidRDefault="59BA9259" w14:paraId="020F3E5A" w14:textId="27CF668E">
            <w:r w:rsidRPr="004144A1">
              <w:rPr>
                <w:rFonts w:ascii="Calibri" w:hAnsi="Calibri" w:eastAsia="Calibri" w:cs="Calibri"/>
                <w:color w:val="000000" w:themeColor="text1"/>
                <w:sz w:val="16"/>
                <w:szCs w:val="16"/>
                <w:highlight w:val="yellow"/>
                <w:lang w:val="en-US"/>
              </w:rPr>
              <w:t>Read and pronounce unfamiliar words using knowledge of letter strings – linked to spelling patterns.</w:t>
            </w:r>
          </w:p>
          <w:p w:rsidRPr="0086050D" w:rsidR="005927F8" w:rsidP="00C80E0F" w:rsidRDefault="59BA9259" w14:paraId="0EE5E353" w14:textId="581FC74A">
            <w:r w:rsidRPr="29746108">
              <w:rPr>
                <w:rFonts w:ascii="Calibri" w:hAnsi="Calibri" w:eastAsia="Calibri" w:cs="Calibri"/>
                <w:color w:val="000000" w:themeColor="text1"/>
                <w:sz w:val="19"/>
                <w:szCs w:val="19"/>
                <w:lang w:val="en-US"/>
              </w:rPr>
              <w:t xml:space="preserve"> </w:t>
            </w:r>
          </w:p>
          <w:p w:rsidRPr="0086050D" w:rsidR="005927F8" w:rsidP="00C80E0F" w:rsidRDefault="59BA9259" w14:paraId="14272CBB" w14:textId="13525CD9">
            <w:r w:rsidRPr="29746108">
              <w:rPr>
                <w:rFonts w:ascii="Calibri" w:hAnsi="Calibri" w:eastAsia="Calibri" w:cs="Calibri"/>
                <w:color w:val="000000" w:themeColor="text1"/>
                <w:sz w:val="16"/>
                <w:szCs w:val="16"/>
                <w:lang w:val="en-US"/>
              </w:rPr>
              <w:t>Use the syntax and semantics which surround a new word to support your understanding of its meaning – read around the word.</w:t>
            </w:r>
          </w:p>
          <w:p w:rsidRPr="0086050D" w:rsidR="005927F8" w:rsidP="00C80E0F" w:rsidRDefault="59BA9259" w14:paraId="5AC02126" w14:textId="43454D10">
            <w:r w:rsidRPr="29746108">
              <w:rPr>
                <w:rFonts w:ascii="Calibri" w:hAnsi="Calibri" w:eastAsia="Calibri" w:cs="Calibri"/>
                <w:color w:val="000000" w:themeColor="text1"/>
                <w:sz w:val="19"/>
                <w:szCs w:val="19"/>
                <w:lang w:val="en-US"/>
              </w:rPr>
              <w:t xml:space="preserve"> </w:t>
            </w:r>
          </w:p>
          <w:p w:rsidRPr="00C210C5" w:rsidR="005927F8" w:rsidP="00C80E0F" w:rsidRDefault="59BA9259" w14:paraId="5D68BB90" w14:textId="439A9527">
            <w:pPr>
              <w:rPr>
                <w:highlight w:val="yellow"/>
              </w:rPr>
            </w:pPr>
            <w:r w:rsidRPr="00C210C5">
              <w:rPr>
                <w:rFonts w:ascii="Calibri" w:hAnsi="Calibri" w:eastAsia="Calibri" w:cs="Calibri"/>
                <w:color w:val="000000" w:themeColor="text1"/>
                <w:sz w:val="16"/>
                <w:szCs w:val="16"/>
                <w:highlight w:val="yellow"/>
                <w:lang w:val="en-US"/>
              </w:rPr>
              <w:t>Read all Year 3/4 common exception words.</w:t>
            </w:r>
          </w:p>
          <w:p w:rsidRPr="00C210C5" w:rsidR="005927F8" w:rsidP="00C80E0F" w:rsidRDefault="59BA9259" w14:paraId="6AEAC7F2" w14:textId="1CC8A738">
            <w:pPr>
              <w:rPr>
                <w:highlight w:val="yellow"/>
              </w:rPr>
            </w:pPr>
            <w:r w:rsidRPr="00C210C5">
              <w:rPr>
                <w:rFonts w:ascii="Calibri" w:hAnsi="Calibri" w:eastAsia="Calibri" w:cs="Calibri"/>
                <w:color w:val="000000" w:themeColor="text1"/>
                <w:sz w:val="19"/>
                <w:szCs w:val="19"/>
                <w:highlight w:val="yellow"/>
                <w:lang w:val="en-US"/>
              </w:rPr>
              <w:t xml:space="preserve"> </w:t>
            </w:r>
          </w:p>
          <w:p w:rsidRPr="0086050D" w:rsidR="005927F8" w:rsidP="29746108" w:rsidRDefault="59BA9259" w14:paraId="5B1A6258" w14:textId="17C8B692">
            <w:pPr>
              <w:rPr>
                <w:rFonts w:ascii="Calibri" w:hAnsi="Calibri" w:eastAsia="Calibri" w:cs="Calibri"/>
                <w:sz w:val="16"/>
                <w:szCs w:val="16"/>
              </w:rPr>
            </w:pPr>
            <w:r w:rsidRPr="00C210C5">
              <w:rPr>
                <w:rFonts w:ascii="Calibri" w:hAnsi="Calibri" w:eastAsia="Calibri" w:cs="Calibri"/>
                <w:color w:val="000000" w:themeColor="text1"/>
                <w:sz w:val="16"/>
                <w:szCs w:val="16"/>
                <w:highlight w:val="yellow"/>
                <w:lang w:val="en-US"/>
              </w:rPr>
              <w:t>Read most Year 5/6 common exception words.</w:t>
            </w:r>
          </w:p>
          <w:p w:rsidRPr="0086050D" w:rsidR="005927F8" w:rsidP="00C80E0F" w:rsidRDefault="005927F8" w14:paraId="03B70333" w14:textId="40199D96">
            <w:pPr>
              <w:rPr>
                <w:b/>
                <w:i/>
                <w:color w:val="FF9900"/>
                <w:sz w:val="16"/>
                <w:szCs w:val="16"/>
              </w:rPr>
            </w:pPr>
          </w:p>
        </w:tc>
        <w:tc>
          <w:tcPr>
            <w:tcW w:w="2050" w:type="dxa"/>
          </w:tcPr>
          <w:p w:rsidRPr="003611D1" w:rsidR="005927F8" w:rsidP="00C80E0F" w:rsidRDefault="59BA9259" w14:paraId="4A832AFA" w14:textId="1BCADDCA">
            <w:pPr>
              <w:rPr>
                <w:highlight w:val="yellow"/>
              </w:rPr>
            </w:pPr>
            <w:r w:rsidRPr="003611D1">
              <w:rPr>
                <w:rFonts w:ascii="Calibri" w:hAnsi="Calibri" w:eastAsia="Calibri" w:cs="Calibri"/>
                <w:color w:val="000000" w:themeColor="text1"/>
                <w:sz w:val="16"/>
                <w:szCs w:val="16"/>
                <w:highlight w:val="yellow"/>
                <w:lang w:val="en-US"/>
              </w:rPr>
              <w:t xml:space="preserve">Use knowledge of root words, </w:t>
            </w:r>
            <w:proofErr w:type="gramStart"/>
            <w:r w:rsidRPr="003611D1">
              <w:rPr>
                <w:rFonts w:ascii="Calibri" w:hAnsi="Calibri" w:eastAsia="Calibri" w:cs="Calibri"/>
                <w:color w:val="000000" w:themeColor="text1"/>
                <w:sz w:val="16"/>
                <w:szCs w:val="16"/>
                <w:highlight w:val="yellow"/>
                <w:lang w:val="en-US"/>
              </w:rPr>
              <w:t>prefixes</w:t>
            </w:r>
            <w:proofErr w:type="gramEnd"/>
            <w:r w:rsidRPr="003611D1">
              <w:rPr>
                <w:rFonts w:ascii="Calibri" w:hAnsi="Calibri" w:eastAsia="Calibri" w:cs="Calibri"/>
                <w:color w:val="000000" w:themeColor="text1"/>
                <w:sz w:val="16"/>
                <w:szCs w:val="16"/>
                <w:highlight w:val="yellow"/>
                <w:lang w:val="en-US"/>
              </w:rPr>
              <w:t xml:space="preserve"> and suffixes to understand the meaning of unfamiliar words.</w:t>
            </w:r>
          </w:p>
          <w:p w:rsidRPr="003611D1" w:rsidR="005927F8" w:rsidP="00C80E0F" w:rsidRDefault="59BA9259" w14:paraId="27B63AFC" w14:textId="3512D75A">
            <w:pPr>
              <w:rPr>
                <w:highlight w:val="yellow"/>
              </w:rPr>
            </w:pPr>
            <w:r w:rsidRPr="003611D1">
              <w:rPr>
                <w:rFonts w:ascii="Calibri" w:hAnsi="Calibri" w:eastAsia="Calibri" w:cs="Calibri"/>
                <w:color w:val="000000" w:themeColor="text1"/>
                <w:sz w:val="19"/>
                <w:szCs w:val="19"/>
                <w:highlight w:val="yellow"/>
                <w:lang w:val="en-US"/>
              </w:rPr>
              <w:t xml:space="preserve"> </w:t>
            </w:r>
          </w:p>
          <w:p w:rsidRPr="00F3469A" w:rsidR="005927F8" w:rsidP="00C80E0F" w:rsidRDefault="59BA9259" w14:paraId="6CD63C56" w14:textId="06AD3A51">
            <w:r w:rsidRPr="003611D1">
              <w:rPr>
                <w:rFonts w:ascii="Calibri" w:hAnsi="Calibri" w:eastAsia="Calibri" w:cs="Calibri"/>
                <w:color w:val="000000" w:themeColor="text1"/>
                <w:sz w:val="16"/>
                <w:szCs w:val="16"/>
                <w:highlight w:val="yellow"/>
                <w:lang w:val="en-US"/>
              </w:rPr>
              <w:t>Read and pronounce unfamiliar words using knowledge of letter strings – linked to spelling patterns.</w:t>
            </w:r>
          </w:p>
          <w:p w:rsidRPr="00F3469A" w:rsidR="005927F8" w:rsidP="00C80E0F" w:rsidRDefault="59BA9259" w14:paraId="424C7E7D" w14:textId="4DA837FC">
            <w:r w:rsidRPr="29746108">
              <w:rPr>
                <w:rFonts w:ascii="Calibri" w:hAnsi="Calibri" w:eastAsia="Calibri" w:cs="Calibri"/>
                <w:color w:val="000000" w:themeColor="text1"/>
                <w:sz w:val="19"/>
                <w:szCs w:val="19"/>
                <w:lang w:val="en-US"/>
              </w:rPr>
              <w:t xml:space="preserve"> </w:t>
            </w:r>
          </w:p>
          <w:p w:rsidRPr="00F3469A" w:rsidR="005927F8" w:rsidP="00C80E0F" w:rsidRDefault="59BA9259" w14:paraId="60954BA6" w14:textId="48742507">
            <w:r w:rsidRPr="003611D1">
              <w:rPr>
                <w:rFonts w:ascii="Calibri" w:hAnsi="Calibri" w:eastAsia="Calibri" w:cs="Calibri"/>
                <w:color w:val="000000" w:themeColor="text1"/>
                <w:sz w:val="16"/>
                <w:szCs w:val="16"/>
                <w:highlight w:val="yellow"/>
                <w:lang w:val="en-US"/>
              </w:rPr>
              <w:t>Use the syntax and semantics which surround a new word to support your understanding of its meaning – read around the word.</w:t>
            </w:r>
          </w:p>
          <w:p w:rsidRPr="00F3469A" w:rsidR="005927F8" w:rsidP="00C80E0F" w:rsidRDefault="59BA9259" w14:paraId="1A319FBD" w14:textId="059E7B01">
            <w:r w:rsidRPr="29746108">
              <w:rPr>
                <w:rFonts w:ascii="Calibri" w:hAnsi="Calibri" w:eastAsia="Calibri" w:cs="Calibri"/>
                <w:color w:val="000000" w:themeColor="text1"/>
                <w:sz w:val="19"/>
                <w:szCs w:val="19"/>
                <w:lang w:val="en-US"/>
              </w:rPr>
              <w:t xml:space="preserve"> </w:t>
            </w:r>
          </w:p>
          <w:p w:rsidRPr="003611D1" w:rsidR="005927F8" w:rsidP="00C80E0F" w:rsidRDefault="59BA9259" w14:paraId="7378E1A4" w14:textId="5D9B0D21">
            <w:pPr>
              <w:rPr>
                <w:highlight w:val="yellow"/>
              </w:rPr>
            </w:pPr>
            <w:r w:rsidRPr="003611D1">
              <w:rPr>
                <w:rFonts w:ascii="Calibri" w:hAnsi="Calibri" w:eastAsia="Calibri" w:cs="Calibri"/>
                <w:color w:val="000000" w:themeColor="text1"/>
                <w:sz w:val="16"/>
                <w:szCs w:val="16"/>
                <w:highlight w:val="yellow"/>
                <w:lang w:val="en-US"/>
              </w:rPr>
              <w:t>Read all Year 3/4 common exception words.</w:t>
            </w:r>
          </w:p>
          <w:p w:rsidRPr="003611D1" w:rsidR="005927F8" w:rsidP="00C80E0F" w:rsidRDefault="59BA9259" w14:paraId="43D26CD7" w14:textId="4F20C82E">
            <w:pPr>
              <w:rPr>
                <w:highlight w:val="yellow"/>
              </w:rPr>
            </w:pPr>
            <w:r w:rsidRPr="003611D1">
              <w:rPr>
                <w:rFonts w:ascii="Calibri" w:hAnsi="Calibri" w:eastAsia="Calibri" w:cs="Calibri"/>
                <w:color w:val="000000" w:themeColor="text1"/>
                <w:sz w:val="19"/>
                <w:szCs w:val="19"/>
                <w:highlight w:val="yellow"/>
                <w:lang w:val="en-US"/>
              </w:rPr>
              <w:t xml:space="preserve"> </w:t>
            </w:r>
          </w:p>
          <w:p w:rsidRPr="00F3469A" w:rsidR="005927F8" w:rsidP="29746108" w:rsidRDefault="59BA9259" w14:paraId="69AF8613" w14:textId="447BA2AD">
            <w:pPr>
              <w:rPr>
                <w:rFonts w:ascii="Calibri" w:hAnsi="Calibri" w:eastAsia="Calibri" w:cs="Calibri"/>
                <w:sz w:val="16"/>
                <w:szCs w:val="16"/>
              </w:rPr>
            </w:pPr>
            <w:r w:rsidRPr="003611D1">
              <w:rPr>
                <w:rFonts w:ascii="Calibri" w:hAnsi="Calibri" w:eastAsia="Calibri" w:cs="Calibri"/>
                <w:color w:val="000000" w:themeColor="text1"/>
                <w:sz w:val="16"/>
                <w:szCs w:val="16"/>
                <w:highlight w:val="yellow"/>
                <w:lang w:val="en-US"/>
              </w:rPr>
              <w:t>Read most Year 5/6 common exception words.</w:t>
            </w:r>
          </w:p>
          <w:p w:rsidRPr="00F3469A" w:rsidR="005927F8" w:rsidP="00C80E0F" w:rsidRDefault="005927F8" w14:paraId="1F0264BE" w14:textId="29130845">
            <w:pPr>
              <w:rPr>
                <w:b/>
                <w:i/>
                <w:color w:val="FF9900"/>
                <w:sz w:val="16"/>
                <w:szCs w:val="16"/>
              </w:rPr>
            </w:pPr>
          </w:p>
        </w:tc>
        <w:tc>
          <w:tcPr>
            <w:tcW w:w="1976" w:type="dxa"/>
            <w:gridSpan w:val="2"/>
          </w:tcPr>
          <w:p w:rsidRPr="008B077E" w:rsidR="005927F8" w:rsidP="00C80E0F" w:rsidRDefault="59BA9259" w14:paraId="6836C850" w14:textId="08DF3E8C">
            <w:pPr>
              <w:rPr>
                <w:highlight w:val="yellow"/>
              </w:rPr>
            </w:pPr>
            <w:r w:rsidRPr="008B077E">
              <w:rPr>
                <w:rFonts w:ascii="Calibri" w:hAnsi="Calibri" w:eastAsia="Calibri" w:cs="Calibri"/>
                <w:color w:val="000000" w:themeColor="text1"/>
                <w:sz w:val="16"/>
                <w:szCs w:val="16"/>
                <w:highlight w:val="yellow"/>
                <w:lang w:val="en-US"/>
              </w:rPr>
              <w:t xml:space="preserve">Use knowledge of root words, </w:t>
            </w:r>
            <w:proofErr w:type="gramStart"/>
            <w:r w:rsidRPr="008B077E">
              <w:rPr>
                <w:rFonts w:ascii="Calibri" w:hAnsi="Calibri" w:eastAsia="Calibri" w:cs="Calibri"/>
                <w:color w:val="000000" w:themeColor="text1"/>
                <w:sz w:val="16"/>
                <w:szCs w:val="16"/>
                <w:highlight w:val="yellow"/>
                <w:lang w:val="en-US"/>
              </w:rPr>
              <w:t>prefixes</w:t>
            </w:r>
            <w:proofErr w:type="gramEnd"/>
            <w:r w:rsidRPr="008B077E">
              <w:rPr>
                <w:rFonts w:ascii="Calibri" w:hAnsi="Calibri" w:eastAsia="Calibri" w:cs="Calibri"/>
                <w:color w:val="000000" w:themeColor="text1"/>
                <w:sz w:val="16"/>
                <w:szCs w:val="16"/>
                <w:highlight w:val="yellow"/>
                <w:lang w:val="en-US"/>
              </w:rPr>
              <w:t xml:space="preserve"> and suffixes to understand the meaning of unfamiliar words.</w:t>
            </w:r>
          </w:p>
          <w:p w:rsidRPr="008B077E" w:rsidR="005927F8" w:rsidP="00C80E0F" w:rsidRDefault="59BA9259" w14:paraId="06B4BC1B" w14:textId="14DEE420">
            <w:pPr>
              <w:rPr>
                <w:highlight w:val="yellow"/>
              </w:rPr>
            </w:pPr>
            <w:r w:rsidRPr="008B077E">
              <w:rPr>
                <w:rFonts w:ascii="Calibri" w:hAnsi="Calibri" w:eastAsia="Calibri" w:cs="Calibri"/>
                <w:color w:val="000000" w:themeColor="text1"/>
                <w:sz w:val="19"/>
                <w:szCs w:val="19"/>
                <w:highlight w:val="yellow"/>
                <w:lang w:val="en-US"/>
              </w:rPr>
              <w:t xml:space="preserve"> </w:t>
            </w:r>
          </w:p>
          <w:p w:rsidRPr="008B077E" w:rsidR="005927F8" w:rsidP="00C80E0F" w:rsidRDefault="59BA9259" w14:paraId="246176BD" w14:textId="425FDBBD">
            <w:pPr>
              <w:rPr>
                <w:highlight w:val="yellow"/>
              </w:rPr>
            </w:pPr>
            <w:r w:rsidRPr="008B077E">
              <w:rPr>
                <w:rFonts w:ascii="Calibri" w:hAnsi="Calibri" w:eastAsia="Calibri" w:cs="Calibri"/>
                <w:color w:val="000000" w:themeColor="text1"/>
                <w:sz w:val="16"/>
                <w:szCs w:val="16"/>
                <w:highlight w:val="yellow"/>
                <w:lang w:val="en-US"/>
              </w:rPr>
              <w:t>Read and pronounce unfamiliar words using knowledge of letter strings – linked to spelling patterns.</w:t>
            </w:r>
          </w:p>
          <w:p w:rsidRPr="008B077E" w:rsidR="005927F8" w:rsidP="00C80E0F" w:rsidRDefault="59BA9259" w14:paraId="327BA3DA" w14:textId="7A7E035A">
            <w:pPr>
              <w:rPr>
                <w:highlight w:val="yellow"/>
              </w:rPr>
            </w:pPr>
            <w:r w:rsidRPr="008B077E">
              <w:rPr>
                <w:rFonts w:ascii="Calibri" w:hAnsi="Calibri" w:eastAsia="Calibri" w:cs="Calibri"/>
                <w:color w:val="000000" w:themeColor="text1"/>
                <w:sz w:val="19"/>
                <w:szCs w:val="19"/>
                <w:highlight w:val="yellow"/>
                <w:lang w:val="en-US"/>
              </w:rPr>
              <w:t xml:space="preserve"> </w:t>
            </w:r>
          </w:p>
          <w:p w:rsidRPr="008B077E" w:rsidR="005927F8" w:rsidP="00C80E0F" w:rsidRDefault="59BA9259" w14:paraId="13FBDB86" w14:textId="5C1286C8">
            <w:pPr>
              <w:rPr>
                <w:highlight w:val="yellow"/>
              </w:rPr>
            </w:pPr>
            <w:r w:rsidRPr="008B077E">
              <w:rPr>
                <w:rFonts w:ascii="Calibri" w:hAnsi="Calibri" w:eastAsia="Calibri" w:cs="Calibri"/>
                <w:color w:val="000000" w:themeColor="text1"/>
                <w:sz w:val="16"/>
                <w:szCs w:val="16"/>
                <w:highlight w:val="yellow"/>
                <w:lang w:val="en-US"/>
              </w:rPr>
              <w:t>Use the syntax and semantics which surround a new word to support your understanding of its</w:t>
            </w:r>
            <w:r w:rsidRPr="29746108">
              <w:rPr>
                <w:rFonts w:ascii="Calibri" w:hAnsi="Calibri" w:eastAsia="Calibri" w:cs="Calibri"/>
                <w:color w:val="000000" w:themeColor="text1"/>
                <w:sz w:val="16"/>
                <w:szCs w:val="16"/>
                <w:lang w:val="en-US"/>
              </w:rPr>
              <w:t xml:space="preserve"> </w:t>
            </w:r>
            <w:r w:rsidRPr="008B077E">
              <w:rPr>
                <w:rFonts w:ascii="Calibri" w:hAnsi="Calibri" w:eastAsia="Calibri" w:cs="Calibri"/>
                <w:color w:val="000000" w:themeColor="text1"/>
                <w:sz w:val="16"/>
                <w:szCs w:val="16"/>
                <w:highlight w:val="yellow"/>
                <w:lang w:val="en-US"/>
              </w:rPr>
              <w:t>meaning – read around the word.</w:t>
            </w:r>
          </w:p>
          <w:p w:rsidRPr="008B077E" w:rsidR="005927F8" w:rsidP="00C80E0F" w:rsidRDefault="59BA9259" w14:paraId="64A0B9DE" w14:textId="4CC01FD5">
            <w:pPr>
              <w:rPr>
                <w:highlight w:val="yellow"/>
              </w:rPr>
            </w:pPr>
            <w:r w:rsidRPr="008B077E">
              <w:rPr>
                <w:rFonts w:ascii="Calibri" w:hAnsi="Calibri" w:eastAsia="Calibri" w:cs="Calibri"/>
                <w:color w:val="000000" w:themeColor="text1"/>
                <w:sz w:val="19"/>
                <w:szCs w:val="19"/>
                <w:highlight w:val="yellow"/>
                <w:lang w:val="en-US"/>
              </w:rPr>
              <w:t xml:space="preserve"> </w:t>
            </w:r>
          </w:p>
          <w:p w:rsidRPr="008B077E" w:rsidR="005927F8" w:rsidP="00C80E0F" w:rsidRDefault="59BA9259" w14:paraId="01CDE748" w14:textId="15AB400B">
            <w:pPr>
              <w:rPr>
                <w:highlight w:val="yellow"/>
              </w:rPr>
            </w:pPr>
            <w:r w:rsidRPr="008B077E">
              <w:rPr>
                <w:rFonts w:ascii="Calibri" w:hAnsi="Calibri" w:eastAsia="Calibri" w:cs="Calibri"/>
                <w:color w:val="000000" w:themeColor="text1"/>
                <w:sz w:val="16"/>
                <w:szCs w:val="16"/>
                <w:highlight w:val="yellow"/>
                <w:lang w:val="en-US"/>
              </w:rPr>
              <w:t>Read all Year 3/4 common exception words.</w:t>
            </w:r>
          </w:p>
          <w:p w:rsidRPr="008B077E" w:rsidR="005927F8" w:rsidP="00C80E0F" w:rsidRDefault="59BA9259" w14:paraId="059C34A8" w14:textId="055F38B9">
            <w:pPr>
              <w:rPr>
                <w:highlight w:val="yellow"/>
              </w:rPr>
            </w:pPr>
            <w:r w:rsidRPr="008B077E">
              <w:rPr>
                <w:rFonts w:ascii="Calibri" w:hAnsi="Calibri" w:eastAsia="Calibri" w:cs="Calibri"/>
                <w:color w:val="000000" w:themeColor="text1"/>
                <w:sz w:val="19"/>
                <w:szCs w:val="19"/>
                <w:highlight w:val="yellow"/>
                <w:lang w:val="en-US"/>
              </w:rPr>
              <w:t xml:space="preserve"> </w:t>
            </w:r>
          </w:p>
          <w:p w:rsidR="005927F8" w:rsidP="29746108" w:rsidRDefault="59BA9259" w14:paraId="3FDD40B7" w14:textId="1C49BF1A">
            <w:pPr>
              <w:rPr>
                <w:rFonts w:ascii="Calibri" w:hAnsi="Calibri" w:eastAsia="Calibri" w:cs="Calibri"/>
                <w:sz w:val="16"/>
                <w:szCs w:val="16"/>
              </w:rPr>
            </w:pPr>
            <w:r w:rsidRPr="008B077E">
              <w:rPr>
                <w:rFonts w:ascii="Calibri" w:hAnsi="Calibri" w:eastAsia="Calibri" w:cs="Calibri"/>
                <w:color w:val="000000" w:themeColor="text1"/>
                <w:sz w:val="16"/>
                <w:szCs w:val="16"/>
                <w:highlight w:val="yellow"/>
                <w:lang w:val="en-US"/>
              </w:rPr>
              <w:t>Read most Year 5/6 common exception words.</w:t>
            </w:r>
          </w:p>
          <w:p w:rsidR="005927F8" w:rsidP="00C80E0F" w:rsidRDefault="005927F8" w14:paraId="39DF7CC1" w14:textId="55725399">
            <w:pPr>
              <w:rPr>
                <w:b/>
                <w:i/>
                <w:color w:val="FF9900"/>
                <w:sz w:val="16"/>
                <w:szCs w:val="16"/>
              </w:rPr>
            </w:pPr>
          </w:p>
        </w:tc>
        <w:tc>
          <w:tcPr>
            <w:tcW w:w="2546" w:type="dxa"/>
            <w:gridSpan w:val="2"/>
          </w:tcPr>
          <w:p w:rsidRPr="008B077E" w:rsidR="005927F8" w:rsidP="00C80E0F" w:rsidRDefault="59BA9259" w14:paraId="291F151D" w14:textId="4B2F0D72">
            <w:pPr>
              <w:rPr>
                <w:highlight w:val="yellow"/>
              </w:rPr>
            </w:pPr>
            <w:r w:rsidRPr="008B077E">
              <w:rPr>
                <w:rFonts w:ascii="Calibri" w:hAnsi="Calibri" w:eastAsia="Calibri" w:cs="Calibri"/>
                <w:color w:val="000000" w:themeColor="text1"/>
                <w:sz w:val="16"/>
                <w:szCs w:val="16"/>
                <w:highlight w:val="yellow"/>
                <w:lang w:val="en-US"/>
              </w:rPr>
              <w:t xml:space="preserve">Use knowledge of root words, </w:t>
            </w:r>
            <w:proofErr w:type="gramStart"/>
            <w:r w:rsidRPr="008B077E">
              <w:rPr>
                <w:rFonts w:ascii="Calibri" w:hAnsi="Calibri" w:eastAsia="Calibri" w:cs="Calibri"/>
                <w:color w:val="000000" w:themeColor="text1"/>
                <w:sz w:val="16"/>
                <w:szCs w:val="16"/>
                <w:highlight w:val="yellow"/>
                <w:lang w:val="en-US"/>
              </w:rPr>
              <w:t>prefixes</w:t>
            </w:r>
            <w:proofErr w:type="gramEnd"/>
            <w:r w:rsidRPr="008B077E">
              <w:rPr>
                <w:rFonts w:ascii="Calibri" w:hAnsi="Calibri" w:eastAsia="Calibri" w:cs="Calibri"/>
                <w:color w:val="000000" w:themeColor="text1"/>
                <w:sz w:val="16"/>
                <w:szCs w:val="16"/>
                <w:highlight w:val="yellow"/>
                <w:lang w:val="en-US"/>
              </w:rPr>
              <w:t xml:space="preserve"> and suffixes to understand the meaning of unfamiliar words.</w:t>
            </w:r>
          </w:p>
          <w:p w:rsidRPr="008B077E" w:rsidR="005927F8" w:rsidP="00C80E0F" w:rsidRDefault="59BA9259" w14:paraId="307056F6" w14:textId="363D536C">
            <w:pPr>
              <w:rPr>
                <w:highlight w:val="yellow"/>
              </w:rPr>
            </w:pPr>
            <w:r w:rsidRPr="008B077E">
              <w:rPr>
                <w:rFonts w:ascii="Calibri" w:hAnsi="Calibri" w:eastAsia="Calibri" w:cs="Calibri"/>
                <w:color w:val="000000" w:themeColor="text1"/>
                <w:sz w:val="19"/>
                <w:szCs w:val="19"/>
                <w:highlight w:val="yellow"/>
                <w:lang w:val="en-US"/>
              </w:rPr>
              <w:t xml:space="preserve"> </w:t>
            </w:r>
          </w:p>
          <w:p w:rsidRPr="008B077E" w:rsidR="005927F8" w:rsidP="00C80E0F" w:rsidRDefault="59BA9259" w14:paraId="59AEC7D2" w14:textId="28F8FDAC">
            <w:pPr>
              <w:rPr>
                <w:highlight w:val="yellow"/>
              </w:rPr>
            </w:pPr>
            <w:r w:rsidRPr="008B077E">
              <w:rPr>
                <w:rFonts w:ascii="Calibri" w:hAnsi="Calibri" w:eastAsia="Calibri" w:cs="Calibri"/>
                <w:color w:val="000000" w:themeColor="text1"/>
                <w:sz w:val="16"/>
                <w:szCs w:val="16"/>
                <w:highlight w:val="yellow"/>
                <w:lang w:val="en-US"/>
              </w:rPr>
              <w:t>Read and pronounce unfamiliar words using knowledge of letter strings – linked to spelling patterns.</w:t>
            </w:r>
          </w:p>
          <w:p w:rsidRPr="008B077E" w:rsidR="005927F8" w:rsidP="00C80E0F" w:rsidRDefault="59BA9259" w14:paraId="730F40DA" w14:textId="07689934">
            <w:pPr>
              <w:rPr>
                <w:highlight w:val="yellow"/>
              </w:rPr>
            </w:pPr>
            <w:r w:rsidRPr="008B077E">
              <w:rPr>
                <w:rFonts w:ascii="Calibri" w:hAnsi="Calibri" w:eastAsia="Calibri" w:cs="Calibri"/>
                <w:color w:val="000000" w:themeColor="text1"/>
                <w:sz w:val="19"/>
                <w:szCs w:val="19"/>
                <w:highlight w:val="yellow"/>
                <w:lang w:val="en-US"/>
              </w:rPr>
              <w:t xml:space="preserve"> </w:t>
            </w:r>
          </w:p>
          <w:p w:rsidRPr="008B077E" w:rsidR="005927F8" w:rsidP="00C80E0F" w:rsidRDefault="59BA9259" w14:paraId="3341FFFE" w14:textId="6F1E3181">
            <w:pPr>
              <w:rPr>
                <w:highlight w:val="yellow"/>
              </w:rPr>
            </w:pPr>
            <w:r w:rsidRPr="008B077E">
              <w:rPr>
                <w:rFonts w:ascii="Calibri" w:hAnsi="Calibri" w:eastAsia="Calibri" w:cs="Calibri"/>
                <w:color w:val="000000" w:themeColor="text1"/>
                <w:sz w:val="16"/>
                <w:szCs w:val="16"/>
                <w:highlight w:val="yellow"/>
                <w:lang w:val="en-US"/>
              </w:rPr>
              <w:t>Use the syntax and semantics which surround a new word to support your understanding of its meaning – read around the word.</w:t>
            </w:r>
          </w:p>
          <w:p w:rsidRPr="008B077E" w:rsidR="005927F8" w:rsidP="00C80E0F" w:rsidRDefault="59BA9259" w14:paraId="17D7878D" w14:textId="4554645A">
            <w:pPr>
              <w:rPr>
                <w:highlight w:val="yellow"/>
              </w:rPr>
            </w:pPr>
            <w:r w:rsidRPr="008B077E">
              <w:rPr>
                <w:rFonts w:ascii="Calibri" w:hAnsi="Calibri" w:eastAsia="Calibri" w:cs="Calibri"/>
                <w:color w:val="000000" w:themeColor="text1"/>
                <w:sz w:val="19"/>
                <w:szCs w:val="19"/>
                <w:highlight w:val="yellow"/>
                <w:lang w:val="en-US"/>
              </w:rPr>
              <w:t xml:space="preserve"> </w:t>
            </w:r>
          </w:p>
          <w:p w:rsidRPr="008B077E" w:rsidR="005927F8" w:rsidP="00C80E0F" w:rsidRDefault="59BA9259" w14:paraId="2B41A28D" w14:textId="71860DB7">
            <w:pPr>
              <w:rPr>
                <w:highlight w:val="yellow"/>
              </w:rPr>
            </w:pPr>
            <w:r w:rsidRPr="008B077E">
              <w:rPr>
                <w:rFonts w:ascii="Calibri" w:hAnsi="Calibri" w:eastAsia="Calibri" w:cs="Calibri"/>
                <w:color w:val="000000" w:themeColor="text1"/>
                <w:sz w:val="16"/>
                <w:szCs w:val="16"/>
                <w:highlight w:val="yellow"/>
                <w:lang w:val="en-US"/>
              </w:rPr>
              <w:t>Read all Year 3/4 common exception words.</w:t>
            </w:r>
          </w:p>
          <w:p w:rsidRPr="008B077E" w:rsidR="005927F8" w:rsidP="00C80E0F" w:rsidRDefault="59BA9259" w14:paraId="70E9FECD" w14:textId="7B52C19F">
            <w:pPr>
              <w:rPr>
                <w:highlight w:val="yellow"/>
              </w:rPr>
            </w:pPr>
            <w:r w:rsidRPr="008B077E">
              <w:rPr>
                <w:rFonts w:ascii="Calibri" w:hAnsi="Calibri" w:eastAsia="Calibri" w:cs="Calibri"/>
                <w:color w:val="000000" w:themeColor="text1"/>
                <w:sz w:val="19"/>
                <w:szCs w:val="19"/>
                <w:highlight w:val="yellow"/>
                <w:lang w:val="en-US"/>
              </w:rPr>
              <w:t xml:space="preserve"> </w:t>
            </w:r>
          </w:p>
          <w:p w:rsidR="005927F8" w:rsidP="29746108" w:rsidRDefault="59BA9259" w14:paraId="7A3A0A26" w14:textId="1794593B">
            <w:pPr>
              <w:rPr>
                <w:rFonts w:ascii="Calibri" w:hAnsi="Calibri" w:eastAsia="Calibri" w:cs="Calibri"/>
                <w:sz w:val="16"/>
                <w:szCs w:val="16"/>
              </w:rPr>
            </w:pPr>
            <w:r w:rsidRPr="008B077E">
              <w:rPr>
                <w:rFonts w:ascii="Calibri" w:hAnsi="Calibri" w:eastAsia="Calibri" w:cs="Calibri"/>
                <w:color w:val="000000" w:themeColor="text1"/>
                <w:sz w:val="16"/>
                <w:szCs w:val="16"/>
                <w:highlight w:val="yellow"/>
                <w:lang w:val="en-US"/>
              </w:rPr>
              <w:t>Read most Year 5/6 common exception words.</w:t>
            </w:r>
          </w:p>
          <w:p w:rsidR="005927F8" w:rsidP="00C80E0F" w:rsidRDefault="005927F8" w14:paraId="4DC1C6A3" w14:textId="4827974A">
            <w:pPr>
              <w:rPr>
                <w:b/>
                <w:i/>
                <w:color w:val="FF9900"/>
                <w:sz w:val="16"/>
                <w:szCs w:val="16"/>
              </w:rPr>
            </w:pPr>
          </w:p>
        </w:tc>
      </w:tr>
      <w:tr w:rsidRPr="00A50A4B" w:rsidR="00C80929" w:rsidTr="005615B0" w14:paraId="6B032046" w14:textId="77777777">
        <w:trPr>
          <w:trHeight w:val="702"/>
        </w:trPr>
        <w:tc>
          <w:tcPr>
            <w:tcW w:w="1651" w:type="dxa"/>
            <w:gridSpan w:val="2"/>
          </w:tcPr>
          <w:p w:rsidR="005927F8" w:rsidP="00C80E0F" w:rsidRDefault="005927F8" w14:paraId="588713F6" w14:textId="77777777">
            <w:pPr>
              <w:pStyle w:val="TableParagraph"/>
              <w:ind w:left="360" w:right="348" w:firstLine="72"/>
              <w:jc w:val="both"/>
              <w:rPr>
                <w:rFonts w:asciiTheme="minorHAnsi" w:hAnsiTheme="minorHAnsi" w:cstheme="minorHAnsi"/>
                <w:b/>
                <w:color w:val="000000" w:themeColor="text1"/>
                <w:sz w:val="16"/>
              </w:rPr>
            </w:pPr>
            <w:r>
              <w:rPr>
                <w:rFonts w:asciiTheme="minorHAnsi" w:hAnsiTheme="minorHAnsi" w:cstheme="minorHAnsi"/>
                <w:b/>
                <w:color w:val="000000" w:themeColor="text1"/>
                <w:spacing w:val="-2"/>
                <w:sz w:val="16"/>
              </w:rPr>
              <w:t xml:space="preserve">Exploring Language/ </w:t>
            </w:r>
            <w:r>
              <w:rPr>
                <w:rFonts w:asciiTheme="minorHAnsi" w:hAnsiTheme="minorHAnsi" w:cstheme="minorHAnsi"/>
                <w:b/>
                <w:color w:val="000000" w:themeColor="text1"/>
                <w:spacing w:val="-2"/>
                <w:w w:val="95"/>
                <w:sz w:val="16"/>
              </w:rPr>
              <w:t>Vocabulary</w:t>
            </w:r>
          </w:p>
          <w:p w:rsidR="005927F8" w:rsidP="00C80E0F" w:rsidRDefault="005927F8" w14:paraId="5115A6BF" w14:textId="77777777">
            <w:pPr>
              <w:pStyle w:val="TableParagraph"/>
              <w:spacing w:before="1"/>
              <w:rPr>
                <w:rFonts w:asciiTheme="minorHAnsi" w:hAnsiTheme="minorHAnsi" w:cstheme="minorHAnsi"/>
                <w:color w:val="000000" w:themeColor="text1"/>
                <w:sz w:val="19"/>
              </w:rPr>
            </w:pPr>
          </w:p>
          <w:p w:rsidR="005927F8" w:rsidP="00C80E0F" w:rsidRDefault="005927F8" w14:paraId="46AADA2F" w14:textId="77777777">
            <w:pPr>
              <w:pStyle w:val="TableParagraph"/>
              <w:ind w:left="211"/>
              <w:rPr>
                <w:rFonts w:asciiTheme="minorHAnsi" w:hAnsiTheme="minorHAnsi" w:cstheme="minorHAnsi"/>
                <w:b/>
                <w:color w:val="000000" w:themeColor="text1"/>
                <w:sz w:val="16"/>
              </w:rPr>
            </w:pPr>
            <w:r>
              <w:rPr>
                <w:rFonts w:asciiTheme="minorHAnsi" w:hAnsiTheme="minorHAnsi" w:cstheme="minorHAnsi"/>
                <w:b/>
                <w:color w:val="000000" w:themeColor="text1"/>
                <w:sz w:val="16"/>
              </w:rPr>
              <w:t>VIPERS</w:t>
            </w:r>
            <w:r>
              <w:rPr>
                <w:rFonts w:asciiTheme="minorHAnsi" w:hAnsiTheme="minorHAnsi" w:cstheme="minorHAnsi"/>
                <w:b/>
                <w:color w:val="000000" w:themeColor="text1"/>
                <w:spacing w:val="-6"/>
                <w:sz w:val="16"/>
              </w:rPr>
              <w:t xml:space="preserve"> </w:t>
            </w:r>
            <w:r>
              <w:rPr>
                <w:rFonts w:asciiTheme="minorHAnsi" w:hAnsiTheme="minorHAnsi" w:cstheme="minorHAnsi"/>
                <w:b/>
                <w:color w:val="000000" w:themeColor="text1"/>
                <w:spacing w:val="-2"/>
                <w:sz w:val="16"/>
              </w:rPr>
              <w:t>LINK:</w:t>
            </w:r>
          </w:p>
          <w:p w:rsidR="005927F8" w:rsidP="00C80E0F" w:rsidRDefault="005927F8" w14:paraId="23810D06" w14:textId="77777777">
            <w:pPr>
              <w:pStyle w:val="TableParagraph"/>
              <w:spacing w:before="3"/>
              <w:ind w:left="187"/>
              <w:rPr>
                <w:rFonts w:asciiTheme="minorHAnsi" w:hAnsiTheme="minorHAnsi" w:cstheme="minorHAnsi"/>
                <w:b/>
                <w:color w:val="000000" w:themeColor="text1"/>
                <w:sz w:val="16"/>
              </w:rPr>
            </w:pPr>
            <w:r>
              <w:rPr>
                <w:rFonts w:asciiTheme="minorHAnsi" w:hAnsiTheme="minorHAnsi" w:cstheme="minorHAnsi"/>
                <w:b/>
                <w:color w:val="000000" w:themeColor="text1"/>
                <w:sz w:val="16"/>
              </w:rPr>
              <w:t>V</w:t>
            </w:r>
            <w:r>
              <w:rPr>
                <w:rFonts w:asciiTheme="minorHAnsi" w:hAnsiTheme="minorHAnsi" w:cstheme="minorHAnsi"/>
                <w:b/>
                <w:color w:val="000000" w:themeColor="text1"/>
                <w:spacing w:val="-5"/>
                <w:sz w:val="16"/>
              </w:rPr>
              <w:t xml:space="preserve"> </w:t>
            </w:r>
            <w:r>
              <w:rPr>
                <w:rFonts w:asciiTheme="minorHAnsi" w:hAnsiTheme="minorHAnsi" w:cstheme="minorHAnsi"/>
                <w:b/>
                <w:color w:val="000000" w:themeColor="text1"/>
                <w:sz w:val="16"/>
              </w:rPr>
              <w:t>=</w:t>
            </w:r>
            <w:r>
              <w:rPr>
                <w:rFonts w:asciiTheme="minorHAnsi" w:hAnsiTheme="minorHAnsi" w:cstheme="minorHAnsi"/>
                <w:b/>
                <w:color w:val="000000" w:themeColor="text1"/>
                <w:spacing w:val="-1"/>
                <w:sz w:val="16"/>
              </w:rPr>
              <w:t xml:space="preserve"> </w:t>
            </w:r>
            <w:r>
              <w:rPr>
                <w:rFonts w:asciiTheme="minorHAnsi" w:hAnsiTheme="minorHAnsi" w:cstheme="minorHAnsi"/>
                <w:b/>
                <w:color w:val="000000" w:themeColor="text1"/>
                <w:spacing w:val="-2"/>
                <w:sz w:val="16"/>
              </w:rPr>
              <w:t>Vocabulary</w:t>
            </w:r>
          </w:p>
          <w:p w:rsidRPr="2277ED79" w:rsidR="005927F8" w:rsidP="00C80E0F" w:rsidRDefault="005927F8" w14:paraId="28DD71C1" w14:textId="77777777">
            <w:pPr>
              <w:rPr>
                <w:b/>
                <w:bCs/>
                <w:sz w:val="16"/>
                <w:szCs w:val="16"/>
              </w:rPr>
            </w:pPr>
          </w:p>
        </w:tc>
        <w:tc>
          <w:tcPr>
            <w:tcW w:w="2402" w:type="dxa"/>
          </w:tcPr>
          <w:p w:rsidRPr="005340DA" w:rsidR="005927F8" w:rsidP="00C80E0F" w:rsidRDefault="4A9A9776" w14:paraId="47582581" w14:textId="40D88732">
            <w:r w:rsidRPr="69EE2919">
              <w:rPr>
                <w:rFonts w:ascii="Calibri" w:hAnsi="Calibri" w:eastAsia="Calibri" w:cs="Calibri"/>
                <w:color w:val="000000" w:themeColor="text1"/>
                <w:sz w:val="16"/>
                <w:szCs w:val="16"/>
                <w:lang w:val="en-US"/>
              </w:rPr>
              <w:t>Begin to use evidence to explain how authors’ use of language impacts on the reader.</w:t>
            </w:r>
          </w:p>
          <w:p w:rsidRPr="005340DA" w:rsidR="005927F8" w:rsidP="00C80E0F" w:rsidRDefault="4A9A9776" w14:paraId="626CCBC0" w14:textId="70C23A9D">
            <w:r w:rsidRPr="69EE2919">
              <w:rPr>
                <w:rFonts w:ascii="Calibri" w:hAnsi="Calibri" w:eastAsia="Calibri" w:cs="Calibri"/>
                <w:color w:val="000000" w:themeColor="text1"/>
                <w:sz w:val="19"/>
                <w:szCs w:val="19"/>
                <w:lang w:val="en-US"/>
              </w:rPr>
              <w:t xml:space="preserve"> </w:t>
            </w:r>
          </w:p>
          <w:p w:rsidRPr="005340DA" w:rsidR="005927F8" w:rsidP="69EE2919" w:rsidRDefault="4A9A9776" w14:paraId="4C44B3C4" w14:textId="19478D6E">
            <w:pPr>
              <w:jc w:val="both"/>
            </w:pPr>
            <w:r w:rsidRPr="69EE2919">
              <w:rPr>
                <w:rFonts w:ascii="Calibri" w:hAnsi="Calibri" w:eastAsia="Calibri" w:cs="Calibri"/>
                <w:color w:val="000000" w:themeColor="text1"/>
                <w:sz w:val="16"/>
                <w:szCs w:val="16"/>
                <w:lang w:val="en-US"/>
              </w:rPr>
              <w:t>Evaluate the impact of figurative language on the reader and offer a critique.</w:t>
            </w:r>
          </w:p>
          <w:p w:rsidRPr="005340DA" w:rsidR="005927F8" w:rsidP="00C80E0F" w:rsidRDefault="4A9A9776" w14:paraId="6859F76C" w14:textId="1F7F4274">
            <w:r w:rsidRPr="69EE2919">
              <w:rPr>
                <w:rFonts w:ascii="Calibri" w:hAnsi="Calibri" w:eastAsia="Calibri" w:cs="Calibri"/>
                <w:color w:val="000000" w:themeColor="text1"/>
                <w:sz w:val="19"/>
                <w:szCs w:val="19"/>
                <w:lang w:val="en-US"/>
              </w:rPr>
              <w:t xml:space="preserve"> </w:t>
            </w:r>
          </w:p>
          <w:p w:rsidRPr="005340DA" w:rsidR="005927F8" w:rsidP="00C80E0F" w:rsidRDefault="4A9A9776" w14:paraId="55F2B551" w14:textId="5E492288">
            <w:r w:rsidRPr="69EE2919">
              <w:rPr>
                <w:rFonts w:ascii="Calibri" w:hAnsi="Calibri" w:eastAsia="Calibri" w:cs="Calibri"/>
                <w:color w:val="000000" w:themeColor="text1"/>
                <w:sz w:val="16"/>
                <w:szCs w:val="16"/>
                <w:lang w:val="en-US"/>
              </w:rPr>
              <w:t>Distinguish between statements of fact and opinion with evidence.</w:t>
            </w:r>
          </w:p>
          <w:p w:rsidRPr="005340DA" w:rsidR="005927F8" w:rsidP="00C80E0F" w:rsidRDefault="4A9A9776" w14:paraId="161B3852" w14:textId="5F951EE6">
            <w:r w:rsidRPr="69EE2919">
              <w:rPr>
                <w:rFonts w:ascii="Calibri" w:hAnsi="Calibri" w:eastAsia="Calibri" w:cs="Calibri"/>
                <w:color w:val="000000" w:themeColor="text1"/>
                <w:sz w:val="19"/>
                <w:szCs w:val="19"/>
                <w:lang w:val="en-US"/>
              </w:rPr>
              <w:t xml:space="preserve"> </w:t>
            </w:r>
          </w:p>
          <w:p w:rsidRPr="005340DA" w:rsidR="005927F8" w:rsidP="69EE2919" w:rsidRDefault="4A9A9776" w14:paraId="5261B308" w14:textId="454D26B1">
            <w:pPr>
              <w:rPr>
                <w:rFonts w:ascii="Calibri" w:hAnsi="Calibri" w:eastAsia="Calibri" w:cs="Calibri"/>
                <w:sz w:val="16"/>
                <w:szCs w:val="16"/>
              </w:rPr>
            </w:pPr>
            <w:r w:rsidRPr="00440651">
              <w:rPr>
                <w:rFonts w:ascii="Calibri" w:hAnsi="Calibri" w:eastAsia="Calibri" w:cs="Calibri"/>
                <w:color w:val="000000" w:themeColor="text1"/>
                <w:sz w:val="16"/>
                <w:szCs w:val="16"/>
                <w:highlight w:val="yellow"/>
                <w:lang w:val="en-US"/>
              </w:rPr>
              <w:t xml:space="preserve">Understand, </w:t>
            </w:r>
            <w:proofErr w:type="gramStart"/>
            <w:r w:rsidRPr="00440651">
              <w:rPr>
                <w:rFonts w:ascii="Calibri" w:hAnsi="Calibri" w:eastAsia="Calibri" w:cs="Calibri"/>
                <w:color w:val="000000" w:themeColor="text1"/>
                <w:sz w:val="16"/>
                <w:szCs w:val="16"/>
                <w:highlight w:val="yellow"/>
                <w:lang w:val="en-US"/>
              </w:rPr>
              <w:t>explore</w:t>
            </w:r>
            <w:proofErr w:type="gramEnd"/>
            <w:r w:rsidRPr="00440651">
              <w:rPr>
                <w:rFonts w:ascii="Calibri" w:hAnsi="Calibri" w:eastAsia="Calibri" w:cs="Calibri"/>
                <w:color w:val="000000" w:themeColor="text1"/>
                <w:sz w:val="16"/>
                <w:szCs w:val="16"/>
                <w:highlight w:val="yellow"/>
                <w:lang w:val="en-US"/>
              </w:rPr>
              <w:t xml:space="preserve"> and explain the meaning of words in context with growing independence across all texts.</w:t>
            </w:r>
          </w:p>
        </w:tc>
        <w:tc>
          <w:tcPr>
            <w:tcW w:w="2612" w:type="dxa"/>
            <w:gridSpan w:val="2"/>
          </w:tcPr>
          <w:p w:rsidRPr="009E1474" w:rsidR="005927F8" w:rsidP="00C80E0F" w:rsidRDefault="1FAA4793" w14:paraId="4C4EBE56" w14:textId="40D88732">
            <w:r w:rsidRPr="00440651">
              <w:rPr>
                <w:rFonts w:ascii="Calibri" w:hAnsi="Calibri" w:eastAsia="Calibri" w:cs="Calibri"/>
                <w:color w:val="000000" w:themeColor="text1"/>
                <w:sz w:val="16"/>
                <w:szCs w:val="16"/>
                <w:highlight w:val="yellow"/>
                <w:lang w:val="en-US"/>
              </w:rPr>
              <w:t>Begin to use evidence to explain how authors’ use of language impacts on the reader.</w:t>
            </w:r>
          </w:p>
          <w:p w:rsidRPr="009E1474" w:rsidR="005927F8" w:rsidP="00C80E0F" w:rsidRDefault="1FAA4793" w14:paraId="2C993F65" w14:textId="70C23A9D">
            <w:r w:rsidRPr="1ECA7B51">
              <w:rPr>
                <w:rFonts w:ascii="Calibri" w:hAnsi="Calibri" w:eastAsia="Calibri" w:cs="Calibri"/>
                <w:color w:val="000000" w:themeColor="text1"/>
                <w:sz w:val="19"/>
                <w:szCs w:val="19"/>
                <w:lang w:val="en-US"/>
              </w:rPr>
              <w:t xml:space="preserve"> </w:t>
            </w:r>
          </w:p>
          <w:p w:rsidRPr="009E1474" w:rsidR="005927F8" w:rsidP="1ECA7B51" w:rsidRDefault="1FAA4793" w14:paraId="31F385A1" w14:textId="19478D6E">
            <w:pPr>
              <w:jc w:val="both"/>
            </w:pPr>
            <w:r w:rsidRPr="00440651">
              <w:rPr>
                <w:rFonts w:ascii="Calibri" w:hAnsi="Calibri" w:eastAsia="Calibri" w:cs="Calibri"/>
                <w:color w:val="000000" w:themeColor="text1"/>
                <w:sz w:val="16"/>
                <w:szCs w:val="16"/>
                <w:highlight w:val="yellow"/>
                <w:lang w:val="en-US"/>
              </w:rPr>
              <w:t>Evaluate the impact of figurative language on the reader and offer a critique.</w:t>
            </w:r>
          </w:p>
          <w:p w:rsidRPr="009E1474" w:rsidR="005927F8" w:rsidP="00C80E0F" w:rsidRDefault="1FAA4793" w14:paraId="38E4BE36" w14:textId="1F7F4274">
            <w:r w:rsidRPr="1ECA7B51">
              <w:rPr>
                <w:rFonts w:ascii="Calibri" w:hAnsi="Calibri" w:eastAsia="Calibri" w:cs="Calibri"/>
                <w:color w:val="000000" w:themeColor="text1"/>
                <w:sz w:val="19"/>
                <w:szCs w:val="19"/>
                <w:lang w:val="en-US"/>
              </w:rPr>
              <w:t xml:space="preserve"> </w:t>
            </w:r>
          </w:p>
          <w:p w:rsidRPr="009E1474" w:rsidR="005927F8" w:rsidP="00C80E0F" w:rsidRDefault="1FAA4793" w14:paraId="5DCE60C8" w14:textId="5E492288">
            <w:r w:rsidRPr="1ECA7B51">
              <w:rPr>
                <w:rFonts w:ascii="Calibri" w:hAnsi="Calibri" w:eastAsia="Calibri" w:cs="Calibri"/>
                <w:color w:val="000000" w:themeColor="text1"/>
                <w:sz w:val="16"/>
                <w:szCs w:val="16"/>
                <w:lang w:val="en-US"/>
              </w:rPr>
              <w:t>Distinguish between statements of fact and opinion with evidence.</w:t>
            </w:r>
          </w:p>
          <w:p w:rsidRPr="009E1474" w:rsidR="005927F8" w:rsidP="00C80E0F" w:rsidRDefault="1FAA4793" w14:paraId="2674B5D5" w14:textId="5F951EE6">
            <w:r w:rsidRPr="1ECA7B51">
              <w:rPr>
                <w:rFonts w:ascii="Calibri" w:hAnsi="Calibri" w:eastAsia="Calibri" w:cs="Calibri"/>
                <w:color w:val="000000" w:themeColor="text1"/>
                <w:sz w:val="19"/>
                <w:szCs w:val="19"/>
                <w:lang w:val="en-US"/>
              </w:rPr>
              <w:t xml:space="preserve"> </w:t>
            </w:r>
          </w:p>
          <w:p w:rsidRPr="009E1474" w:rsidR="005927F8" w:rsidP="1ECA7B51" w:rsidRDefault="1FAA4793" w14:paraId="1734D4A5" w14:textId="454D26B1">
            <w:pPr>
              <w:rPr>
                <w:rFonts w:ascii="Calibri" w:hAnsi="Calibri" w:eastAsia="Calibri" w:cs="Calibri"/>
                <w:sz w:val="16"/>
                <w:szCs w:val="16"/>
              </w:rPr>
            </w:pPr>
            <w:r w:rsidRPr="00440651">
              <w:rPr>
                <w:rFonts w:ascii="Calibri" w:hAnsi="Calibri" w:eastAsia="Calibri" w:cs="Calibri"/>
                <w:color w:val="000000" w:themeColor="text1"/>
                <w:sz w:val="16"/>
                <w:szCs w:val="16"/>
                <w:highlight w:val="yellow"/>
                <w:lang w:val="en-US"/>
              </w:rPr>
              <w:t xml:space="preserve">Understand, </w:t>
            </w:r>
            <w:proofErr w:type="gramStart"/>
            <w:r w:rsidRPr="00440651">
              <w:rPr>
                <w:rFonts w:ascii="Calibri" w:hAnsi="Calibri" w:eastAsia="Calibri" w:cs="Calibri"/>
                <w:color w:val="000000" w:themeColor="text1"/>
                <w:sz w:val="16"/>
                <w:szCs w:val="16"/>
                <w:highlight w:val="yellow"/>
                <w:lang w:val="en-US"/>
              </w:rPr>
              <w:t>explore</w:t>
            </w:r>
            <w:proofErr w:type="gramEnd"/>
            <w:r w:rsidRPr="00440651">
              <w:rPr>
                <w:rFonts w:ascii="Calibri" w:hAnsi="Calibri" w:eastAsia="Calibri" w:cs="Calibri"/>
                <w:color w:val="000000" w:themeColor="text1"/>
                <w:sz w:val="16"/>
                <w:szCs w:val="16"/>
                <w:highlight w:val="yellow"/>
                <w:lang w:val="en-US"/>
              </w:rPr>
              <w:t xml:space="preserve"> and explain the meaning of words in context with growing independence across all texts.</w:t>
            </w:r>
          </w:p>
          <w:p w:rsidRPr="009E1474" w:rsidR="005927F8" w:rsidP="00C80E0F" w:rsidRDefault="005927F8" w14:paraId="091E2369" w14:textId="7AF7F0F7">
            <w:pPr>
              <w:rPr>
                <w:b/>
                <w:i/>
                <w:color w:val="FF9900"/>
                <w:sz w:val="16"/>
                <w:szCs w:val="16"/>
              </w:rPr>
            </w:pPr>
          </w:p>
        </w:tc>
        <w:tc>
          <w:tcPr>
            <w:tcW w:w="2498" w:type="dxa"/>
            <w:gridSpan w:val="3"/>
          </w:tcPr>
          <w:p w:rsidRPr="0086050D" w:rsidR="005927F8" w:rsidP="00C80E0F" w:rsidRDefault="1FAA4793" w14:paraId="7DABDBF6" w14:textId="40D88732">
            <w:r w:rsidRPr="00440651">
              <w:rPr>
                <w:rFonts w:ascii="Calibri" w:hAnsi="Calibri" w:eastAsia="Calibri" w:cs="Calibri"/>
                <w:color w:val="000000" w:themeColor="text1"/>
                <w:sz w:val="16"/>
                <w:szCs w:val="16"/>
                <w:highlight w:val="yellow"/>
                <w:lang w:val="en-US"/>
              </w:rPr>
              <w:t>Begin to use evidence to explain how authors’ use of language impacts on the reader.</w:t>
            </w:r>
          </w:p>
          <w:p w:rsidRPr="0086050D" w:rsidR="005927F8" w:rsidP="00C80E0F" w:rsidRDefault="1FAA4793" w14:paraId="7D97B8D5" w14:textId="70C23A9D">
            <w:r w:rsidRPr="1ECA7B51">
              <w:rPr>
                <w:rFonts w:ascii="Calibri" w:hAnsi="Calibri" w:eastAsia="Calibri" w:cs="Calibri"/>
                <w:color w:val="000000" w:themeColor="text1"/>
                <w:sz w:val="19"/>
                <w:szCs w:val="19"/>
                <w:lang w:val="en-US"/>
              </w:rPr>
              <w:t xml:space="preserve"> </w:t>
            </w:r>
          </w:p>
          <w:p w:rsidRPr="0086050D" w:rsidR="005927F8" w:rsidP="1ECA7B51" w:rsidRDefault="1FAA4793" w14:paraId="2B22E14D" w14:textId="19478D6E">
            <w:pPr>
              <w:jc w:val="both"/>
            </w:pPr>
            <w:r w:rsidRPr="1ECA7B51">
              <w:rPr>
                <w:rFonts w:ascii="Calibri" w:hAnsi="Calibri" w:eastAsia="Calibri" w:cs="Calibri"/>
                <w:color w:val="000000" w:themeColor="text1"/>
                <w:sz w:val="16"/>
                <w:szCs w:val="16"/>
                <w:lang w:val="en-US"/>
              </w:rPr>
              <w:t>Evaluate the impact of figurative language on the reader and offer a critique.</w:t>
            </w:r>
          </w:p>
          <w:p w:rsidRPr="0086050D" w:rsidR="005927F8" w:rsidP="00C80E0F" w:rsidRDefault="1FAA4793" w14:paraId="07CA86A2" w14:textId="1F7F4274">
            <w:r w:rsidRPr="1ECA7B51">
              <w:rPr>
                <w:rFonts w:ascii="Calibri" w:hAnsi="Calibri" w:eastAsia="Calibri" w:cs="Calibri"/>
                <w:color w:val="000000" w:themeColor="text1"/>
                <w:sz w:val="19"/>
                <w:szCs w:val="19"/>
                <w:lang w:val="en-US"/>
              </w:rPr>
              <w:t xml:space="preserve"> </w:t>
            </w:r>
          </w:p>
          <w:p w:rsidRPr="00440651" w:rsidR="005927F8" w:rsidP="00C80E0F" w:rsidRDefault="1FAA4793" w14:paraId="61AE9FF1" w14:textId="5E492288">
            <w:pPr>
              <w:rPr>
                <w:highlight w:val="yellow"/>
              </w:rPr>
            </w:pPr>
            <w:r w:rsidRPr="00440651">
              <w:rPr>
                <w:rFonts w:ascii="Calibri" w:hAnsi="Calibri" w:eastAsia="Calibri" w:cs="Calibri"/>
                <w:color w:val="000000" w:themeColor="text1"/>
                <w:sz w:val="16"/>
                <w:szCs w:val="16"/>
                <w:highlight w:val="yellow"/>
                <w:lang w:val="en-US"/>
              </w:rPr>
              <w:t>Distinguish between statements of fact and opinion with evidence.</w:t>
            </w:r>
          </w:p>
          <w:p w:rsidRPr="00440651" w:rsidR="005927F8" w:rsidP="00C80E0F" w:rsidRDefault="1FAA4793" w14:paraId="29C98AD0" w14:textId="5F951EE6">
            <w:pPr>
              <w:rPr>
                <w:highlight w:val="yellow"/>
              </w:rPr>
            </w:pPr>
            <w:r w:rsidRPr="00440651">
              <w:rPr>
                <w:rFonts w:ascii="Calibri" w:hAnsi="Calibri" w:eastAsia="Calibri" w:cs="Calibri"/>
                <w:color w:val="000000" w:themeColor="text1"/>
                <w:sz w:val="19"/>
                <w:szCs w:val="19"/>
                <w:highlight w:val="yellow"/>
                <w:lang w:val="en-US"/>
              </w:rPr>
              <w:t xml:space="preserve"> </w:t>
            </w:r>
          </w:p>
          <w:p w:rsidRPr="0086050D" w:rsidR="005927F8" w:rsidP="1ECA7B51" w:rsidRDefault="1FAA4793" w14:paraId="7C160BAE" w14:textId="454D26B1">
            <w:pPr>
              <w:rPr>
                <w:rFonts w:ascii="Calibri" w:hAnsi="Calibri" w:eastAsia="Calibri" w:cs="Calibri"/>
                <w:sz w:val="16"/>
                <w:szCs w:val="16"/>
              </w:rPr>
            </w:pPr>
            <w:r w:rsidRPr="00440651">
              <w:rPr>
                <w:rFonts w:ascii="Calibri" w:hAnsi="Calibri" w:eastAsia="Calibri" w:cs="Calibri"/>
                <w:color w:val="000000" w:themeColor="text1"/>
                <w:sz w:val="16"/>
                <w:szCs w:val="16"/>
                <w:highlight w:val="yellow"/>
                <w:lang w:val="en-US"/>
              </w:rPr>
              <w:t xml:space="preserve">Understand, </w:t>
            </w:r>
            <w:proofErr w:type="gramStart"/>
            <w:r w:rsidRPr="00440651">
              <w:rPr>
                <w:rFonts w:ascii="Calibri" w:hAnsi="Calibri" w:eastAsia="Calibri" w:cs="Calibri"/>
                <w:color w:val="000000" w:themeColor="text1"/>
                <w:sz w:val="16"/>
                <w:szCs w:val="16"/>
                <w:highlight w:val="yellow"/>
                <w:lang w:val="en-US"/>
              </w:rPr>
              <w:t>explore</w:t>
            </w:r>
            <w:proofErr w:type="gramEnd"/>
            <w:r w:rsidRPr="00440651">
              <w:rPr>
                <w:rFonts w:ascii="Calibri" w:hAnsi="Calibri" w:eastAsia="Calibri" w:cs="Calibri"/>
                <w:color w:val="000000" w:themeColor="text1"/>
                <w:sz w:val="16"/>
                <w:szCs w:val="16"/>
                <w:highlight w:val="yellow"/>
                <w:lang w:val="en-US"/>
              </w:rPr>
              <w:t xml:space="preserve"> and explain the meaning of words in context with growing independence across all texts.</w:t>
            </w:r>
          </w:p>
          <w:p w:rsidRPr="0086050D" w:rsidR="005927F8" w:rsidP="00C80E0F" w:rsidRDefault="005927F8" w14:paraId="64411D07" w14:textId="65491A98">
            <w:pPr>
              <w:rPr>
                <w:b/>
                <w:i/>
                <w:color w:val="FF9900"/>
                <w:sz w:val="16"/>
                <w:szCs w:val="16"/>
              </w:rPr>
            </w:pPr>
          </w:p>
        </w:tc>
        <w:tc>
          <w:tcPr>
            <w:tcW w:w="2050" w:type="dxa"/>
          </w:tcPr>
          <w:p w:rsidRPr="00440651" w:rsidR="005927F8" w:rsidP="00C80E0F" w:rsidRDefault="1FAA4793" w14:paraId="0687C557" w14:textId="40D88732">
            <w:pPr>
              <w:rPr>
                <w:highlight w:val="yellow"/>
              </w:rPr>
            </w:pPr>
            <w:r w:rsidRPr="00440651">
              <w:rPr>
                <w:rFonts w:ascii="Calibri" w:hAnsi="Calibri" w:eastAsia="Calibri" w:cs="Calibri"/>
                <w:color w:val="000000" w:themeColor="text1"/>
                <w:sz w:val="16"/>
                <w:szCs w:val="16"/>
                <w:highlight w:val="yellow"/>
                <w:lang w:val="en-US"/>
              </w:rPr>
              <w:t>Begin to use evidence to explain how authors’ use of language impacts on the reader.</w:t>
            </w:r>
          </w:p>
          <w:p w:rsidRPr="00440651" w:rsidR="005927F8" w:rsidP="00C80E0F" w:rsidRDefault="1FAA4793" w14:paraId="48A8147A" w14:textId="70C23A9D">
            <w:pPr>
              <w:rPr>
                <w:highlight w:val="yellow"/>
              </w:rPr>
            </w:pPr>
            <w:r w:rsidRPr="00440651">
              <w:rPr>
                <w:rFonts w:ascii="Calibri" w:hAnsi="Calibri" w:eastAsia="Calibri" w:cs="Calibri"/>
                <w:color w:val="000000" w:themeColor="text1"/>
                <w:sz w:val="19"/>
                <w:szCs w:val="19"/>
                <w:highlight w:val="yellow"/>
                <w:lang w:val="en-US"/>
              </w:rPr>
              <w:t xml:space="preserve"> </w:t>
            </w:r>
          </w:p>
          <w:p w:rsidRPr="00440651" w:rsidR="005927F8" w:rsidP="1ECA7B51" w:rsidRDefault="1FAA4793" w14:paraId="74900CB7" w14:textId="19478D6E">
            <w:pPr>
              <w:jc w:val="both"/>
              <w:rPr>
                <w:highlight w:val="yellow"/>
              </w:rPr>
            </w:pPr>
            <w:r w:rsidRPr="00440651">
              <w:rPr>
                <w:rFonts w:ascii="Calibri" w:hAnsi="Calibri" w:eastAsia="Calibri" w:cs="Calibri"/>
                <w:color w:val="000000" w:themeColor="text1"/>
                <w:sz w:val="16"/>
                <w:szCs w:val="16"/>
                <w:highlight w:val="yellow"/>
                <w:lang w:val="en-US"/>
              </w:rPr>
              <w:t>Evaluate the impact of figurative language on the reader and offer a critique.</w:t>
            </w:r>
          </w:p>
          <w:p w:rsidRPr="00440651" w:rsidR="005927F8" w:rsidP="00C80E0F" w:rsidRDefault="1FAA4793" w14:paraId="2789D72B" w14:textId="1F7F4274">
            <w:pPr>
              <w:rPr>
                <w:highlight w:val="yellow"/>
              </w:rPr>
            </w:pPr>
            <w:r w:rsidRPr="00440651">
              <w:rPr>
                <w:rFonts w:ascii="Calibri" w:hAnsi="Calibri" w:eastAsia="Calibri" w:cs="Calibri"/>
                <w:color w:val="000000" w:themeColor="text1"/>
                <w:sz w:val="19"/>
                <w:szCs w:val="19"/>
                <w:highlight w:val="yellow"/>
                <w:lang w:val="en-US"/>
              </w:rPr>
              <w:t xml:space="preserve"> </w:t>
            </w:r>
          </w:p>
          <w:p w:rsidRPr="00440651" w:rsidR="005927F8" w:rsidP="00C80E0F" w:rsidRDefault="1FAA4793" w14:paraId="4B58FB9B" w14:textId="5E492288">
            <w:pPr>
              <w:rPr>
                <w:highlight w:val="yellow"/>
              </w:rPr>
            </w:pPr>
            <w:r w:rsidRPr="00440651">
              <w:rPr>
                <w:rFonts w:ascii="Calibri" w:hAnsi="Calibri" w:eastAsia="Calibri" w:cs="Calibri"/>
                <w:color w:val="000000" w:themeColor="text1"/>
                <w:sz w:val="16"/>
                <w:szCs w:val="16"/>
                <w:highlight w:val="yellow"/>
                <w:lang w:val="en-US"/>
              </w:rPr>
              <w:t>Distinguish between statements of fact and opinion with evidence.</w:t>
            </w:r>
          </w:p>
          <w:p w:rsidRPr="00440651" w:rsidR="005927F8" w:rsidP="00C80E0F" w:rsidRDefault="1FAA4793" w14:paraId="2F2A7FB1" w14:textId="5F951EE6">
            <w:pPr>
              <w:rPr>
                <w:highlight w:val="yellow"/>
              </w:rPr>
            </w:pPr>
            <w:r w:rsidRPr="00440651">
              <w:rPr>
                <w:rFonts w:ascii="Calibri" w:hAnsi="Calibri" w:eastAsia="Calibri" w:cs="Calibri"/>
                <w:color w:val="000000" w:themeColor="text1"/>
                <w:sz w:val="19"/>
                <w:szCs w:val="19"/>
                <w:highlight w:val="yellow"/>
                <w:lang w:val="en-US"/>
              </w:rPr>
              <w:t xml:space="preserve"> </w:t>
            </w:r>
          </w:p>
          <w:p w:rsidRPr="00F3469A" w:rsidR="005927F8" w:rsidP="1ECA7B51" w:rsidRDefault="1FAA4793" w14:paraId="729F7F32" w14:textId="454D26B1">
            <w:pPr>
              <w:rPr>
                <w:rFonts w:ascii="Calibri" w:hAnsi="Calibri" w:eastAsia="Calibri" w:cs="Calibri"/>
                <w:sz w:val="16"/>
                <w:szCs w:val="16"/>
              </w:rPr>
            </w:pPr>
            <w:r w:rsidRPr="00440651">
              <w:rPr>
                <w:rFonts w:ascii="Calibri" w:hAnsi="Calibri" w:eastAsia="Calibri" w:cs="Calibri"/>
                <w:color w:val="000000" w:themeColor="text1"/>
                <w:sz w:val="16"/>
                <w:szCs w:val="16"/>
                <w:highlight w:val="yellow"/>
                <w:lang w:val="en-US"/>
              </w:rPr>
              <w:t xml:space="preserve">Understand, </w:t>
            </w:r>
            <w:proofErr w:type="gramStart"/>
            <w:r w:rsidRPr="00440651">
              <w:rPr>
                <w:rFonts w:ascii="Calibri" w:hAnsi="Calibri" w:eastAsia="Calibri" w:cs="Calibri"/>
                <w:color w:val="000000" w:themeColor="text1"/>
                <w:sz w:val="16"/>
                <w:szCs w:val="16"/>
                <w:highlight w:val="yellow"/>
                <w:lang w:val="en-US"/>
              </w:rPr>
              <w:t>explore</w:t>
            </w:r>
            <w:proofErr w:type="gramEnd"/>
            <w:r w:rsidRPr="00440651">
              <w:rPr>
                <w:rFonts w:ascii="Calibri" w:hAnsi="Calibri" w:eastAsia="Calibri" w:cs="Calibri"/>
                <w:color w:val="000000" w:themeColor="text1"/>
                <w:sz w:val="16"/>
                <w:szCs w:val="16"/>
                <w:highlight w:val="yellow"/>
                <w:lang w:val="en-US"/>
              </w:rPr>
              <w:t xml:space="preserve"> and explain the meaning of words in context with growing independence across all texts.</w:t>
            </w:r>
          </w:p>
          <w:p w:rsidRPr="00F3469A" w:rsidR="005927F8" w:rsidP="00C80E0F" w:rsidRDefault="005927F8" w14:paraId="310383FD" w14:textId="77DF0ED7">
            <w:pPr>
              <w:rPr>
                <w:b/>
                <w:i/>
                <w:color w:val="FF9900"/>
                <w:sz w:val="16"/>
                <w:szCs w:val="16"/>
              </w:rPr>
            </w:pPr>
          </w:p>
        </w:tc>
        <w:tc>
          <w:tcPr>
            <w:tcW w:w="1976" w:type="dxa"/>
            <w:gridSpan w:val="2"/>
          </w:tcPr>
          <w:p w:rsidRPr="00440651" w:rsidR="005927F8" w:rsidP="00C80E0F" w:rsidRDefault="1FAA4793" w14:paraId="27DA62AE" w14:textId="40D88732">
            <w:pPr>
              <w:rPr>
                <w:highlight w:val="yellow"/>
              </w:rPr>
            </w:pPr>
            <w:r w:rsidRPr="00440651">
              <w:rPr>
                <w:rFonts w:ascii="Calibri" w:hAnsi="Calibri" w:eastAsia="Calibri" w:cs="Calibri"/>
                <w:color w:val="000000" w:themeColor="text1"/>
                <w:sz w:val="16"/>
                <w:szCs w:val="16"/>
                <w:highlight w:val="yellow"/>
                <w:lang w:val="en-US"/>
              </w:rPr>
              <w:t>Begin to use evidence to explain how authors’ use of language impacts on the reader.</w:t>
            </w:r>
          </w:p>
          <w:p w:rsidRPr="00440651" w:rsidR="005927F8" w:rsidP="00C80E0F" w:rsidRDefault="1FAA4793" w14:paraId="6A956BE8" w14:textId="70C23A9D">
            <w:pPr>
              <w:rPr>
                <w:highlight w:val="yellow"/>
              </w:rPr>
            </w:pPr>
            <w:r w:rsidRPr="00440651">
              <w:rPr>
                <w:rFonts w:ascii="Calibri" w:hAnsi="Calibri" w:eastAsia="Calibri" w:cs="Calibri"/>
                <w:color w:val="000000" w:themeColor="text1"/>
                <w:sz w:val="19"/>
                <w:szCs w:val="19"/>
                <w:highlight w:val="yellow"/>
                <w:lang w:val="en-US"/>
              </w:rPr>
              <w:t xml:space="preserve"> </w:t>
            </w:r>
          </w:p>
          <w:p w:rsidRPr="00440651" w:rsidR="005927F8" w:rsidP="7FDF0BFF" w:rsidRDefault="1FAA4793" w14:paraId="4BC1E3DA" w14:textId="19478D6E">
            <w:pPr>
              <w:jc w:val="both"/>
              <w:rPr>
                <w:highlight w:val="yellow"/>
              </w:rPr>
            </w:pPr>
            <w:r w:rsidRPr="00440651">
              <w:rPr>
                <w:rFonts w:ascii="Calibri" w:hAnsi="Calibri" w:eastAsia="Calibri" w:cs="Calibri"/>
                <w:color w:val="000000" w:themeColor="text1"/>
                <w:sz w:val="16"/>
                <w:szCs w:val="16"/>
                <w:highlight w:val="yellow"/>
                <w:lang w:val="en-US"/>
              </w:rPr>
              <w:t>Evaluate the impact of figurative language on the reader and offer a critique.</w:t>
            </w:r>
          </w:p>
          <w:p w:rsidRPr="00440651" w:rsidR="005927F8" w:rsidP="00C80E0F" w:rsidRDefault="1FAA4793" w14:paraId="6ED22144" w14:textId="1F7F4274">
            <w:pPr>
              <w:rPr>
                <w:highlight w:val="yellow"/>
              </w:rPr>
            </w:pPr>
            <w:r w:rsidRPr="00440651">
              <w:rPr>
                <w:rFonts w:ascii="Calibri" w:hAnsi="Calibri" w:eastAsia="Calibri" w:cs="Calibri"/>
                <w:color w:val="000000" w:themeColor="text1"/>
                <w:sz w:val="19"/>
                <w:szCs w:val="19"/>
                <w:highlight w:val="yellow"/>
                <w:lang w:val="en-US"/>
              </w:rPr>
              <w:t xml:space="preserve"> </w:t>
            </w:r>
          </w:p>
          <w:p w:rsidRPr="00440651" w:rsidR="005927F8" w:rsidP="00C80E0F" w:rsidRDefault="1FAA4793" w14:paraId="7C96D48B" w14:textId="5E492288">
            <w:pPr>
              <w:rPr>
                <w:highlight w:val="yellow"/>
              </w:rPr>
            </w:pPr>
            <w:r w:rsidRPr="00440651">
              <w:rPr>
                <w:rFonts w:ascii="Calibri" w:hAnsi="Calibri" w:eastAsia="Calibri" w:cs="Calibri"/>
                <w:color w:val="000000" w:themeColor="text1"/>
                <w:sz w:val="16"/>
                <w:szCs w:val="16"/>
                <w:highlight w:val="yellow"/>
                <w:lang w:val="en-US"/>
              </w:rPr>
              <w:t>Distinguish between statements of fact and opinion with evidence.</w:t>
            </w:r>
          </w:p>
          <w:p w:rsidRPr="00440651" w:rsidR="005927F8" w:rsidP="00C80E0F" w:rsidRDefault="1FAA4793" w14:paraId="5B93AC5C" w14:textId="5F951EE6">
            <w:pPr>
              <w:rPr>
                <w:highlight w:val="yellow"/>
              </w:rPr>
            </w:pPr>
            <w:r w:rsidRPr="00440651">
              <w:rPr>
                <w:rFonts w:ascii="Calibri" w:hAnsi="Calibri" w:eastAsia="Calibri" w:cs="Calibri"/>
                <w:color w:val="000000" w:themeColor="text1"/>
                <w:sz w:val="19"/>
                <w:szCs w:val="19"/>
                <w:highlight w:val="yellow"/>
                <w:lang w:val="en-US"/>
              </w:rPr>
              <w:t xml:space="preserve"> </w:t>
            </w:r>
          </w:p>
          <w:p w:rsidR="005927F8" w:rsidP="7FDF0BFF" w:rsidRDefault="1FAA4793" w14:paraId="3651CE4F" w14:textId="454D26B1">
            <w:pPr>
              <w:rPr>
                <w:rFonts w:ascii="Calibri" w:hAnsi="Calibri" w:eastAsia="Calibri" w:cs="Calibri"/>
                <w:sz w:val="16"/>
                <w:szCs w:val="16"/>
              </w:rPr>
            </w:pPr>
            <w:r w:rsidRPr="00440651">
              <w:rPr>
                <w:rFonts w:ascii="Calibri" w:hAnsi="Calibri" w:eastAsia="Calibri" w:cs="Calibri"/>
                <w:color w:val="000000" w:themeColor="text1"/>
                <w:sz w:val="16"/>
                <w:szCs w:val="16"/>
                <w:highlight w:val="yellow"/>
                <w:lang w:val="en-US"/>
              </w:rPr>
              <w:t xml:space="preserve">Understand, </w:t>
            </w:r>
            <w:proofErr w:type="gramStart"/>
            <w:r w:rsidRPr="00440651">
              <w:rPr>
                <w:rFonts w:ascii="Calibri" w:hAnsi="Calibri" w:eastAsia="Calibri" w:cs="Calibri"/>
                <w:color w:val="000000" w:themeColor="text1"/>
                <w:sz w:val="16"/>
                <w:szCs w:val="16"/>
                <w:highlight w:val="yellow"/>
                <w:lang w:val="en-US"/>
              </w:rPr>
              <w:t>explore</w:t>
            </w:r>
            <w:proofErr w:type="gramEnd"/>
            <w:r w:rsidRPr="00440651">
              <w:rPr>
                <w:rFonts w:ascii="Calibri" w:hAnsi="Calibri" w:eastAsia="Calibri" w:cs="Calibri"/>
                <w:color w:val="000000" w:themeColor="text1"/>
                <w:sz w:val="16"/>
                <w:szCs w:val="16"/>
                <w:highlight w:val="yellow"/>
                <w:lang w:val="en-US"/>
              </w:rPr>
              <w:t xml:space="preserve"> and explain the meaning of words in context with growing independence across all texts.</w:t>
            </w:r>
          </w:p>
          <w:p w:rsidR="005927F8" w:rsidP="00C80E0F" w:rsidRDefault="005927F8" w14:paraId="6EEB50B5" w14:textId="425768A7">
            <w:pPr>
              <w:rPr>
                <w:b/>
                <w:i/>
                <w:color w:val="FF9900"/>
                <w:sz w:val="16"/>
                <w:szCs w:val="16"/>
              </w:rPr>
            </w:pPr>
          </w:p>
        </w:tc>
        <w:tc>
          <w:tcPr>
            <w:tcW w:w="2546" w:type="dxa"/>
            <w:gridSpan w:val="2"/>
          </w:tcPr>
          <w:p w:rsidRPr="00440651" w:rsidR="005927F8" w:rsidP="00C80E0F" w:rsidRDefault="1FAA4793" w14:paraId="7EED570E" w14:textId="40D88732">
            <w:pPr>
              <w:rPr>
                <w:highlight w:val="yellow"/>
              </w:rPr>
            </w:pPr>
            <w:r w:rsidRPr="00440651">
              <w:rPr>
                <w:rFonts w:ascii="Calibri" w:hAnsi="Calibri" w:eastAsia="Calibri" w:cs="Calibri"/>
                <w:color w:val="000000" w:themeColor="text1"/>
                <w:sz w:val="16"/>
                <w:szCs w:val="16"/>
                <w:highlight w:val="yellow"/>
                <w:lang w:val="en-US"/>
              </w:rPr>
              <w:t>Begin to use evidence to explain how authors’ use of language impacts on the reader.</w:t>
            </w:r>
          </w:p>
          <w:p w:rsidRPr="00440651" w:rsidR="005927F8" w:rsidP="00C80E0F" w:rsidRDefault="1FAA4793" w14:paraId="7838889A" w14:textId="70C23A9D">
            <w:pPr>
              <w:rPr>
                <w:highlight w:val="yellow"/>
              </w:rPr>
            </w:pPr>
            <w:r w:rsidRPr="00440651">
              <w:rPr>
                <w:rFonts w:ascii="Calibri" w:hAnsi="Calibri" w:eastAsia="Calibri" w:cs="Calibri"/>
                <w:color w:val="000000" w:themeColor="text1"/>
                <w:sz w:val="19"/>
                <w:szCs w:val="19"/>
                <w:highlight w:val="yellow"/>
                <w:lang w:val="en-US"/>
              </w:rPr>
              <w:t xml:space="preserve"> </w:t>
            </w:r>
          </w:p>
          <w:p w:rsidRPr="00440651" w:rsidR="005927F8" w:rsidP="7FDF0BFF" w:rsidRDefault="1FAA4793" w14:paraId="471F3BE4" w14:textId="19478D6E">
            <w:pPr>
              <w:jc w:val="both"/>
              <w:rPr>
                <w:highlight w:val="yellow"/>
              </w:rPr>
            </w:pPr>
            <w:r w:rsidRPr="00440651">
              <w:rPr>
                <w:rFonts w:ascii="Calibri" w:hAnsi="Calibri" w:eastAsia="Calibri" w:cs="Calibri"/>
                <w:color w:val="000000" w:themeColor="text1"/>
                <w:sz w:val="16"/>
                <w:szCs w:val="16"/>
                <w:highlight w:val="yellow"/>
                <w:lang w:val="en-US"/>
              </w:rPr>
              <w:t>Evaluate the impact of figurative language on the reader and offer a critique.</w:t>
            </w:r>
          </w:p>
          <w:p w:rsidRPr="00440651" w:rsidR="005927F8" w:rsidP="00C80E0F" w:rsidRDefault="1FAA4793" w14:paraId="0EB61635" w14:textId="1F7F4274">
            <w:pPr>
              <w:rPr>
                <w:highlight w:val="yellow"/>
              </w:rPr>
            </w:pPr>
            <w:r w:rsidRPr="00440651">
              <w:rPr>
                <w:rFonts w:ascii="Calibri" w:hAnsi="Calibri" w:eastAsia="Calibri" w:cs="Calibri"/>
                <w:color w:val="000000" w:themeColor="text1"/>
                <w:sz w:val="19"/>
                <w:szCs w:val="19"/>
                <w:highlight w:val="yellow"/>
                <w:lang w:val="en-US"/>
              </w:rPr>
              <w:t xml:space="preserve"> </w:t>
            </w:r>
          </w:p>
          <w:p w:rsidRPr="00440651" w:rsidR="005927F8" w:rsidP="00C80E0F" w:rsidRDefault="1FAA4793" w14:paraId="6F462493" w14:textId="5E492288">
            <w:pPr>
              <w:rPr>
                <w:highlight w:val="yellow"/>
              </w:rPr>
            </w:pPr>
            <w:r w:rsidRPr="00440651">
              <w:rPr>
                <w:rFonts w:ascii="Calibri" w:hAnsi="Calibri" w:eastAsia="Calibri" w:cs="Calibri"/>
                <w:color w:val="000000" w:themeColor="text1"/>
                <w:sz w:val="16"/>
                <w:szCs w:val="16"/>
                <w:highlight w:val="yellow"/>
                <w:lang w:val="en-US"/>
              </w:rPr>
              <w:t>Distinguish between statements of fact and opinion with evidence.</w:t>
            </w:r>
          </w:p>
          <w:p w:rsidRPr="00440651" w:rsidR="005927F8" w:rsidP="00C80E0F" w:rsidRDefault="1FAA4793" w14:paraId="2FA24D28" w14:textId="5F951EE6">
            <w:pPr>
              <w:rPr>
                <w:highlight w:val="yellow"/>
              </w:rPr>
            </w:pPr>
            <w:r w:rsidRPr="00440651">
              <w:rPr>
                <w:rFonts w:ascii="Calibri" w:hAnsi="Calibri" w:eastAsia="Calibri" w:cs="Calibri"/>
                <w:color w:val="000000" w:themeColor="text1"/>
                <w:sz w:val="19"/>
                <w:szCs w:val="19"/>
                <w:highlight w:val="yellow"/>
                <w:lang w:val="en-US"/>
              </w:rPr>
              <w:t xml:space="preserve"> </w:t>
            </w:r>
          </w:p>
          <w:p w:rsidR="005927F8" w:rsidP="7FDF0BFF" w:rsidRDefault="1FAA4793" w14:paraId="1A627D40" w14:textId="454D26B1">
            <w:pPr>
              <w:rPr>
                <w:rFonts w:ascii="Calibri" w:hAnsi="Calibri" w:eastAsia="Calibri" w:cs="Calibri"/>
                <w:sz w:val="16"/>
                <w:szCs w:val="16"/>
              </w:rPr>
            </w:pPr>
            <w:r w:rsidRPr="00440651">
              <w:rPr>
                <w:rFonts w:ascii="Calibri" w:hAnsi="Calibri" w:eastAsia="Calibri" w:cs="Calibri"/>
                <w:color w:val="000000" w:themeColor="text1"/>
                <w:sz w:val="16"/>
                <w:szCs w:val="16"/>
                <w:highlight w:val="yellow"/>
                <w:lang w:val="en-US"/>
              </w:rPr>
              <w:t xml:space="preserve">Understand, </w:t>
            </w:r>
            <w:proofErr w:type="gramStart"/>
            <w:r w:rsidRPr="00440651">
              <w:rPr>
                <w:rFonts w:ascii="Calibri" w:hAnsi="Calibri" w:eastAsia="Calibri" w:cs="Calibri"/>
                <w:color w:val="000000" w:themeColor="text1"/>
                <w:sz w:val="16"/>
                <w:szCs w:val="16"/>
                <w:highlight w:val="yellow"/>
                <w:lang w:val="en-US"/>
              </w:rPr>
              <w:t>explore</w:t>
            </w:r>
            <w:proofErr w:type="gramEnd"/>
            <w:r w:rsidRPr="00440651">
              <w:rPr>
                <w:rFonts w:ascii="Calibri" w:hAnsi="Calibri" w:eastAsia="Calibri" w:cs="Calibri"/>
                <w:color w:val="000000" w:themeColor="text1"/>
                <w:sz w:val="16"/>
                <w:szCs w:val="16"/>
                <w:highlight w:val="yellow"/>
                <w:lang w:val="en-US"/>
              </w:rPr>
              <w:t xml:space="preserve"> and explain the meaning of words in context with growing independence across all texts.</w:t>
            </w:r>
          </w:p>
          <w:p w:rsidR="005927F8" w:rsidP="00C80E0F" w:rsidRDefault="005927F8" w14:paraId="54841AC0" w14:textId="58D6DFEF">
            <w:pPr>
              <w:rPr>
                <w:b/>
                <w:i/>
                <w:color w:val="FF9900"/>
                <w:sz w:val="16"/>
                <w:szCs w:val="16"/>
              </w:rPr>
            </w:pPr>
          </w:p>
        </w:tc>
      </w:tr>
      <w:tr w:rsidRPr="00A50A4B" w:rsidR="00C80929" w:rsidTr="005615B0" w14:paraId="0B192DCC" w14:textId="77777777">
        <w:trPr>
          <w:trHeight w:val="424"/>
        </w:trPr>
        <w:tc>
          <w:tcPr>
            <w:tcW w:w="1651" w:type="dxa"/>
            <w:gridSpan w:val="2"/>
          </w:tcPr>
          <w:p w:rsidR="005927F8" w:rsidP="00C80E0F" w:rsidRDefault="005927F8" w14:paraId="71FA062D" w14:textId="77777777">
            <w:pPr>
              <w:pStyle w:val="TableParagraph"/>
              <w:spacing w:before="1"/>
              <w:ind w:left="201" w:right="194" w:firstLine="4"/>
              <w:jc w:val="center"/>
              <w:rPr>
                <w:rFonts w:asciiTheme="minorHAnsi" w:hAnsiTheme="minorHAnsi" w:cstheme="minorHAnsi"/>
                <w:b/>
                <w:color w:val="000000" w:themeColor="text1"/>
                <w:sz w:val="16"/>
              </w:rPr>
            </w:pPr>
            <w:r>
              <w:rPr>
                <w:rFonts w:asciiTheme="minorHAnsi" w:hAnsiTheme="minorHAnsi" w:cstheme="minorHAnsi"/>
                <w:b/>
                <w:color w:val="000000" w:themeColor="text1"/>
                <w:spacing w:val="-2"/>
                <w:sz w:val="16"/>
              </w:rPr>
              <w:t xml:space="preserve">Retrieving, </w:t>
            </w:r>
            <w:r>
              <w:rPr>
                <w:rFonts w:asciiTheme="minorHAnsi" w:hAnsiTheme="minorHAnsi" w:cstheme="minorHAnsi"/>
                <w:b/>
                <w:color w:val="000000" w:themeColor="text1"/>
                <w:sz w:val="16"/>
              </w:rPr>
              <w:t>Recounting</w:t>
            </w:r>
            <w:r>
              <w:rPr>
                <w:rFonts w:asciiTheme="minorHAnsi" w:hAnsiTheme="minorHAnsi" w:cstheme="minorHAnsi"/>
                <w:b/>
                <w:color w:val="000000" w:themeColor="text1"/>
                <w:spacing w:val="-18"/>
                <w:sz w:val="16"/>
              </w:rPr>
              <w:t xml:space="preserve"> </w:t>
            </w:r>
            <w:r>
              <w:rPr>
                <w:rFonts w:asciiTheme="minorHAnsi" w:hAnsiTheme="minorHAnsi" w:cstheme="minorHAnsi"/>
                <w:b/>
                <w:color w:val="000000" w:themeColor="text1"/>
                <w:sz w:val="16"/>
              </w:rPr>
              <w:t xml:space="preserve">and </w:t>
            </w:r>
            <w:proofErr w:type="spellStart"/>
            <w:r>
              <w:rPr>
                <w:rFonts w:asciiTheme="minorHAnsi" w:hAnsiTheme="minorHAnsi" w:cstheme="minorHAnsi"/>
                <w:b/>
                <w:color w:val="000000" w:themeColor="text1"/>
                <w:spacing w:val="-2"/>
                <w:sz w:val="16"/>
              </w:rPr>
              <w:t>Summarising</w:t>
            </w:r>
            <w:proofErr w:type="spellEnd"/>
            <w:r>
              <w:rPr>
                <w:rFonts w:asciiTheme="minorHAnsi" w:hAnsiTheme="minorHAnsi" w:cstheme="minorHAnsi"/>
                <w:b/>
                <w:color w:val="000000" w:themeColor="text1"/>
                <w:spacing w:val="-2"/>
                <w:sz w:val="16"/>
              </w:rPr>
              <w:t xml:space="preserve">/ </w:t>
            </w:r>
            <w:r>
              <w:rPr>
                <w:rFonts w:asciiTheme="minorHAnsi" w:hAnsiTheme="minorHAnsi" w:cstheme="minorHAnsi"/>
                <w:b/>
                <w:color w:val="000000" w:themeColor="text1"/>
                <w:spacing w:val="-2"/>
                <w:sz w:val="16"/>
              </w:rPr>
              <w:lastRenderedPageBreak/>
              <w:t>Sequencing</w:t>
            </w:r>
          </w:p>
          <w:p w:rsidR="005927F8" w:rsidP="00C80E0F" w:rsidRDefault="005927F8" w14:paraId="1FCBEA28" w14:textId="77777777">
            <w:pPr>
              <w:pStyle w:val="TableParagraph"/>
              <w:spacing w:before="3"/>
              <w:rPr>
                <w:rFonts w:asciiTheme="minorHAnsi" w:hAnsiTheme="minorHAnsi" w:cstheme="minorHAnsi"/>
                <w:color w:val="000000" w:themeColor="text1"/>
                <w:sz w:val="19"/>
              </w:rPr>
            </w:pPr>
          </w:p>
          <w:p w:rsidR="005927F8" w:rsidP="00C80E0F" w:rsidRDefault="005927F8" w14:paraId="6CE2B31B" w14:textId="77777777">
            <w:pPr>
              <w:rPr>
                <w:rFonts w:cstheme="minorHAnsi"/>
                <w:b/>
                <w:color w:val="000000" w:themeColor="text1"/>
                <w:spacing w:val="-2"/>
                <w:sz w:val="16"/>
              </w:rPr>
            </w:pPr>
            <w:r>
              <w:rPr>
                <w:rFonts w:cstheme="minorHAnsi"/>
                <w:b/>
                <w:color w:val="000000" w:themeColor="text1"/>
                <w:sz w:val="16"/>
              </w:rPr>
              <w:t>VIPERS</w:t>
            </w:r>
            <w:r>
              <w:rPr>
                <w:rFonts w:cstheme="minorHAnsi"/>
                <w:b/>
                <w:color w:val="000000" w:themeColor="text1"/>
                <w:spacing w:val="-6"/>
                <w:sz w:val="16"/>
              </w:rPr>
              <w:t xml:space="preserve"> </w:t>
            </w:r>
            <w:r>
              <w:rPr>
                <w:rFonts w:cstheme="minorHAnsi"/>
                <w:b/>
                <w:color w:val="000000" w:themeColor="text1"/>
                <w:spacing w:val="-2"/>
                <w:sz w:val="16"/>
              </w:rPr>
              <w:t>LINK:</w:t>
            </w:r>
          </w:p>
          <w:p w:rsidR="005927F8" w:rsidP="00C80E0F" w:rsidRDefault="005927F8" w14:paraId="4FFE03F3" w14:textId="77777777">
            <w:pPr>
              <w:pStyle w:val="TableParagraph"/>
              <w:spacing w:before="1"/>
              <w:ind w:left="240" w:right="231" w:firstLine="2"/>
              <w:jc w:val="center"/>
              <w:rPr>
                <w:rFonts w:asciiTheme="minorHAnsi" w:hAnsiTheme="minorHAnsi" w:cstheme="minorHAnsi"/>
                <w:b/>
                <w:color w:val="000000" w:themeColor="text1"/>
                <w:sz w:val="16"/>
              </w:rPr>
            </w:pPr>
            <w:r>
              <w:rPr>
                <w:rFonts w:asciiTheme="minorHAnsi" w:hAnsiTheme="minorHAnsi" w:cstheme="minorHAnsi"/>
                <w:b/>
                <w:color w:val="000000" w:themeColor="text1"/>
                <w:sz w:val="16"/>
              </w:rPr>
              <w:t>R = retrieval S=</w:t>
            </w:r>
            <w:r>
              <w:rPr>
                <w:rFonts w:asciiTheme="minorHAnsi" w:hAnsiTheme="minorHAnsi" w:cstheme="minorHAnsi"/>
                <w:b/>
                <w:color w:val="000000" w:themeColor="text1"/>
                <w:spacing w:val="-18"/>
                <w:sz w:val="16"/>
              </w:rPr>
              <w:t xml:space="preserve"> </w:t>
            </w:r>
            <w:r>
              <w:rPr>
                <w:rFonts w:asciiTheme="minorHAnsi" w:hAnsiTheme="minorHAnsi" w:cstheme="minorHAnsi"/>
                <w:b/>
                <w:color w:val="000000" w:themeColor="text1"/>
                <w:sz w:val="16"/>
              </w:rPr>
              <w:t xml:space="preserve">sequencing </w:t>
            </w:r>
            <w:r>
              <w:rPr>
                <w:rFonts w:asciiTheme="minorHAnsi" w:hAnsiTheme="minorHAnsi" w:cstheme="minorHAnsi"/>
                <w:b/>
                <w:color w:val="000000" w:themeColor="text1"/>
                <w:spacing w:val="-2"/>
                <w:sz w:val="16"/>
              </w:rPr>
              <w:t>(KS1)</w:t>
            </w:r>
          </w:p>
          <w:p w:rsidR="005927F8" w:rsidP="00C80E0F" w:rsidRDefault="005927F8" w14:paraId="5EEA65E8" w14:textId="77777777">
            <w:pPr>
              <w:rPr>
                <w:b/>
                <w:bCs/>
                <w:sz w:val="16"/>
                <w:szCs w:val="16"/>
              </w:rPr>
            </w:pPr>
            <w:r>
              <w:rPr>
                <w:rFonts w:cstheme="minorHAnsi"/>
                <w:b/>
                <w:color w:val="000000" w:themeColor="text1"/>
                <w:sz w:val="16"/>
              </w:rPr>
              <w:t>S</w:t>
            </w:r>
            <w:r>
              <w:rPr>
                <w:rFonts w:cstheme="minorHAnsi"/>
                <w:b/>
                <w:color w:val="000000" w:themeColor="text1"/>
                <w:spacing w:val="-18"/>
                <w:sz w:val="16"/>
              </w:rPr>
              <w:t xml:space="preserve"> </w:t>
            </w:r>
            <w:r>
              <w:rPr>
                <w:rFonts w:cstheme="minorHAnsi"/>
                <w:b/>
                <w:color w:val="000000" w:themeColor="text1"/>
                <w:sz w:val="16"/>
              </w:rPr>
              <w:t>=</w:t>
            </w:r>
            <w:r>
              <w:rPr>
                <w:rFonts w:cstheme="minorHAnsi"/>
                <w:b/>
                <w:color w:val="000000" w:themeColor="text1"/>
                <w:spacing w:val="-17"/>
                <w:sz w:val="16"/>
              </w:rPr>
              <w:t xml:space="preserve"> </w:t>
            </w:r>
            <w:r>
              <w:rPr>
                <w:rFonts w:cstheme="minorHAnsi"/>
                <w:b/>
                <w:color w:val="000000" w:themeColor="text1"/>
                <w:sz w:val="16"/>
              </w:rPr>
              <w:t xml:space="preserve">summarising </w:t>
            </w:r>
            <w:r>
              <w:rPr>
                <w:rFonts w:cstheme="minorHAnsi"/>
                <w:b/>
                <w:color w:val="000000" w:themeColor="text1"/>
                <w:spacing w:val="-2"/>
                <w:sz w:val="16"/>
              </w:rPr>
              <w:t>(KS2)</w:t>
            </w:r>
          </w:p>
        </w:tc>
        <w:tc>
          <w:tcPr>
            <w:tcW w:w="2402" w:type="dxa"/>
          </w:tcPr>
          <w:p w:rsidRPr="005340DA" w:rsidR="005927F8" w:rsidP="00C80E0F" w:rsidRDefault="48D65B41" w14:paraId="34D80AAD" w14:textId="157E7F18">
            <w:r w:rsidRPr="69EE2919">
              <w:rPr>
                <w:rFonts w:ascii="Calibri" w:hAnsi="Calibri" w:eastAsia="Calibri" w:cs="Calibri"/>
                <w:color w:val="000000" w:themeColor="text1"/>
                <w:sz w:val="16"/>
                <w:szCs w:val="16"/>
                <w:lang w:val="en-US"/>
              </w:rPr>
              <w:lastRenderedPageBreak/>
              <w:t xml:space="preserve">Use skimming and scanning techniques to quickly locate key </w:t>
            </w:r>
            <w:r w:rsidRPr="69EE2919">
              <w:rPr>
                <w:rFonts w:ascii="Calibri" w:hAnsi="Calibri" w:eastAsia="Calibri" w:cs="Calibri"/>
                <w:color w:val="000000" w:themeColor="text1"/>
                <w:sz w:val="16"/>
                <w:szCs w:val="16"/>
                <w:lang w:val="en-US"/>
              </w:rPr>
              <w:lastRenderedPageBreak/>
              <w:t xml:space="preserve">words/phrases to aid in </w:t>
            </w:r>
            <w:proofErr w:type="spellStart"/>
            <w:r w:rsidRPr="69EE2919">
              <w:rPr>
                <w:rFonts w:ascii="Calibri" w:hAnsi="Calibri" w:eastAsia="Calibri" w:cs="Calibri"/>
                <w:color w:val="000000" w:themeColor="text1"/>
                <w:sz w:val="16"/>
                <w:szCs w:val="16"/>
                <w:lang w:val="en-US"/>
              </w:rPr>
              <w:t>summarising</w:t>
            </w:r>
            <w:proofErr w:type="spellEnd"/>
            <w:r w:rsidRPr="69EE2919">
              <w:rPr>
                <w:rFonts w:ascii="Calibri" w:hAnsi="Calibri" w:eastAsia="Calibri" w:cs="Calibri"/>
                <w:color w:val="000000" w:themeColor="text1"/>
                <w:sz w:val="16"/>
                <w:szCs w:val="16"/>
                <w:lang w:val="en-US"/>
              </w:rPr>
              <w:t xml:space="preserve"> and</w:t>
            </w:r>
          </w:p>
          <w:p w:rsidRPr="005340DA" w:rsidR="005927F8" w:rsidP="69EE2919" w:rsidRDefault="48D65B41" w14:paraId="13CF59A4" w14:textId="15849014">
            <w:pPr>
              <w:rPr>
                <w:rFonts w:ascii="Calibri" w:hAnsi="Calibri" w:eastAsia="Calibri" w:cs="Calibri"/>
                <w:sz w:val="16"/>
                <w:szCs w:val="16"/>
              </w:rPr>
            </w:pPr>
            <w:r w:rsidRPr="69EE2919">
              <w:rPr>
                <w:rFonts w:ascii="Calibri" w:hAnsi="Calibri" w:eastAsia="Calibri" w:cs="Calibri"/>
                <w:color w:val="000000" w:themeColor="text1"/>
                <w:sz w:val="16"/>
                <w:szCs w:val="16"/>
                <w:lang w:val="en-US"/>
              </w:rPr>
              <w:t>Comprehension.</w:t>
            </w:r>
          </w:p>
          <w:p w:rsidRPr="005340DA" w:rsidR="005927F8" w:rsidP="69EE2919" w:rsidRDefault="005927F8" w14:paraId="6DEEC8CE" w14:textId="060A690E">
            <w:pPr>
              <w:rPr>
                <w:rFonts w:ascii="Calibri" w:hAnsi="Calibri" w:eastAsia="Calibri" w:cs="Calibri"/>
                <w:color w:val="000000" w:themeColor="text1"/>
                <w:sz w:val="16"/>
                <w:szCs w:val="16"/>
                <w:lang w:val="en-US"/>
              </w:rPr>
            </w:pPr>
          </w:p>
          <w:p w:rsidRPr="005340DA" w:rsidR="005927F8" w:rsidP="69EE2919" w:rsidRDefault="48D65B41" w14:paraId="61544CF2" w14:textId="47E335A9">
            <w:pPr>
              <w:rPr>
                <w:rFonts w:ascii="Calibri" w:hAnsi="Calibri" w:eastAsia="Calibri" w:cs="Calibri"/>
                <w:sz w:val="16"/>
                <w:szCs w:val="16"/>
                <w:lang w:val="en-US"/>
              </w:rPr>
            </w:pPr>
            <w:r w:rsidRPr="69EE2919">
              <w:rPr>
                <w:rFonts w:ascii="Calibri" w:hAnsi="Calibri" w:eastAsia="Calibri" w:cs="Calibri"/>
                <w:color w:val="000000" w:themeColor="text1"/>
                <w:sz w:val="16"/>
                <w:szCs w:val="16"/>
                <w:lang w:val="en-US"/>
              </w:rPr>
              <w:t xml:space="preserve">Accurately </w:t>
            </w:r>
            <w:proofErr w:type="spellStart"/>
            <w:r w:rsidRPr="69EE2919">
              <w:rPr>
                <w:rFonts w:ascii="Calibri" w:hAnsi="Calibri" w:eastAsia="Calibri" w:cs="Calibri"/>
                <w:color w:val="000000" w:themeColor="text1"/>
                <w:sz w:val="16"/>
                <w:szCs w:val="16"/>
                <w:lang w:val="en-US"/>
              </w:rPr>
              <w:t>summarise</w:t>
            </w:r>
            <w:proofErr w:type="spellEnd"/>
            <w:r w:rsidRPr="69EE2919">
              <w:rPr>
                <w:rFonts w:ascii="Calibri" w:hAnsi="Calibri" w:eastAsia="Calibri" w:cs="Calibri"/>
                <w:color w:val="000000" w:themeColor="text1"/>
                <w:sz w:val="16"/>
                <w:szCs w:val="16"/>
                <w:lang w:val="en-US"/>
              </w:rPr>
              <w:t xml:space="preserve"> key points from paragraphs and then link my paragraph summaries to main ideas.</w:t>
            </w:r>
          </w:p>
        </w:tc>
        <w:tc>
          <w:tcPr>
            <w:tcW w:w="2612" w:type="dxa"/>
            <w:gridSpan w:val="2"/>
          </w:tcPr>
          <w:p w:rsidRPr="009E1474" w:rsidR="005927F8" w:rsidP="00C80E0F" w:rsidRDefault="3671D1B0" w14:paraId="497E0B2A" w14:textId="4428624C">
            <w:r w:rsidRPr="7FDF0BFF">
              <w:rPr>
                <w:rFonts w:ascii="Calibri" w:hAnsi="Calibri" w:eastAsia="Calibri" w:cs="Calibri"/>
                <w:color w:val="000000" w:themeColor="text1"/>
                <w:sz w:val="16"/>
                <w:szCs w:val="16"/>
                <w:lang w:val="en-US"/>
              </w:rPr>
              <w:lastRenderedPageBreak/>
              <w:t xml:space="preserve">Use skimming and scanning techniques to quickly locate key </w:t>
            </w:r>
            <w:r w:rsidRPr="7FDF0BFF">
              <w:rPr>
                <w:rFonts w:ascii="Calibri" w:hAnsi="Calibri" w:eastAsia="Calibri" w:cs="Calibri"/>
                <w:color w:val="000000" w:themeColor="text1"/>
                <w:sz w:val="16"/>
                <w:szCs w:val="16"/>
                <w:lang w:val="en-US"/>
              </w:rPr>
              <w:lastRenderedPageBreak/>
              <w:t xml:space="preserve">words/phrases to aid in </w:t>
            </w:r>
            <w:proofErr w:type="spellStart"/>
            <w:r w:rsidRPr="7FDF0BFF">
              <w:rPr>
                <w:rFonts w:ascii="Calibri" w:hAnsi="Calibri" w:eastAsia="Calibri" w:cs="Calibri"/>
                <w:color w:val="000000" w:themeColor="text1"/>
                <w:sz w:val="16"/>
                <w:szCs w:val="16"/>
                <w:lang w:val="en-US"/>
              </w:rPr>
              <w:t>summarising</w:t>
            </w:r>
            <w:proofErr w:type="spellEnd"/>
            <w:r w:rsidRPr="7FDF0BFF">
              <w:rPr>
                <w:rFonts w:ascii="Calibri" w:hAnsi="Calibri" w:eastAsia="Calibri" w:cs="Calibri"/>
                <w:color w:val="000000" w:themeColor="text1"/>
                <w:sz w:val="16"/>
                <w:szCs w:val="16"/>
                <w:lang w:val="en-US"/>
              </w:rPr>
              <w:t xml:space="preserve"> and</w:t>
            </w:r>
          </w:p>
          <w:p w:rsidRPr="009E1474" w:rsidR="005927F8" w:rsidP="7FDF0BFF" w:rsidRDefault="3671D1B0" w14:paraId="5C94DDBB" w14:textId="4428624C">
            <w:pPr>
              <w:rPr>
                <w:rFonts w:ascii="Calibri" w:hAnsi="Calibri" w:eastAsia="Calibri" w:cs="Calibri"/>
                <w:sz w:val="16"/>
                <w:szCs w:val="16"/>
              </w:rPr>
            </w:pPr>
            <w:r w:rsidRPr="7FDF0BFF">
              <w:rPr>
                <w:rFonts w:ascii="Calibri" w:hAnsi="Calibri" w:eastAsia="Calibri" w:cs="Calibri"/>
                <w:color w:val="000000" w:themeColor="text1"/>
                <w:sz w:val="16"/>
                <w:szCs w:val="16"/>
                <w:lang w:val="en-US"/>
              </w:rPr>
              <w:t>Comprehension.</w:t>
            </w:r>
          </w:p>
          <w:p w:rsidRPr="009E1474" w:rsidR="005927F8" w:rsidP="7FDF0BFF" w:rsidRDefault="005927F8" w14:paraId="63BC4A5C" w14:textId="4428624C">
            <w:pPr>
              <w:rPr>
                <w:rFonts w:ascii="Calibri" w:hAnsi="Calibri" w:eastAsia="Calibri" w:cs="Calibri"/>
                <w:color w:val="000000" w:themeColor="text1"/>
                <w:sz w:val="16"/>
                <w:szCs w:val="16"/>
                <w:lang w:val="en-US"/>
              </w:rPr>
            </w:pPr>
          </w:p>
          <w:p w:rsidRPr="009E1474" w:rsidR="005927F8" w:rsidP="7FDF0BFF" w:rsidRDefault="3671D1B0" w14:paraId="08E86858" w14:textId="4428624C">
            <w:pPr>
              <w:rPr>
                <w:rFonts w:ascii="Calibri" w:hAnsi="Calibri" w:eastAsia="Calibri" w:cs="Calibri"/>
                <w:sz w:val="16"/>
                <w:szCs w:val="16"/>
                <w:lang w:val="en-US"/>
              </w:rPr>
            </w:pPr>
            <w:r w:rsidRPr="7FDF0BFF">
              <w:rPr>
                <w:rFonts w:ascii="Calibri" w:hAnsi="Calibri" w:eastAsia="Calibri" w:cs="Calibri"/>
                <w:color w:val="000000" w:themeColor="text1"/>
                <w:sz w:val="16"/>
                <w:szCs w:val="16"/>
                <w:lang w:val="en-US"/>
              </w:rPr>
              <w:t xml:space="preserve">Accurately </w:t>
            </w:r>
            <w:proofErr w:type="spellStart"/>
            <w:r w:rsidRPr="7FDF0BFF">
              <w:rPr>
                <w:rFonts w:ascii="Calibri" w:hAnsi="Calibri" w:eastAsia="Calibri" w:cs="Calibri"/>
                <w:color w:val="000000" w:themeColor="text1"/>
                <w:sz w:val="16"/>
                <w:szCs w:val="16"/>
                <w:lang w:val="en-US"/>
              </w:rPr>
              <w:t>summarise</w:t>
            </w:r>
            <w:proofErr w:type="spellEnd"/>
            <w:r w:rsidRPr="7FDF0BFF">
              <w:rPr>
                <w:rFonts w:ascii="Calibri" w:hAnsi="Calibri" w:eastAsia="Calibri" w:cs="Calibri"/>
                <w:color w:val="000000" w:themeColor="text1"/>
                <w:sz w:val="16"/>
                <w:szCs w:val="16"/>
                <w:lang w:val="en-US"/>
              </w:rPr>
              <w:t xml:space="preserve"> key points from paragraphs and then link my paragraph summaries to main ideas.</w:t>
            </w:r>
          </w:p>
          <w:p w:rsidRPr="009E1474" w:rsidR="005927F8" w:rsidP="00C80E0F" w:rsidRDefault="005927F8" w14:paraId="7A18CDAE" w14:textId="4428624C">
            <w:pPr>
              <w:rPr>
                <w:b/>
                <w:i/>
                <w:color w:val="FF9900"/>
                <w:sz w:val="16"/>
                <w:szCs w:val="16"/>
              </w:rPr>
            </w:pPr>
          </w:p>
        </w:tc>
        <w:tc>
          <w:tcPr>
            <w:tcW w:w="2498" w:type="dxa"/>
            <w:gridSpan w:val="3"/>
          </w:tcPr>
          <w:p w:rsidRPr="0086050D" w:rsidR="005927F8" w:rsidP="00C80E0F" w:rsidRDefault="3671D1B0" w14:paraId="790AA164" w14:textId="713FDFCB">
            <w:r w:rsidRPr="7FDF0BFF">
              <w:rPr>
                <w:rFonts w:ascii="Calibri" w:hAnsi="Calibri" w:eastAsia="Calibri" w:cs="Calibri"/>
                <w:color w:val="000000" w:themeColor="text1"/>
                <w:sz w:val="16"/>
                <w:szCs w:val="16"/>
                <w:lang w:val="en-US"/>
              </w:rPr>
              <w:lastRenderedPageBreak/>
              <w:t xml:space="preserve">Use skimming and scanning techniques to quickly locate key </w:t>
            </w:r>
            <w:r w:rsidRPr="7FDF0BFF">
              <w:rPr>
                <w:rFonts w:ascii="Calibri" w:hAnsi="Calibri" w:eastAsia="Calibri" w:cs="Calibri"/>
                <w:color w:val="000000" w:themeColor="text1"/>
                <w:sz w:val="16"/>
                <w:szCs w:val="16"/>
                <w:lang w:val="en-US"/>
              </w:rPr>
              <w:lastRenderedPageBreak/>
              <w:t xml:space="preserve">words/phrases to aid in </w:t>
            </w:r>
            <w:proofErr w:type="spellStart"/>
            <w:r w:rsidRPr="7FDF0BFF">
              <w:rPr>
                <w:rFonts w:ascii="Calibri" w:hAnsi="Calibri" w:eastAsia="Calibri" w:cs="Calibri"/>
                <w:color w:val="000000" w:themeColor="text1"/>
                <w:sz w:val="16"/>
                <w:szCs w:val="16"/>
                <w:lang w:val="en-US"/>
              </w:rPr>
              <w:t>summarising</w:t>
            </w:r>
            <w:proofErr w:type="spellEnd"/>
            <w:r w:rsidRPr="7FDF0BFF">
              <w:rPr>
                <w:rFonts w:ascii="Calibri" w:hAnsi="Calibri" w:eastAsia="Calibri" w:cs="Calibri"/>
                <w:color w:val="000000" w:themeColor="text1"/>
                <w:sz w:val="16"/>
                <w:szCs w:val="16"/>
                <w:lang w:val="en-US"/>
              </w:rPr>
              <w:t xml:space="preserve"> and</w:t>
            </w:r>
          </w:p>
          <w:p w:rsidRPr="0086050D" w:rsidR="005927F8" w:rsidP="7FDF0BFF" w:rsidRDefault="3671D1B0" w14:paraId="57957E25" w14:textId="713FDFCB">
            <w:pPr>
              <w:rPr>
                <w:rFonts w:ascii="Calibri" w:hAnsi="Calibri" w:eastAsia="Calibri" w:cs="Calibri"/>
                <w:sz w:val="16"/>
                <w:szCs w:val="16"/>
              </w:rPr>
            </w:pPr>
            <w:r w:rsidRPr="7FDF0BFF">
              <w:rPr>
                <w:rFonts w:ascii="Calibri" w:hAnsi="Calibri" w:eastAsia="Calibri" w:cs="Calibri"/>
                <w:color w:val="000000" w:themeColor="text1"/>
                <w:sz w:val="16"/>
                <w:szCs w:val="16"/>
                <w:lang w:val="en-US"/>
              </w:rPr>
              <w:t>Comprehension.</w:t>
            </w:r>
          </w:p>
          <w:p w:rsidRPr="0086050D" w:rsidR="005927F8" w:rsidP="7FDF0BFF" w:rsidRDefault="005927F8" w14:paraId="7023487A" w14:textId="713FDFCB">
            <w:pPr>
              <w:rPr>
                <w:rFonts w:ascii="Calibri" w:hAnsi="Calibri" w:eastAsia="Calibri" w:cs="Calibri"/>
                <w:color w:val="000000" w:themeColor="text1"/>
                <w:sz w:val="16"/>
                <w:szCs w:val="16"/>
                <w:lang w:val="en-US"/>
              </w:rPr>
            </w:pPr>
          </w:p>
          <w:p w:rsidRPr="0086050D" w:rsidR="005927F8" w:rsidP="7FDF0BFF" w:rsidRDefault="3671D1B0" w14:paraId="4DEC2D68" w14:textId="713FDFCB">
            <w:pPr>
              <w:rPr>
                <w:rFonts w:ascii="Calibri" w:hAnsi="Calibri" w:eastAsia="Calibri" w:cs="Calibri"/>
                <w:sz w:val="16"/>
                <w:szCs w:val="16"/>
                <w:lang w:val="en-US"/>
              </w:rPr>
            </w:pPr>
            <w:r w:rsidRPr="7FDF0BFF">
              <w:rPr>
                <w:rFonts w:ascii="Calibri" w:hAnsi="Calibri" w:eastAsia="Calibri" w:cs="Calibri"/>
                <w:color w:val="000000" w:themeColor="text1"/>
                <w:sz w:val="16"/>
                <w:szCs w:val="16"/>
                <w:lang w:val="en-US"/>
              </w:rPr>
              <w:t xml:space="preserve">Accurately </w:t>
            </w:r>
            <w:proofErr w:type="spellStart"/>
            <w:r w:rsidRPr="7FDF0BFF">
              <w:rPr>
                <w:rFonts w:ascii="Calibri" w:hAnsi="Calibri" w:eastAsia="Calibri" w:cs="Calibri"/>
                <w:color w:val="000000" w:themeColor="text1"/>
                <w:sz w:val="16"/>
                <w:szCs w:val="16"/>
                <w:lang w:val="en-US"/>
              </w:rPr>
              <w:t>summarise</w:t>
            </w:r>
            <w:proofErr w:type="spellEnd"/>
            <w:r w:rsidRPr="7FDF0BFF">
              <w:rPr>
                <w:rFonts w:ascii="Calibri" w:hAnsi="Calibri" w:eastAsia="Calibri" w:cs="Calibri"/>
                <w:color w:val="000000" w:themeColor="text1"/>
                <w:sz w:val="16"/>
                <w:szCs w:val="16"/>
                <w:lang w:val="en-US"/>
              </w:rPr>
              <w:t xml:space="preserve"> key points from paragraphs and then link my paragraph summaries to main ideas.</w:t>
            </w:r>
          </w:p>
          <w:p w:rsidRPr="0086050D" w:rsidR="005927F8" w:rsidP="00C80E0F" w:rsidRDefault="005927F8" w14:paraId="24979063" w14:textId="713FDFCB">
            <w:pPr>
              <w:rPr>
                <w:b/>
                <w:i/>
                <w:color w:val="FF9900"/>
                <w:sz w:val="16"/>
                <w:szCs w:val="16"/>
              </w:rPr>
            </w:pPr>
          </w:p>
        </w:tc>
        <w:tc>
          <w:tcPr>
            <w:tcW w:w="2050" w:type="dxa"/>
          </w:tcPr>
          <w:p w:rsidRPr="00F3469A" w:rsidR="005927F8" w:rsidP="00C80E0F" w:rsidRDefault="3671D1B0" w14:paraId="07BE2BBF" w14:textId="157E7F18">
            <w:r w:rsidRPr="7FDF0BFF">
              <w:rPr>
                <w:rFonts w:ascii="Calibri" w:hAnsi="Calibri" w:eastAsia="Calibri" w:cs="Calibri"/>
                <w:color w:val="000000" w:themeColor="text1"/>
                <w:sz w:val="16"/>
                <w:szCs w:val="16"/>
                <w:lang w:val="en-US"/>
              </w:rPr>
              <w:lastRenderedPageBreak/>
              <w:t xml:space="preserve">Use skimming and scanning techniques to quickly locate </w:t>
            </w:r>
            <w:r w:rsidRPr="7FDF0BFF">
              <w:rPr>
                <w:rFonts w:ascii="Calibri" w:hAnsi="Calibri" w:eastAsia="Calibri" w:cs="Calibri"/>
                <w:color w:val="000000" w:themeColor="text1"/>
                <w:sz w:val="16"/>
                <w:szCs w:val="16"/>
                <w:lang w:val="en-US"/>
              </w:rPr>
              <w:lastRenderedPageBreak/>
              <w:t xml:space="preserve">key words/phrases to aid in </w:t>
            </w:r>
            <w:proofErr w:type="spellStart"/>
            <w:r w:rsidRPr="7FDF0BFF">
              <w:rPr>
                <w:rFonts w:ascii="Calibri" w:hAnsi="Calibri" w:eastAsia="Calibri" w:cs="Calibri"/>
                <w:color w:val="000000" w:themeColor="text1"/>
                <w:sz w:val="16"/>
                <w:szCs w:val="16"/>
                <w:lang w:val="en-US"/>
              </w:rPr>
              <w:t>summarising</w:t>
            </w:r>
            <w:proofErr w:type="spellEnd"/>
            <w:r w:rsidRPr="7FDF0BFF">
              <w:rPr>
                <w:rFonts w:ascii="Calibri" w:hAnsi="Calibri" w:eastAsia="Calibri" w:cs="Calibri"/>
                <w:color w:val="000000" w:themeColor="text1"/>
                <w:sz w:val="16"/>
                <w:szCs w:val="16"/>
                <w:lang w:val="en-US"/>
              </w:rPr>
              <w:t xml:space="preserve"> and</w:t>
            </w:r>
          </w:p>
          <w:p w:rsidRPr="00F3469A" w:rsidR="005927F8" w:rsidP="7FDF0BFF" w:rsidRDefault="3671D1B0" w14:paraId="1C2FA741" w14:textId="15849014">
            <w:pPr>
              <w:rPr>
                <w:rFonts w:ascii="Calibri" w:hAnsi="Calibri" w:eastAsia="Calibri" w:cs="Calibri"/>
                <w:sz w:val="16"/>
                <w:szCs w:val="16"/>
              </w:rPr>
            </w:pPr>
            <w:r w:rsidRPr="7FDF0BFF">
              <w:rPr>
                <w:rFonts w:ascii="Calibri" w:hAnsi="Calibri" w:eastAsia="Calibri" w:cs="Calibri"/>
                <w:color w:val="000000" w:themeColor="text1"/>
                <w:sz w:val="16"/>
                <w:szCs w:val="16"/>
                <w:lang w:val="en-US"/>
              </w:rPr>
              <w:t>Comprehension.</w:t>
            </w:r>
          </w:p>
          <w:p w:rsidRPr="00F3469A" w:rsidR="005927F8" w:rsidP="7FDF0BFF" w:rsidRDefault="005927F8" w14:paraId="34F32389" w14:textId="060A690E">
            <w:pPr>
              <w:rPr>
                <w:rFonts w:ascii="Calibri" w:hAnsi="Calibri" w:eastAsia="Calibri" w:cs="Calibri"/>
                <w:color w:val="000000" w:themeColor="text1"/>
                <w:sz w:val="16"/>
                <w:szCs w:val="16"/>
                <w:lang w:val="en-US"/>
              </w:rPr>
            </w:pPr>
          </w:p>
          <w:p w:rsidRPr="00F3469A" w:rsidR="005927F8" w:rsidP="7FDF0BFF" w:rsidRDefault="3671D1B0" w14:paraId="15F36FEF" w14:textId="47E335A9">
            <w:pPr>
              <w:rPr>
                <w:rFonts w:ascii="Calibri" w:hAnsi="Calibri" w:eastAsia="Calibri" w:cs="Calibri"/>
                <w:sz w:val="16"/>
                <w:szCs w:val="16"/>
                <w:lang w:val="en-US"/>
              </w:rPr>
            </w:pPr>
            <w:r w:rsidRPr="7FDF0BFF">
              <w:rPr>
                <w:rFonts w:ascii="Calibri" w:hAnsi="Calibri" w:eastAsia="Calibri" w:cs="Calibri"/>
                <w:color w:val="000000" w:themeColor="text1"/>
                <w:sz w:val="16"/>
                <w:szCs w:val="16"/>
                <w:lang w:val="en-US"/>
              </w:rPr>
              <w:t xml:space="preserve">Accurately </w:t>
            </w:r>
            <w:proofErr w:type="spellStart"/>
            <w:r w:rsidRPr="7FDF0BFF">
              <w:rPr>
                <w:rFonts w:ascii="Calibri" w:hAnsi="Calibri" w:eastAsia="Calibri" w:cs="Calibri"/>
                <w:color w:val="000000" w:themeColor="text1"/>
                <w:sz w:val="16"/>
                <w:szCs w:val="16"/>
                <w:lang w:val="en-US"/>
              </w:rPr>
              <w:t>summarise</w:t>
            </w:r>
            <w:proofErr w:type="spellEnd"/>
            <w:r w:rsidRPr="7FDF0BFF">
              <w:rPr>
                <w:rFonts w:ascii="Calibri" w:hAnsi="Calibri" w:eastAsia="Calibri" w:cs="Calibri"/>
                <w:color w:val="000000" w:themeColor="text1"/>
                <w:sz w:val="16"/>
                <w:szCs w:val="16"/>
                <w:lang w:val="en-US"/>
              </w:rPr>
              <w:t xml:space="preserve"> key points from paragraphs and then link my paragraph summaries to main ideas.</w:t>
            </w:r>
          </w:p>
          <w:p w:rsidRPr="00F3469A" w:rsidR="005927F8" w:rsidP="00C80E0F" w:rsidRDefault="005927F8" w14:paraId="658AE953" w14:textId="476D7232">
            <w:pPr>
              <w:rPr>
                <w:b/>
                <w:i/>
                <w:color w:val="FF9900"/>
                <w:sz w:val="16"/>
                <w:szCs w:val="16"/>
              </w:rPr>
            </w:pPr>
          </w:p>
        </w:tc>
        <w:tc>
          <w:tcPr>
            <w:tcW w:w="1976" w:type="dxa"/>
            <w:gridSpan w:val="2"/>
          </w:tcPr>
          <w:p w:rsidR="005927F8" w:rsidP="00C80E0F" w:rsidRDefault="3671D1B0" w14:paraId="23ED721C" w14:textId="157E7F18">
            <w:r w:rsidRPr="7FDF0BFF">
              <w:rPr>
                <w:rFonts w:ascii="Calibri" w:hAnsi="Calibri" w:eastAsia="Calibri" w:cs="Calibri"/>
                <w:color w:val="000000" w:themeColor="text1"/>
                <w:sz w:val="16"/>
                <w:szCs w:val="16"/>
                <w:lang w:val="en-US"/>
              </w:rPr>
              <w:lastRenderedPageBreak/>
              <w:t xml:space="preserve">Use skimming and scanning techniques to quickly locate key </w:t>
            </w:r>
            <w:r w:rsidRPr="7FDF0BFF">
              <w:rPr>
                <w:rFonts w:ascii="Calibri" w:hAnsi="Calibri" w:eastAsia="Calibri" w:cs="Calibri"/>
                <w:color w:val="000000" w:themeColor="text1"/>
                <w:sz w:val="16"/>
                <w:szCs w:val="16"/>
                <w:lang w:val="en-US"/>
              </w:rPr>
              <w:lastRenderedPageBreak/>
              <w:t xml:space="preserve">words/phrases to aid in </w:t>
            </w:r>
            <w:proofErr w:type="spellStart"/>
            <w:r w:rsidRPr="7FDF0BFF">
              <w:rPr>
                <w:rFonts w:ascii="Calibri" w:hAnsi="Calibri" w:eastAsia="Calibri" w:cs="Calibri"/>
                <w:color w:val="000000" w:themeColor="text1"/>
                <w:sz w:val="16"/>
                <w:szCs w:val="16"/>
                <w:lang w:val="en-US"/>
              </w:rPr>
              <w:t>summarising</w:t>
            </w:r>
            <w:proofErr w:type="spellEnd"/>
            <w:r w:rsidRPr="7FDF0BFF">
              <w:rPr>
                <w:rFonts w:ascii="Calibri" w:hAnsi="Calibri" w:eastAsia="Calibri" w:cs="Calibri"/>
                <w:color w:val="000000" w:themeColor="text1"/>
                <w:sz w:val="16"/>
                <w:szCs w:val="16"/>
                <w:lang w:val="en-US"/>
              </w:rPr>
              <w:t xml:space="preserve"> and</w:t>
            </w:r>
          </w:p>
          <w:p w:rsidR="005927F8" w:rsidP="7FDF0BFF" w:rsidRDefault="3671D1B0" w14:paraId="298BB38B" w14:textId="15849014">
            <w:pPr>
              <w:rPr>
                <w:rFonts w:ascii="Calibri" w:hAnsi="Calibri" w:eastAsia="Calibri" w:cs="Calibri"/>
                <w:sz w:val="16"/>
                <w:szCs w:val="16"/>
              </w:rPr>
            </w:pPr>
            <w:r w:rsidRPr="7FDF0BFF">
              <w:rPr>
                <w:rFonts w:ascii="Calibri" w:hAnsi="Calibri" w:eastAsia="Calibri" w:cs="Calibri"/>
                <w:color w:val="000000" w:themeColor="text1"/>
                <w:sz w:val="16"/>
                <w:szCs w:val="16"/>
                <w:lang w:val="en-US"/>
              </w:rPr>
              <w:t>Comprehension.</w:t>
            </w:r>
          </w:p>
          <w:p w:rsidR="005927F8" w:rsidP="7FDF0BFF" w:rsidRDefault="005927F8" w14:paraId="40118EB5" w14:textId="060A690E">
            <w:pPr>
              <w:rPr>
                <w:rFonts w:ascii="Calibri" w:hAnsi="Calibri" w:eastAsia="Calibri" w:cs="Calibri"/>
                <w:color w:val="000000" w:themeColor="text1"/>
                <w:sz w:val="16"/>
                <w:szCs w:val="16"/>
                <w:lang w:val="en-US"/>
              </w:rPr>
            </w:pPr>
          </w:p>
          <w:p w:rsidR="005927F8" w:rsidP="7FDF0BFF" w:rsidRDefault="3671D1B0" w14:paraId="7A65E4E1" w14:textId="47E335A9">
            <w:pPr>
              <w:rPr>
                <w:rFonts w:ascii="Calibri" w:hAnsi="Calibri" w:eastAsia="Calibri" w:cs="Calibri"/>
                <w:sz w:val="16"/>
                <w:szCs w:val="16"/>
                <w:lang w:val="en-US"/>
              </w:rPr>
            </w:pPr>
            <w:r w:rsidRPr="7FDF0BFF">
              <w:rPr>
                <w:rFonts w:ascii="Calibri" w:hAnsi="Calibri" w:eastAsia="Calibri" w:cs="Calibri"/>
                <w:color w:val="000000" w:themeColor="text1"/>
                <w:sz w:val="16"/>
                <w:szCs w:val="16"/>
                <w:lang w:val="en-US"/>
              </w:rPr>
              <w:t xml:space="preserve">Accurately </w:t>
            </w:r>
            <w:proofErr w:type="spellStart"/>
            <w:r w:rsidRPr="7FDF0BFF">
              <w:rPr>
                <w:rFonts w:ascii="Calibri" w:hAnsi="Calibri" w:eastAsia="Calibri" w:cs="Calibri"/>
                <w:color w:val="000000" w:themeColor="text1"/>
                <w:sz w:val="16"/>
                <w:szCs w:val="16"/>
                <w:lang w:val="en-US"/>
              </w:rPr>
              <w:t>summarise</w:t>
            </w:r>
            <w:proofErr w:type="spellEnd"/>
            <w:r w:rsidRPr="7FDF0BFF">
              <w:rPr>
                <w:rFonts w:ascii="Calibri" w:hAnsi="Calibri" w:eastAsia="Calibri" w:cs="Calibri"/>
                <w:color w:val="000000" w:themeColor="text1"/>
                <w:sz w:val="16"/>
                <w:szCs w:val="16"/>
                <w:lang w:val="en-US"/>
              </w:rPr>
              <w:t xml:space="preserve"> key points from paragraphs and then link my paragraph summaries to main ideas.</w:t>
            </w:r>
          </w:p>
          <w:p w:rsidR="005927F8" w:rsidP="00C80E0F" w:rsidRDefault="005927F8" w14:paraId="1D25FA4F" w14:textId="642C65B5">
            <w:pPr>
              <w:rPr>
                <w:b/>
                <w:i/>
                <w:color w:val="FF9900"/>
                <w:sz w:val="16"/>
                <w:szCs w:val="16"/>
              </w:rPr>
            </w:pPr>
          </w:p>
        </w:tc>
        <w:tc>
          <w:tcPr>
            <w:tcW w:w="2546" w:type="dxa"/>
            <w:gridSpan w:val="2"/>
          </w:tcPr>
          <w:p w:rsidR="005927F8" w:rsidP="00C80E0F" w:rsidRDefault="3671D1B0" w14:paraId="415D5556" w14:textId="157E7F18">
            <w:r w:rsidRPr="7FDF0BFF">
              <w:rPr>
                <w:rFonts w:ascii="Calibri" w:hAnsi="Calibri" w:eastAsia="Calibri" w:cs="Calibri"/>
                <w:color w:val="000000" w:themeColor="text1"/>
                <w:sz w:val="16"/>
                <w:szCs w:val="16"/>
                <w:lang w:val="en-US"/>
              </w:rPr>
              <w:lastRenderedPageBreak/>
              <w:t xml:space="preserve">Use skimming and scanning techniques to quickly locate key </w:t>
            </w:r>
            <w:r w:rsidRPr="7FDF0BFF">
              <w:rPr>
                <w:rFonts w:ascii="Calibri" w:hAnsi="Calibri" w:eastAsia="Calibri" w:cs="Calibri"/>
                <w:color w:val="000000" w:themeColor="text1"/>
                <w:sz w:val="16"/>
                <w:szCs w:val="16"/>
                <w:lang w:val="en-US"/>
              </w:rPr>
              <w:lastRenderedPageBreak/>
              <w:t xml:space="preserve">words/phrases to aid in </w:t>
            </w:r>
            <w:proofErr w:type="spellStart"/>
            <w:r w:rsidRPr="7FDF0BFF">
              <w:rPr>
                <w:rFonts w:ascii="Calibri" w:hAnsi="Calibri" w:eastAsia="Calibri" w:cs="Calibri"/>
                <w:color w:val="000000" w:themeColor="text1"/>
                <w:sz w:val="16"/>
                <w:szCs w:val="16"/>
                <w:lang w:val="en-US"/>
              </w:rPr>
              <w:t>summarising</w:t>
            </w:r>
            <w:proofErr w:type="spellEnd"/>
            <w:r w:rsidRPr="7FDF0BFF">
              <w:rPr>
                <w:rFonts w:ascii="Calibri" w:hAnsi="Calibri" w:eastAsia="Calibri" w:cs="Calibri"/>
                <w:color w:val="000000" w:themeColor="text1"/>
                <w:sz w:val="16"/>
                <w:szCs w:val="16"/>
                <w:lang w:val="en-US"/>
              </w:rPr>
              <w:t xml:space="preserve"> and</w:t>
            </w:r>
          </w:p>
          <w:p w:rsidR="005927F8" w:rsidP="7FDF0BFF" w:rsidRDefault="3671D1B0" w14:paraId="27940432" w14:textId="15849014">
            <w:pPr>
              <w:rPr>
                <w:rFonts w:ascii="Calibri" w:hAnsi="Calibri" w:eastAsia="Calibri" w:cs="Calibri"/>
                <w:sz w:val="16"/>
                <w:szCs w:val="16"/>
              </w:rPr>
            </w:pPr>
            <w:r w:rsidRPr="7FDF0BFF">
              <w:rPr>
                <w:rFonts w:ascii="Calibri" w:hAnsi="Calibri" w:eastAsia="Calibri" w:cs="Calibri"/>
                <w:color w:val="000000" w:themeColor="text1"/>
                <w:sz w:val="16"/>
                <w:szCs w:val="16"/>
                <w:lang w:val="en-US"/>
              </w:rPr>
              <w:t>Comprehension.</w:t>
            </w:r>
          </w:p>
          <w:p w:rsidR="005927F8" w:rsidP="7FDF0BFF" w:rsidRDefault="005927F8" w14:paraId="78A59FE4" w14:textId="060A690E">
            <w:pPr>
              <w:rPr>
                <w:rFonts w:ascii="Calibri" w:hAnsi="Calibri" w:eastAsia="Calibri" w:cs="Calibri"/>
                <w:color w:val="000000" w:themeColor="text1"/>
                <w:sz w:val="16"/>
                <w:szCs w:val="16"/>
                <w:lang w:val="en-US"/>
              </w:rPr>
            </w:pPr>
          </w:p>
          <w:p w:rsidR="005927F8" w:rsidP="7FDF0BFF" w:rsidRDefault="3671D1B0" w14:paraId="1693DAAC" w14:textId="47E335A9">
            <w:pPr>
              <w:rPr>
                <w:rFonts w:ascii="Calibri" w:hAnsi="Calibri" w:eastAsia="Calibri" w:cs="Calibri"/>
                <w:sz w:val="16"/>
                <w:szCs w:val="16"/>
                <w:lang w:val="en-US"/>
              </w:rPr>
            </w:pPr>
            <w:r w:rsidRPr="7FDF0BFF">
              <w:rPr>
                <w:rFonts w:ascii="Calibri" w:hAnsi="Calibri" w:eastAsia="Calibri" w:cs="Calibri"/>
                <w:color w:val="000000" w:themeColor="text1"/>
                <w:sz w:val="16"/>
                <w:szCs w:val="16"/>
                <w:lang w:val="en-US"/>
              </w:rPr>
              <w:t xml:space="preserve">Accurately </w:t>
            </w:r>
            <w:proofErr w:type="spellStart"/>
            <w:r w:rsidRPr="7FDF0BFF">
              <w:rPr>
                <w:rFonts w:ascii="Calibri" w:hAnsi="Calibri" w:eastAsia="Calibri" w:cs="Calibri"/>
                <w:color w:val="000000" w:themeColor="text1"/>
                <w:sz w:val="16"/>
                <w:szCs w:val="16"/>
                <w:lang w:val="en-US"/>
              </w:rPr>
              <w:t>summarise</w:t>
            </w:r>
            <w:proofErr w:type="spellEnd"/>
            <w:r w:rsidRPr="7FDF0BFF">
              <w:rPr>
                <w:rFonts w:ascii="Calibri" w:hAnsi="Calibri" w:eastAsia="Calibri" w:cs="Calibri"/>
                <w:color w:val="000000" w:themeColor="text1"/>
                <w:sz w:val="16"/>
                <w:szCs w:val="16"/>
                <w:lang w:val="en-US"/>
              </w:rPr>
              <w:t xml:space="preserve"> key points from paragraphs and then link my paragraph summaries to main ideas.</w:t>
            </w:r>
          </w:p>
          <w:p w:rsidR="005927F8" w:rsidP="00C80E0F" w:rsidRDefault="005927F8" w14:paraId="5500646B" w14:textId="67E08DA9">
            <w:pPr>
              <w:rPr>
                <w:b/>
                <w:i/>
                <w:color w:val="FF9900"/>
                <w:sz w:val="16"/>
                <w:szCs w:val="16"/>
              </w:rPr>
            </w:pPr>
          </w:p>
        </w:tc>
      </w:tr>
      <w:tr w:rsidRPr="00A50A4B" w:rsidR="00C80929" w:rsidTr="005615B0" w14:paraId="6DA37F6E" w14:textId="77777777">
        <w:trPr>
          <w:trHeight w:val="702"/>
        </w:trPr>
        <w:tc>
          <w:tcPr>
            <w:tcW w:w="1651" w:type="dxa"/>
            <w:gridSpan w:val="2"/>
          </w:tcPr>
          <w:p w:rsidR="005927F8" w:rsidP="00C80E0F" w:rsidRDefault="005927F8" w14:paraId="5FFEA52D" w14:textId="77777777">
            <w:pPr>
              <w:pStyle w:val="TableParagraph"/>
              <w:ind w:left="317" w:right="310" w:firstLine="2"/>
              <w:jc w:val="center"/>
              <w:rPr>
                <w:rFonts w:asciiTheme="minorHAnsi" w:hAnsiTheme="minorHAnsi" w:cstheme="minorHAnsi"/>
                <w:b/>
                <w:color w:val="000000" w:themeColor="text1"/>
                <w:sz w:val="16"/>
              </w:rPr>
            </w:pPr>
            <w:r>
              <w:rPr>
                <w:rFonts w:asciiTheme="minorHAnsi" w:hAnsiTheme="minorHAnsi" w:cstheme="minorHAnsi"/>
                <w:b/>
                <w:color w:val="000000" w:themeColor="text1"/>
                <w:spacing w:val="-2"/>
                <w:sz w:val="16"/>
              </w:rPr>
              <w:lastRenderedPageBreak/>
              <w:t>Making Inferences/ Predicting</w:t>
            </w:r>
          </w:p>
          <w:p w:rsidR="005927F8" w:rsidP="00C80E0F" w:rsidRDefault="005927F8" w14:paraId="4713A6C9" w14:textId="77777777">
            <w:pPr>
              <w:pStyle w:val="TableParagraph"/>
              <w:spacing w:before="6"/>
              <w:rPr>
                <w:rFonts w:asciiTheme="minorHAnsi" w:hAnsiTheme="minorHAnsi" w:cstheme="minorHAnsi"/>
                <w:color w:val="000000" w:themeColor="text1"/>
                <w:sz w:val="19"/>
              </w:rPr>
            </w:pPr>
          </w:p>
          <w:p w:rsidR="005927F8" w:rsidP="00C80E0F" w:rsidRDefault="005927F8" w14:paraId="57F23506" w14:textId="77777777">
            <w:pPr>
              <w:pStyle w:val="TableParagraph"/>
              <w:spacing w:line="222" w:lineRule="exact"/>
              <w:ind w:left="105" w:right="95"/>
              <w:jc w:val="center"/>
              <w:rPr>
                <w:rFonts w:asciiTheme="minorHAnsi" w:hAnsiTheme="minorHAnsi" w:cstheme="minorHAnsi"/>
                <w:b/>
                <w:color w:val="000000" w:themeColor="text1"/>
                <w:sz w:val="16"/>
              </w:rPr>
            </w:pPr>
            <w:r>
              <w:rPr>
                <w:rFonts w:asciiTheme="minorHAnsi" w:hAnsiTheme="minorHAnsi" w:cstheme="minorHAnsi"/>
                <w:b/>
                <w:color w:val="000000" w:themeColor="text1"/>
                <w:sz w:val="16"/>
              </w:rPr>
              <w:t>VIPERS</w:t>
            </w:r>
            <w:r>
              <w:rPr>
                <w:rFonts w:asciiTheme="minorHAnsi" w:hAnsiTheme="minorHAnsi" w:cstheme="minorHAnsi"/>
                <w:b/>
                <w:color w:val="000000" w:themeColor="text1"/>
                <w:spacing w:val="-6"/>
                <w:sz w:val="16"/>
              </w:rPr>
              <w:t xml:space="preserve"> </w:t>
            </w:r>
            <w:r>
              <w:rPr>
                <w:rFonts w:asciiTheme="minorHAnsi" w:hAnsiTheme="minorHAnsi" w:cstheme="minorHAnsi"/>
                <w:b/>
                <w:color w:val="000000" w:themeColor="text1"/>
                <w:spacing w:val="-2"/>
                <w:sz w:val="16"/>
              </w:rPr>
              <w:t>LINK:</w:t>
            </w:r>
          </w:p>
          <w:p w:rsidR="005927F8" w:rsidP="00C80E0F" w:rsidRDefault="005927F8" w14:paraId="01E91661" w14:textId="77777777">
            <w:pPr>
              <w:rPr>
                <w:rFonts w:cstheme="minorHAnsi"/>
                <w:b/>
                <w:color w:val="000000" w:themeColor="text1"/>
                <w:sz w:val="16"/>
              </w:rPr>
            </w:pPr>
            <w:r>
              <w:rPr>
                <w:rFonts w:cstheme="minorHAnsi"/>
                <w:b/>
                <w:color w:val="000000" w:themeColor="text1"/>
                <w:sz w:val="16"/>
              </w:rPr>
              <w:t xml:space="preserve">I = inference </w:t>
            </w:r>
          </w:p>
          <w:p w:rsidR="005927F8" w:rsidP="00C80E0F" w:rsidRDefault="005927F8" w14:paraId="660C29A1" w14:textId="77777777">
            <w:pPr>
              <w:rPr>
                <w:rFonts w:cstheme="minorHAnsi"/>
                <w:b/>
                <w:color w:val="000000" w:themeColor="text1"/>
                <w:sz w:val="16"/>
              </w:rPr>
            </w:pPr>
            <w:r>
              <w:rPr>
                <w:rFonts w:cstheme="minorHAnsi"/>
                <w:b/>
                <w:color w:val="000000" w:themeColor="text1"/>
                <w:sz w:val="16"/>
              </w:rPr>
              <w:t>P</w:t>
            </w:r>
            <w:r>
              <w:rPr>
                <w:rFonts w:cstheme="minorHAnsi"/>
                <w:b/>
                <w:color w:val="000000" w:themeColor="text1"/>
                <w:spacing w:val="-18"/>
                <w:sz w:val="16"/>
              </w:rPr>
              <w:t xml:space="preserve"> </w:t>
            </w:r>
            <w:r>
              <w:rPr>
                <w:rFonts w:cstheme="minorHAnsi"/>
                <w:b/>
                <w:color w:val="000000" w:themeColor="text1"/>
                <w:sz w:val="16"/>
              </w:rPr>
              <w:t>=</w:t>
            </w:r>
            <w:r>
              <w:rPr>
                <w:rFonts w:cstheme="minorHAnsi"/>
                <w:b/>
                <w:color w:val="000000" w:themeColor="text1"/>
                <w:spacing w:val="-17"/>
                <w:sz w:val="16"/>
              </w:rPr>
              <w:t xml:space="preserve"> </w:t>
            </w:r>
            <w:r>
              <w:rPr>
                <w:rFonts w:cstheme="minorHAnsi"/>
                <w:b/>
                <w:color w:val="000000" w:themeColor="text1"/>
                <w:sz w:val="16"/>
              </w:rPr>
              <w:t xml:space="preserve">predictions </w:t>
            </w:r>
          </w:p>
          <w:p w:rsidR="005927F8" w:rsidP="00C80E0F" w:rsidRDefault="005927F8" w14:paraId="7BA5EDA3" w14:textId="77777777">
            <w:pPr>
              <w:rPr>
                <w:b/>
                <w:bCs/>
                <w:sz w:val="16"/>
                <w:szCs w:val="16"/>
              </w:rPr>
            </w:pPr>
            <w:r>
              <w:rPr>
                <w:rFonts w:cstheme="minorHAnsi"/>
                <w:b/>
                <w:color w:val="000000" w:themeColor="text1"/>
                <w:sz w:val="16"/>
              </w:rPr>
              <w:t>E = explain</w:t>
            </w:r>
          </w:p>
        </w:tc>
        <w:tc>
          <w:tcPr>
            <w:tcW w:w="2402" w:type="dxa"/>
          </w:tcPr>
          <w:p w:rsidRPr="005340DA" w:rsidR="005927F8" w:rsidP="00C80E0F" w:rsidRDefault="0ED5624D" w14:paraId="79ED72D8" w14:textId="5C23A74A">
            <w:r w:rsidRPr="69EE2919">
              <w:rPr>
                <w:rFonts w:ascii="Calibri" w:hAnsi="Calibri" w:eastAsia="Calibri" w:cs="Calibri"/>
                <w:color w:val="000000" w:themeColor="text1"/>
                <w:sz w:val="16"/>
                <w:szCs w:val="16"/>
                <w:lang w:val="en-US"/>
              </w:rPr>
              <w:t>Draw inferences from the text about characters’ feelings, thoughts and motives through their actions and interactions between other characters and the environment.</w:t>
            </w:r>
          </w:p>
          <w:p w:rsidRPr="005340DA" w:rsidR="005927F8" w:rsidP="00C80E0F" w:rsidRDefault="0ED5624D" w14:paraId="50A30564" w14:textId="29621CE2">
            <w:r w:rsidRPr="69EE2919">
              <w:rPr>
                <w:rFonts w:ascii="Calibri" w:hAnsi="Calibri" w:eastAsia="Calibri" w:cs="Calibri"/>
                <w:color w:val="000000" w:themeColor="text1"/>
                <w:sz w:val="18"/>
                <w:szCs w:val="18"/>
                <w:lang w:val="en-US"/>
              </w:rPr>
              <w:t xml:space="preserve"> </w:t>
            </w:r>
          </w:p>
          <w:p w:rsidRPr="005340DA" w:rsidR="005927F8" w:rsidP="00C80E0F" w:rsidRDefault="0ED5624D" w14:paraId="0E671C25" w14:textId="0437C1C7">
            <w:r w:rsidRPr="69EE2919">
              <w:rPr>
                <w:rFonts w:ascii="Calibri" w:hAnsi="Calibri" w:eastAsia="Calibri" w:cs="Calibri"/>
                <w:color w:val="000000" w:themeColor="text1"/>
                <w:sz w:val="16"/>
                <w:szCs w:val="16"/>
                <w:lang w:val="en-US"/>
              </w:rPr>
              <w:t>Use evidence from the text to support my decisions and explain how this evidence supports my point of view.</w:t>
            </w:r>
          </w:p>
          <w:p w:rsidRPr="005340DA" w:rsidR="005927F8" w:rsidP="00C80E0F" w:rsidRDefault="0ED5624D" w14:paraId="3548BFE8" w14:textId="05F092A4">
            <w:r w:rsidRPr="69EE2919">
              <w:rPr>
                <w:rFonts w:ascii="Calibri" w:hAnsi="Calibri" w:eastAsia="Calibri" w:cs="Calibri"/>
                <w:color w:val="000000" w:themeColor="text1"/>
                <w:sz w:val="19"/>
                <w:szCs w:val="19"/>
                <w:lang w:val="en-US"/>
              </w:rPr>
              <w:t xml:space="preserve"> </w:t>
            </w:r>
          </w:p>
          <w:p w:rsidRPr="005340DA" w:rsidR="005927F8" w:rsidP="00C80E0F" w:rsidRDefault="0ED5624D" w14:paraId="7E4BB87D" w14:textId="5A20FE5E">
            <w:r w:rsidRPr="69EE2919">
              <w:rPr>
                <w:rFonts w:ascii="Calibri" w:hAnsi="Calibri" w:eastAsia="Calibri" w:cs="Calibri"/>
                <w:color w:val="000000" w:themeColor="text1"/>
                <w:sz w:val="16"/>
                <w:szCs w:val="16"/>
                <w:lang w:val="en-US"/>
              </w:rPr>
              <w:t>Make predictions from what is stated and what is implied making links to evidence and explaining clearly what the evidence shows.</w:t>
            </w:r>
          </w:p>
          <w:p w:rsidRPr="008E0BB6" w:rsidR="005927F8" w:rsidP="69EE2919" w:rsidRDefault="005927F8" w14:paraId="279A897E" w14:textId="678D5307"/>
        </w:tc>
        <w:tc>
          <w:tcPr>
            <w:tcW w:w="2612" w:type="dxa"/>
            <w:gridSpan w:val="2"/>
          </w:tcPr>
          <w:p w:rsidRPr="009E1474" w:rsidR="005927F8" w:rsidP="00C80E0F" w:rsidRDefault="7F6B82D5" w14:paraId="39DCF5AE" w14:textId="5C23A74A">
            <w:r w:rsidRPr="56A2784E">
              <w:rPr>
                <w:rFonts w:ascii="Calibri" w:hAnsi="Calibri" w:eastAsia="Calibri" w:cs="Calibri"/>
                <w:color w:val="000000" w:themeColor="text1"/>
                <w:sz w:val="16"/>
                <w:szCs w:val="16"/>
                <w:lang w:val="en-US"/>
              </w:rPr>
              <w:t>Draw inferences from the text about characters’ feelings, thoughts and motives through their actions and interactions between other characters and the environment.</w:t>
            </w:r>
          </w:p>
          <w:p w:rsidRPr="009E1474" w:rsidR="005927F8" w:rsidP="00C80E0F" w:rsidRDefault="7F6B82D5" w14:paraId="1E5D87F9" w14:textId="29621CE2">
            <w:r w:rsidRPr="56A2784E">
              <w:rPr>
                <w:rFonts w:ascii="Calibri" w:hAnsi="Calibri" w:eastAsia="Calibri" w:cs="Calibri"/>
                <w:color w:val="000000" w:themeColor="text1"/>
                <w:sz w:val="18"/>
                <w:szCs w:val="18"/>
                <w:lang w:val="en-US"/>
              </w:rPr>
              <w:t xml:space="preserve"> </w:t>
            </w:r>
          </w:p>
          <w:p w:rsidRPr="009E1474" w:rsidR="005927F8" w:rsidP="00C80E0F" w:rsidRDefault="7F6B82D5" w14:paraId="29890BCF" w14:textId="0437C1C7">
            <w:r w:rsidRPr="56A2784E">
              <w:rPr>
                <w:rFonts w:ascii="Calibri" w:hAnsi="Calibri" w:eastAsia="Calibri" w:cs="Calibri"/>
                <w:color w:val="000000" w:themeColor="text1"/>
                <w:sz w:val="16"/>
                <w:szCs w:val="16"/>
                <w:lang w:val="en-US"/>
              </w:rPr>
              <w:t>Use evidence from the text to support my decisions and explain how this evidence supports my point of view.</w:t>
            </w:r>
          </w:p>
          <w:p w:rsidRPr="009E1474" w:rsidR="005927F8" w:rsidP="00C80E0F" w:rsidRDefault="7F6B82D5" w14:paraId="61C85D7D" w14:textId="05F092A4">
            <w:r w:rsidRPr="56A2784E">
              <w:rPr>
                <w:rFonts w:ascii="Calibri" w:hAnsi="Calibri" w:eastAsia="Calibri" w:cs="Calibri"/>
                <w:color w:val="000000" w:themeColor="text1"/>
                <w:sz w:val="19"/>
                <w:szCs w:val="19"/>
                <w:lang w:val="en-US"/>
              </w:rPr>
              <w:t xml:space="preserve"> </w:t>
            </w:r>
          </w:p>
          <w:p w:rsidRPr="009E1474" w:rsidR="005927F8" w:rsidP="00C80E0F" w:rsidRDefault="7F6B82D5" w14:paraId="760A2529" w14:textId="6313810D">
            <w:r w:rsidRPr="56A2784E">
              <w:rPr>
                <w:rFonts w:ascii="Calibri" w:hAnsi="Calibri" w:eastAsia="Calibri" w:cs="Calibri"/>
                <w:color w:val="000000" w:themeColor="text1"/>
                <w:sz w:val="16"/>
                <w:szCs w:val="16"/>
                <w:lang w:val="en-US"/>
              </w:rPr>
              <w:t>Make predictions from what is stated and what is implied making links to evidence and explaining clearly what the evidence shows.</w:t>
            </w:r>
          </w:p>
          <w:p w:rsidRPr="009E1474" w:rsidR="005927F8" w:rsidP="00C80E0F" w:rsidRDefault="005927F8" w14:paraId="6E99633D" w14:textId="48556247">
            <w:pPr>
              <w:rPr>
                <w:b/>
                <w:i/>
                <w:color w:val="FF9900"/>
                <w:sz w:val="16"/>
                <w:szCs w:val="16"/>
              </w:rPr>
            </w:pPr>
          </w:p>
        </w:tc>
        <w:tc>
          <w:tcPr>
            <w:tcW w:w="2498" w:type="dxa"/>
            <w:gridSpan w:val="3"/>
          </w:tcPr>
          <w:p w:rsidRPr="0086050D" w:rsidR="005927F8" w:rsidP="00C80E0F" w:rsidRDefault="7F6B82D5" w14:paraId="6A65E964" w14:textId="5C23A74A">
            <w:r w:rsidRPr="56A2784E">
              <w:rPr>
                <w:rFonts w:ascii="Calibri" w:hAnsi="Calibri" w:eastAsia="Calibri" w:cs="Calibri"/>
                <w:color w:val="000000" w:themeColor="text1"/>
                <w:sz w:val="16"/>
                <w:szCs w:val="16"/>
                <w:lang w:val="en-US"/>
              </w:rPr>
              <w:t>Draw inferences from the text about characters’ feelings, thoughts and motives through their actions and interactions between other characters and the environment.</w:t>
            </w:r>
          </w:p>
          <w:p w:rsidRPr="0086050D" w:rsidR="005927F8" w:rsidP="00C80E0F" w:rsidRDefault="7F6B82D5" w14:paraId="3D7062B7" w14:textId="29621CE2">
            <w:r w:rsidRPr="56A2784E">
              <w:rPr>
                <w:rFonts w:ascii="Calibri" w:hAnsi="Calibri" w:eastAsia="Calibri" w:cs="Calibri"/>
                <w:color w:val="000000" w:themeColor="text1"/>
                <w:sz w:val="18"/>
                <w:szCs w:val="18"/>
                <w:lang w:val="en-US"/>
              </w:rPr>
              <w:t xml:space="preserve"> </w:t>
            </w:r>
          </w:p>
          <w:p w:rsidRPr="0086050D" w:rsidR="005927F8" w:rsidP="00C80E0F" w:rsidRDefault="7F6B82D5" w14:paraId="45B30D46" w14:textId="0437C1C7">
            <w:r w:rsidRPr="56A2784E">
              <w:rPr>
                <w:rFonts w:ascii="Calibri" w:hAnsi="Calibri" w:eastAsia="Calibri" w:cs="Calibri"/>
                <w:color w:val="000000" w:themeColor="text1"/>
                <w:sz w:val="16"/>
                <w:szCs w:val="16"/>
                <w:lang w:val="en-US"/>
              </w:rPr>
              <w:t>Use evidence from the text to support my decisions and explain how this evidence supports my point of view.</w:t>
            </w:r>
          </w:p>
          <w:p w:rsidRPr="0086050D" w:rsidR="005927F8" w:rsidP="00C80E0F" w:rsidRDefault="7F6B82D5" w14:paraId="22D4FE5D" w14:textId="05F092A4">
            <w:r w:rsidRPr="56A2784E">
              <w:rPr>
                <w:rFonts w:ascii="Calibri" w:hAnsi="Calibri" w:eastAsia="Calibri" w:cs="Calibri"/>
                <w:color w:val="000000" w:themeColor="text1"/>
                <w:sz w:val="19"/>
                <w:szCs w:val="19"/>
                <w:lang w:val="en-US"/>
              </w:rPr>
              <w:t xml:space="preserve"> </w:t>
            </w:r>
          </w:p>
          <w:p w:rsidRPr="0086050D" w:rsidR="005927F8" w:rsidP="00C80E0F" w:rsidRDefault="7F6B82D5" w14:paraId="70395AA5" w14:textId="6313810D">
            <w:r w:rsidRPr="56A2784E">
              <w:rPr>
                <w:rFonts w:ascii="Calibri" w:hAnsi="Calibri" w:eastAsia="Calibri" w:cs="Calibri"/>
                <w:color w:val="000000" w:themeColor="text1"/>
                <w:sz w:val="16"/>
                <w:szCs w:val="16"/>
                <w:lang w:val="en-US"/>
              </w:rPr>
              <w:t>Make predictions from what is stated and what is implied making links to evidence and explaining clearly what the evidence shows.</w:t>
            </w:r>
          </w:p>
          <w:p w:rsidRPr="0086050D" w:rsidR="005927F8" w:rsidP="00C80E0F" w:rsidRDefault="005927F8" w14:paraId="0D810B68" w14:textId="771777D2">
            <w:pPr>
              <w:rPr>
                <w:b/>
                <w:i/>
                <w:color w:val="FF9900"/>
                <w:sz w:val="16"/>
                <w:szCs w:val="16"/>
              </w:rPr>
            </w:pPr>
          </w:p>
        </w:tc>
        <w:tc>
          <w:tcPr>
            <w:tcW w:w="2050" w:type="dxa"/>
          </w:tcPr>
          <w:p w:rsidRPr="00F3469A" w:rsidR="005927F8" w:rsidP="00C80E0F" w:rsidRDefault="7F6B82D5" w14:paraId="0CC0AA28" w14:textId="5C23A74A">
            <w:r w:rsidRPr="56A2784E">
              <w:rPr>
                <w:rFonts w:ascii="Calibri" w:hAnsi="Calibri" w:eastAsia="Calibri" w:cs="Calibri"/>
                <w:color w:val="000000" w:themeColor="text1"/>
                <w:sz w:val="16"/>
                <w:szCs w:val="16"/>
                <w:lang w:val="en-US"/>
              </w:rPr>
              <w:t>Draw inferences from the text about characters’ feelings, thoughts and motives through their actions and interactions between other characters and the environment.</w:t>
            </w:r>
          </w:p>
          <w:p w:rsidRPr="00F3469A" w:rsidR="005927F8" w:rsidP="00C80E0F" w:rsidRDefault="7F6B82D5" w14:paraId="6DFAF307" w14:textId="29621CE2">
            <w:r w:rsidRPr="56A2784E">
              <w:rPr>
                <w:rFonts w:ascii="Calibri" w:hAnsi="Calibri" w:eastAsia="Calibri" w:cs="Calibri"/>
                <w:color w:val="000000" w:themeColor="text1"/>
                <w:sz w:val="18"/>
                <w:szCs w:val="18"/>
                <w:lang w:val="en-US"/>
              </w:rPr>
              <w:t xml:space="preserve"> </w:t>
            </w:r>
          </w:p>
          <w:p w:rsidRPr="00F3469A" w:rsidR="005927F8" w:rsidP="00C80E0F" w:rsidRDefault="7F6B82D5" w14:paraId="02FD2540" w14:textId="0437C1C7">
            <w:r w:rsidRPr="56A2784E">
              <w:rPr>
                <w:rFonts w:ascii="Calibri" w:hAnsi="Calibri" w:eastAsia="Calibri" w:cs="Calibri"/>
                <w:color w:val="000000" w:themeColor="text1"/>
                <w:sz w:val="16"/>
                <w:szCs w:val="16"/>
                <w:lang w:val="en-US"/>
              </w:rPr>
              <w:t>Use evidence from the text to support my decisions and explain how this evidence supports my point of view.</w:t>
            </w:r>
          </w:p>
          <w:p w:rsidRPr="00F3469A" w:rsidR="005927F8" w:rsidP="00C80E0F" w:rsidRDefault="7F6B82D5" w14:paraId="1BDC6695" w14:textId="05F092A4">
            <w:r w:rsidRPr="56A2784E">
              <w:rPr>
                <w:rFonts w:ascii="Calibri" w:hAnsi="Calibri" w:eastAsia="Calibri" w:cs="Calibri"/>
                <w:color w:val="000000" w:themeColor="text1"/>
                <w:sz w:val="19"/>
                <w:szCs w:val="19"/>
                <w:lang w:val="en-US"/>
              </w:rPr>
              <w:t xml:space="preserve"> </w:t>
            </w:r>
          </w:p>
          <w:p w:rsidRPr="00F3469A" w:rsidR="005927F8" w:rsidP="00C80E0F" w:rsidRDefault="7F6B82D5" w14:paraId="67C185AE" w14:textId="6313810D">
            <w:r w:rsidRPr="56A2784E">
              <w:rPr>
                <w:rFonts w:ascii="Calibri" w:hAnsi="Calibri" w:eastAsia="Calibri" w:cs="Calibri"/>
                <w:color w:val="000000" w:themeColor="text1"/>
                <w:sz w:val="16"/>
                <w:szCs w:val="16"/>
                <w:lang w:val="en-US"/>
              </w:rPr>
              <w:t>Make predictions from what is stated and what is implied making links to evidence and explaining clearly what the evidence shows.</w:t>
            </w:r>
          </w:p>
          <w:p w:rsidRPr="00F3469A" w:rsidR="005927F8" w:rsidP="00C80E0F" w:rsidRDefault="005927F8" w14:paraId="2A9F4C28" w14:textId="4111CCAA">
            <w:pPr>
              <w:rPr>
                <w:b/>
                <w:i/>
                <w:color w:val="FF9900"/>
                <w:sz w:val="16"/>
                <w:szCs w:val="16"/>
              </w:rPr>
            </w:pPr>
          </w:p>
        </w:tc>
        <w:tc>
          <w:tcPr>
            <w:tcW w:w="1976" w:type="dxa"/>
            <w:gridSpan w:val="2"/>
          </w:tcPr>
          <w:p w:rsidR="005927F8" w:rsidP="00C80E0F" w:rsidRDefault="7F6B82D5" w14:paraId="6A519D71" w14:textId="5C23A74A">
            <w:r w:rsidRPr="56A2784E">
              <w:rPr>
                <w:rFonts w:ascii="Calibri" w:hAnsi="Calibri" w:eastAsia="Calibri" w:cs="Calibri"/>
                <w:color w:val="000000" w:themeColor="text1"/>
                <w:sz w:val="16"/>
                <w:szCs w:val="16"/>
                <w:lang w:val="en-US"/>
              </w:rPr>
              <w:t>Draw inferences from the text about characters’ feelings, thoughts and motives through their actions and interactions between other characters and the environment.</w:t>
            </w:r>
          </w:p>
          <w:p w:rsidR="005927F8" w:rsidP="00C80E0F" w:rsidRDefault="7F6B82D5" w14:paraId="2C37CC00" w14:textId="29621CE2">
            <w:r w:rsidRPr="56A2784E">
              <w:rPr>
                <w:rFonts w:ascii="Calibri" w:hAnsi="Calibri" w:eastAsia="Calibri" w:cs="Calibri"/>
                <w:color w:val="000000" w:themeColor="text1"/>
                <w:sz w:val="18"/>
                <w:szCs w:val="18"/>
                <w:lang w:val="en-US"/>
              </w:rPr>
              <w:t xml:space="preserve"> </w:t>
            </w:r>
          </w:p>
          <w:p w:rsidR="005927F8" w:rsidP="00C80E0F" w:rsidRDefault="7F6B82D5" w14:paraId="11512C85" w14:textId="0437C1C7">
            <w:r w:rsidRPr="56A2784E">
              <w:rPr>
                <w:rFonts w:ascii="Calibri" w:hAnsi="Calibri" w:eastAsia="Calibri" w:cs="Calibri"/>
                <w:color w:val="000000" w:themeColor="text1"/>
                <w:sz w:val="16"/>
                <w:szCs w:val="16"/>
                <w:lang w:val="en-US"/>
              </w:rPr>
              <w:t>Use evidence from the text to support my decisions and explain how this evidence supports my point of view.</w:t>
            </w:r>
          </w:p>
          <w:p w:rsidR="005927F8" w:rsidP="00C80E0F" w:rsidRDefault="7F6B82D5" w14:paraId="120A938C" w14:textId="05F092A4">
            <w:r w:rsidRPr="56A2784E">
              <w:rPr>
                <w:rFonts w:ascii="Calibri" w:hAnsi="Calibri" w:eastAsia="Calibri" w:cs="Calibri"/>
                <w:color w:val="000000" w:themeColor="text1"/>
                <w:sz w:val="19"/>
                <w:szCs w:val="19"/>
                <w:lang w:val="en-US"/>
              </w:rPr>
              <w:t xml:space="preserve"> </w:t>
            </w:r>
          </w:p>
          <w:p w:rsidR="005927F8" w:rsidP="00C80E0F" w:rsidRDefault="7F6B82D5" w14:paraId="238CE3E1" w14:textId="6313810D">
            <w:r w:rsidRPr="56A2784E">
              <w:rPr>
                <w:rFonts w:ascii="Calibri" w:hAnsi="Calibri" w:eastAsia="Calibri" w:cs="Calibri"/>
                <w:color w:val="000000" w:themeColor="text1"/>
                <w:sz w:val="16"/>
                <w:szCs w:val="16"/>
                <w:lang w:val="en-US"/>
              </w:rPr>
              <w:t>Make predictions from what is stated and what is implied making links to evidence and explaining clearly what the evidence shows.</w:t>
            </w:r>
          </w:p>
          <w:p w:rsidR="005927F8" w:rsidP="00C80E0F" w:rsidRDefault="005927F8" w14:paraId="3C3956ED" w14:textId="4C141133">
            <w:pPr>
              <w:rPr>
                <w:b/>
                <w:i/>
                <w:color w:val="FF9900"/>
                <w:sz w:val="16"/>
                <w:szCs w:val="16"/>
              </w:rPr>
            </w:pPr>
          </w:p>
        </w:tc>
        <w:tc>
          <w:tcPr>
            <w:tcW w:w="2546" w:type="dxa"/>
            <w:gridSpan w:val="2"/>
          </w:tcPr>
          <w:p w:rsidR="005927F8" w:rsidP="00C80E0F" w:rsidRDefault="7F6B82D5" w14:paraId="7D8BEB69" w14:textId="5C23A74A">
            <w:r w:rsidRPr="56A2784E">
              <w:rPr>
                <w:rFonts w:ascii="Calibri" w:hAnsi="Calibri" w:eastAsia="Calibri" w:cs="Calibri"/>
                <w:color w:val="000000" w:themeColor="text1"/>
                <w:sz w:val="16"/>
                <w:szCs w:val="16"/>
                <w:lang w:val="en-US"/>
              </w:rPr>
              <w:t>Draw inferences from the text about characters’ feelings, thoughts and motives through their actions and interactions between other characters and the environment.</w:t>
            </w:r>
          </w:p>
          <w:p w:rsidR="005927F8" w:rsidP="00C80E0F" w:rsidRDefault="7F6B82D5" w14:paraId="7600E5CA" w14:textId="29621CE2">
            <w:r w:rsidRPr="56A2784E">
              <w:rPr>
                <w:rFonts w:ascii="Calibri" w:hAnsi="Calibri" w:eastAsia="Calibri" w:cs="Calibri"/>
                <w:color w:val="000000" w:themeColor="text1"/>
                <w:sz w:val="18"/>
                <w:szCs w:val="18"/>
                <w:lang w:val="en-US"/>
              </w:rPr>
              <w:t xml:space="preserve"> </w:t>
            </w:r>
          </w:p>
          <w:p w:rsidR="005927F8" w:rsidP="00C80E0F" w:rsidRDefault="7F6B82D5" w14:paraId="53E2D966" w14:textId="0437C1C7">
            <w:r w:rsidRPr="56A2784E">
              <w:rPr>
                <w:rFonts w:ascii="Calibri" w:hAnsi="Calibri" w:eastAsia="Calibri" w:cs="Calibri"/>
                <w:color w:val="000000" w:themeColor="text1"/>
                <w:sz w:val="16"/>
                <w:szCs w:val="16"/>
                <w:lang w:val="en-US"/>
              </w:rPr>
              <w:t>Use evidence from the text to support my decisions and explain how this evidence supports my point of view.</w:t>
            </w:r>
          </w:p>
          <w:p w:rsidR="005927F8" w:rsidP="00C80E0F" w:rsidRDefault="7F6B82D5" w14:paraId="5E4D7E3B" w14:textId="05F092A4">
            <w:r w:rsidRPr="56A2784E">
              <w:rPr>
                <w:rFonts w:ascii="Calibri" w:hAnsi="Calibri" w:eastAsia="Calibri" w:cs="Calibri"/>
                <w:color w:val="000000" w:themeColor="text1"/>
                <w:sz w:val="19"/>
                <w:szCs w:val="19"/>
                <w:lang w:val="en-US"/>
              </w:rPr>
              <w:t xml:space="preserve"> </w:t>
            </w:r>
          </w:p>
          <w:p w:rsidR="005927F8" w:rsidP="00C80E0F" w:rsidRDefault="7F6B82D5" w14:paraId="63A6A395" w14:textId="6313810D">
            <w:r w:rsidRPr="56A2784E">
              <w:rPr>
                <w:rFonts w:ascii="Calibri" w:hAnsi="Calibri" w:eastAsia="Calibri" w:cs="Calibri"/>
                <w:color w:val="000000" w:themeColor="text1"/>
                <w:sz w:val="16"/>
                <w:szCs w:val="16"/>
                <w:lang w:val="en-US"/>
              </w:rPr>
              <w:t>Make predictions from what is stated and what is implied making links to evidence and explaining clearly what the evidence shows.</w:t>
            </w:r>
          </w:p>
          <w:p w:rsidR="005927F8" w:rsidP="00C80E0F" w:rsidRDefault="005927F8" w14:paraId="7EC88501" w14:textId="3C7EE8C2">
            <w:pPr>
              <w:rPr>
                <w:b/>
                <w:i/>
                <w:color w:val="FF9900"/>
                <w:sz w:val="16"/>
                <w:szCs w:val="16"/>
              </w:rPr>
            </w:pPr>
          </w:p>
        </w:tc>
      </w:tr>
      <w:tr w:rsidRPr="00A50A4B" w:rsidR="00C80929" w:rsidTr="005615B0" w14:paraId="349A42A2" w14:textId="77777777">
        <w:trPr>
          <w:trHeight w:val="702"/>
        </w:trPr>
        <w:tc>
          <w:tcPr>
            <w:tcW w:w="1651" w:type="dxa"/>
            <w:gridSpan w:val="2"/>
          </w:tcPr>
          <w:p w:rsidR="005927F8" w:rsidP="00C80E0F" w:rsidRDefault="005927F8" w14:paraId="345C99C5" w14:textId="77777777">
            <w:pPr>
              <w:pStyle w:val="TableParagraph"/>
              <w:spacing w:before="1"/>
              <w:ind w:left="119" w:right="109"/>
              <w:jc w:val="center"/>
              <w:rPr>
                <w:rFonts w:asciiTheme="minorHAnsi" w:hAnsiTheme="minorHAnsi" w:cstheme="minorHAnsi"/>
                <w:b/>
                <w:color w:val="000000" w:themeColor="text1"/>
                <w:sz w:val="16"/>
              </w:rPr>
            </w:pPr>
            <w:r>
              <w:rPr>
                <w:rFonts w:asciiTheme="minorHAnsi" w:hAnsiTheme="minorHAnsi" w:cstheme="minorHAnsi"/>
                <w:b/>
                <w:color w:val="000000" w:themeColor="text1"/>
                <w:sz w:val="16"/>
              </w:rPr>
              <w:t>Personal</w:t>
            </w:r>
            <w:r>
              <w:rPr>
                <w:rFonts w:asciiTheme="minorHAnsi" w:hAnsiTheme="minorHAnsi" w:cstheme="minorHAnsi"/>
                <w:b/>
                <w:color w:val="000000" w:themeColor="text1"/>
                <w:spacing w:val="-18"/>
                <w:sz w:val="16"/>
              </w:rPr>
              <w:t xml:space="preserve"> </w:t>
            </w:r>
            <w:r>
              <w:rPr>
                <w:rFonts w:asciiTheme="minorHAnsi" w:hAnsiTheme="minorHAnsi" w:cstheme="minorHAnsi"/>
                <w:b/>
                <w:color w:val="000000" w:themeColor="text1"/>
                <w:sz w:val="16"/>
              </w:rPr>
              <w:t>reflection on reading</w:t>
            </w:r>
          </w:p>
          <w:p w:rsidR="005927F8" w:rsidP="00C80E0F" w:rsidRDefault="005927F8" w14:paraId="5F83E950" w14:textId="77777777">
            <w:pPr>
              <w:pStyle w:val="TableParagraph"/>
              <w:spacing w:before="3"/>
              <w:rPr>
                <w:rFonts w:asciiTheme="minorHAnsi" w:hAnsiTheme="minorHAnsi" w:cstheme="minorHAnsi"/>
                <w:color w:val="000000" w:themeColor="text1"/>
                <w:sz w:val="19"/>
              </w:rPr>
            </w:pPr>
          </w:p>
          <w:p w:rsidR="005927F8" w:rsidP="00C80E0F" w:rsidRDefault="005927F8" w14:paraId="629A9E97" w14:textId="77777777">
            <w:pPr>
              <w:pStyle w:val="TableParagraph"/>
              <w:spacing w:line="222" w:lineRule="exact"/>
              <w:ind w:left="114" w:right="109"/>
              <w:jc w:val="center"/>
              <w:rPr>
                <w:rFonts w:asciiTheme="minorHAnsi" w:hAnsiTheme="minorHAnsi" w:cstheme="minorHAnsi"/>
                <w:b/>
                <w:color w:val="000000" w:themeColor="text1"/>
                <w:sz w:val="16"/>
              </w:rPr>
            </w:pPr>
            <w:r>
              <w:rPr>
                <w:rFonts w:asciiTheme="minorHAnsi" w:hAnsiTheme="minorHAnsi" w:cstheme="minorHAnsi"/>
                <w:b/>
                <w:color w:val="000000" w:themeColor="text1"/>
                <w:sz w:val="16"/>
              </w:rPr>
              <w:t>VIPERS</w:t>
            </w:r>
            <w:r>
              <w:rPr>
                <w:rFonts w:asciiTheme="minorHAnsi" w:hAnsiTheme="minorHAnsi" w:cstheme="minorHAnsi"/>
                <w:b/>
                <w:color w:val="000000" w:themeColor="text1"/>
                <w:spacing w:val="-6"/>
                <w:sz w:val="16"/>
              </w:rPr>
              <w:t xml:space="preserve"> </w:t>
            </w:r>
            <w:r>
              <w:rPr>
                <w:rFonts w:asciiTheme="minorHAnsi" w:hAnsiTheme="minorHAnsi" w:cstheme="minorHAnsi"/>
                <w:b/>
                <w:color w:val="000000" w:themeColor="text1"/>
                <w:spacing w:val="-2"/>
                <w:sz w:val="16"/>
              </w:rPr>
              <w:t>LINK:</w:t>
            </w:r>
          </w:p>
          <w:p w:rsidR="005927F8" w:rsidP="00C80E0F" w:rsidRDefault="005927F8" w14:paraId="60C302B6" w14:textId="77777777">
            <w:pPr>
              <w:pStyle w:val="TableParagraph"/>
              <w:spacing w:line="222" w:lineRule="exact"/>
              <w:ind w:left="114" w:right="109"/>
              <w:jc w:val="center"/>
              <w:rPr>
                <w:rFonts w:asciiTheme="minorHAnsi" w:hAnsiTheme="minorHAnsi" w:cstheme="minorHAnsi"/>
                <w:b/>
                <w:color w:val="000000" w:themeColor="text1"/>
                <w:sz w:val="16"/>
              </w:rPr>
            </w:pPr>
            <w:r>
              <w:rPr>
                <w:rFonts w:asciiTheme="minorHAnsi" w:hAnsiTheme="minorHAnsi" w:cstheme="minorHAnsi"/>
                <w:b/>
                <w:color w:val="000000" w:themeColor="text1"/>
                <w:sz w:val="16"/>
              </w:rPr>
              <w:t>E</w:t>
            </w:r>
            <w:r>
              <w:rPr>
                <w:rFonts w:asciiTheme="minorHAnsi" w:hAnsiTheme="minorHAnsi" w:cstheme="minorHAnsi"/>
                <w:b/>
                <w:color w:val="000000" w:themeColor="text1"/>
                <w:spacing w:val="-2"/>
                <w:sz w:val="16"/>
              </w:rPr>
              <w:t xml:space="preserve"> </w:t>
            </w:r>
            <w:r>
              <w:rPr>
                <w:rFonts w:asciiTheme="minorHAnsi" w:hAnsiTheme="minorHAnsi" w:cstheme="minorHAnsi"/>
                <w:b/>
                <w:color w:val="000000" w:themeColor="text1"/>
                <w:sz w:val="16"/>
              </w:rPr>
              <w:t xml:space="preserve">= </w:t>
            </w:r>
            <w:r>
              <w:rPr>
                <w:rFonts w:asciiTheme="minorHAnsi" w:hAnsiTheme="minorHAnsi" w:cstheme="minorHAnsi"/>
                <w:b/>
                <w:color w:val="000000" w:themeColor="text1"/>
                <w:spacing w:val="-2"/>
                <w:sz w:val="16"/>
              </w:rPr>
              <w:t>explain</w:t>
            </w:r>
          </w:p>
          <w:p w:rsidR="005927F8" w:rsidP="00C80E0F" w:rsidRDefault="005927F8" w14:paraId="344BE39F" w14:textId="77777777">
            <w:pPr>
              <w:pStyle w:val="TableParagraph"/>
              <w:spacing w:before="5"/>
              <w:rPr>
                <w:rFonts w:asciiTheme="minorHAnsi" w:hAnsiTheme="minorHAnsi" w:cstheme="minorHAnsi"/>
                <w:color w:val="000000" w:themeColor="text1"/>
                <w:sz w:val="19"/>
              </w:rPr>
            </w:pPr>
          </w:p>
          <w:p w:rsidR="005927F8" w:rsidP="00C80E0F" w:rsidRDefault="005927F8" w14:paraId="5E682CFE" w14:textId="77777777">
            <w:pPr>
              <w:pStyle w:val="TableParagraph"/>
              <w:spacing w:line="222" w:lineRule="exact"/>
              <w:ind w:left="119" w:right="109"/>
              <w:jc w:val="center"/>
              <w:rPr>
                <w:rFonts w:asciiTheme="minorHAnsi" w:hAnsiTheme="minorHAnsi" w:cstheme="minorHAnsi"/>
                <w:b/>
                <w:color w:val="000000" w:themeColor="text1"/>
                <w:sz w:val="16"/>
              </w:rPr>
            </w:pPr>
            <w:r>
              <w:rPr>
                <w:rFonts w:asciiTheme="minorHAnsi" w:hAnsiTheme="minorHAnsi" w:cstheme="minorHAnsi"/>
                <w:b/>
                <w:color w:val="000000" w:themeColor="text1"/>
                <w:sz w:val="16"/>
              </w:rPr>
              <w:t>VIPERS</w:t>
            </w:r>
            <w:r>
              <w:rPr>
                <w:rFonts w:asciiTheme="minorHAnsi" w:hAnsiTheme="minorHAnsi" w:cstheme="minorHAnsi"/>
                <w:b/>
                <w:color w:val="000000" w:themeColor="text1"/>
                <w:spacing w:val="-6"/>
                <w:sz w:val="16"/>
              </w:rPr>
              <w:t xml:space="preserve"> </w:t>
            </w:r>
            <w:r>
              <w:rPr>
                <w:rFonts w:asciiTheme="minorHAnsi" w:hAnsiTheme="minorHAnsi" w:cstheme="minorHAnsi"/>
                <w:b/>
                <w:color w:val="000000" w:themeColor="text1"/>
                <w:spacing w:val="-2"/>
                <w:sz w:val="16"/>
              </w:rPr>
              <w:t>Link:</w:t>
            </w:r>
          </w:p>
          <w:p w:rsidR="005927F8" w:rsidP="00C80E0F" w:rsidRDefault="005927F8" w14:paraId="5D92EB22" w14:textId="77777777">
            <w:pPr>
              <w:pStyle w:val="TableParagraph"/>
              <w:ind w:left="123" w:right="109"/>
              <w:rPr>
                <w:b/>
                <w:bCs/>
                <w:sz w:val="16"/>
                <w:szCs w:val="16"/>
              </w:rPr>
            </w:pPr>
            <w:r>
              <w:rPr>
                <w:rFonts w:asciiTheme="minorHAnsi" w:hAnsiTheme="minorHAnsi" w:cstheme="minorHAnsi"/>
                <w:color w:val="000000" w:themeColor="text1"/>
                <w:sz w:val="16"/>
              </w:rPr>
              <w:t>Personal reflection is the section of the VIPERS lesson that is underpinned by Voice21 Oracy and encourages children to refer to their feelings.</w:t>
            </w:r>
          </w:p>
        </w:tc>
        <w:tc>
          <w:tcPr>
            <w:tcW w:w="2402" w:type="dxa"/>
          </w:tcPr>
          <w:p w:rsidRPr="005340DA" w:rsidR="005927F8" w:rsidP="00C80E0F" w:rsidRDefault="2E0064A0" w14:paraId="75C09B3B" w14:textId="3DB5B7F1">
            <w:r w:rsidRPr="69EE2919">
              <w:rPr>
                <w:rFonts w:ascii="Calibri" w:hAnsi="Calibri" w:eastAsia="Calibri" w:cs="Calibri"/>
                <w:color w:val="000000" w:themeColor="text1"/>
                <w:sz w:val="16"/>
                <w:szCs w:val="16"/>
                <w:lang w:val="en-US"/>
              </w:rPr>
              <w:t>Discuss and evaluate how authors use language for effect.</w:t>
            </w:r>
          </w:p>
          <w:p w:rsidRPr="005340DA" w:rsidR="005927F8" w:rsidP="00C80E0F" w:rsidRDefault="2E0064A0" w14:paraId="76739BB3" w14:textId="58977530">
            <w:r w:rsidRPr="69EE2919">
              <w:rPr>
                <w:rFonts w:ascii="Calibri" w:hAnsi="Calibri" w:eastAsia="Calibri" w:cs="Calibri"/>
                <w:color w:val="000000" w:themeColor="text1"/>
                <w:sz w:val="19"/>
                <w:szCs w:val="19"/>
                <w:lang w:val="en-US"/>
              </w:rPr>
              <w:t xml:space="preserve"> </w:t>
            </w:r>
          </w:p>
          <w:p w:rsidRPr="005340DA" w:rsidR="005927F8" w:rsidP="00C80E0F" w:rsidRDefault="2E0064A0" w14:paraId="565E57EE" w14:textId="23CC41CC">
            <w:r w:rsidRPr="69EE2919">
              <w:rPr>
                <w:rFonts w:ascii="Calibri" w:hAnsi="Calibri" w:eastAsia="Calibri" w:cs="Calibri"/>
                <w:color w:val="000000" w:themeColor="text1"/>
                <w:sz w:val="16"/>
                <w:szCs w:val="16"/>
                <w:lang w:val="en-US"/>
              </w:rPr>
              <w:t>Give reasons to justify my views based on evidence from the text.</w:t>
            </w:r>
          </w:p>
          <w:p w:rsidRPr="005340DA" w:rsidR="005927F8" w:rsidP="00C80E0F" w:rsidRDefault="2E0064A0" w14:paraId="1D913250" w14:textId="2B8320E6">
            <w:r w:rsidRPr="69EE2919">
              <w:rPr>
                <w:rFonts w:ascii="Calibri" w:hAnsi="Calibri" w:eastAsia="Calibri" w:cs="Calibri"/>
                <w:color w:val="000000" w:themeColor="text1"/>
                <w:sz w:val="19"/>
                <w:szCs w:val="19"/>
                <w:lang w:val="en-US"/>
              </w:rPr>
              <w:t xml:space="preserve"> </w:t>
            </w:r>
          </w:p>
          <w:p w:rsidRPr="005340DA" w:rsidR="005927F8" w:rsidP="69EE2919" w:rsidRDefault="2E0064A0" w14:paraId="68534F8A" w14:textId="0316A649">
            <w:pPr>
              <w:rPr>
                <w:rFonts w:ascii="Calibri" w:hAnsi="Calibri" w:eastAsia="Calibri" w:cs="Calibri"/>
                <w:sz w:val="16"/>
                <w:szCs w:val="16"/>
              </w:rPr>
            </w:pPr>
            <w:r w:rsidRPr="69EE2919">
              <w:rPr>
                <w:rFonts w:ascii="Calibri" w:hAnsi="Calibri" w:eastAsia="Calibri" w:cs="Calibri"/>
                <w:color w:val="000000" w:themeColor="text1"/>
                <w:sz w:val="16"/>
                <w:szCs w:val="16"/>
                <w:lang w:val="en-US"/>
              </w:rPr>
              <w:t>Begin to evaluate the similarities of text structures across texts.</w:t>
            </w:r>
          </w:p>
        </w:tc>
        <w:tc>
          <w:tcPr>
            <w:tcW w:w="2612" w:type="dxa"/>
            <w:gridSpan w:val="2"/>
          </w:tcPr>
          <w:p w:rsidRPr="009E1474" w:rsidR="005927F8" w:rsidP="00C80E0F" w:rsidRDefault="716D8678" w14:paraId="0837AB0B" w14:textId="3DB5B7F1">
            <w:r w:rsidRPr="44E8969D">
              <w:rPr>
                <w:rFonts w:ascii="Calibri" w:hAnsi="Calibri" w:eastAsia="Calibri" w:cs="Calibri"/>
                <w:color w:val="000000" w:themeColor="text1"/>
                <w:sz w:val="16"/>
                <w:szCs w:val="16"/>
                <w:lang w:val="en-US"/>
              </w:rPr>
              <w:t>Discuss and evaluate how authors use language for effect.</w:t>
            </w:r>
          </w:p>
          <w:p w:rsidRPr="009E1474" w:rsidR="005927F8" w:rsidP="00C80E0F" w:rsidRDefault="716D8678" w14:paraId="66DC3216" w14:textId="58977530">
            <w:r w:rsidRPr="44E8969D">
              <w:rPr>
                <w:rFonts w:ascii="Calibri" w:hAnsi="Calibri" w:eastAsia="Calibri" w:cs="Calibri"/>
                <w:color w:val="000000" w:themeColor="text1"/>
                <w:sz w:val="19"/>
                <w:szCs w:val="19"/>
                <w:lang w:val="en-US"/>
              </w:rPr>
              <w:t xml:space="preserve"> </w:t>
            </w:r>
          </w:p>
          <w:p w:rsidRPr="009E1474" w:rsidR="005927F8" w:rsidP="00C80E0F" w:rsidRDefault="716D8678" w14:paraId="6C277751" w14:textId="23CC41CC">
            <w:r w:rsidRPr="44E8969D">
              <w:rPr>
                <w:rFonts w:ascii="Calibri" w:hAnsi="Calibri" w:eastAsia="Calibri" w:cs="Calibri"/>
                <w:color w:val="000000" w:themeColor="text1"/>
                <w:sz w:val="16"/>
                <w:szCs w:val="16"/>
                <w:lang w:val="en-US"/>
              </w:rPr>
              <w:t>Give reasons to justify my views based on evidence from the text.</w:t>
            </w:r>
          </w:p>
          <w:p w:rsidRPr="009E1474" w:rsidR="005927F8" w:rsidP="00C80E0F" w:rsidRDefault="716D8678" w14:paraId="63A430E8" w14:textId="2B8320E6">
            <w:r w:rsidRPr="44E8969D">
              <w:rPr>
                <w:rFonts w:ascii="Calibri" w:hAnsi="Calibri" w:eastAsia="Calibri" w:cs="Calibri"/>
                <w:color w:val="000000" w:themeColor="text1"/>
                <w:sz w:val="19"/>
                <w:szCs w:val="19"/>
                <w:lang w:val="en-US"/>
              </w:rPr>
              <w:t xml:space="preserve"> </w:t>
            </w:r>
          </w:p>
          <w:p w:rsidRPr="009E1474" w:rsidR="005927F8" w:rsidP="44E8969D" w:rsidRDefault="716D8678" w14:paraId="6FC4D0F3" w14:textId="0316A649">
            <w:pPr>
              <w:rPr>
                <w:rFonts w:ascii="Calibri" w:hAnsi="Calibri" w:eastAsia="Calibri" w:cs="Calibri"/>
                <w:sz w:val="16"/>
                <w:szCs w:val="16"/>
              </w:rPr>
            </w:pPr>
            <w:r w:rsidRPr="44E8969D">
              <w:rPr>
                <w:rFonts w:ascii="Calibri" w:hAnsi="Calibri" w:eastAsia="Calibri" w:cs="Calibri"/>
                <w:color w:val="000000" w:themeColor="text1"/>
                <w:sz w:val="16"/>
                <w:szCs w:val="16"/>
                <w:lang w:val="en-US"/>
              </w:rPr>
              <w:t>Begin to evaluate the similarities of text structures across texts.</w:t>
            </w:r>
          </w:p>
          <w:p w:rsidRPr="009E1474" w:rsidR="005927F8" w:rsidP="00C80E0F" w:rsidRDefault="005927F8" w14:paraId="5F1F5951" w14:textId="3E017E94">
            <w:pPr>
              <w:rPr>
                <w:b/>
                <w:i/>
                <w:color w:val="FF9900"/>
                <w:sz w:val="16"/>
                <w:szCs w:val="16"/>
              </w:rPr>
            </w:pPr>
          </w:p>
        </w:tc>
        <w:tc>
          <w:tcPr>
            <w:tcW w:w="2498" w:type="dxa"/>
            <w:gridSpan w:val="3"/>
          </w:tcPr>
          <w:p w:rsidRPr="0086050D" w:rsidR="005927F8" w:rsidP="00C80E0F" w:rsidRDefault="716D8678" w14:paraId="1102F58D" w14:textId="3DB5B7F1">
            <w:r w:rsidRPr="44E8969D">
              <w:rPr>
                <w:rFonts w:ascii="Calibri" w:hAnsi="Calibri" w:eastAsia="Calibri" w:cs="Calibri"/>
                <w:color w:val="000000" w:themeColor="text1"/>
                <w:sz w:val="16"/>
                <w:szCs w:val="16"/>
                <w:lang w:val="en-US"/>
              </w:rPr>
              <w:t>Discuss and evaluate how authors use language for effect.</w:t>
            </w:r>
          </w:p>
          <w:p w:rsidRPr="0086050D" w:rsidR="005927F8" w:rsidP="00C80E0F" w:rsidRDefault="716D8678" w14:paraId="17A34DAA" w14:textId="58977530">
            <w:r w:rsidRPr="44E8969D">
              <w:rPr>
                <w:rFonts w:ascii="Calibri" w:hAnsi="Calibri" w:eastAsia="Calibri" w:cs="Calibri"/>
                <w:color w:val="000000" w:themeColor="text1"/>
                <w:sz w:val="19"/>
                <w:szCs w:val="19"/>
                <w:lang w:val="en-US"/>
              </w:rPr>
              <w:t xml:space="preserve"> </w:t>
            </w:r>
          </w:p>
          <w:p w:rsidRPr="0086050D" w:rsidR="005927F8" w:rsidP="00C80E0F" w:rsidRDefault="716D8678" w14:paraId="3A7473C0" w14:textId="23CC41CC">
            <w:r w:rsidRPr="44E8969D">
              <w:rPr>
                <w:rFonts w:ascii="Calibri" w:hAnsi="Calibri" w:eastAsia="Calibri" w:cs="Calibri"/>
                <w:color w:val="000000" w:themeColor="text1"/>
                <w:sz w:val="16"/>
                <w:szCs w:val="16"/>
                <w:lang w:val="en-US"/>
              </w:rPr>
              <w:t>Give reasons to justify my views based on evidence from the text.</w:t>
            </w:r>
          </w:p>
          <w:p w:rsidRPr="0086050D" w:rsidR="005927F8" w:rsidP="00C80E0F" w:rsidRDefault="716D8678" w14:paraId="67922AA2" w14:textId="2B8320E6">
            <w:r w:rsidRPr="44E8969D">
              <w:rPr>
                <w:rFonts w:ascii="Calibri" w:hAnsi="Calibri" w:eastAsia="Calibri" w:cs="Calibri"/>
                <w:color w:val="000000" w:themeColor="text1"/>
                <w:sz w:val="19"/>
                <w:szCs w:val="19"/>
                <w:lang w:val="en-US"/>
              </w:rPr>
              <w:t xml:space="preserve"> </w:t>
            </w:r>
          </w:p>
          <w:p w:rsidRPr="0086050D" w:rsidR="005927F8" w:rsidP="44E8969D" w:rsidRDefault="716D8678" w14:paraId="03C10EE2" w14:textId="0316A649">
            <w:pPr>
              <w:rPr>
                <w:rFonts w:ascii="Calibri" w:hAnsi="Calibri" w:eastAsia="Calibri" w:cs="Calibri"/>
                <w:sz w:val="16"/>
                <w:szCs w:val="16"/>
              </w:rPr>
            </w:pPr>
            <w:r w:rsidRPr="44E8969D">
              <w:rPr>
                <w:rFonts w:ascii="Calibri" w:hAnsi="Calibri" w:eastAsia="Calibri" w:cs="Calibri"/>
                <w:color w:val="000000" w:themeColor="text1"/>
                <w:sz w:val="16"/>
                <w:szCs w:val="16"/>
                <w:lang w:val="en-US"/>
              </w:rPr>
              <w:t>Begin to evaluate the similarities of text structures across texts.</w:t>
            </w:r>
          </w:p>
          <w:p w:rsidRPr="0086050D" w:rsidR="005927F8" w:rsidP="00C80E0F" w:rsidRDefault="005927F8" w14:paraId="50B25FC0" w14:textId="7DA2AD35">
            <w:pPr>
              <w:rPr>
                <w:b/>
                <w:i/>
                <w:color w:val="FF9900"/>
                <w:sz w:val="16"/>
                <w:szCs w:val="16"/>
              </w:rPr>
            </w:pPr>
          </w:p>
        </w:tc>
        <w:tc>
          <w:tcPr>
            <w:tcW w:w="2050" w:type="dxa"/>
          </w:tcPr>
          <w:p w:rsidRPr="00F3469A" w:rsidR="005927F8" w:rsidP="00C80E0F" w:rsidRDefault="716D8678" w14:paraId="7F24915F" w14:textId="3DB5B7F1">
            <w:r w:rsidRPr="44E8969D">
              <w:rPr>
                <w:rFonts w:ascii="Calibri" w:hAnsi="Calibri" w:eastAsia="Calibri" w:cs="Calibri"/>
                <w:color w:val="000000" w:themeColor="text1"/>
                <w:sz w:val="16"/>
                <w:szCs w:val="16"/>
                <w:lang w:val="en-US"/>
              </w:rPr>
              <w:t>Discuss and evaluate how authors use language for effect.</w:t>
            </w:r>
          </w:p>
          <w:p w:rsidRPr="00F3469A" w:rsidR="005927F8" w:rsidP="00C80E0F" w:rsidRDefault="716D8678" w14:paraId="292D8DDD" w14:textId="58977530">
            <w:r w:rsidRPr="44E8969D">
              <w:rPr>
                <w:rFonts w:ascii="Calibri" w:hAnsi="Calibri" w:eastAsia="Calibri" w:cs="Calibri"/>
                <w:color w:val="000000" w:themeColor="text1"/>
                <w:sz w:val="19"/>
                <w:szCs w:val="19"/>
                <w:lang w:val="en-US"/>
              </w:rPr>
              <w:t xml:space="preserve"> </w:t>
            </w:r>
          </w:p>
          <w:p w:rsidRPr="00F3469A" w:rsidR="005927F8" w:rsidP="00C80E0F" w:rsidRDefault="716D8678" w14:paraId="136C5116" w14:textId="23CC41CC">
            <w:r w:rsidRPr="44E8969D">
              <w:rPr>
                <w:rFonts w:ascii="Calibri" w:hAnsi="Calibri" w:eastAsia="Calibri" w:cs="Calibri"/>
                <w:color w:val="000000" w:themeColor="text1"/>
                <w:sz w:val="16"/>
                <w:szCs w:val="16"/>
                <w:lang w:val="en-US"/>
              </w:rPr>
              <w:t>Give reasons to justify my views based on evidence from the text.</w:t>
            </w:r>
          </w:p>
          <w:p w:rsidRPr="00F3469A" w:rsidR="005927F8" w:rsidP="00C80E0F" w:rsidRDefault="716D8678" w14:paraId="5F3E7307" w14:textId="2B8320E6">
            <w:r w:rsidRPr="44E8969D">
              <w:rPr>
                <w:rFonts w:ascii="Calibri" w:hAnsi="Calibri" w:eastAsia="Calibri" w:cs="Calibri"/>
                <w:color w:val="000000" w:themeColor="text1"/>
                <w:sz w:val="19"/>
                <w:szCs w:val="19"/>
                <w:lang w:val="en-US"/>
              </w:rPr>
              <w:t xml:space="preserve"> </w:t>
            </w:r>
          </w:p>
          <w:p w:rsidRPr="00F3469A" w:rsidR="005927F8" w:rsidP="44E8969D" w:rsidRDefault="716D8678" w14:paraId="460250EE" w14:textId="0316A649">
            <w:pPr>
              <w:rPr>
                <w:rFonts w:ascii="Calibri" w:hAnsi="Calibri" w:eastAsia="Calibri" w:cs="Calibri"/>
                <w:sz w:val="16"/>
                <w:szCs w:val="16"/>
              </w:rPr>
            </w:pPr>
            <w:r w:rsidRPr="44E8969D">
              <w:rPr>
                <w:rFonts w:ascii="Calibri" w:hAnsi="Calibri" w:eastAsia="Calibri" w:cs="Calibri"/>
                <w:color w:val="000000" w:themeColor="text1"/>
                <w:sz w:val="16"/>
                <w:szCs w:val="16"/>
                <w:lang w:val="en-US"/>
              </w:rPr>
              <w:t>Begin to evaluate the similarities of text structures across texts.</w:t>
            </w:r>
          </w:p>
          <w:p w:rsidRPr="00F3469A" w:rsidR="005927F8" w:rsidP="00C80E0F" w:rsidRDefault="005927F8" w14:paraId="66103518" w14:textId="62151654">
            <w:pPr>
              <w:rPr>
                <w:b/>
                <w:i/>
                <w:color w:val="FF9900"/>
                <w:sz w:val="16"/>
                <w:szCs w:val="16"/>
              </w:rPr>
            </w:pPr>
          </w:p>
        </w:tc>
        <w:tc>
          <w:tcPr>
            <w:tcW w:w="1976" w:type="dxa"/>
            <w:gridSpan w:val="2"/>
          </w:tcPr>
          <w:p w:rsidR="005927F8" w:rsidP="00C80E0F" w:rsidRDefault="716D8678" w14:paraId="1214FCF1" w14:textId="3DB5B7F1">
            <w:r w:rsidRPr="44E8969D">
              <w:rPr>
                <w:rFonts w:ascii="Calibri" w:hAnsi="Calibri" w:eastAsia="Calibri" w:cs="Calibri"/>
                <w:color w:val="000000" w:themeColor="text1"/>
                <w:sz w:val="16"/>
                <w:szCs w:val="16"/>
                <w:lang w:val="en-US"/>
              </w:rPr>
              <w:t>Discuss and evaluate how authors use language for effect.</w:t>
            </w:r>
          </w:p>
          <w:p w:rsidR="005927F8" w:rsidP="00C80E0F" w:rsidRDefault="716D8678" w14:paraId="3A5CE40E" w14:textId="58977530">
            <w:r w:rsidRPr="44E8969D">
              <w:rPr>
                <w:rFonts w:ascii="Calibri" w:hAnsi="Calibri" w:eastAsia="Calibri" w:cs="Calibri"/>
                <w:color w:val="000000" w:themeColor="text1"/>
                <w:sz w:val="19"/>
                <w:szCs w:val="19"/>
                <w:lang w:val="en-US"/>
              </w:rPr>
              <w:t xml:space="preserve"> </w:t>
            </w:r>
          </w:p>
          <w:p w:rsidR="005927F8" w:rsidP="00C80E0F" w:rsidRDefault="716D8678" w14:paraId="293D6614" w14:textId="23CC41CC">
            <w:r w:rsidRPr="44E8969D">
              <w:rPr>
                <w:rFonts w:ascii="Calibri" w:hAnsi="Calibri" w:eastAsia="Calibri" w:cs="Calibri"/>
                <w:color w:val="000000" w:themeColor="text1"/>
                <w:sz w:val="16"/>
                <w:szCs w:val="16"/>
                <w:lang w:val="en-US"/>
              </w:rPr>
              <w:t>Give reasons to justify my views based on evidence from the text.</w:t>
            </w:r>
          </w:p>
          <w:p w:rsidR="005927F8" w:rsidP="00C80E0F" w:rsidRDefault="716D8678" w14:paraId="72FF9F61" w14:textId="2B8320E6">
            <w:r w:rsidRPr="44E8969D">
              <w:rPr>
                <w:rFonts w:ascii="Calibri" w:hAnsi="Calibri" w:eastAsia="Calibri" w:cs="Calibri"/>
                <w:color w:val="000000" w:themeColor="text1"/>
                <w:sz w:val="19"/>
                <w:szCs w:val="19"/>
                <w:lang w:val="en-US"/>
              </w:rPr>
              <w:t xml:space="preserve"> </w:t>
            </w:r>
          </w:p>
          <w:p w:rsidR="005927F8" w:rsidP="44E8969D" w:rsidRDefault="716D8678" w14:paraId="1803A1A6" w14:textId="0316A649">
            <w:pPr>
              <w:rPr>
                <w:rFonts w:ascii="Calibri" w:hAnsi="Calibri" w:eastAsia="Calibri" w:cs="Calibri"/>
                <w:sz w:val="16"/>
                <w:szCs w:val="16"/>
              </w:rPr>
            </w:pPr>
            <w:r w:rsidRPr="44E8969D">
              <w:rPr>
                <w:rFonts w:ascii="Calibri" w:hAnsi="Calibri" w:eastAsia="Calibri" w:cs="Calibri"/>
                <w:color w:val="000000" w:themeColor="text1"/>
                <w:sz w:val="16"/>
                <w:szCs w:val="16"/>
                <w:lang w:val="en-US"/>
              </w:rPr>
              <w:t>Begin to evaluate the similarities of text structures across texts.</w:t>
            </w:r>
          </w:p>
          <w:p w:rsidR="005927F8" w:rsidP="00C80E0F" w:rsidRDefault="005927F8" w14:paraId="16D1CC96" w14:textId="0E17E8DD">
            <w:pPr>
              <w:rPr>
                <w:b/>
                <w:i/>
                <w:color w:val="FF9900"/>
                <w:sz w:val="16"/>
                <w:szCs w:val="16"/>
              </w:rPr>
            </w:pPr>
          </w:p>
        </w:tc>
        <w:tc>
          <w:tcPr>
            <w:tcW w:w="2546" w:type="dxa"/>
            <w:gridSpan w:val="2"/>
          </w:tcPr>
          <w:p w:rsidR="005927F8" w:rsidP="00C80E0F" w:rsidRDefault="716D8678" w14:paraId="5BD64EE2" w14:textId="3DB5B7F1">
            <w:r w:rsidRPr="44E8969D">
              <w:rPr>
                <w:rFonts w:ascii="Calibri" w:hAnsi="Calibri" w:eastAsia="Calibri" w:cs="Calibri"/>
                <w:color w:val="000000" w:themeColor="text1"/>
                <w:sz w:val="16"/>
                <w:szCs w:val="16"/>
                <w:lang w:val="en-US"/>
              </w:rPr>
              <w:t>Discuss and evaluate how authors use language for effect.</w:t>
            </w:r>
          </w:p>
          <w:p w:rsidR="005927F8" w:rsidP="00C80E0F" w:rsidRDefault="716D8678" w14:paraId="25B4985F" w14:textId="58977530">
            <w:r w:rsidRPr="44E8969D">
              <w:rPr>
                <w:rFonts w:ascii="Calibri" w:hAnsi="Calibri" w:eastAsia="Calibri" w:cs="Calibri"/>
                <w:color w:val="000000" w:themeColor="text1"/>
                <w:sz w:val="19"/>
                <w:szCs w:val="19"/>
                <w:lang w:val="en-US"/>
              </w:rPr>
              <w:t xml:space="preserve"> </w:t>
            </w:r>
          </w:p>
          <w:p w:rsidR="005927F8" w:rsidP="00C80E0F" w:rsidRDefault="716D8678" w14:paraId="5297386E" w14:textId="23CC41CC">
            <w:r w:rsidRPr="44E8969D">
              <w:rPr>
                <w:rFonts w:ascii="Calibri" w:hAnsi="Calibri" w:eastAsia="Calibri" w:cs="Calibri"/>
                <w:color w:val="000000" w:themeColor="text1"/>
                <w:sz w:val="16"/>
                <w:szCs w:val="16"/>
                <w:lang w:val="en-US"/>
              </w:rPr>
              <w:t>Give reasons to justify my views based on evidence from the text.</w:t>
            </w:r>
          </w:p>
          <w:p w:rsidR="005927F8" w:rsidP="00C80E0F" w:rsidRDefault="716D8678" w14:paraId="12EFAE8A" w14:textId="2B8320E6">
            <w:r w:rsidRPr="44E8969D">
              <w:rPr>
                <w:rFonts w:ascii="Calibri" w:hAnsi="Calibri" w:eastAsia="Calibri" w:cs="Calibri"/>
                <w:color w:val="000000" w:themeColor="text1"/>
                <w:sz w:val="19"/>
                <w:szCs w:val="19"/>
                <w:lang w:val="en-US"/>
              </w:rPr>
              <w:t xml:space="preserve"> </w:t>
            </w:r>
          </w:p>
          <w:p w:rsidR="005927F8" w:rsidP="44E8969D" w:rsidRDefault="716D8678" w14:paraId="159CE90B" w14:textId="0316A649">
            <w:pPr>
              <w:rPr>
                <w:rFonts w:ascii="Calibri" w:hAnsi="Calibri" w:eastAsia="Calibri" w:cs="Calibri"/>
                <w:sz w:val="16"/>
                <w:szCs w:val="16"/>
              </w:rPr>
            </w:pPr>
            <w:r w:rsidRPr="44E8969D">
              <w:rPr>
                <w:rFonts w:ascii="Calibri" w:hAnsi="Calibri" w:eastAsia="Calibri" w:cs="Calibri"/>
                <w:color w:val="000000" w:themeColor="text1"/>
                <w:sz w:val="16"/>
                <w:szCs w:val="16"/>
                <w:lang w:val="en-US"/>
              </w:rPr>
              <w:t>Begin to evaluate the similarities of text structures across texts.</w:t>
            </w:r>
          </w:p>
          <w:p w:rsidR="005927F8" w:rsidP="00C80E0F" w:rsidRDefault="005927F8" w14:paraId="09A25B6E" w14:textId="4CC2AAC5">
            <w:pPr>
              <w:rPr>
                <w:b/>
                <w:i/>
                <w:color w:val="FF9900"/>
                <w:sz w:val="16"/>
                <w:szCs w:val="16"/>
              </w:rPr>
            </w:pPr>
          </w:p>
        </w:tc>
      </w:tr>
      <w:tr w:rsidRPr="00A50A4B" w:rsidR="00C80929" w:rsidTr="005615B0" w14:paraId="42D8F34E" w14:textId="77777777">
        <w:trPr>
          <w:trHeight w:val="702"/>
        </w:trPr>
        <w:tc>
          <w:tcPr>
            <w:tcW w:w="1651" w:type="dxa"/>
            <w:gridSpan w:val="2"/>
          </w:tcPr>
          <w:p w:rsidRPr="00D86805" w:rsidR="005927F8" w:rsidP="00C80E0F" w:rsidRDefault="005927F8" w14:paraId="1CFB191F" w14:textId="77777777">
            <w:pPr>
              <w:pStyle w:val="TableParagraph"/>
              <w:ind w:left="211" w:right="199" w:hanging="1"/>
              <w:jc w:val="center"/>
              <w:rPr>
                <w:rFonts w:asciiTheme="minorHAnsi" w:hAnsiTheme="minorHAnsi" w:cstheme="minorHAnsi"/>
                <w:b/>
                <w:color w:val="000000" w:themeColor="text1"/>
                <w:sz w:val="16"/>
              </w:rPr>
            </w:pPr>
            <w:r w:rsidRPr="00D86805">
              <w:rPr>
                <w:rFonts w:asciiTheme="minorHAnsi" w:hAnsiTheme="minorHAnsi" w:cstheme="minorHAnsi"/>
                <w:b/>
                <w:color w:val="000000" w:themeColor="text1"/>
                <w:spacing w:val="-2"/>
                <w:sz w:val="16"/>
              </w:rPr>
              <w:t xml:space="preserve">Comparing/ </w:t>
            </w:r>
            <w:r w:rsidRPr="00D86805">
              <w:rPr>
                <w:rFonts w:asciiTheme="minorHAnsi" w:hAnsiTheme="minorHAnsi" w:cstheme="minorHAnsi"/>
                <w:b/>
                <w:color w:val="000000" w:themeColor="text1"/>
                <w:sz w:val="16"/>
              </w:rPr>
              <w:t>connecting</w:t>
            </w:r>
            <w:r w:rsidRPr="00D86805">
              <w:rPr>
                <w:rFonts w:asciiTheme="minorHAnsi" w:hAnsiTheme="minorHAnsi" w:cstheme="minorHAnsi"/>
                <w:b/>
                <w:color w:val="000000" w:themeColor="text1"/>
                <w:spacing w:val="-18"/>
                <w:sz w:val="16"/>
              </w:rPr>
              <w:t xml:space="preserve"> </w:t>
            </w:r>
            <w:r w:rsidRPr="00D86805">
              <w:rPr>
                <w:rFonts w:asciiTheme="minorHAnsi" w:hAnsiTheme="minorHAnsi" w:cstheme="minorHAnsi"/>
                <w:b/>
                <w:color w:val="000000" w:themeColor="text1"/>
                <w:sz w:val="16"/>
              </w:rPr>
              <w:t>texts</w:t>
            </w:r>
          </w:p>
          <w:p w:rsidRPr="00D86805" w:rsidR="005927F8" w:rsidP="00C80E0F" w:rsidRDefault="005927F8" w14:paraId="67FF6CB0" w14:textId="77777777">
            <w:pPr>
              <w:pStyle w:val="TableParagraph"/>
              <w:spacing w:before="3"/>
              <w:rPr>
                <w:rFonts w:asciiTheme="minorHAnsi" w:hAnsiTheme="minorHAnsi" w:cstheme="minorHAnsi"/>
                <w:color w:val="000000" w:themeColor="text1"/>
                <w:sz w:val="19"/>
              </w:rPr>
            </w:pPr>
          </w:p>
          <w:p w:rsidRPr="00D86805" w:rsidR="005927F8" w:rsidP="00C80E0F" w:rsidRDefault="005927F8" w14:paraId="4CF97F24" w14:textId="77777777">
            <w:pPr>
              <w:pStyle w:val="TableParagraph"/>
              <w:spacing w:before="1" w:line="220" w:lineRule="exact"/>
              <w:ind w:left="119" w:right="109"/>
              <w:jc w:val="center"/>
              <w:rPr>
                <w:rFonts w:asciiTheme="minorHAnsi" w:hAnsiTheme="minorHAnsi" w:cstheme="minorHAnsi"/>
                <w:b/>
                <w:color w:val="000000" w:themeColor="text1"/>
                <w:sz w:val="16"/>
              </w:rPr>
            </w:pPr>
            <w:r w:rsidRPr="00D86805">
              <w:rPr>
                <w:rFonts w:asciiTheme="minorHAnsi" w:hAnsiTheme="minorHAnsi" w:cstheme="minorHAnsi"/>
                <w:b/>
                <w:color w:val="000000" w:themeColor="text1"/>
                <w:sz w:val="16"/>
              </w:rPr>
              <w:t>VIPERS</w:t>
            </w:r>
            <w:r w:rsidRPr="00D86805">
              <w:rPr>
                <w:rFonts w:asciiTheme="minorHAnsi" w:hAnsiTheme="minorHAnsi" w:cstheme="minorHAnsi"/>
                <w:b/>
                <w:color w:val="000000" w:themeColor="text1"/>
                <w:spacing w:val="-6"/>
                <w:sz w:val="16"/>
              </w:rPr>
              <w:t xml:space="preserve"> </w:t>
            </w:r>
            <w:r w:rsidRPr="00D86805">
              <w:rPr>
                <w:rFonts w:asciiTheme="minorHAnsi" w:hAnsiTheme="minorHAnsi" w:cstheme="minorHAnsi"/>
                <w:b/>
                <w:color w:val="000000" w:themeColor="text1"/>
                <w:spacing w:val="-2"/>
                <w:sz w:val="16"/>
              </w:rPr>
              <w:t>Link:</w:t>
            </w:r>
          </w:p>
          <w:p w:rsidRPr="00D86805" w:rsidR="005927F8" w:rsidP="00C80E0F" w:rsidRDefault="005927F8" w14:paraId="1A8F74CD" w14:textId="77777777">
            <w:pPr>
              <w:rPr>
                <w:rFonts w:cstheme="minorHAnsi"/>
                <w:b/>
                <w:bCs/>
                <w:sz w:val="16"/>
                <w:szCs w:val="16"/>
              </w:rPr>
            </w:pPr>
            <w:r w:rsidRPr="00D86805">
              <w:rPr>
                <w:rFonts w:cstheme="minorHAnsi"/>
                <w:color w:val="000000" w:themeColor="text1"/>
                <w:sz w:val="16"/>
              </w:rPr>
              <w:t xml:space="preserve">Personal reflection is the section of the </w:t>
            </w:r>
            <w:r w:rsidRPr="00D86805">
              <w:rPr>
                <w:rFonts w:cstheme="minorHAnsi"/>
                <w:color w:val="000000" w:themeColor="text1"/>
                <w:sz w:val="16"/>
              </w:rPr>
              <w:lastRenderedPageBreak/>
              <w:t>VIPERS lesson that is underpinned by Voice21 Oracy and encourages/ supports children to compare texts.</w:t>
            </w:r>
          </w:p>
        </w:tc>
        <w:tc>
          <w:tcPr>
            <w:tcW w:w="2402" w:type="dxa"/>
          </w:tcPr>
          <w:p w:rsidRPr="005340DA" w:rsidR="005927F8" w:rsidP="00C80E0F" w:rsidRDefault="1401CA32" w14:paraId="1E9FE2BE" w14:textId="4B635AC4">
            <w:r w:rsidRPr="69EE2919">
              <w:rPr>
                <w:rFonts w:ascii="Calibri" w:hAnsi="Calibri" w:eastAsia="Calibri" w:cs="Calibri"/>
                <w:color w:val="000000" w:themeColor="text1"/>
                <w:sz w:val="16"/>
                <w:szCs w:val="16"/>
                <w:lang w:val="en-US"/>
              </w:rPr>
              <w:lastRenderedPageBreak/>
              <w:t>Continuing to read and discuss an increasingly wide range of fiction, poetry, plays, nonfiction and reference books or textbooks.</w:t>
            </w:r>
          </w:p>
          <w:p w:rsidRPr="005340DA" w:rsidR="005927F8" w:rsidP="00C80E0F" w:rsidRDefault="1401CA32" w14:paraId="501FC641" w14:textId="5552E1DD">
            <w:r w:rsidRPr="69EE2919">
              <w:rPr>
                <w:rFonts w:ascii="Calibri" w:hAnsi="Calibri" w:eastAsia="Calibri" w:cs="Calibri"/>
                <w:color w:val="000000" w:themeColor="text1"/>
                <w:sz w:val="19"/>
                <w:szCs w:val="19"/>
                <w:lang w:val="en-US"/>
              </w:rPr>
              <w:t xml:space="preserve"> </w:t>
            </w:r>
          </w:p>
          <w:p w:rsidRPr="005340DA" w:rsidR="005927F8" w:rsidP="00C80E0F" w:rsidRDefault="1401CA32" w14:paraId="56539321" w14:textId="5F40BA83">
            <w:r w:rsidRPr="69EE2919">
              <w:rPr>
                <w:rFonts w:ascii="Calibri" w:hAnsi="Calibri" w:eastAsia="Calibri" w:cs="Calibri"/>
                <w:color w:val="000000" w:themeColor="text1"/>
                <w:sz w:val="16"/>
                <w:szCs w:val="16"/>
                <w:lang w:val="en-US"/>
              </w:rPr>
              <w:lastRenderedPageBreak/>
              <w:t>Compare themes and conventions across a wide range of genres and asking comparisons within and across books.</w:t>
            </w:r>
          </w:p>
          <w:p w:rsidRPr="005340DA" w:rsidR="005927F8" w:rsidP="00C80E0F" w:rsidRDefault="1401CA32" w14:paraId="50D5266D" w14:textId="040884DC">
            <w:r w:rsidRPr="69EE2919">
              <w:rPr>
                <w:rFonts w:ascii="Calibri" w:hAnsi="Calibri" w:eastAsia="Calibri" w:cs="Calibri"/>
                <w:color w:val="000000" w:themeColor="text1"/>
                <w:sz w:val="19"/>
                <w:szCs w:val="19"/>
                <w:lang w:val="en-US"/>
              </w:rPr>
              <w:t xml:space="preserve"> </w:t>
            </w:r>
          </w:p>
          <w:p w:rsidRPr="005340DA" w:rsidR="005927F8" w:rsidP="00C80E0F" w:rsidRDefault="1401CA32" w14:paraId="1CF7D5D3" w14:textId="21CDA0D3">
            <w:r w:rsidRPr="69EE2919">
              <w:rPr>
                <w:rFonts w:ascii="Calibri" w:hAnsi="Calibri" w:eastAsia="Calibri" w:cs="Calibri"/>
                <w:color w:val="000000" w:themeColor="text1"/>
                <w:sz w:val="16"/>
                <w:szCs w:val="16"/>
                <w:lang w:val="en-US"/>
              </w:rPr>
              <w:t>Reading books that are structured in different ways and reading for a range of purposes.</w:t>
            </w:r>
          </w:p>
          <w:p w:rsidRPr="005340DA" w:rsidR="005927F8" w:rsidP="00C80E0F" w:rsidRDefault="1401CA32" w14:paraId="5699B59A" w14:textId="547044FB">
            <w:r w:rsidRPr="69EE2919">
              <w:rPr>
                <w:rFonts w:ascii="Calibri" w:hAnsi="Calibri" w:eastAsia="Calibri" w:cs="Calibri"/>
                <w:color w:val="000000" w:themeColor="text1"/>
                <w:sz w:val="18"/>
                <w:szCs w:val="18"/>
                <w:lang w:val="en-US"/>
              </w:rPr>
              <w:t xml:space="preserve"> </w:t>
            </w:r>
          </w:p>
          <w:p w:rsidRPr="005340DA" w:rsidR="005927F8" w:rsidP="69EE2919" w:rsidRDefault="1401CA32" w14:paraId="0C80A575" w14:textId="425D5ABA">
            <w:pPr>
              <w:rPr>
                <w:rFonts w:ascii="Calibri" w:hAnsi="Calibri" w:eastAsia="Calibri" w:cs="Calibri"/>
                <w:sz w:val="16"/>
                <w:szCs w:val="16"/>
                <w:lang w:val="en-US"/>
              </w:rPr>
            </w:pPr>
            <w:r w:rsidRPr="69EE2919">
              <w:rPr>
                <w:rFonts w:ascii="Calibri" w:hAnsi="Calibri" w:eastAsia="Calibri" w:cs="Calibri"/>
                <w:color w:val="000000" w:themeColor="text1"/>
                <w:sz w:val="16"/>
                <w:szCs w:val="16"/>
                <w:lang w:val="en-US"/>
              </w:rPr>
              <w:t>Give reasoned opinions for my views when comparing within and across texts and use evidence to support answers.</w:t>
            </w:r>
          </w:p>
        </w:tc>
        <w:tc>
          <w:tcPr>
            <w:tcW w:w="2612" w:type="dxa"/>
            <w:gridSpan w:val="2"/>
          </w:tcPr>
          <w:p w:rsidRPr="009E1474" w:rsidR="005927F8" w:rsidP="00C80E0F" w:rsidRDefault="4664ACCD" w14:paraId="3D07EC21" w14:textId="4B635AC4">
            <w:r w:rsidRPr="44E8969D">
              <w:rPr>
                <w:rFonts w:ascii="Calibri" w:hAnsi="Calibri" w:eastAsia="Calibri" w:cs="Calibri"/>
                <w:color w:val="000000" w:themeColor="text1"/>
                <w:sz w:val="16"/>
                <w:szCs w:val="16"/>
                <w:lang w:val="en-US"/>
              </w:rPr>
              <w:lastRenderedPageBreak/>
              <w:t>Continuing to read and discuss an increasingly wide range of fiction, poetry, plays, nonfiction and reference books or textbooks.</w:t>
            </w:r>
          </w:p>
          <w:p w:rsidRPr="009E1474" w:rsidR="005927F8" w:rsidP="00C80E0F" w:rsidRDefault="4664ACCD" w14:paraId="188A69AE" w14:textId="5552E1DD">
            <w:r w:rsidRPr="44E8969D">
              <w:rPr>
                <w:rFonts w:ascii="Calibri" w:hAnsi="Calibri" w:eastAsia="Calibri" w:cs="Calibri"/>
                <w:color w:val="000000" w:themeColor="text1"/>
                <w:sz w:val="19"/>
                <w:szCs w:val="19"/>
                <w:lang w:val="en-US"/>
              </w:rPr>
              <w:t xml:space="preserve"> </w:t>
            </w:r>
          </w:p>
          <w:p w:rsidRPr="009E1474" w:rsidR="005927F8" w:rsidP="00C80E0F" w:rsidRDefault="4664ACCD" w14:paraId="396EA2BB" w14:textId="5F40BA83">
            <w:r w:rsidRPr="44E8969D">
              <w:rPr>
                <w:rFonts w:ascii="Calibri" w:hAnsi="Calibri" w:eastAsia="Calibri" w:cs="Calibri"/>
                <w:color w:val="000000" w:themeColor="text1"/>
                <w:sz w:val="16"/>
                <w:szCs w:val="16"/>
                <w:lang w:val="en-US"/>
              </w:rPr>
              <w:t xml:space="preserve">Compare themes and conventions across a wide range of genres and </w:t>
            </w:r>
            <w:r w:rsidRPr="44E8969D">
              <w:rPr>
                <w:rFonts w:ascii="Calibri" w:hAnsi="Calibri" w:eastAsia="Calibri" w:cs="Calibri"/>
                <w:color w:val="000000" w:themeColor="text1"/>
                <w:sz w:val="16"/>
                <w:szCs w:val="16"/>
                <w:lang w:val="en-US"/>
              </w:rPr>
              <w:lastRenderedPageBreak/>
              <w:t>asking comparisons within and across books.</w:t>
            </w:r>
          </w:p>
          <w:p w:rsidRPr="009E1474" w:rsidR="005927F8" w:rsidP="00C80E0F" w:rsidRDefault="4664ACCD" w14:paraId="11AF7597" w14:textId="040884DC">
            <w:r w:rsidRPr="44E8969D">
              <w:rPr>
                <w:rFonts w:ascii="Calibri" w:hAnsi="Calibri" w:eastAsia="Calibri" w:cs="Calibri"/>
                <w:color w:val="000000" w:themeColor="text1"/>
                <w:sz w:val="19"/>
                <w:szCs w:val="19"/>
                <w:lang w:val="en-US"/>
              </w:rPr>
              <w:t xml:space="preserve"> </w:t>
            </w:r>
          </w:p>
          <w:p w:rsidRPr="009E1474" w:rsidR="005927F8" w:rsidP="00C80E0F" w:rsidRDefault="4664ACCD" w14:paraId="61674008" w14:textId="21CDA0D3">
            <w:r w:rsidRPr="44E8969D">
              <w:rPr>
                <w:rFonts w:ascii="Calibri" w:hAnsi="Calibri" w:eastAsia="Calibri" w:cs="Calibri"/>
                <w:color w:val="000000" w:themeColor="text1"/>
                <w:sz w:val="16"/>
                <w:szCs w:val="16"/>
                <w:lang w:val="en-US"/>
              </w:rPr>
              <w:t>Reading books that are structured in different ways and reading for a range of purposes.</w:t>
            </w:r>
          </w:p>
          <w:p w:rsidRPr="009E1474" w:rsidR="005927F8" w:rsidP="00C80E0F" w:rsidRDefault="4664ACCD" w14:paraId="517C4A61" w14:textId="547044FB">
            <w:r w:rsidRPr="44E8969D">
              <w:rPr>
                <w:rFonts w:ascii="Calibri" w:hAnsi="Calibri" w:eastAsia="Calibri" w:cs="Calibri"/>
                <w:color w:val="000000" w:themeColor="text1"/>
                <w:sz w:val="18"/>
                <w:szCs w:val="18"/>
                <w:lang w:val="en-US"/>
              </w:rPr>
              <w:t xml:space="preserve"> </w:t>
            </w:r>
          </w:p>
          <w:p w:rsidRPr="009E1474" w:rsidR="005927F8" w:rsidP="44E8969D" w:rsidRDefault="4664ACCD" w14:paraId="06243AF2" w14:textId="425D5ABA">
            <w:pPr>
              <w:rPr>
                <w:rFonts w:ascii="Calibri" w:hAnsi="Calibri" w:eastAsia="Calibri" w:cs="Calibri"/>
                <w:sz w:val="16"/>
                <w:szCs w:val="16"/>
                <w:lang w:val="en-US"/>
              </w:rPr>
            </w:pPr>
            <w:r w:rsidRPr="44E8969D">
              <w:rPr>
                <w:rFonts w:ascii="Calibri" w:hAnsi="Calibri" w:eastAsia="Calibri" w:cs="Calibri"/>
                <w:color w:val="000000" w:themeColor="text1"/>
                <w:sz w:val="16"/>
                <w:szCs w:val="16"/>
                <w:lang w:val="en-US"/>
              </w:rPr>
              <w:t>Give reasoned opinions for my views when comparing within and across texts and use evidence to support answers.</w:t>
            </w:r>
          </w:p>
          <w:p w:rsidRPr="009E1474" w:rsidR="005927F8" w:rsidP="00C80E0F" w:rsidRDefault="005927F8" w14:paraId="3E5829D5" w14:textId="1D9C5A02">
            <w:pPr>
              <w:rPr>
                <w:b/>
                <w:i/>
                <w:color w:val="FF9900"/>
                <w:sz w:val="16"/>
                <w:szCs w:val="16"/>
              </w:rPr>
            </w:pPr>
          </w:p>
        </w:tc>
        <w:tc>
          <w:tcPr>
            <w:tcW w:w="2498" w:type="dxa"/>
            <w:gridSpan w:val="3"/>
          </w:tcPr>
          <w:p w:rsidRPr="0086050D" w:rsidR="005927F8" w:rsidP="00C80E0F" w:rsidRDefault="4664ACCD" w14:paraId="28380A93" w14:textId="4B635AC4">
            <w:r w:rsidRPr="44E8969D">
              <w:rPr>
                <w:rFonts w:ascii="Calibri" w:hAnsi="Calibri" w:eastAsia="Calibri" w:cs="Calibri"/>
                <w:color w:val="000000" w:themeColor="text1"/>
                <w:sz w:val="16"/>
                <w:szCs w:val="16"/>
                <w:lang w:val="en-US"/>
              </w:rPr>
              <w:lastRenderedPageBreak/>
              <w:t>Continuing to read and discuss an increasingly wide range of fiction, poetry, plays, nonfiction and reference books or textbooks.</w:t>
            </w:r>
          </w:p>
          <w:p w:rsidRPr="0086050D" w:rsidR="005927F8" w:rsidP="00C80E0F" w:rsidRDefault="4664ACCD" w14:paraId="1B381902" w14:textId="5552E1DD">
            <w:r w:rsidRPr="44E8969D">
              <w:rPr>
                <w:rFonts w:ascii="Calibri" w:hAnsi="Calibri" w:eastAsia="Calibri" w:cs="Calibri"/>
                <w:color w:val="000000" w:themeColor="text1"/>
                <w:sz w:val="19"/>
                <w:szCs w:val="19"/>
                <w:lang w:val="en-US"/>
              </w:rPr>
              <w:t xml:space="preserve"> </w:t>
            </w:r>
          </w:p>
          <w:p w:rsidRPr="0086050D" w:rsidR="005927F8" w:rsidP="00C80E0F" w:rsidRDefault="4664ACCD" w14:paraId="77E54025" w14:textId="5F40BA83">
            <w:r w:rsidRPr="44E8969D">
              <w:rPr>
                <w:rFonts w:ascii="Calibri" w:hAnsi="Calibri" w:eastAsia="Calibri" w:cs="Calibri"/>
                <w:color w:val="000000" w:themeColor="text1"/>
                <w:sz w:val="16"/>
                <w:szCs w:val="16"/>
                <w:lang w:val="en-US"/>
              </w:rPr>
              <w:t xml:space="preserve">Compare themes and conventions across a wide range of genres and </w:t>
            </w:r>
            <w:r w:rsidRPr="44E8969D">
              <w:rPr>
                <w:rFonts w:ascii="Calibri" w:hAnsi="Calibri" w:eastAsia="Calibri" w:cs="Calibri"/>
                <w:color w:val="000000" w:themeColor="text1"/>
                <w:sz w:val="16"/>
                <w:szCs w:val="16"/>
                <w:lang w:val="en-US"/>
              </w:rPr>
              <w:lastRenderedPageBreak/>
              <w:t>asking comparisons within and across books.</w:t>
            </w:r>
          </w:p>
          <w:p w:rsidRPr="0086050D" w:rsidR="005927F8" w:rsidP="00C80E0F" w:rsidRDefault="4664ACCD" w14:paraId="63C340DF" w14:textId="040884DC">
            <w:r w:rsidRPr="44E8969D">
              <w:rPr>
                <w:rFonts w:ascii="Calibri" w:hAnsi="Calibri" w:eastAsia="Calibri" w:cs="Calibri"/>
                <w:color w:val="000000" w:themeColor="text1"/>
                <w:sz w:val="19"/>
                <w:szCs w:val="19"/>
                <w:lang w:val="en-US"/>
              </w:rPr>
              <w:t xml:space="preserve"> </w:t>
            </w:r>
          </w:p>
          <w:p w:rsidRPr="0086050D" w:rsidR="005927F8" w:rsidP="00C80E0F" w:rsidRDefault="4664ACCD" w14:paraId="45DBB31B" w14:textId="21CDA0D3">
            <w:r w:rsidRPr="44E8969D">
              <w:rPr>
                <w:rFonts w:ascii="Calibri" w:hAnsi="Calibri" w:eastAsia="Calibri" w:cs="Calibri"/>
                <w:color w:val="000000" w:themeColor="text1"/>
                <w:sz w:val="16"/>
                <w:szCs w:val="16"/>
                <w:lang w:val="en-US"/>
              </w:rPr>
              <w:t>Reading books that are structured in different ways and reading for a range of purposes.</w:t>
            </w:r>
          </w:p>
          <w:p w:rsidRPr="0086050D" w:rsidR="005927F8" w:rsidP="00C80E0F" w:rsidRDefault="4664ACCD" w14:paraId="60E32577" w14:textId="547044FB">
            <w:r w:rsidRPr="44E8969D">
              <w:rPr>
                <w:rFonts w:ascii="Calibri" w:hAnsi="Calibri" w:eastAsia="Calibri" w:cs="Calibri"/>
                <w:color w:val="000000" w:themeColor="text1"/>
                <w:sz w:val="18"/>
                <w:szCs w:val="18"/>
                <w:lang w:val="en-US"/>
              </w:rPr>
              <w:t xml:space="preserve"> </w:t>
            </w:r>
          </w:p>
          <w:p w:rsidRPr="0086050D" w:rsidR="005927F8" w:rsidP="44E8969D" w:rsidRDefault="4664ACCD" w14:paraId="391AD03A" w14:textId="425D5ABA">
            <w:pPr>
              <w:rPr>
                <w:rFonts w:ascii="Calibri" w:hAnsi="Calibri" w:eastAsia="Calibri" w:cs="Calibri"/>
                <w:sz w:val="16"/>
                <w:szCs w:val="16"/>
                <w:lang w:val="en-US"/>
              </w:rPr>
            </w:pPr>
            <w:r w:rsidRPr="44E8969D">
              <w:rPr>
                <w:rFonts w:ascii="Calibri" w:hAnsi="Calibri" w:eastAsia="Calibri" w:cs="Calibri"/>
                <w:color w:val="000000" w:themeColor="text1"/>
                <w:sz w:val="16"/>
                <w:szCs w:val="16"/>
                <w:lang w:val="en-US"/>
              </w:rPr>
              <w:t>Give reasoned opinions for my views when comparing within and across texts and use evidence to support answers.</w:t>
            </w:r>
          </w:p>
          <w:p w:rsidRPr="0086050D" w:rsidR="005927F8" w:rsidP="00C80E0F" w:rsidRDefault="005927F8" w14:paraId="5749B049" w14:textId="2BAB1E0D">
            <w:pPr>
              <w:rPr>
                <w:b/>
                <w:i/>
                <w:color w:val="FF9900"/>
                <w:sz w:val="16"/>
                <w:szCs w:val="16"/>
              </w:rPr>
            </w:pPr>
          </w:p>
        </w:tc>
        <w:tc>
          <w:tcPr>
            <w:tcW w:w="2050" w:type="dxa"/>
          </w:tcPr>
          <w:p w:rsidRPr="00F3469A" w:rsidR="005927F8" w:rsidP="00C80E0F" w:rsidRDefault="4664ACCD" w14:paraId="4D96A021" w14:textId="4B635AC4">
            <w:r w:rsidRPr="44E8969D">
              <w:rPr>
                <w:rFonts w:ascii="Calibri" w:hAnsi="Calibri" w:eastAsia="Calibri" w:cs="Calibri"/>
                <w:color w:val="000000" w:themeColor="text1"/>
                <w:sz w:val="16"/>
                <w:szCs w:val="16"/>
                <w:lang w:val="en-US"/>
              </w:rPr>
              <w:lastRenderedPageBreak/>
              <w:t>Continuing to read and discuss an increasingly wide range of fiction, poetry, plays, nonfiction and reference books or textbooks.</w:t>
            </w:r>
          </w:p>
          <w:p w:rsidRPr="00F3469A" w:rsidR="005927F8" w:rsidP="00C80E0F" w:rsidRDefault="4664ACCD" w14:paraId="00C8FE00" w14:textId="5552E1DD">
            <w:r w:rsidRPr="44E8969D">
              <w:rPr>
                <w:rFonts w:ascii="Calibri" w:hAnsi="Calibri" w:eastAsia="Calibri" w:cs="Calibri"/>
                <w:color w:val="000000" w:themeColor="text1"/>
                <w:sz w:val="19"/>
                <w:szCs w:val="19"/>
                <w:lang w:val="en-US"/>
              </w:rPr>
              <w:t xml:space="preserve"> </w:t>
            </w:r>
          </w:p>
          <w:p w:rsidRPr="00F3469A" w:rsidR="005927F8" w:rsidP="00C80E0F" w:rsidRDefault="4664ACCD" w14:paraId="5B5B860F" w14:textId="5F40BA83">
            <w:r w:rsidRPr="44E8969D">
              <w:rPr>
                <w:rFonts w:ascii="Calibri" w:hAnsi="Calibri" w:eastAsia="Calibri" w:cs="Calibri"/>
                <w:color w:val="000000" w:themeColor="text1"/>
                <w:sz w:val="16"/>
                <w:szCs w:val="16"/>
                <w:lang w:val="en-US"/>
              </w:rPr>
              <w:lastRenderedPageBreak/>
              <w:t>Compare themes and conventions across a wide range of genres and asking comparisons within and across books.</w:t>
            </w:r>
          </w:p>
          <w:p w:rsidRPr="00F3469A" w:rsidR="005927F8" w:rsidP="00C80E0F" w:rsidRDefault="4664ACCD" w14:paraId="52D4B182" w14:textId="040884DC">
            <w:r w:rsidRPr="44E8969D">
              <w:rPr>
                <w:rFonts w:ascii="Calibri" w:hAnsi="Calibri" w:eastAsia="Calibri" w:cs="Calibri"/>
                <w:color w:val="000000" w:themeColor="text1"/>
                <w:sz w:val="19"/>
                <w:szCs w:val="19"/>
                <w:lang w:val="en-US"/>
              </w:rPr>
              <w:t xml:space="preserve"> </w:t>
            </w:r>
          </w:p>
          <w:p w:rsidRPr="00F3469A" w:rsidR="005927F8" w:rsidP="00C80E0F" w:rsidRDefault="4664ACCD" w14:paraId="4950FE9B" w14:textId="21CDA0D3">
            <w:r w:rsidRPr="44E8969D">
              <w:rPr>
                <w:rFonts w:ascii="Calibri" w:hAnsi="Calibri" w:eastAsia="Calibri" w:cs="Calibri"/>
                <w:color w:val="000000" w:themeColor="text1"/>
                <w:sz w:val="16"/>
                <w:szCs w:val="16"/>
                <w:lang w:val="en-US"/>
              </w:rPr>
              <w:t>Reading books that are structured in different ways and reading for a range of purposes.</w:t>
            </w:r>
          </w:p>
          <w:p w:rsidRPr="00F3469A" w:rsidR="005927F8" w:rsidP="00C80E0F" w:rsidRDefault="4664ACCD" w14:paraId="73F608EB" w14:textId="547044FB">
            <w:r w:rsidRPr="44E8969D">
              <w:rPr>
                <w:rFonts w:ascii="Calibri" w:hAnsi="Calibri" w:eastAsia="Calibri" w:cs="Calibri"/>
                <w:color w:val="000000" w:themeColor="text1"/>
                <w:sz w:val="18"/>
                <w:szCs w:val="18"/>
                <w:lang w:val="en-US"/>
              </w:rPr>
              <w:t xml:space="preserve"> </w:t>
            </w:r>
          </w:p>
          <w:p w:rsidRPr="00F3469A" w:rsidR="005927F8" w:rsidP="44E8969D" w:rsidRDefault="4664ACCD" w14:paraId="245624C3" w14:textId="425D5ABA">
            <w:pPr>
              <w:rPr>
                <w:rFonts w:ascii="Calibri" w:hAnsi="Calibri" w:eastAsia="Calibri" w:cs="Calibri"/>
                <w:sz w:val="16"/>
                <w:szCs w:val="16"/>
                <w:lang w:val="en-US"/>
              </w:rPr>
            </w:pPr>
            <w:r w:rsidRPr="44E8969D">
              <w:rPr>
                <w:rFonts w:ascii="Calibri" w:hAnsi="Calibri" w:eastAsia="Calibri" w:cs="Calibri"/>
                <w:color w:val="000000" w:themeColor="text1"/>
                <w:sz w:val="16"/>
                <w:szCs w:val="16"/>
                <w:lang w:val="en-US"/>
              </w:rPr>
              <w:t>Give reasoned opinions for my views when comparing within and across texts and use evidence to support answers.</w:t>
            </w:r>
          </w:p>
          <w:p w:rsidRPr="00F3469A" w:rsidR="005927F8" w:rsidP="00C80E0F" w:rsidRDefault="005927F8" w14:paraId="40FCCD8A" w14:textId="2E7F2AB9">
            <w:pPr>
              <w:rPr>
                <w:b/>
                <w:i/>
                <w:color w:val="FF9900"/>
                <w:sz w:val="16"/>
                <w:szCs w:val="16"/>
              </w:rPr>
            </w:pPr>
          </w:p>
        </w:tc>
        <w:tc>
          <w:tcPr>
            <w:tcW w:w="1976" w:type="dxa"/>
            <w:gridSpan w:val="2"/>
          </w:tcPr>
          <w:p w:rsidR="005927F8" w:rsidP="00C80E0F" w:rsidRDefault="4664ACCD" w14:paraId="71466237" w14:textId="4B635AC4">
            <w:r w:rsidRPr="44E8969D">
              <w:rPr>
                <w:rFonts w:ascii="Calibri" w:hAnsi="Calibri" w:eastAsia="Calibri" w:cs="Calibri"/>
                <w:color w:val="000000" w:themeColor="text1"/>
                <w:sz w:val="16"/>
                <w:szCs w:val="16"/>
                <w:lang w:val="en-US"/>
              </w:rPr>
              <w:lastRenderedPageBreak/>
              <w:t>Continuing to read and discuss an increasingly wide range of fiction, poetry, plays, nonfiction and reference books or textbooks.</w:t>
            </w:r>
          </w:p>
          <w:p w:rsidR="005927F8" w:rsidP="00C80E0F" w:rsidRDefault="4664ACCD" w14:paraId="2F1F7E7F" w14:textId="5552E1DD">
            <w:r w:rsidRPr="44E8969D">
              <w:rPr>
                <w:rFonts w:ascii="Calibri" w:hAnsi="Calibri" w:eastAsia="Calibri" w:cs="Calibri"/>
                <w:color w:val="000000" w:themeColor="text1"/>
                <w:sz w:val="19"/>
                <w:szCs w:val="19"/>
                <w:lang w:val="en-US"/>
              </w:rPr>
              <w:t xml:space="preserve"> </w:t>
            </w:r>
          </w:p>
          <w:p w:rsidR="005927F8" w:rsidP="00C80E0F" w:rsidRDefault="4664ACCD" w14:paraId="077C5D21" w14:textId="5F40BA83">
            <w:r w:rsidRPr="44E8969D">
              <w:rPr>
                <w:rFonts w:ascii="Calibri" w:hAnsi="Calibri" w:eastAsia="Calibri" w:cs="Calibri"/>
                <w:color w:val="000000" w:themeColor="text1"/>
                <w:sz w:val="16"/>
                <w:szCs w:val="16"/>
                <w:lang w:val="en-US"/>
              </w:rPr>
              <w:lastRenderedPageBreak/>
              <w:t>Compare themes and conventions across a wide range of genres and asking comparisons within and across books.</w:t>
            </w:r>
          </w:p>
          <w:p w:rsidR="005927F8" w:rsidP="00C80E0F" w:rsidRDefault="4664ACCD" w14:paraId="31EB8023" w14:textId="040884DC">
            <w:r w:rsidRPr="44E8969D">
              <w:rPr>
                <w:rFonts w:ascii="Calibri" w:hAnsi="Calibri" w:eastAsia="Calibri" w:cs="Calibri"/>
                <w:color w:val="000000" w:themeColor="text1"/>
                <w:sz w:val="19"/>
                <w:szCs w:val="19"/>
                <w:lang w:val="en-US"/>
              </w:rPr>
              <w:t xml:space="preserve"> </w:t>
            </w:r>
          </w:p>
          <w:p w:rsidR="005927F8" w:rsidP="00C80E0F" w:rsidRDefault="4664ACCD" w14:paraId="105CC744" w14:textId="21CDA0D3">
            <w:r w:rsidRPr="44E8969D">
              <w:rPr>
                <w:rFonts w:ascii="Calibri" w:hAnsi="Calibri" w:eastAsia="Calibri" w:cs="Calibri"/>
                <w:color w:val="000000" w:themeColor="text1"/>
                <w:sz w:val="16"/>
                <w:szCs w:val="16"/>
                <w:lang w:val="en-US"/>
              </w:rPr>
              <w:t>Reading books that are structured in different ways and reading for a range of purposes.</w:t>
            </w:r>
          </w:p>
          <w:p w:rsidR="005927F8" w:rsidP="00C80E0F" w:rsidRDefault="4664ACCD" w14:paraId="0D0AAE30" w14:textId="547044FB">
            <w:r w:rsidRPr="44E8969D">
              <w:rPr>
                <w:rFonts w:ascii="Calibri" w:hAnsi="Calibri" w:eastAsia="Calibri" w:cs="Calibri"/>
                <w:color w:val="000000" w:themeColor="text1"/>
                <w:sz w:val="18"/>
                <w:szCs w:val="18"/>
                <w:lang w:val="en-US"/>
              </w:rPr>
              <w:t xml:space="preserve"> </w:t>
            </w:r>
          </w:p>
          <w:p w:rsidR="005927F8" w:rsidP="44E8969D" w:rsidRDefault="4664ACCD" w14:paraId="3ACE4C9E" w14:textId="425D5ABA">
            <w:pPr>
              <w:rPr>
                <w:rFonts w:ascii="Calibri" w:hAnsi="Calibri" w:eastAsia="Calibri" w:cs="Calibri"/>
                <w:sz w:val="16"/>
                <w:szCs w:val="16"/>
                <w:lang w:val="en-US"/>
              </w:rPr>
            </w:pPr>
            <w:r w:rsidRPr="44E8969D">
              <w:rPr>
                <w:rFonts w:ascii="Calibri" w:hAnsi="Calibri" w:eastAsia="Calibri" w:cs="Calibri"/>
                <w:color w:val="000000" w:themeColor="text1"/>
                <w:sz w:val="16"/>
                <w:szCs w:val="16"/>
                <w:lang w:val="en-US"/>
              </w:rPr>
              <w:t>Give reasoned opinions for my views when comparing within and across texts and use evidence to support answers.</w:t>
            </w:r>
          </w:p>
          <w:p w:rsidR="005927F8" w:rsidP="00C80E0F" w:rsidRDefault="005927F8" w14:paraId="3D660BFD" w14:textId="317C661A">
            <w:pPr>
              <w:rPr>
                <w:b/>
                <w:i/>
                <w:color w:val="FF9900"/>
                <w:sz w:val="16"/>
                <w:szCs w:val="16"/>
              </w:rPr>
            </w:pPr>
          </w:p>
        </w:tc>
        <w:tc>
          <w:tcPr>
            <w:tcW w:w="2546" w:type="dxa"/>
            <w:gridSpan w:val="2"/>
          </w:tcPr>
          <w:p w:rsidR="005927F8" w:rsidP="00C80E0F" w:rsidRDefault="4664ACCD" w14:paraId="0A6A9A9F" w14:textId="4B635AC4">
            <w:r w:rsidRPr="2D8896B9">
              <w:rPr>
                <w:rFonts w:ascii="Calibri" w:hAnsi="Calibri" w:eastAsia="Calibri" w:cs="Calibri"/>
                <w:color w:val="000000" w:themeColor="text1"/>
                <w:sz w:val="16"/>
                <w:szCs w:val="16"/>
                <w:lang w:val="en-US"/>
              </w:rPr>
              <w:lastRenderedPageBreak/>
              <w:t>Continuing to read and discuss an increasingly wide range of fiction, poetry, plays, nonfiction and reference books or textbooks.</w:t>
            </w:r>
          </w:p>
          <w:p w:rsidR="005927F8" w:rsidP="00C80E0F" w:rsidRDefault="4664ACCD" w14:paraId="35E3740C" w14:textId="5552E1DD">
            <w:r w:rsidRPr="2D8896B9">
              <w:rPr>
                <w:rFonts w:ascii="Calibri" w:hAnsi="Calibri" w:eastAsia="Calibri" w:cs="Calibri"/>
                <w:color w:val="000000" w:themeColor="text1"/>
                <w:sz w:val="19"/>
                <w:szCs w:val="19"/>
                <w:lang w:val="en-US"/>
              </w:rPr>
              <w:t xml:space="preserve"> </w:t>
            </w:r>
          </w:p>
          <w:p w:rsidR="005927F8" w:rsidP="00C80E0F" w:rsidRDefault="4664ACCD" w14:paraId="3C806582" w14:textId="5F40BA83">
            <w:r w:rsidRPr="2D8896B9">
              <w:rPr>
                <w:rFonts w:ascii="Calibri" w:hAnsi="Calibri" w:eastAsia="Calibri" w:cs="Calibri"/>
                <w:color w:val="000000" w:themeColor="text1"/>
                <w:sz w:val="16"/>
                <w:szCs w:val="16"/>
                <w:lang w:val="en-US"/>
              </w:rPr>
              <w:t xml:space="preserve">Compare themes and conventions across a wide range of genres and </w:t>
            </w:r>
            <w:r w:rsidRPr="2D8896B9">
              <w:rPr>
                <w:rFonts w:ascii="Calibri" w:hAnsi="Calibri" w:eastAsia="Calibri" w:cs="Calibri"/>
                <w:color w:val="000000" w:themeColor="text1"/>
                <w:sz w:val="16"/>
                <w:szCs w:val="16"/>
                <w:lang w:val="en-US"/>
              </w:rPr>
              <w:lastRenderedPageBreak/>
              <w:t>asking comparisons within and across books.</w:t>
            </w:r>
          </w:p>
          <w:p w:rsidR="005927F8" w:rsidP="00C80E0F" w:rsidRDefault="4664ACCD" w14:paraId="6DC56DBE" w14:textId="040884DC">
            <w:r w:rsidRPr="2D8896B9">
              <w:rPr>
                <w:rFonts w:ascii="Calibri" w:hAnsi="Calibri" w:eastAsia="Calibri" w:cs="Calibri"/>
                <w:color w:val="000000" w:themeColor="text1"/>
                <w:sz w:val="19"/>
                <w:szCs w:val="19"/>
                <w:lang w:val="en-US"/>
              </w:rPr>
              <w:t xml:space="preserve"> </w:t>
            </w:r>
          </w:p>
          <w:p w:rsidR="005927F8" w:rsidP="00C80E0F" w:rsidRDefault="4664ACCD" w14:paraId="7638AEAF" w14:textId="21CDA0D3">
            <w:r w:rsidRPr="2D8896B9">
              <w:rPr>
                <w:rFonts w:ascii="Calibri" w:hAnsi="Calibri" w:eastAsia="Calibri" w:cs="Calibri"/>
                <w:color w:val="000000" w:themeColor="text1"/>
                <w:sz w:val="16"/>
                <w:szCs w:val="16"/>
                <w:lang w:val="en-US"/>
              </w:rPr>
              <w:t>Reading books that are structured in different ways and reading for a range of purposes.</w:t>
            </w:r>
          </w:p>
          <w:p w:rsidR="005927F8" w:rsidP="00C80E0F" w:rsidRDefault="4664ACCD" w14:paraId="0386F45D" w14:textId="547044FB">
            <w:r w:rsidRPr="2D8896B9">
              <w:rPr>
                <w:rFonts w:ascii="Calibri" w:hAnsi="Calibri" w:eastAsia="Calibri" w:cs="Calibri"/>
                <w:color w:val="000000" w:themeColor="text1"/>
                <w:sz w:val="18"/>
                <w:szCs w:val="18"/>
                <w:lang w:val="en-US"/>
              </w:rPr>
              <w:t xml:space="preserve"> </w:t>
            </w:r>
          </w:p>
          <w:p w:rsidR="005927F8" w:rsidP="2D8896B9" w:rsidRDefault="4664ACCD" w14:paraId="4E51163A" w14:textId="425D5ABA">
            <w:pPr>
              <w:rPr>
                <w:rFonts w:ascii="Calibri" w:hAnsi="Calibri" w:eastAsia="Calibri" w:cs="Calibri"/>
                <w:sz w:val="16"/>
                <w:szCs w:val="16"/>
                <w:lang w:val="en-US"/>
              </w:rPr>
            </w:pPr>
            <w:r w:rsidRPr="2D8896B9">
              <w:rPr>
                <w:rFonts w:ascii="Calibri" w:hAnsi="Calibri" w:eastAsia="Calibri" w:cs="Calibri"/>
                <w:color w:val="000000" w:themeColor="text1"/>
                <w:sz w:val="16"/>
                <w:szCs w:val="16"/>
                <w:lang w:val="en-US"/>
              </w:rPr>
              <w:t>Give reasoned opinions for my views when comparing within and across texts and use evidence to support answers.</w:t>
            </w:r>
          </w:p>
          <w:p w:rsidR="005927F8" w:rsidP="00C80E0F" w:rsidRDefault="005927F8" w14:paraId="0EE6AF1F" w14:textId="7DB793BF">
            <w:pPr>
              <w:rPr>
                <w:b/>
                <w:i/>
                <w:color w:val="FF9900"/>
                <w:sz w:val="16"/>
                <w:szCs w:val="16"/>
              </w:rPr>
            </w:pPr>
          </w:p>
        </w:tc>
      </w:tr>
      <w:tr w:rsidRPr="00A50A4B" w:rsidR="00C80929" w:rsidTr="005615B0" w14:paraId="73BA27DE" w14:textId="77777777">
        <w:trPr>
          <w:trHeight w:val="702"/>
        </w:trPr>
        <w:tc>
          <w:tcPr>
            <w:tcW w:w="1651" w:type="dxa"/>
            <w:gridSpan w:val="2"/>
          </w:tcPr>
          <w:p w:rsidRPr="00D86805" w:rsidR="005927F8" w:rsidP="00C80E0F" w:rsidRDefault="005927F8" w14:paraId="17FAD646" w14:textId="77777777">
            <w:pPr>
              <w:pStyle w:val="TableParagraph"/>
              <w:ind w:left="211" w:right="199" w:hanging="1"/>
              <w:jc w:val="center"/>
              <w:rPr>
                <w:rFonts w:asciiTheme="minorHAnsi" w:hAnsiTheme="minorHAnsi" w:cstheme="minorHAnsi"/>
                <w:b/>
                <w:color w:val="000000" w:themeColor="text1"/>
                <w:spacing w:val="-2"/>
                <w:sz w:val="16"/>
              </w:rPr>
            </w:pPr>
            <w:r w:rsidRPr="00D86805">
              <w:rPr>
                <w:rFonts w:asciiTheme="minorHAnsi" w:hAnsiTheme="minorHAnsi" w:cstheme="minorHAnsi"/>
                <w:b/>
                <w:color w:val="000000" w:themeColor="text1"/>
                <w:sz w:val="16"/>
              </w:rPr>
              <w:lastRenderedPageBreak/>
              <w:t xml:space="preserve">Poetry and </w:t>
            </w:r>
            <w:r w:rsidRPr="00D86805">
              <w:rPr>
                <w:rFonts w:asciiTheme="minorHAnsi" w:hAnsiTheme="minorHAnsi" w:cstheme="minorHAnsi"/>
                <w:b/>
                <w:color w:val="000000" w:themeColor="text1"/>
                <w:spacing w:val="-2"/>
                <w:w w:val="95"/>
                <w:sz w:val="16"/>
              </w:rPr>
              <w:t>Performance</w:t>
            </w:r>
          </w:p>
        </w:tc>
        <w:tc>
          <w:tcPr>
            <w:tcW w:w="2402" w:type="dxa"/>
          </w:tcPr>
          <w:p w:rsidRPr="005340DA" w:rsidR="005927F8" w:rsidP="69EE2919" w:rsidRDefault="4221B1B1" w14:paraId="0CFAF43B" w14:textId="4FB102F0">
            <w:pPr>
              <w:rPr>
                <w:rFonts w:ascii="Calibri" w:hAnsi="Calibri" w:eastAsia="Calibri" w:cs="Calibri"/>
                <w:sz w:val="16"/>
                <w:szCs w:val="16"/>
              </w:rPr>
            </w:pPr>
            <w:r w:rsidRPr="69EE2919">
              <w:rPr>
                <w:rFonts w:ascii="Calibri" w:hAnsi="Calibri" w:eastAsia="Calibri" w:cs="Calibri"/>
                <w:color w:val="000000" w:themeColor="text1"/>
                <w:sz w:val="16"/>
                <w:szCs w:val="16"/>
                <w:lang w:val="en-US"/>
              </w:rPr>
              <w:t xml:space="preserve">Learning a wider range of poetry by heart preparing poems and plays to read aloud and to perform, showing understanding through intonation, </w:t>
            </w:r>
            <w:proofErr w:type="gramStart"/>
            <w:r w:rsidRPr="69EE2919">
              <w:rPr>
                <w:rFonts w:ascii="Calibri" w:hAnsi="Calibri" w:eastAsia="Calibri" w:cs="Calibri"/>
                <w:color w:val="000000" w:themeColor="text1"/>
                <w:sz w:val="16"/>
                <w:szCs w:val="16"/>
                <w:lang w:val="en-US"/>
              </w:rPr>
              <w:t>tone</w:t>
            </w:r>
            <w:proofErr w:type="gramEnd"/>
            <w:r w:rsidRPr="69EE2919">
              <w:rPr>
                <w:rFonts w:ascii="Calibri" w:hAnsi="Calibri" w:eastAsia="Calibri" w:cs="Calibri"/>
                <w:color w:val="000000" w:themeColor="text1"/>
                <w:sz w:val="16"/>
                <w:szCs w:val="16"/>
                <w:lang w:val="en-US"/>
              </w:rPr>
              <w:t xml:space="preserve"> and volume so that the meaning is clear to an audience.</w:t>
            </w:r>
          </w:p>
        </w:tc>
        <w:tc>
          <w:tcPr>
            <w:tcW w:w="2612" w:type="dxa"/>
            <w:gridSpan w:val="2"/>
          </w:tcPr>
          <w:p w:rsidRPr="009E1474" w:rsidR="005927F8" w:rsidP="2D8896B9" w:rsidRDefault="4476FE6B" w14:paraId="4AC75DAC" w14:textId="4FB102F0">
            <w:pPr>
              <w:rPr>
                <w:rFonts w:ascii="Calibri" w:hAnsi="Calibri" w:eastAsia="Calibri" w:cs="Calibri"/>
                <w:sz w:val="16"/>
                <w:szCs w:val="16"/>
              </w:rPr>
            </w:pPr>
            <w:r w:rsidRPr="2D8896B9">
              <w:rPr>
                <w:rFonts w:ascii="Calibri" w:hAnsi="Calibri" w:eastAsia="Calibri" w:cs="Calibri"/>
                <w:color w:val="000000" w:themeColor="text1"/>
                <w:sz w:val="16"/>
                <w:szCs w:val="16"/>
                <w:lang w:val="en-US"/>
              </w:rPr>
              <w:t xml:space="preserve">Learning a wider range of poetry by heart preparing poems and plays to read aloud and to perform, showing understanding through intonation, </w:t>
            </w:r>
            <w:proofErr w:type="gramStart"/>
            <w:r w:rsidRPr="2D8896B9">
              <w:rPr>
                <w:rFonts w:ascii="Calibri" w:hAnsi="Calibri" w:eastAsia="Calibri" w:cs="Calibri"/>
                <w:color w:val="000000" w:themeColor="text1"/>
                <w:sz w:val="16"/>
                <w:szCs w:val="16"/>
                <w:lang w:val="en-US"/>
              </w:rPr>
              <w:t>tone</w:t>
            </w:r>
            <w:proofErr w:type="gramEnd"/>
            <w:r w:rsidRPr="2D8896B9">
              <w:rPr>
                <w:rFonts w:ascii="Calibri" w:hAnsi="Calibri" w:eastAsia="Calibri" w:cs="Calibri"/>
                <w:color w:val="000000" w:themeColor="text1"/>
                <w:sz w:val="16"/>
                <w:szCs w:val="16"/>
                <w:lang w:val="en-US"/>
              </w:rPr>
              <w:t xml:space="preserve"> and volume so that the meaning is clear to an audience.</w:t>
            </w:r>
          </w:p>
          <w:p w:rsidRPr="009E1474" w:rsidR="005927F8" w:rsidP="00C80E0F" w:rsidRDefault="005927F8" w14:paraId="127822C6" w14:textId="17D38643">
            <w:pPr>
              <w:rPr>
                <w:b/>
                <w:i/>
                <w:color w:val="FF9900"/>
                <w:sz w:val="16"/>
                <w:szCs w:val="16"/>
              </w:rPr>
            </w:pPr>
          </w:p>
        </w:tc>
        <w:tc>
          <w:tcPr>
            <w:tcW w:w="2498" w:type="dxa"/>
            <w:gridSpan w:val="3"/>
          </w:tcPr>
          <w:p w:rsidRPr="0086050D" w:rsidR="005927F8" w:rsidP="6211C20F" w:rsidRDefault="69E2315A" w14:paraId="1F08A859" w14:textId="6C5EA710">
            <w:pPr>
              <w:rPr>
                <w:b/>
                <w:bCs/>
                <w:sz w:val="16"/>
                <w:szCs w:val="16"/>
              </w:rPr>
            </w:pPr>
            <w:r w:rsidRPr="6211C20F">
              <w:rPr>
                <w:b/>
                <w:bCs/>
                <w:sz w:val="16"/>
                <w:szCs w:val="16"/>
              </w:rPr>
              <w:t>World of Food poetry:</w:t>
            </w:r>
          </w:p>
          <w:p w:rsidRPr="0086050D" w:rsidR="005927F8" w:rsidP="6211C20F" w:rsidRDefault="005927F8" w14:paraId="5439B6D8" w14:textId="29BE811B">
            <w:pPr>
              <w:rPr>
                <w:b/>
                <w:bCs/>
                <w:sz w:val="16"/>
                <w:szCs w:val="16"/>
              </w:rPr>
            </w:pPr>
          </w:p>
          <w:p w:rsidRPr="0086050D" w:rsidR="005927F8" w:rsidP="6211C20F" w:rsidRDefault="69E2315A" w14:paraId="25DAC745" w14:textId="4FFDEC9C">
            <w:pPr>
              <w:rPr>
                <w:b/>
                <w:bCs/>
                <w:sz w:val="16"/>
                <w:szCs w:val="16"/>
              </w:rPr>
            </w:pPr>
            <w:r w:rsidRPr="6211C20F">
              <w:rPr>
                <w:b/>
                <w:bCs/>
                <w:sz w:val="16"/>
                <w:szCs w:val="16"/>
              </w:rPr>
              <w:t>Using poems from</w:t>
            </w:r>
            <w:r w:rsidRPr="6211C20F">
              <w:rPr>
                <w:b/>
                <w:bCs/>
                <w:i/>
                <w:iCs/>
                <w:sz w:val="16"/>
                <w:szCs w:val="16"/>
              </w:rPr>
              <w:t xml:space="preserve"> ‘World of Food</w:t>
            </w:r>
            <w:r w:rsidRPr="6211C20F">
              <w:rPr>
                <w:b/>
                <w:bCs/>
                <w:sz w:val="16"/>
                <w:szCs w:val="16"/>
              </w:rPr>
              <w:t>’ to develop vocabulary that ties into persuasive poster to visit the world of food.</w:t>
            </w:r>
          </w:p>
        </w:tc>
        <w:tc>
          <w:tcPr>
            <w:tcW w:w="2050" w:type="dxa"/>
          </w:tcPr>
          <w:p w:rsidRPr="00F3469A" w:rsidR="005927F8" w:rsidP="2D8896B9" w:rsidRDefault="3351F60E" w14:paraId="3B37BF47" w14:textId="4FB102F0">
            <w:pPr>
              <w:rPr>
                <w:rFonts w:ascii="Calibri" w:hAnsi="Calibri" w:eastAsia="Calibri" w:cs="Calibri"/>
                <w:sz w:val="16"/>
                <w:szCs w:val="16"/>
              </w:rPr>
            </w:pPr>
            <w:r w:rsidRPr="2D8896B9">
              <w:rPr>
                <w:rFonts w:ascii="Calibri" w:hAnsi="Calibri" w:eastAsia="Calibri" w:cs="Calibri"/>
                <w:color w:val="000000" w:themeColor="text1"/>
                <w:sz w:val="16"/>
                <w:szCs w:val="16"/>
                <w:lang w:val="en-US"/>
              </w:rPr>
              <w:t xml:space="preserve">Learning a wider range of poetry by heart preparing poems and plays to read aloud and to perform, showing understanding through intonation, </w:t>
            </w:r>
            <w:proofErr w:type="gramStart"/>
            <w:r w:rsidRPr="2D8896B9">
              <w:rPr>
                <w:rFonts w:ascii="Calibri" w:hAnsi="Calibri" w:eastAsia="Calibri" w:cs="Calibri"/>
                <w:color w:val="000000" w:themeColor="text1"/>
                <w:sz w:val="16"/>
                <w:szCs w:val="16"/>
                <w:lang w:val="en-US"/>
              </w:rPr>
              <w:t>tone</w:t>
            </w:r>
            <w:proofErr w:type="gramEnd"/>
            <w:r w:rsidRPr="2D8896B9">
              <w:rPr>
                <w:rFonts w:ascii="Calibri" w:hAnsi="Calibri" w:eastAsia="Calibri" w:cs="Calibri"/>
                <w:color w:val="000000" w:themeColor="text1"/>
                <w:sz w:val="16"/>
                <w:szCs w:val="16"/>
                <w:lang w:val="en-US"/>
              </w:rPr>
              <w:t xml:space="preserve"> and volume so that the meaning is clear to an audience.</w:t>
            </w:r>
          </w:p>
          <w:p w:rsidRPr="00F3469A" w:rsidR="005927F8" w:rsidP="00C80E0F" w:rsidRDefault="005927F8" w14:paraId="551B6487" w14:textId="01C6E8B4">
            <w:pPr>
              <w:rPr>
                <w:b/>
                <w:i/>
                <w:color w:val="FF9900"/>
                <w:sz w:val="16"/>
                <w:szCs w:val="16"/>
              </w:rPr>
            </w:pPr>
          </w:p>
        </w:tc>
        <w:tc>
          <w:tcPr>
            <w:tcW w:w="1976" w:type="dxa"/>
            <w:gridSpan w:val="2"/>
          </w:tcPr>
          <w:p w:rsidR="005927F8" w:rsidP="5D11B9D2" w:rsidRDefault="3351F60E" w14:paraId="7BD5A725" w14:textId="47A3165C">
            <w:pPr>
              <w:rPr>
                <w:rFonts w:ascii="Calibri" w:hAnsi="Calibri" w:eastAsia="Calibri" w:cs="Calibri"/>
                <w:sz w:val="16"/>
                <w:szCs w:val="16"/>
              </w:rPr>
            </w:pPr>
            <w:r w:rsidRPr="5D11B9D2">
              <w:rPr>
                <w:rFonts w:ascii="Calibri" w:hAnsi="Calibri" w:eastAsia="Calibri" w:cs="Calibri"/>
                <w:color w:val="000000" w:themeColor="text1"/>
                <w:sz w:val="16"/>
                <w:szCs w:val="16"/>
                <w:lang w:val="en-US"/>
              </w:rPr>
              <w:t xml:space="preserve">Learning a wider range of poetry by heart preparing poems and plays to read aloud and to perform, showing understanding through intonation, </w:t>
            </w:r>
            <w:proofErr w:type="gramStart"/>
            <w:r w:rsidRPr="5D11B9D2">
              <w:rPr>
                <w:rFonts w:ascii="Calibri" w:hAnsi="Calibri" w:eastAsia="Calibri" w:cs="Calibri"/>
                <w:color w:val="000000" w:themeColor="text1"/>
                <w:sz w:val="16"/>
                <w:szCs w:val="16"/>
                <w:lang w:val="en-US"/>
              </w:rPr>
              <w:t>tone</w:t>
            </w:r>
            <w:proofErr w:type="gramEnd"/>
            <w:r w:rsidRPr="5D11B9D2">
              <w:rPr>
                <w:rFonts w:ascii="Calibri" w:hAnsi="Calibri" w:eastAsia="Calibri" w:cs="Calibri"/>
                <w:color w:val="000000" w:themeColor="text1"/>
                <w:sz w:val="16"/>
                <w:szCs w:val="16"/>
                <w:lang w:val="en-US"/>
              </w:rPr>
              <w:t xml:space="preserve"> and volume so that the meaning is clear to an audience.</w:t>
            </w:r>
          </w:p>
          <w:p w:rsidR="005927F8" w:rsidP="00C80E0F" w:rsidRDefault="005927F8" w14:paraId="16EC6D4E" w14:textId="01F41C8F">
            <w:pPr>
              <w:rPr>
                <w:b/>
                <w:i/>
                <w:color w:val="FF9900"/>
                <w:sz w:val="16"/>
                <w:szCs w:val="16"/>
              </w:rPr>
            </w:pPr>
          </w:p>
        </w:tc>
        <w:tc>
          <w:tcPr>
            <w:tcW w:w="2546" w:type="dxa"/>
            <w:gridSpan w:val="2"/>
          </w:tcPr>
          <w:p w:rsidR="005927F8" w:rsidP="5D11B9D2" w:rsidRDefault="3351F60E" w14:paraId="2D46F6CF" w14:textId="4EAEF657">
            <w:pPr>
              <w:rPr>
                <w:rFonts w:ascii="Calibri" w:hAnsi="Calibri" w:eastAsia="Calibri" w:cs="Calibri"/>
                <w:sz w:val="16"/>
                <w:szCs w:val="16"/>
              </w:rPr>
            </w:pPr>
            <w:r w:rsidRPr="5D11B9D2">
              <w:rPr>
                <w:rFonts w:ascii="Calibri" w:hAnsi="Calibri" w:eastAsia="Calibri" w:cs="Calibri"/>
                <w:color w:val="000000" w:themeColor="text1"/>
                <w:sz w:val="16"/>
                <w:szCs w:val="16"/>
                <w:lang w:val="en-US"/>
              </w:rPr>
              <w:t xml:space="preserve">Learning a wider range of poetry by heart preparing poems and plays to read aloud and to perform, showing understanding through intonation, </w:t>
            </w:r>
            <w:proofErr w:type="gramStart"/>
            <w:r w:rsidRPr="5D11B9D2">
              <w:rPr>
                <w:rFonts w:ascii="Calibri" w:hAnsi="Calibri" w:eastAsia="Calibri" w:cs="Calibri"/>
                <w:color w:val="000000" w:themeColor="text1"/>
                <w:sz w:val="16"/>
                <w:szCs w:val="16"/>
                <w:lang w:val="en-US"/>
              </w:rPr>
              <w:t>tone</w:t>
            </w:r>
            <w:proofErr w:type="gramEnd"/>
            <w:r w:rsidRPr="5D11B9D2">
              <w:rPr>
                <w:rFonts w:ascii="Calibri" w:hAnsi="Calibri" w:eastAsia="Calibri" w:cs="Calibri"/>
                <w:color w:val="000000" w:themeColor="text1"/>
                <w:sz w:val="16"/>
                <w:szCs w:val="16"/>
                <w:lang w:val="en-US"/>
              </w:rPr>
              <w:t xml:space="preserve"> and volume so that the meaning is clear to an audience.</w:t>
            </w:r>
          </w:p>
          <w:p w:rsidR="005927F8" w:rsidP="00C80E0F" w:rsidRDefault="005927F8" w14:paraId="072A1026" w14:textId="151EB263">
            <w:pPr>
              <w:rPr>
                <w:b/>
                <w:i/>
                <w:color w:val="FF9900"/>
                <w:sz w:val="16"/>
                <w:szCs w:val="16"/>
              </w:rPr>
            </w:pPr>
          </w:p>
        </w:tc>
      </w:tr>
      <w:tr w:rsidRPr="00A50A4B" w:rsidR="00C80929" w:rsidTr="005615B0" w14:paraId="5903A671" w14:textId="77777777">
        <w:trPr>
          <w:trHeight w:val="702"/>
        </w:trPr>
        <w:tc>
          <w:tcPr>
            <w:tcW w:w="1651" w:type="dxa"/>
            <w:gridSpan w:val="2"/>
          </w:tcPr>
          <w:p w:rsidR="005927F8" w:rsidP="00C80E0F" w:rsidRDefault="005927F8" w14:paraId="479853FA" w14:textId="77777777">
            <w:pPr>
              <w:pStyle w:val="TableParagraph"/>
              <w:ind w:left="317" w:right="304" w:firstLine="1"/>
              <w:jc w:val="center"/>
              <w:rPr>
                <w:rFonts w:asciiTheme="minorHAnsi" w:hAnsiTheme="minorHAnsi" w:cstheme="minorHAnsi"/>
                <w:b/>
                <w:color w:val="000000" w:themeColor="text1"/>
                <w:sz w:val="16"/>
              </w:rPr>
            </w:pPr>
            <w:r>
              <w:rPr>
                <w:rFonts w:asciiTheme="minorHAnsi" w:hAnsiTheme="minorHAnsi" w:cstheme="minorHAnsi"/>
                <w:b/>
                <w:color w:val="000000" w:themeColor="text1"/>
                <w:spacing w:val="-2"/>
                <w:sz w:val="16"/>
              </w:rPr>
              <w:t xml:space="preserve">Identifying </w:t>
            </w:r>
            <w:r>
              <w:rPr>
                <w:rFonts w:asciiTheme="minorHAnsi" w:hAnsiTheme="minorHAnsi" w:cstheme="minorHAnsi"/>
                <w:b/>
                <w:color w:val="000000" w:themeColor="text1"/>
                <w:sz w:val="16"/>
              </w:rPr>
              <w:t>features and conventions</w:t>
            </w:r>
            <w:r>
              <w:rPr>
                <w:rFonts w:asciiTheme="minorHAnsi" w:hAnsiTheme="minorHAnsi" w:cstheme="minorHAnsi"/>
                <w:b/>
                <w:color w:val="000000" w:themeColor="text1"/>
                <w:spacing w:val="-18"/>
                <w:sz w:val="16"/>
              </w:rPr>
              <w:t xml:space="preserve"> </w:t>
            </w:r>
            <w:r>
              <w:rPr>
                <w:rFonts w:asciiTheme="minorHAnsi" w:hAnsiTheme="minorHAnsi" w:cstheme="minorHAnsi"/>
                <w:b/>
                <w:color w:val="000000" w:themeColor="text1"/>
                <w:sz w:val="16"/>
              </w:rPr>
              <w:t xml:space="preserve">in </w:t>
            </w:r>
            <w:r>
              <w:rPr>
                <w:rFonts w:asciiTheme="minorHAnsi" w:hAnsiTheme="minorHAnsi" w:cstheme="minorHAnsi"/>
                <w:b/>
                <w:color w:val="000000" w:themeColor="text1"/>
                <w:spacing w:val="-2"/>
                <w:sz w:val="16"/>
              </w:rPr>
              <w:t>texts</w:t>
            </w:r>
          </w:p>
          <w:p w:rsidR="005927F8" w:rsidP="00C80E0F" w:rsidRDefault="005927F8" w14:paraId="39DA800D" w14:textId="77777777">
            <w:pPr>
              <w:pStyle w:val="TableParagraph"/>
              <w:spacing w:before="3"/>
              <w:rPr>
                <w:rFonts w:asciiTheme="minorHAnsi" w:hAnsiTheme="minorHAnsi" w:cstheme="minorHAnsi"/>
                <w:color w:val="000000" w:themeColor="text1"/>
                <w:sz w:val="19"/>
              </w:rPr>
            </w:pPr>
          </w:p>
          <w:p w:rsidR="005927F8" w:rsidP="00C80E0F" w:rsidRDefault="005927F8" w14:paraId="0E6F5196" w14:textId="77777777">
            <w:pPr>
              <w:pStyle w:val="TableParagraph"/>
              <w:ind w:left="114" w:right="109"/>
              <w:jc w:val="center"/>
              <w:rPr>
                <w:rFonts w:asciiTheme="minorHAnsi" w:hAnsiTheme="minorHAnsi" w:cstheme="minorHAnsi"/>
                <w:b/>
                <w:color w:val="000000" w:themeColor="text1"/>
                <w:sz w:val="16"/>
              </w:rPr>
            </w:pPr>
            <w:r>
              <w:rPr>
                <w:rFonts w:asciiTheme="minorHAnsi" w:hAnsiTheme="minorHAnsi" w:cstheme="minorHAnsi"/>
                <w:b/>
                <w:color w:val="000000" w:themeColor="text1"/>
                <w:sz w:val="16"/>
              </w:rPr>
              <w:t>VIPERS</w:t>
            </w:r>
            <w:r>
              <w:rPr>
                <w:rFonts w:asciiTheme="minorHAnsi" w:hAnsiTheme="minorHAnsi" w:cstheme="minorHAnsi"/>
                <w:b/>
                <w:color w:val="000000" w:themeColor="text1"/>
                <w:spacing w:val="-6"/>
                <w:sz w:val="16"/>
              </w:rPr>
              <w:t xml:space="preserve"> </w:t>
            </w:r>
            <w:r>
              <w:rPr>
                <w:rFonts w:asciiTheme="minorHAnsi" w:hAnsiTheme="minorHAnsi" w:cstheme="minorHAnsi"/>
                <w:b/>
                <w:color w:val="000000" w:themeColor="text1"/>
                <w:spacing w:val="-2"/>
                <w:sz w:val="16"/>
              </w:rPr>
              <w:t>LINK:</w:t>
            </w:r>
          </w:p>
          <w:p w:rsidR="005927F8" w:rsidP="00C80E0F" w:rsidRDefault="005927F8" w14:paraId="5F999951" w14:textId="77777777">
            <w:pPr>
              <w:pStyle w:val="TableParagraph"/>
              <w:ind w:left="211" w:right="199" w:hanging="1"/>
              <w:jc w:val="center"/>
              <w:rPr>
                <w:rFonts w:cstheme="minorHAnsi"/>
                <w:b/>
                <w:color w:val="000000" w:themeColor="text1"/>
                <w:sz w:val="16"/>
              </w:rPr>
            </w:pPr>
            <w:r>
              <w:rPr>
                <w:rFonts w:cstheme="minorHAnsi"/>
                <w:b/>
                <w:color w:val="000000" w:themeColor="text1"/>
                <w:sz w:val="16"/>
              </w:rPr>
              <w:t>R</w:t>
            </w:r>
            <w:r>
              <w:rPr>
                <w:rFonts w:cstheme="minorHAnsi"/>
                <w:b/>
                <w:color w:val="000000" w:themeColor="text1"/>
                <w:spacing w:val="-6"/>
                <w:sz w:val="16"/>
              </w:rPr>
              <w:t xml:space="preserve"> </w:t>
            </w:r>
            <w:r>
              <w:rPr>
                <w:rFonts w:cstheme="minorHAnsi"/>
                <w:b/>
                <w:color w:val="000000" w:themeColor="text1"/>
                <w:sz w:val="16"/>
              </w:rPr>
              <w:t>=</w:t>
            </w:r>
            <w:r>
              <w:rPr>
                <w:rFonts w:cstheme="minorHAnsi"/>
                <w:b/>
                <w:color w:val="000000" w:themeColor="text1"/>
                <w:spacing w:val="1"/>
                <w:sz w:val="16"/>
              </w:rPr>
              <w:t xml:space="preserve"> </w:t>
            </w:r>
            <w:r>
              <w:rPr>
                <w:rFonts w:cstheme="minorHAnsi"/>
                <w:b/>
                <w:color w:val="000000" w:themeColor="text1"/>
                <w:spacing w:val="-2"/>
                <w:sz w:val="16"/>
              </w:rPr>
              <w:t>retrieval</w:t>
            </w:r>
          </w:p>
        </w:tc>
        <w:tc>
          <w:tcPr>
            <w:tcW w:w="2402" w:type="dxa"/>
          </w:tcPr>
          <w:p w:rsidRPr="005340DA" w:rsidR="005927F8" w:rsidP="00C80E0F" w:rsidRDefault="69C6B459" w14:paraId="4F28BE34" w14:textId="2E3C1753">
            <w:r w:rsidRPr="69EE2919">
              <w:rPr>
                <w:rFonts w:ascii="Calibri" w:hAnsi="Calibri" w:eastAsia="Calibri" w:cs="Calibri"/>
                <w:color w:val="000000" w:themeColor="text1"/>
                <w:sz w:val="16"/>
                <w:szCs w:val="16"/>
                <w:lang w:val="en-US"/>
              </w:rPr>
              <w:t>Understand the features of different texts.</w:t>
            </w:r>
          </w:p>
          <w:p w:rsidRPr="005340DA" w:rsidR="005927F8" w:rsidP="00C80E0F" w:rsidRDefault="69C6B459" w14:paraId="78B4EA5D" w14:textId="1C55B02A">
            <w:r w:rsidRPr="69EE2919">
              <w:rPr>
                <w:rFonts w:ascii="Calibri" w:hAnsi="Calibri" w:eastAsia="Calibri" w:cs="Calibri"/>
                <w:color w:val="000000" w:themeColor="text1"/>
                <w:sz w:val="19"/>
                <w:szCs w:val="19"/>
                <w:lang w:val="en-US"/>
              </w:rPr>
              <w:t xml:space="preserve"> </w:t>
            </w:r>
          </w:p>
          <w:p w:rsidRPr="005340DA" w:rsidR="005927F8" w:rsidP="00C80E0F" w:rsidRDefault="69C6B459" w14:paraId="4E75B669" w14:textId="4123AB04">
            <w:r w:rsidRPr="69EE2919">
              <w:rPr>
                <w:rFonts w:ascii="Calibri" w:hAnsi="Calibri" w:eastAsia="Calibri" w:cs="Calibri"/>
                <w:color w:val="000000" w:themeColor="text1"/>
                <w:sz w:val="16"/>
                <w:szCs w:val="16"/>
                <w:lang w:val="en-US"/>
              </w:rPr>
              <w:t>Comment on why texts have been structured in different ways.</w:t>
            </w:r>
          </w:p>
          <w:p w:rsidRPr="005340DA" w:rsidR="005927F8" w:rsidP="00C80E0F" w:rsidRDefault="69C6B459" w14:paraId="78AAA8A6" w14:textId="6E69DE40">
            <w:r w:rsidRPr="69EE2919">
              <w:rPr>
                <w:rFonts w:ascii="Calibri" w:hAnsi="Calibri" w:eastAsia="Calibri" w:cs="Calibri"/>
                <w:color w:val="000000" w:themeColor="text1"/>
                <w:sz w:val="19"/>
                <w:szCs w:val="19"/>
                <w:lang w:val="en-US"/>
              </w:rPr>
              <w:t xml:space="preserve"> </w:t>
            </w:r>
          </w:p>
          <w:p w:rsidRPr="005340DA" w:rsidR="005927F8" w:rsidP="69EE2919" w:rsidRDefault="69C6B459" w14:paraId="229BB09D" w14:textId="5B1138A4">
            <w:pPr>
              <w:rPr>
                <w:rFonts w:ascii="Calibri" w:hAnsi="Calibri" w:eastAsia="Calibri" w:cs="Calibri"/>
                <w:sz w:val="16"/>
                <w:szCs w:val="16"/>
              </w:rPr>
            </w:pPr>
            <w:r w:rsidRPr="69EE2919">
              <w:rPr>
                <w:rFonts w:ascii="Calibri" w:hAnsi="Calibri" w:eastAsia="Calibri" w:cs="Calibri"/>
                <w:color w:val="000000" w:themeColor="text1"/>
                <w:sz w:val="16"/>
                <w:szCs w:val="16"/>
                <w:lang w:val="en-US"/>
              </w:rPr>
              <w:t xml:space="preserve">Retrieve, </w:t>
            </w:r>
            <w:proofErr w:type="gramStart"/>
            <w:r w:rsidRPr="69EE2919">
              <w:rPr>
                <w:rFonts w:ascii="Calibri" w:hAnsi="Calibri" w:eastAsia="Calibri" w:cs="Calibri"/>
                <w:color w:val="000000" w:themeColor="text1"/>
                <w:sz w:val="16"/>
                <w:szCs w:val="16"/>
                <w:lang w:val="en-US"/>
              </w:rPr>
              <w:t>record</w:t>
            </w:r>
            <w:proofErr w:type="gramEnd"/>
            <w:r w:rsidRPr="69EE2919">
              <w:rPr>
                <w:rFonts w:ascii="Calibri" w:hAnsi="Calibri" w:eastAsia="Calibri" w:cs="Calibri"/>
                <w:color w:val="000000" w:themeColor="text1"/>
                <w:sz w:val="16"/>
                <w:szCs w:val="16"/>
                <w:lang w:val="en-US"/>
              </w:rPr>
              <w:t xml:space="preserve"> and present information from non-fiction texts.</w:t>
            </w:r>
          </w:p>
        </w:tc>
        <w:tc>
          <w:tcPr>
            <w:tcW w:w="2612" w:type="dxa"/>
            <w:gridSpan w:val="2"/>
          </w:tcPr>
          <w:p w:rsidRPr="009E1474" w:rsidR="005927F8" w:rsidP="00C80E0F" w:rsidRDefault="7CB54D38" w14:paraId="163D6FF5" w14:textId="1FA59253">
            <w:r w:rsidRPr="5D11B9D2">
              <w:rPr>
                <w:rFonts w:ascii="Calibri" w:hAnsi="Calibri" w:eastAsia="Calibri" w:cs="Calibri"/>
                <w:color w:val="000000" w:themeColor="text1"/>
                <w:sz w:val="16"/>
                <w:szCs w:val="16"/>
                <w:lang w:val="en-US"/>
              </w:rPr>
              <w:t>Understand the features of different texts.</w:t>
            </w:r>
          </w:p>
          <w:p w:rsidRPr="009E1474" w:rsidR="005927F8" w:rsidP="00C80E0F" w:rsidRDefault="7CB54D38" w14:paraId="293BAFA9" w14:textId="21512F3C">
            <w:r w:rsidRPr="5D11B9D2">
              <w:rPr>
                <w:rFonts w:ascii="Calibri" w:hAnsi="Calibri" w:eastAsia="Calibri" w:cs="Calibri"/>
                <w:color w:val="000000" w:themeColor="text1"/>
                <w:sz w:val="19"/>
                <w:szCs w:val="19"/>
                <w:lang w:val="en-US"/>
              </w:rPr>
              <w:t xml:space="preserve"> </w:t>
            </w:r>
          </w:p>
          <w:p w:rsidRPr="009E1474" w:rsidR="005927F8" w:rsidP="00C80E0F" w:rsidRDefault="7CB54D38" w14:paraId="1BBE07E7" w14:textId="3885820D">
            <w:r w:rsidRPr="5D11B9D2">
              <w:rPr>
                <w:rFonts w:ascii="Calibri" w:hAnsi="Calibri" w:eastAsia="Calibri" w:cs="Calibri"/>
                <w:color w:val="000000" w:themeColor="text1"/>
                <w:sz w:val="16"/>
                <w:szCs w:val="16"/>
                <w:lang w:val="en-US"/>
              </w:rPr>
              <w:t>Comment on why texts have been structured in different ways.</w:t>
            </w:r>
          </w:p>
          <w:p w:rsidRPr="009E1474" w:rsidR="005927F8" w:rsidP="00C80E0F" w:rsidRDefault="7CB54D38" w14:paraId="17F699E8" w14:textId="06F9A43F">
            <w:r w:rsidRPr="5D11B9D2">
              <w:rPr>
                <w:rFonts w:ascii="Calibri" w:hAnsi="Calibri" w:eastAsia="Calibri" w:cs="Calibri"/>
                <w:color w:val="000000" w:themeColor="text1"/>
                <w:sz w:val="19"/>
                <w:szCs w:val="19"/>
                <w:lang w:val="en-US"/>
              </w:rPr>
              <w:t xml:space="preserve"> </w:t>
            </w:r>
          </w:p>
          <w:p w:rsidRPr="009E1474" w:rsidR="005927F8" w:rsidP="5D11B9D2" w:rsidRDefault="7CB54D38" w14:paraId="47986ED7" w14:textId="252B4B37">
            <w:pPr>
              <w:rPr>
                <w:rFonts w:ascii="Calibri" w:hAnsi="Calibri" w:eastAsia="Calibri" w:cs="Calibri"/>
                <w:sz w:val="16"/>
                <w:szCs w:val="16"/>
              </w:rPr>
            </w:pPr>
            <w:r w:rsidRPr="5D11B9D2">
              <w:rPr>
                <w:rFonts w:ascii="Calibri" w:hAnsi="Calibri" w:eastAsia="Calibri" w:cs="Calibri"/>
                <w:color w:val="000000" w:themeColor="text1"/>
                <w:sz w:val="16"/>
                <w:szCs w:val="16"/>
                <w:lang w:val="en-US"/>
              </w:rPr>
              <w:t xml:space="preserve">Retrieve, </w:t>
            </w:r>
            <w:proofErr w:type="gramStart"/>
            <w:r w:rsidRPr="5D11B9D2">
              <w:rPr>
                <w:rFonts w:ascii="Calibri" w:hAnsi="Calibri" w:eastAsia="Calibri" w:cs="Calibri"/>
                <w:color w:val="000000" w:themeColor="text1"/>
                <w:sz w:val="16"/>
                <w:szCs w:val="16"/>
                <w:lang w:val="en-US"/>
              </w:rPr>
              <w:t>record</w:t>
            </w:r>
            <w:proofErr w:type="gramEnd"/>
            <w:r w:rsidRPr="5D11B9D2">
              <w:rPr>
                <w:rFonts w:ascii="Calibri" w:hAnsi="Calibri" w:eastAsia="Calibri" w:cs="Calibri"/>
                <w:color w:val="000000" w:themeColor="text1"/>
                <w:sz w:val="16"/>
                <w:szCs w:val="16"/>
                <w:lang w:val="en-US"/>
              </w:rPr>
              <w:t xml:space="preserve"> and present information from non-fiction texts.</w:t>
            </w:r>
          </w:p>
          <w:p w:rsidRPr="009E1474" w:rsidR="005927F8" w:rsidP="00C80E0F" w:rsidRDefault="005927F8" w14:paraId="49D337FF" w14:textId="17AB7A69">
            <w:pPr>
              <w:rPr>
                <w:b/>
                <w:i/>
                <w:color w:val="FF9900"/>
                <w:sz w:val="16"/>
                <w:szCs w:val="16"/>
              </w:rPr>
            </w:pPr>
          </w:p>
        </w:tc>
        <w:tc>
          <w:tcPr>
            <w:tcW w:w="2498" w:type="dxa"/>
            <w:gridSpan w:val="3"/>
          </w:tcPr>
          <w:p w:rsidRPr="0086050D" w:rsidR="005927F8" w:rsidP="6211C20F" w:rsidRDefault="7CB54D38" w14:paraId="13925BC3" w14:textId="7842D40C">
            <w:r w:rsidRPr="5D11B9D2">
              <w:rPr>
                <w:rFonts w:ascii="Calibri" w:hAnsi="Calibri" w:eastAsia="Calibri" w:cs="Calibri"/>
                <w:color w:val="000000" w:themeColor="text1"/>
                <w:sz w:val="16"/>
                <w:szCs w:val="16"/>
                <w:lang w:val="en-US"/>
              </w:rPr>
              <w:t>Understand the features of different texts.</w:t>
            </w:r>
          </w:p>
          <w:p w:rsidRPr="0086050D" w:rsidR="005927F8" w:rsidP="6211C20F" w:rsidRDefault="7CB54D38" w14:paraId="161A9FDA" w14:textId="56B9C5B7">
            <w:r w:rsidRPr="5D11B9D2">
              <w:rPr>
                <w:rFonts w:ascii="Calibri" w:hAnsi="Calibri" w:eastAsia="Calibri" w:cs="Calibri"/>
                <w:color w:val="000000" w:themeColor="text1"/>
                <w:sz w:val="19"/>
                <w:szCs w:val="19"/>
                <w:lang w:val="en-US"/>
              </w:rPr>
              <w:t xml:space="preserve"> </w:t>
            </w:r>
          </w:p>
          <w:p w:rsidRPr="0086050D" w:rsidR="005927F8" w:rsidP="6211C20F" w:rsidRDefault="16D8B968" w14:paraId="5F99889C" w14:textId="0AC00249">
            <w:r w:rsidRPr="5D11B9D2">
              <w:rPr>
                <w:rFonts w:ascii="Calibri" w:hAnsi="Calibri" w:eastAsia="Calibri" w:cs="Calibri"/>
                <w:color w:val="000000" w:themeColor="text1"/>
                <w:sz w:val="16"/>
                <w:szCs w:val="16"/>
                <w:lang w:val="en-US"/>
              </w:rPr>
              <w:t xml:space="preserve">Comment on why texts have been structured in </w:t>
            </w:r>
            <w:r w:rsidRPr="5D11B9D2" w:rsidR="7CB54D38">
              <w:rPr>
                <w:rFonts w:ascii="Calibri" w:hAnsi="Calibri" w:eastAsia="Calibri" w:cs="Calibri"/>
                <w:color w:val="000000" w:themeColor="text1"/>
                <w:sz w:val="16"/>
                <w:szCs w:val="16"/>
                <w:lang w:val="en-US"/>
              </w:rPr>
              <w:t>different ways.</w:t>
            </w:r>
          </w:p>
          <w:p w:rsidRPr="0086050D" w:rsidR="005927F8" w:rsidP="6211C20F" w:rsidRDefault="7CB54D38" w14:paraId="03B62176" w14:textId="0C0F3BA1">
            <w:r w:rsidRPr="5D11B9D2">
              <w:rPr>
                <w:rFonts w:ascii="Calibri" w:hAnsi="Calibri" w:eastAsia="Calibri" w:cs="Calibri"/>
                <w:color w:val="000000" w:themeColor="text1"/>
                <w:sz w:val="19"/>
                <w:szCs w:val="19"/>
                <w:lang w:val="en-US"/>
              </w:rPr>
              <w:t xml:space="preserve"> </w:t>
            </w:r>
          </w:p>
          <w:p w:rsidRPr="0086050D" w:rsidR="005927F8" w:rsidP="5D11B9D2" w:rsidRDefault="7CB54D38" w14:paraId="608B561C" w14:textId="07502804">
            <w:pPr>
              <w:rPr>
                <w:rFonts w:ascii="Calibri" w:hAnsi="Calibri" w:eastAsia="Calibri" w:cs="Calibri"/>
                <w:sz w:val="16"/>
                <w:szCs w:val="16"/>
              </w:rPr>
            </w:pPr>
            <w:r w:rsidRPr="5D11B9D2">
              <w:rPr>
                <w:rFonts w:ascii="Calibri" w:hAnsi="Calibri" w:eastAsia="Calibri" w:cs="Calibri"/>
                <w:color w:val="000000" w:themeColor="text1"/>
                <w:sz w:val="16"/>
                <w:szCs w:val="16"/>
                <w:lang w:val="en-US"/>
              </w:rPr>
              <w:t xml:space="preserve">Retrieve, </w:t>
            </w:r>
            <w:proofErr w:type="gramStart"/>
            <w:r w:rsidRPr="5D11B9D2">
              <w:rPr>
                <w:rFonts w:ascii="Calibri" w:hAnsi="Calibri" w:eastAsia="Calibri" w:cs="Calibri"/>
                <w:color w:val="000000" w:themeColor="text1"/>
                <w:sz w:val="16"/>
                <w:szCs w:val="16"/>
                <w:lang w:val="en-US"/>
              </w:rPr>
              <w:t>record</w:t>
            </w:r>
            <w:proofErr w:type="gramEnd"/>
            <w:r w:rsidRPr="5D11B9D2">
              <w:rPr>
                <w:rFonts w:ascii="Calibri" w:hAnsi="Calibri" w:eastAsia="Calibri" w:cs="Calibri"/>
                <w:color w:val="000000" w:themeColor="text1"/>
                <w:sz w:val="16"/>
                <w:szCs w:val="16"/>
                <w:lang w:val="en-US"/>
              </w:rPr>
              <w:t xml:space="preserve"> and present information from non-fiction texts.</w:t>
            </w:r>
          </w:p>
          <w:p w:rsidRPr="0086050D" w:rsidR="005927F8" w:rsidP="6211C20F" w:rsidRDefault="005927F8" w14:paraId="47181DFC" w14:textId="4B925082">
            <w:pPr>
              <w:rPr>
                <w:b/>
                <w:bCs/>
                <w:sz w:val="16"/>
                <w:szCs w:val="16"/>
              </w:rPr>
            </w:pPr>
          </w:p>
        </w:tc>
        <w:tc>
          <w:tcPr>
            <w:tcW w:w="2050" w:type="dxa"/>
          </w:tcPr>
          <w:p w:rsidRPr="00F3469A" w:rsidR="005927F8" w:rsidP="00C80E0F" w:rsidRDefault="7CB54D38" w14:paraId="171ABD01" w14:textId="508D78A3">
            <w:r w:rsidRPr="5D11B9D2">
              <w:rPr>
                <w:rFonts w:ascii="Calibri" w:hAnsi="Calibri" w:eastAsia="Calibri" w:cs="Calibri"/>
                <w:color w:val="000000" w:themeColor="text1"/>
                <w:sz w:val="16"/>
                <w:szCs w:val="16"/>
                <w:lang w:val="en-US"/>
              </w:rPr>
              <w:t>Understand the features of different texts.</w:t>
            </w:r>
          </w:p>
          <w:p w:rsidRPr="00F3469A" w:rsidR="005927F8" w:rsidP="00C80E0F" w:rsidRDefault="7CB54D38" w14:paraId="5D6621A3" w14:textId="1C77584D">
            <w:r w:rsidRPr="5D11B9D2">
              <w:rPr>
                <w:rFonts w:ascii="Calibri" w:hAnsi="Calibri" w:eastAsia="Calibri" w:cs="Calibri"/>
                <w:color w:val="000000" w:themeColor="text1"/>
                <w:sz w:val="19"/>
                <w:szCs w:val="19"/>
                <w:lang w:val="en-US"/>
              </w:rPr>
              <w:t xml:space="preserve"> </w:t>
            </w:r>
          </w:p>
          <w:p w:rsidRPr="00F3469A" w:rsidR="005927F8" w:rsidP="00C80E0F" w:rsidRDefault="7CB54D38" w14:paraId="192C3F82" w14:textId="130994C0">
            <w:r w:rsidRPr="5D11B9D2">
              <w:rPr>
                <w:rFonts w:ascii="Calibri" w:hAnsi="Calibri" w:eastAsia="Calibri" w:cs="Calibri"/>
                <w:color w:val="000000" w:themeColor="text1"/>
                <w:sz w:val="16"/>
                <w:szCs w:val="16"/>
                <w:lang w:val="en-US"/>
              </w:rPr>
              <w:t>Comment on why texts have been structured in different ways.</w:t>
            </w:r>
          </w:p>
          <w:p w:rsidRPr="00F3469A" w:rsidR="005927F8" w:rsidP="00C80E0F" w:rsidRDefault="7CB54D38" w14:paraId="00E68E5D" w14:textId="59F25CAD">
            <w:r w:rsidRPr="5D11B9D2">
              <w:rPr>
                <w:rFonts w:ascii="Calibri" w:hAnsi="Calibri" w:eastAsia="Calibri" w:cs="Calibri"/>
                <w:color w:val="000000" w:themeColor="text1"/>
                <w:sz w:val="19"/>
                <w:szCs w:val="19"/>
                <w:lang w:val="en-US"/>
              </w:rPr>
              <w:t xml:space="preserve"> </w:t>
            </w:r>
          </w:p>
          <w:p w:rsidRPr="00F3469A" w:rsidR="005927F8" w:rsidP="5D11B9D2" w:rsidRDefault="7CB54D38" w14:paraId="79EA2BD2" w14:textId="75F23D7E">
            <w:pPr>
              <w:rPr>
                <w:rFonts w:ascii="Calibri" w:hAnsi="Calibri" w:eastAsia="Calibri" w:cs="Calibri"/>
                <w:sz w:val="16"/>
                <w:szCs w:val="16"/>
              </w:rPr>
            </w:pPr>
            <w:r w:rsidRPr="5D11B9D2">
              <w:rPr>
                <w:rFonts w:ascii="Calibri" w:hAnsi="Calibri" w:eastAsia="Calibri" w:cs="Calibri"/>
                <w:color w:val="000000" w:themeColor="text1"/>
                <w:sz w:val="16"/>
                <w:szCs w:val="16"/>
                <w:lang w:val="en-US"/>
              </w:rPr>
              <w:t xml:space="preserve">Retrieve, </w:t>
            </w:r>
            <w:proofErr w:type="gramStart"/>
            <w:r w:rsidRPr="5D11B9D2">
              <w:rPr>
                <w:rFonts w:ascii="Calibri" w:hAnsi="Calibri" w:eastAsia="Calibri" w:cs="Calibri"/>
                <w:color w:val="000000" w:themeColor="text1"/>
                <w:sz w:val="16"/>
                <w:szCs w:val="16"/>
                <w:lang w:val="en-US"/>
              </w:rPr>
              <w:t>record</w:t>
            </w:r>
            <w:proofErr w:type="gramEnd"/>
            <w:r w:rsidRPr="5D11B9D2">
              <w:rPr>
                <w:rFonts w:ascii="Calibri" w:hAnsi="Calibri" w:eastAsia="Calibri" w:cs="Calibri"/>
                <w:color w:val="000000" w:themeColor="text1"/>
                <w:sz w:val="16"/>
                <w:szCs w:val="16"/>
                <w:lang w:val="en-US"/>
              </w:rPr>
              <w:t xml:space="preserve"> and present information from non-fiction texts.</w:t>
            </w:r>
          </w:p>
          <w:p w:rsidRPr="00F3469A" w:rsidR="005927F8" w:rsidP="00C80E0F" w:rsidRDefault="005927F8" w14:paraId="0343190D" w14:textId="244FA411">
            <w:pPr>
              <w:rPr>
                <w:b/>
                <w:i/>
                <w:color w:val="FF9900"/>
                <w:sz w:val="16"/>
                <w:szCs w:val="16"/>
              </w:rPr>
            </w:pPr>
          </w:p>
        </w:tc>
        <w:tc>
          <w:tcPr>
            <w:tcW w:w="1976" w:type="dxa"/>
            <w:gridSpan w:val="2"/>
          </w:tcPr>
          <w:p w:rsidR="005927F8" w:rsidP="00C80E0F" w:rsidRDefault="7CB54D38" w14:paraId="18ED7CB9" w14:textId="27F9C792">
            <w:r w:rsidRPr="5D11B9D2">
              <w:rPr>
                <w:rFonts w:ascii="Calibri" w:hAnsi="Calibri" w:eastAsia="Calibri" w:cs="Calibri"/>
                <w:color w:val="000000" w:themeColor="text1"/>
                <w:sz w:val="16"/>
                <w:szCs w:val="16"/>
                <w:lang w:val="en-US"/>
              </w:rPr>
              <w:t>Understand the features of different texts.</w:t>
            </w:r>
          </w:p>
          <w:p w:rsidR="005927F8" w:rsidP="00C80E0F" w:rsidRDefault="7CB54D38" w14:paraId="1138F1CE" w14:textId="38FA5407">
            <w:r w:rsidRPr="5D11B9D2">
              <w:rPr>
                <w:rFonts w:ascii="Calibri" w:hAnsi="Calibri" w:eastAsia="Calibri" w:cs="Calibri"/>
                <w:color w:val="000000" w:themeColor="text1"/>
                <w:sz w:val="19"/>
                <w:szCs w:val="19"/>
                <w:lang w:val="en-US"/>
              </w:rPr>
              <w:t xml:space="preserve"> </w:t>
            </w:r>
          </w:p>
          <w:p w:rsidR="005927F8" w:rsidP="00C80E0F" w:rsidRDefault="7CB54D38" w14:paraId="67013844" w14:textId="394CB84D">
            <w:r w:rsidRPr="5D11B9D2">
              <w:rPr>
                <w:rFonts w:ascii="Calibri" w:hAnsi="Calibri" w:eastAsia="Calibri" w:cs="Calibri"/>
                <w:color w:val="000000" w:themeColor="text1"/>
                <w:sz w:val="16"/>
                <w:szCs w:val="16"/>
                <w:lang w:val="en-US"/>
              </w:rPr>
              <w:t>Comment on why texts have been structured in different ways.</w:t>
            </w:r>
          </w:p>
          <w:p w:rsidR="005927F8" w:rsidP="00C80E0F" w:rsidRDefault="7CB54D38" w14:paraId="65746815" w14:textId="2A669158">
            <w:r w:rsidRPr="5D11B9D2">
              <w:rPr>
                <w:rFonts w:ascii="Calibri" w:hAnsi="Calibri" w:eastAsia="Calibri" w:cs="Calibri"/>
                <w:color w:val="000000" w:themeColor="text1"/>
                <w:sz w:val="19"/>
                <w:szCs w:val="19"/>
                <w:lang w:val="en-US"/>
              </w:rPr>
              <w:t xml:space="preserve"> </w:t>
            </w:r>
          </w:p>
          <w:p w:rsidR="005927F8" w:rsidP="5D11B9D2" w:rsidRDefault="7CB54D38" w14:paraId="3C779530" w14:textId="1CB1CA1F">
            <w:pPr>
              <w:rPr>
                <w:rFonts w:ascii="Calibri" w:hAnsi="Calibri" w:eastAsia="Calibri" w:cs="Calibri"/>
                <w:sz w:val="16"/>
                <w:szCs w:val="16"/>
              </w:rPr>
            </w:pPr>
            <w:r w:rsidRPr="5D11B9D2">
              <w:rPr>
                <w:rFonts w:ascii="Calibri" w:hAnsi="Calibri" w:eastAsia="Calibri" w:cs="Calibri"/>
                <w:color w:val="000000" w:themeColor="text1"/>
                <w:sz w:val="16"/>
                <w:szCs w:val="16"/>
                <w:lang w:val="en-US"/>
              </w:rPr>
              <w:t xml:space="preserve">Retrieve, </w:t>
            </w:r>
            <w:proofErr w:type="gramStart"/>
            <w:r w:rsidRPr="5D11B9D2">
              <w:rPr>
                <w:rFonts w:ascii="Calibri" w:hAnsi="Calibri" w:eastAsia="Calibri" w:cs="Calibri"/>
                <w:color w:val="000000" w:themeColor="text1"/>
                <w:sz w:val="16"/>
                <w:szCs w:val="16"/>
                <w:lang w:val="en-US"/>
              </w:rPr>
              <w:t>record</w:t>
            </w:r>
            <w:proofErr w:type="gramEnd"/>
            <w:r w:rsidRPr="5D11B9D2">
              <w:rPr>
                <w:rFonts w:ascii="Calibri" w:hAnsi="Calibri" w:eastAsia="Calibri" w:cs="Calibri"/>
                <w:color w:val="000000" w:themeColor="text1"/>
                <w:sz w:val="16"/>
                <w:szCs w:val="16"/>
                <w:lang w:val="en-US"/>
              </w:rPr>
              <w:t xml:space="preserve"> and present information from non-fiction texts.</w:t>
            </w:r>
          </w:p>
          <w:p w:rsidR="005927F8" w:rsidP="00C80E0F" w:rsidRDefault="005927F8" w14:paraId="4024CCA8" w14:textId="2F1E6734">
            <w:pPr>
              <w:rPr>
                <w:b/>
                <w:i/>
                <w:color w:val="FF9900"/>
                <w:sz w:val="16"/>
                <w:szCs w:val="16"/>
              </w:rPr>
            </w:pPr>
          </w:p>
        </w:tc>
        <w:tc>
          <w:tcPr>
            <w:tcW w:w="2546" w:type="dxa"/>
            <w:gridSpan w:val="2"/>
          </w:tcPr>
          <w:p w:rsidR="005927F8" w:rsidP="00C80E0F" w:rsidRDefault="7CB54D38" w14:paraId="66D27CA8" w14:textId="0CD16B86">
            <w:r w:rsidRPr="5D11B9D2">
              <w:rPr>
                <w:rFonts w:ascii="Calibri" w:hAnsi="Calibri" w:eastAsia="Calibri" w:cs="Calibri"/>
                <w:color w:val="000000" w:themeColor="text1"/>
                <w:sz w:val="16"/>
                <w:szCs w:val="16"/>
                <w:lang w:val="en-US"/>
              </w:rPr>
              <w:t>Understand the features of different texts.</w:t>
            </w:r>
          </w:p>
          <w:p w:rsidR="005927F8" w:rsidP="00C80E0F" w:rsidRDefault="7CB54D38" w14:paraId="703AA473" w14:textId="115E16E6">
            <w:r w:rsidRPr="5D11B9D2">
              <w:rPr>
                <w:rFonts w:ascii="Calibri" w:hAnsi="Calibri" w:eastAsia="Calibri" w:cs="Calibri"/>
                <w:color w:val="000000" w:themeColor="text1"/>
                <w:sz w:val="19"/>
                <w:szCs w:val="19"/>
                <w:lang w:val="en-US"/>
              </w:rPr>
              <w:t xml:space="preserve"> </w:t>
            </w:r>
          </w:p>
          <w:p w:rsidR="005927F8" w:rsidP="00C80E0F" w:rsidRDefault="7CB54D38" w14:paraId="581C5DA9" w14:textId="1C4FE804">
            <w:r w:rsidRPr="5D11B9D2">
              <w:rPr>
                <w:rFonts w:ascii="Calibri" w:hAnsi="Calibri" w:eastAsia="Calibri" w:cs="Calibri"/>
                <w:color w:val="000000" w:themeColor="text1"/>
                <w:sz w:val="16"/>
                <w:szCs w:val="16"/>
                <w:lang w:val="en-US"/>
              </w:rPr>
              <w:t>Comment on why texts have been structured in different ways.</w:t>
            </w:r>
          </w:p>
          <w:p w:rsidR="005927F8" w:rsidP="00C80E0F" w:rsidRDefault="7CB54D38" w14:paraId="0984B8DC" w14:textId="05130D10">
            <w:r w:rsidRPr="5D11B9D2">
              <w:rPr>
                <w:rFonts w:ascii="Calibri" w:hAnsi="Calibri" w:eastAsia="Calibri" w:cs="Calibri"/>
                <w:color w:val="000000" w:themeColor="text1"/>
                <w:sz w:val="19"/>
                <w:szCs w:val="19"/>
                <w:lang w:val="en-US"/>
              </w:rPr>
              <w:t xml:space="preserve"> </w:t>
            </w:r>
          </w:p>
          <w:p w:rsidR="005927F8" w:rsidP="5D11B9D2" w:rsidRDefault="7CB54D38" w14:paraId="57348ECB" w14:textId="6C6B69EA">
            <w:pPr>
              <w:rPr>
                <w:rFonts w:ascii="Calibri" w:hAnsi="Calibri" w:eastAsia="Calibri" w:cs="Calibri"/>
                <w:sz w:val="16"/>
                <w:szCs w:val="16"/>
              </w:rPr>
            </w:pPr>
            <w:r w:rsidRPr="5D11B9D2">
              <w:rPr>
                <w:rFonts w:ascii="Calibri" w:hAnsi="Calibri" w:eastAsia="Calibri" w:cs="Calibri"/>
                <w:color w:val="000000" w:themeColor="text1"/>
                <w:sz w:val="16"/>
                <w:szCs w:val="16"/>
                <w:lang w:val="en-US"/>
              </w:rPr>
              <w:t xml:space="preserve">Retrieve, </w:t>
            </w:r>
            <w:proofErr w:type="gramStart"/>
            <w:r w:rsidRPr="5D11B9D2">
              <w:rPr>
                <w:rFonts w:ascii="Calibri" w:hAnsi="Calibri" w:eastAsia="Calibri" w:cs="Calibri"/>
                <w:color w:val="000000" w:themeColor="text1"/>
                <w:sz w:val="16"/>
                <w:szCs w:val="16"/>
                <w:lang w:val="en-US"/>
              </w:rPr>
              <w:t>record</w:t>
            </w:r>
            <w:proofErr w:type="gramEnd"/>
            <w:r w:rsidRPr="5D11B9D2">
              <w:rPr>
                <w:rFonts w:ascii="Calibri" w:hAnsi="Calibri" w:eastAsia="Calibri" w:cs="Calibri"/>
                <w:color w:val="000000" w:themeColor="text1"/>
                <w:sz w:val="16"/>
                <w:szCs w:val="16"/>
                <w:lang w:val="en-US"/>
              </w:rPr>
              <w:t xml:space="preserve"> and present information from non-fiction texts.</w:t>
            </w:r>
          </w:p>
          <w:p w:rsidR="005927F8" w:rsidP="00C80E0F" w:rsidRDefault="005927F8" w14:paraId="5ECC2711" w14:textId="642C9F1A">
            <w:pPr>
              <w:rPr>
                <w:b/>
                <w:i/>
                <w:color w:val="FF9900"/>
                <w:sz w:val="16"/>
                <w:szCs w:val="16"/>
              </w:rPr>
            </w:pPr>
          </w:p>
        </w:tc>
      </w:tr>
      <w:tr w:rsidRPr="00A50A4B" w:rsidR="00C80929" w:rsidTr="005615B0" w14:paraId="52375506" w14:textId="77777777">
        <w:trPr>
          <w:trHeight w:val="702"/>
        </w:trPr>
        <w:tc>
          <w:tcPr>
            <w:tcW w:w="1651" w:type="dxa"/>
            <w:gridSpan w:val="2"/>
          </w:tcPr>
          <w:p w:rsidR="005927F8" w:rsidP="00C80E0F" w:rsidRDefault="005927F8" w14:paraId="7C153322" w14:textId="77777777">
            <w:pPr>
              <w:pStyle w:val="TableParagraph"/>
              <w:ind w:left="317" w:right="304" w:firstLine="1"/>
              <w:jc w:val="center"/>
              <w:rPr>
                <w:rFonts w:asciiTheme="minorHAnsi" w:hAnsiTheme="minorHAnsi" w:cstheme="minorHAnsi"/>
                <w:b/>
                <w:color w:val="000000" w:themeColor="text1"/>
                <w:spacing w:val="-2"/>
                <w:sz w:val="16"/>
              </w:rPr>
            </w:pPr>
            <w:proofErr w:type="gramStart"/>
            <w:r>
              <w:rPr>
                <w:rFonts w:cstheme="minorHAnsi"/>
                <w:b/>
                <w:color w:val="000000" w:themeColor="text1"/>
                <w:sz w:val="16"/>
              </w:rPr>
              <w:t>Non</w:t>
            </w:r>
            <w:r>
              <w:rPr>
                <w:rFonts w:cstheme="minorHAnsi"/>
                <w:b/>
                <w:color w:val="000000" w:themeColor="text1"/>
                <w:spacing w:val="-4"/>
                <w:sz w:val="16"/>
              </w:rPr>
              <w:t xml:space="preserve"> </w:t>
            </w:r>
            <w:r>
              <w:rPr>
                <w:rFonts w:cstheme="minorHAnsi"/>
                <w:b/>
                <w:color w:val="000000" w:themeColor="text1"/>
                <w:spacing w:val="-2"/>
                <w:sz w:val="16"/>
              </w:rPr>
              <w:t>Fiction</w:t>
            </w:r>
            <w:proofErr w:type="gramEnd"/>
          </w:p>
        </w:tc>
        <w:tc>
          <w:tcPr>
            <w:tcW w:w="2402" w:type="dxa"/>
          </w:tcPr>
          <w:p w:rsidRPr="005340DA" w:rsidR="005927F8" w:rsidP="69EE2919" w:rsidRDefault="084864C6" w14:paraId="46B6D6CB" w14:textId="59C63C9F">
            <w:r w:rsidRPr="69EE2919">
              <w:rPr>
                <w:rFonts w:ascii="Calibri" w:hAnsi="Calibri" w:eastAsia="Calibri" w:cs="Calibri"/>
                <w:color w:val="000000" w:themeColor="text1"/>
                <w:sz w:val="16"/>
                <w:szCs w:val="16"/>
                <w:lang w:val="en-US"/>
              </w:rPr>
              <w:t>Distinguish between statements of fact and opinion.</w:t>
            </w:r>
          </w:p>
          <w:p w:rsidRPr="005340DA" w:rsidR="005927F8" w:rsidP="00C80E0F" w:rsidRDefault="084864C6" w14:paraId="7E8FE147" w14:textId="43C1D0D0">
            <w:r w:rsidRPr="69EE2919">
              <w:rPr>
                <w:rFonts w:ascii="Calibri" w:hAnsi="Calibri" w:eastAsia="Calibri" w:cs="Calibri"/>
                <w:color w:val="000000" w:themeColor="text1"/>
                <w:sz w:val="19"/>
                <w:szCs w:val="19"/>
                <w:lang w:val="en-US"/>
              </w:rPr>
              <w:t xml:space="preserve"> </w:t>
            </w:r>
          </w:p>
          <w:p w:rsidRPr="005340DA" w:rsidR="005927F8" w:rsidP="69EE2919" w:rsidRDefault="084864C6" w14:paraId="30E04D53" w14:textId="7A3C0BED">
            <w:pPr>
              <w:spacing w:line="235" w:lineRule="auto"/>
            </w:pPr>
            <w:r w:rsidRPr="69EE2919">
              <w:rPr>
                <w:rFonts w:ascii="Calibri" w:hAnsi="Calibri" w:eastAsia="Calibri" w:cs="Calibri"/>
                <w:color w:val="000000" w:themeColor="text1"/>
                <w:sz w:val="16"/>
                <w:szCs w:val="16"/>
                <w:lang w:val="en-US"/>
              </w:rPr>
              <w:t xml:space="preserve">Retrieve, </w:t>
            </w:r>
            <w:proofErr w:type="gramStart"/>
            <w:r w:rsidRPr="69EE2919">
              <w:rPr>
                <w:rFonts w:ascii="Calibri" w:hAnsi="Calibri" w:eastAsia="Calibri" w:cs="Calibri"/>
                <w:color w:val="000000" w:themeColor="text1"/>
                <w:sz w:val="16"/>
                <w:szCs w:val="16"/>
                <w:lang w:val="en-US"/>
              </w:rPr>
              <w:t>record</w:t>
            </w:r>
            <w:proofErr w:type="gramEnd"/>
            <w:r w:rsidRPr="69EE2919">
              <w:rPr>
                <w:rFonts w:ascii="Calibri" w:hAnsi="Calibri" w:eastAsia="Calibri" w:cs="Calibri"/>
                <w:color w:val="000000" w:themeColor="text1"/>
                <w:sz w:val="16"/>
                <w:szCs w:val="16"/>
                <w:lang w:val="en-US"/>
              </w:rPr>
              <w:t xml:space="preserve"> and present information from non- fiction.</w:t>
            </w:r>
          </w:p>
          <w:p w:rsidRPr="005340DA" w:rsidR="005927F8" w:rsidP="00C80E0F" w:rsidRDefault="084864C6" w14:paraId="4645BE9E" w14:textId="7A48C7D9">
            <w:r w:rsidRPr="69EE2919">
              <w:rPr>
                <w:rFonts w:ascii="Calibri" w:hAnsi="Calibri" w:eastAsia="Calibri" w:cs="Calibri"/>
                <w:color w:val="000000" w:themeColor="text1"/>
                <w:sz w:val="18"/>
                <w:szCs w:val="18"/>
                <w:lang w:val="en-US"/>
              </w:rPr>
              <w:t xml:space="preserve"> </w:t>
            </w:r>
          </w:p>
          <w:p w:rsidRPr="005340DA" w:rsidR="005927F8" w:rsidP="69EE2919" w:rsidRDefault="084864C6" w14:paraId="5457A9BE" w14:textId="343EC729">
            <w:pPr>
              <w:rPr>
                <w:rFonts w:ascii="Calibri" w:hAnsi="Calibri" w:eastAsia="Calibri" w:cs="Calibri"/>
                <w:sz w:val="16"/>
                <w:szCs w:val="16"/>
              </w:rPr>
            </w:pPr>
            <w:r w:rsidRPr="69EE2919">
              <w:rPr>
                <w:rFonts w:ascii="Calibri" w:hAnsi="Calibri" w:eastAsia="Calibri" w:cs="Calibri"/>
                <w:color w:val="000000" w:themeColor="text1"/>
                <w:sz w:val="16"/>
                <w:szCs w:val="16"/>
                <w:lang w:val="en-US"/>
              </w:rPr>
              <w:t>Apply knowledge from non-fiction texts to writing across a range of genres.</w:t>
            </w:r>
          </w:p>
        </w:tc>
        <w:tc>
          <w:tcPr>
            <w:tcW w:w="2612" w:type="dxa"/>
            <w:gridSpan w:val="2"/>
          </w:tcPr>
          <w:p w:rsidRPr="009E1474" w:rsidR="005927F8" w:rsidP="00C80E0F" w:rsidRDefault="0D5BDAFB" w14:paraId="4B016100" w14:textId="1F9AF44C">
            <w:r w:rsidRPr="5D11B9D2">
              <w:rPr>
                <w:rFonts w:ascii="Calibri" w:hAnsi="Calibri" w:eastAsia="Calibri" w:cs="Calibri"/>
                <w:color w:val="000000" w:themeColor="text1"/>
                <w:sz w:val="16"/>
                <w:szCs w:val="16"/>
                <w:lang w:val="en-US"/>
              </w:rPr>
              <w:t>Distinguish between statements of fact and opinion.</w:t>
            </w:r>
          </w:p>
          <w:p w:rsidRPr="009E1474" w:rsidR="005927F8" w:rsidP="00C80E0F" w:rsidRDefault="0D5BDAFB" w14:paraId="39CC3EDE" w14:textId="20C79B82">
            <w:r w:rsidRPr="5D11B9D2">
              <w:rPr>
                <w:rFonts w:ascii="Calibri" w:hAnsi="Calibri" w:eastAsia="Calibri" w:cs="Calibri"/>
                <w:color w:val="000000" w:themeColor="text1"/>
                <w:sz w:val="19"/>
                <w:szCs w:val="19"/>
                <w:lang w:val="en-US"/>
              </w:rPr>
              <w:t xml:space="preserve"> </w:t>
            </w:r>
          </w:p>
          <w:p w:rsidRPr="009E1474" w:rsidR="005927F8" w:rsidP="5D11B9D2" w:rsidRDefault="0D5BDAFB" w14:paraId="568B17C5" w14:textId="6C8786A7">
            <w:pPr>
              <w:spacing w:line="235" w:lineRule="auto"/>
            </w:pPr>
            <w:r w:rsidRPr="5D11B9D2">
              <w:rPr>
                <w:rFonts w:ascii="Calibri" w:hAnsi="Calibri" w:eastAsia="Calibri" w:cs="Calibri"/>
                <w:color w:val="000000" w:themeColor="text1"/>
                <w:sz w:val="16"/>
                <w:szCs w:val="16"/>
                <w:lang w:val="en-US"/>
              </w:rPr>
              <w:t xml:space="preserve">Retrieve, </w:t>
            </w:r>
            <w:proofErr w:type="gramStart"/>
            <w:r w:rsidRPr="5D11B9D2">
              <w:rPr>
                <w:rFonts w:ascii="Calibri" w:hAnsi="Calibri" w:eastAsia="Calibri" w:cs="Calibri"/>
                <w:color w:val="000000" w:themeColor="text1"/>
                <w:sz w:val="16"/>
                <w:szCs w:val="16"/>
                <w:lang w:val="en-US"/>
              </w:rPr>
              <w:t>record</w:t>
            </w:r>
            <w:proofErr w:type="gramEnd"/>
            <w:r w:rsidRPr="5D11B9D2">
              <w:rPr>
                <w:rFonts w:ascii="Calibri" w:hAnsi="Calibri" w:eastAsia="Calibri" w:cs="Calibri"/>
                <w:color w:val="000000" w:themeColor="text1"/>
                <w:sz w:val="16"/>
                <w:szCs w:val="16"/>
                <w:lang w:val="en-US"/>
              </w:rPr>
              <w:t xml:space="preserve"> and present information from non- fiction.</w:t>
            </w:r>
          </w:p>
          <w:p w:rsidRPr="009E1474" w:rsidR="005927F8" w:rsidP="00C80E0F" w:rsidRDefault="0D5BDAFB" w14:paraId="0BACB55E" w14:textId="7C7AE260">
            <w:r w:rsidRPr="5D11B9D2">
              <w:rPr>
                <w:rFonts w:ascii="Calibri" w:hAnsi="Calibri" w:eastAsia="Calibri" w:cs="Calibri"/>
                <w:color w:val="000000" w:themeColor="text1"/>
                <w:sz w:val="18"/>
                <w:szCs w:val="18"/>
                <w:lang w:val="en-US"/>
              </w:rPr>
              <w:t xml:space="preserve"> </w:t>
            </w:r>
          </w:p>
          <w:p w:rsidRPr="009E1474" w:rsidR="005927F8" w:rsidP="5D11B9D2" w:rsidRDefault="0D5BDAFB" w14:paraId="4969F2F0" w14:textId="73EE76C6">
            <w:pPr>
              <w:rPr>
                <w:rFonts w:ascii="Calibri" w:hAnsi="Calibri" w:eastAsia="Calibri" w:cs="Calibri"/>
                <w:sz w:val="16"/>
                <w:szCs w:val="16"/>
              </w:rPr>
            </w:pPr>
            <w:r w:rsidRPr="5D11B9D2">
              <w:rPr>
                <w:rFonts w:ascii="Calibri" w:hAnsi="Calibri" w:eastAsia="Calibri" w:cs="Calibri"/>
                <w:color w:val="000000" w:themeColor="text1"/>
                <w:sz w:val="16"/>
                <w:szCs w:val="16"/>
                <w:lang w:val="en-US"/>
              </w:rPr>
              <w:t>Apply knowledge from non-fiction texts to writing across a range of genres.</w:t>
            </w:r>
          </w:p>
          <w:p w:rsidRPr="009E1474" w:rsidR="005927F8" w:rsidP="00C80E0F" w:rsidRDefault="005927F8" w14:paraId="4217CABF" w14:textId="4952628D">
            <w:pPr>
              <w:rPr>
                <w:b/>
                <w:i/>
                <w:color w:val="FF9900"/>
                <w:sz w:val="16"/>
                <w:szCs w:val="16"/>
              </w:rPr>
            </w:pPr>
          </w:p>
        </w:tc>
        <w:tc>
          <w:tcPr>
            <w:tcW w:w="2498" w:type="dxa"/>
            <w:gridSpan w:val="3"/>
          </w:tcPr>
          <w:p w:rsidRPr="0086050D" w:rsidR="005927F8" w:rsidP="6211C20F" w:rsidRDefault="0A220585" w14:paraId="32A46CA7" w14:textId="3FC8199E">
            <w:r w:rsidRPr="5D11B9D2">
              <w:rPr>
                <w:rFonts w:ascii="Calibri" w:hAnsi="Calibri" w:eastAsia="Calibri" w:cs="Calibri"/>
                <w:color w:val="000000" w:themeColor="text1"/>
                <w:sz w:val="16"/>
                <w:szCs w:val="16"/>
                <w:lang w:val="en-US"/>
              </w:rPr>
              <w:t xml:space="preserve">Distinguish between statements of fact and </w:t>
            </w:r>
            <w:r w:rsidRPr="5D11B9D2" w:rsidR="0D5BDAFB">
              <w:rPr>
                <w:rFonts w:ascii="Calibri" w:hAnsi="Calibri" w:eastAsia="Calibri" w:cs="Calibri"/>
                <w:color w:val="000000" w:themeColor="text1"/>
                <w:sz w:val="16"/>
                <w:szCs w:val="16"/>
                <w:lang w:val="en-US"/>
              </w:rPr>
              <w:t>opinion.</w:t>
            </w:r>
          </w:p>
          <w:p w:rsidRPr="0086050D" w:rsidR="005927F8" w:rsidP="6211C20F" w:rsidRDefault="0D5BDAFB" w14:paraId="4B0554CB" w14:textId="57562747">
            <w:r w:rsidRPr="5D11B9D2">
              <w:rPr>
                <w:rFonts w:ascii="Calibri" w:hAnsi="Calibri" w:eastAsia="Calibri" w:cs="Calibri"/>
                <w:color w:val="000000" w:themeColor="text1"/>
                <w:sz w:val="19"/>
                <w:szCs w:val="19"/>
                <w:lang w:val="en-US"/>
              </w:rPr>
              <w:t xml:space="preserve"> </w:t>
            </w:r>
          </w:p>
          <w:p w:rsidRPr="0086050D" w:rsidR="005927F8" w:rsidP="5D11B9D2" w:rsidRDefault="0D5BDAFB" w14:paraId="01DC130F" w14:textId="4128A553">
            <w:pPr>
              <w:spacing w:line="235" w:lineRule="auto"/>
            </w:pPr>
            <w:r w:rsidRPr="5D11B9D2">
              <w:rPr>
                <w:rFonts w:ascii="Calibri" w:hAnsi="Calibri" w:eastAsia="Calibri" w:cs="Calibri"/>
                <w:color w:val="000000" w:themeColor="text1"/>
                <w:sz w:val="16"/>
                <w:szCs w:val="16"/>
                <w:lang w:val="en-US"/>
              </w:rPr>
              <w:t xml:space="preserve">Retrieve, </w:t>
            </w:r>
            <w:proofErr w:type="gramStart"/>
            <w:r w:rsidRPr="5D11B9D2">
              <w:rPr>
                <w:rFonts w:ascii="Calibri" w:hAnsi="Calibri" w:eastAsia="Calibri" w:cs="Calibri"/>
                <w:color w:val="000000" w:themeColor="text1"/>
                <w:sz w:val="16"/>
                <w:szCs w:val="16"/>
                <w:lang w:val="en-US"/>
              </w:rPr>
              <w:t>record</w:t>
            </w:r>
            <w:proofErr w:type="gramEnd"/>
            <w:r w:rsidRPr="5D11B9D2">
              <w:rPr>
                <w:rFonts w:ascii="Calibri" w:hAnsi="Calibri" w:eastAsia="Calibri" w:cs="Calibri"/>
                <w:color w:val="000000" w:themeColor="text1"/>
                <w:sz w:val="16"/>
                <w:szCs w:val="16"/>
                <w:lang w:val="en-US"/>
              </w:rPr>
              <w:t xml:space="preserve"> and present information from non- fiction.</w:t>
            </w:r>
          </w:p>
          <w:p w:rsidRPr="0086050D" w:rsidR="005927F8" w:rsidP="6211C20F" w:rsidRDefault="0D5BDAFB" w14:paraId="2F6CDE16" w14:textId="565ED080">
            <w:r w:rsidRPr="5D11B9D2">
              <w:rPr>
                <w:rFonts w:ascii="Calibri" w:hAnsi="Calibri" w:eastAsia="Calibri" w:cs="Calibri"/>
                <w:color w:val="000000" w:themeColor="text1"/>
                <w:sz w:val="18"/>
                <w:szCs w:val="18"/>
                <w:lang w:val="en-US"/>
              </w:rPr>
              <w:t xml:space="preserve"> </w:t>
            </w:r>
          </w:p>
          <w:p w:rsidRPr="0086050D" w:rsidR="005927F8" w:rsidP="6211C20F" w:rsidRDefault="0D5BDAFB" w14:paraId="25C9CA5E" w14:textId="24D50D67">
            <w:pPr>
              <w:rPr>
                <w:rFonts w:ascii="Calibri" w:hAnsi="Calibri" w:eastAsia="Calibri" w:cs="Calibri"/>
                <w:sz w:val="16"/>
                <w:szCs w:val="16"/>
              </w:rPr>
            </w:pPr>
            <w:r w:rsidRPr="5D11B9D2">
              <w:rPr>
                <w:rFonts w:ascii="Calibri" w:hAnsi="Calibri" w:eastAsia="Calibri" w:cs="Calibri"/>
                <w:color w:val="000000" w:themeColor="text1"/>
                <w:sz w:val="16"/>
                <w:szCs w:val="16"/>
                <w:lang w:val="en-US"/>
              </w:rPr>
              <w:t>Apply knowledge from non-fiction texts to writing across</w:t>
            </w:r>
            <w:r w:rsidRPr="5D11B9D2" w:rsidR="0A220585">
              <w:rPr>
                <w:rFonts w:ascii="Calibri" w:hAnsi="Calibri" w:eastAsia="Calibri" w:cs="Calibri"/>
                <w:color w:val="000000" w:themeColor="text1"/>
                <w:sz w:val="16"/>
                <w:szCs w:val="16"/>
                <w:lang w:val="en-US"/>
              </w:rPr>
              <w:t xml:space="preserve"> a </w:t>
            </w:r>
            <w:r w:rsidRPr="5D11B9D2">
              <w:rPr>
                <w:rFonts w:ascii="Calibri" w:hAnsi="Calibri" w:eastAsia="Calibri" w:cs="Calibri"/>
                <w:color w:val="000000" w:themeColor="text1"/>
                <w:sz w:val="16"/>
                <w:szCs w:val="16"/>
                <w:lang w:val="en-US"/>
              </w:rPr>
              <w:t>range of genres.</w:t>
            </w:r>
            <w:r w:rsidRPr="5D11B9D2">
              <w:rPr>
                <w:b/>
                <w:bCs/>
                <w:sz w:val="16"/>
                <w:szCs w:val="16"/>
              </w:rPr>
              <w:t xml:space="preserve"> </w:t>
            </w:r>
          </w:p>
        </w:tc>
        <w:tc>
          <w:tcPr>
            <w:tcW w:w="2050" w:type="dxa"/>
          </w:tcPr>
          <w:p w:rsidRPr="00F3469A" w:rsidR="005927F8" w:rsidP="00C80E0F" w:rsidRDefault="0D5BDAFB" w14:paraId="13C11674" w14:textId="670FA10C">
            <w:r w:rsidRPr="5D11B9D2">
              <w:rPr>
                <w:rFonts w:ascii="Calibri" w:hAnsi="Calibri" w:eastAsia="Calibri" w:cs="Calibri"/>
                <w:color w:val="000000" w:themeColor="text1"/>
                <w:sz w:val="16"/>
                <w:szCs w:val="16"/>
                <w:lang w:val="en-US"/>
              </w:rPr>
              <w:t>Distinguish between statements of fact and opinion.</w:t>
            </w:r>
          </w:p>
          <w:p w:rsidRPr="00F3469A" w:rsidR="005927F8" w:rsidP="00C80E0F" w:rsidRDefault="0D5BDAFB" w14:paraId="7046AF89" w14:textId="42AA7978">
            <w:r w:rsidRPr="5D11B9D2">
              <w:rPr>
                <w:rFonts w:ascii="Calibri" w:hAnsi="Calibri" w:eastAsia="Calibri" w:cs="Calibri"/>
                <w:color w:val="000000" w:themeColor="text1"/>
                <w:sz w:val="19"/>
                <w:szCs w:val="19"/>
                <w:lang w:val="en-US"/>
              </w:rPr>
              <w:t xml:space="preserve"> </w:t>
            </w:r>
          </w:p>
          <w:p w:rsidRPr="00F3469A" w:rsidR="005927F8" w:rsidP="5D11B9D2" w:rsidRDefault="0D5BDAFB" w14:paraId="39D39A8A" w14:textId="59BA71F8">
            <w:pPr>
              <w:spacing w:line="235" w:lineRule="auto"/>
            </w:pPr>
            <w:r w:rsidRPr="5D11B9D2">
              <w:rPr>
                <w:rFonts w:ascii="Calibri" w:hAnsi="Calibri" w:eastAsia="Calibri" w:cs="Calibri"/>
                <w:color w:val="000000" w:themeColor="text1"/>
                <w:sz w:val="16"/>
                <w:szCs w:val="16"/>
                <w:lang w:val="en-US"/>
              </w:rPr>
              <w:t xml:space="preserve">Retrieve, </w:t>
            </w:r>
            <w:proofErr w:type="gramStart"/>
            <w:r w:rsidRPr="5D11B9D2">
              <w:rPr>
                <w:rFonts w:ascii="Calibri" w:hAnsi="Calibri" w:eastAsia="Calibri" w:cs="Calibri"/>
                <w:color w:val="000000" w:themeColor="text1"/>
                <w:sz w:val="16"/>
                <w:szCs w:val="16"/>
                <w:lang w:val="en-US"/>
              </w:rPr>
              <w:t>record</w:t>
            </w:r>
            <w:proofErr w:type="gramEnd"/>
            <w:r w:rsidRPr="5D11B9D2">
              <w:rPr>
                <w:rFonts w:ascii="Calibri" w:hAnsi="Calibri" w:eastAsia="Calibri" w:cs="Calibri"/>
                <w:color w:val="000000" w:themeColor="text1"/>
                <w:sz w:val="16"/>
                <w:szCs w:val="16"/>
                <w:lang w:val="en-US"/>
              </w:rPr>
              <w:t xml:space="preserve"> and present information from non- fiction.</w:t>
            </w:r>
          </w:p>
          <w:p w:rsidRPr="00F3469A" w:rsidR="005927F8" w:rsidP="00C80E0F" w:rsidRDefault="0D5BDAFB" w14:paraId="1CB047FE" w14:textId="6C97A1EF">
            <w:r w:rsidRPr="5D11B9D2">
              <w:rPr>
                <w:rFonts w:ascii="Calibri" w:hAnsi="Calibri" w:eastAsia="Calibri" w:cs="Calibri"/>
                <w:color w:val="000000" w:themeColor="text1"/>
                <w:sz w:val="18"/>
                <w:szCs w:val="18"/>
                <w:lang w:val="en-US"/>
              </w:rPr>
              <w:t xml:space="preserve"> </w:t>
            </w:r>
          </w:p>
          <w:p w:rsidRPr="00F3469A" w:rsidR="005927F8" w:rsidP="5D11B9D2" w:rsidRDefault="0D5BDAFB" w14:paraId="376BC8C0" w14:textId="6703C7A4">
            <w:pPr>
              <w:rPr>
                <w:rFonts w:ascii="Calibri" w:hAnsi="Calibri" w:eastAsia="Calibri" w:cs="Calibri"/>
                <w:sz w:val="16"/>
                <w:szCs w:val="16"/>
              </w:rPr>
            </w:pPr>
            <w:r w:rsidRPr="5D11B9D2">
              <w:rPr>
                <w:rFonts w:ascii="Calibri" w:hAnsi="Calibri" w:eastAsia="Calibri" w:cs="Calibri"/>
                <w:color w:val="000000" w:themeColor="text1"/>
                <w:sz w:val="16"/>
                <w:szCs w:val="16"/>
                <w:lang w:val="en-US"/>
              </w:rPr>
              <w:t>Apply knowledge from non-fiction texts to writing across a range of genres.</w:t>
            </w:r>
          </w:p>
          <w:p w:rsidRPr="00F3469A" w:rsidR="005927F8" w:rsidP="00C80E0F" w:rsidRDefault="005927F8" w14:paraId="49654ED7" w14:textId="49C5B485">
            <w:pPr>
              <w:rPr>
                <w:b/>
                <w:i/>
                <w:color w:val="FF9900"/>
                <w:sz w:val="16"/>
                <w:szCs w:val="16"/>
              </w:rPr>
            </w:pPr>
          </w:p>
        </w:tc>
        <w:tc>
          <w:tcPr>
            <w:tcW w:w="1976" w:type="dxa"/>
            <w:gridSpan w:val="2"/>
          </w:tcPr>
          <w:p w:rsidR="005927F8" w:rsidP="00C80E0F" w:rsidRDefault="0D5BDAFB" w14:paraId="106ED8AF" w14:textId="7590381B">
            <w:r w:rsidRPr="5D11B9D2">
              <w:rPr>
                <w:rFonts w:ascii="Calibri" w:hAnsi="Calibri" w:eastAsia="Calibri" w:cs="Calibri"/>
                <w:color w:val="000000" w:themeColor="text1"/>
                <w:sz w:val="16"/>
                <w:szCs w:val="16"/>
                <w:lang w:val="en-US"/>
              </w:rPr>
              <w:t>Distinguish between statements of fact and opinion.</w:t>
            </w:r>
          </w:p>
          <w:p w:rsidR="005927F8" w:rsidP="00C80E0F" w:rsidRDefault="0D5BDAFB" w14:paraId="78B68FFB" w14:textId="4254E68D">
            <w:r w:rsidRPr="5D11B9D2">
              <w:rPr>
                <w:rFonts w:ascii="Calibri" w:hAnsi="Calibri" w:eastAsia="Calibri" w:cs="Calibri"/>
                <w:color w:val="000000" w:themeColor="text1"/>
                <w:sz w:val="19"/>
                <w:szCs w:val="19"/>
                <w:lang w:val="en-US"/>
              </w:rPr>
              <w:t xml:space="preserve"> </w:t>
            </w:r>
          </w:p>
          <w:p w:rsidR="005927F8" w:rsidP="5D11B9D2" w:rsidRDefault="0D5BDAFB" w14:paraId="6D089CFC" w14:textId="1B8B0D59">
            <w:pPr>
              <w:spacing w:line="235" w:lineRule="auto"/>
            </w:pPr>
            <w:r w:rsidRPr="5D11B9D2">
              <w:rPr>
                <w:rFonts w:ascii="Calibri" w:hAnsi="Calibri" w:eastAsia="Calibri" w:cs="Calibri"/>
                <w:color w:val="000000" w:themeColor="text1"/>
                <w:sz w:val="16"/>
                <w:szCs w:val="16"/>
                <w:lang w:val="en-US"/>
              </w:rPr>
              <w:t xml:space="preserve">Retrieve, </w:t>
            </w:r>
            <w:proofErr w:type="gramStart"/>
            <w:r w:rsidRPr="5D11B9D2">
              <w:rPr>
                <w:rFonts w:ascii="Calibri" w:hAnsi="Calibri" w:eastAsia="Calibri" w:cs="Calibri"/>
                <w:color w:val="000000" w:themeColor="text1"/>
                <w:sz w:val="16"/>
                <w:szCs w:val="16"/>
                <w:lang w:val="en-US"/>
              </w:rPr>
              <w:t>record</w:t>
            </w:r>
            <w:proofErr w:type="gramEnd"/>
            <w:r w:rsidRPr="5D11B9D2">
              <w:rPr>
                <w:rFonts w:ascii="Calibri" w:hAnsi="Calibri" w:eastAsia="Calibri" w:cs="Calibri"/>
                <w:color w:val="000000" w:themeColor="text1"/>
                <w:sz w:val="16"/>
                <w:szCs w:val="16"/>
                <w:lang w:val="en-US"/>
              </w:rPr>
              <w:t xml:space="preserve"> and present information from non- fiction.</w:t>
            </w:r>
          </w:p>
          <w:p w:rsidR="005927F8" w:rsidP="00C80E0F" w:rsidRDefault="0D5BDAFB" w14:paraId="30872E05" w14:textId="7FB8724C">
            <w:r w:rsidRPr="5D11B9D2">
              <w:rPr>
                <w:rFonts w:ascii="Calibri" w:hAnsi="Calibri" w:eastAsia="Calibri" w:cs="Calibri"/>
                <w:color w:val="000000" w:themeColor="text1"/>
                <w:sz w:val="18"/>
                <w:szCs w:val="18"/>
                <w:lang w:val="en-US"/>
              </w:rPr>
              <w:t xml:space="preserve"> </w:t>
            </w:r>
          </w:p>
          <w:p w:rsidR="005927F8" w:rsidP="5D11B9D2" w:rsidRDefault="0D5BDAFB" w14:paraId="6469A3FD" w14:textId="2C837A92">
            <w:pPr>
              <w:rPr>
                <w:rFonts w:ascii="Calibri" w:hAnsi="Calibri" w:eastAsia="Calibri" w:cs="Calibri"/>
                <w:sz w:val="16"/>
                <w:szCs w:val="16"/>
              </w:rPr>
            </w:pPr>
            <w:r w:rsidRPr="5D11B9D2">
              <w:rPr>
                <w:rFonts w:ascii="Calibri" w:hAnsi="Calibri" w:eastAsia="Calibri" w:cs="Calibri"/>
                <w:color w:val="000000" w:themeColor="text1"/>
                <w:sz w:val="16"/>
                <w:szCs w:val="16"/>
                <w:lang w:val="en-US"/>
              </w:rPr>
              <w:t>Apply knowledge from non-fiction texts to writing across a range of genres.</w:t>
            </w:r>
          </w:p>
          <w:p w:rsidR="005927F8" w:rsidP="00C80E0F" w:rsidRDefault="005927F8" w14:paraId="4E8E6E03" w14:textId="45F5BE2E">
            <w:pPr>
              <w:rPr>
                <w:b/>
                <w:i/>
                <w:color w:val="FF9900"/>
                <w:sz w:val="16"/>
                <w:szCs w:val="16"/>
              </w:rPr>
            </w:pPr>
          </w:p>
        </w:tc>
        <w:tc>
          <w:tcPr>
            <w:tcW w:w="2546" w:type="dxa"/>
            <w:gridSpan w:val="2"/>
          </w:tcPr>
          <w:p w:rsidR="005927F8" w:rsidP="00C80E0F" w:rsidRDefault="0D5BDAFB" w14:paraId="6F31C7DA" w14:textId="32097DFB">
            <w:r w:rsidRPr="5D11B9D2">
              <w:rPr>
                <w:rFonts w:ascii="Calibri" w:hAnsi="Calibri" w:eastAsia="Calibri" w:cs="Calibri"/>
                <w:color w:val="000000" w:themeColor="text1"/>
                <w:sz w:val="16"/>
                <w:szCs w:val="16"/>
                <w:lang w:val="en-US"/>
              </w:rPr>
              <w:t>Distinguish between statements of fact and opinion.</w:t>
            </w:r>
          </w:p>
          <w:p w:rsidR="005927F8" w:rsidP="00C80E0F" w:rsidRDefault="0D5BDAFB" w14:paraId="2A116D86" w14:textId="39F185A3">
            <w:r w:rsidRPr="5D11B9D2">
              <w:rPr>
                <w:rFonts w:ascii="Calibri" w:hAnsi="Calibri" w:eastAsia="Calibri" w:cs="Calibri"/>
                <w:color w:val="000000" w:themeColor="text1"/>
                <w:sz w:val="19"/>
                <w:szCs w:val="19"/>
                <w:lang w:val="en-US"/>
              </w:rPr>
              <w:t xml:space="preserve"> </w:t>
            </w:r>
          </w:p>
          <w:p w:rsidR="005927F8" w:rsidP="5D11B9D2" w:rsidRDefault="0D5BDAFB" w14:paraId="323A9867" w14:textId="184D7D28">
            <w:pPr>
              <w:spacing w:line="235" w:lineRule="auto"/>
            </w:pPr>
            <w:r w:rsidRPr="5D11B9D2">
              <w:rPr>
                <w:rFonts w:ascii="Calibri" w:hAnsi="Calibri" w:eastAsia="Calibri" w:cs="Calibri"/>
                <w:color w:val="000000" w:themeColor="text1"/>
                <w:sz w:val="16"/>
                <w:szCs w:val="16"/>
                <w:lang w:val="en-US"/>
              </w:rPr>
              <w:t xml:space="preserve">Retrieve, </w:t>
            </w:r>
            <w:proofErr w:type="gramStart"/>
            <w:r w:rsidRPr="5D11B9D2">
              <w:rPr>
                <w:rFonts w:ascii="Calibri" w:hAnsi="Calibri" w:eastAsia="Calibri" w:cs="Calibri"/>
                <w:color w:val="000000" w:themeColor="text1"/>
                <w:sz w:val="16"/>
                <w:szCs w:val="16"/>
                <w:lang w:val="en-US"/>
              </w:rPr>
              <w:t>record</w:t>
            </w:r>
            <w:proofErr w:type="gramEnd"/>
            <w:r w:rsidRPr="5D11B9D2">
              <w:rPr>
                <w:rFonts w:ascii="Calibri" w:hAnsi="Calibri" w:eastAsia="Calibri" w:cs="Calibri"/>
                <w:color w:val="000000" w:themeColor="text1"/>
                <w:sz w:val="16"/>
                <w:szCs w:val="16"/>
                <w:lang w:val="en-US"/>
              </w:rPr>
              <w:t xml:space="preserve"> and present information from non- fiction.</w:t>
            </w:r>
          </w:p>
          <w:p w:rsidR="005927F8" w:rsidP="00C80E0F" w:rsidRDefault="0D5BDAFB" w14:paraId="36D58D24" w14:textId="7E45A5BF">
            <w:r w:rsidRPr="5D11B9D2">
              <w:rPr>
                <w:rFonts w:ascii="Calibri" w:hAnsi="Calibri" w:eastAsia="Calibri" w:cs="Calibri"/>
                <w:color w:val="000000" w:themeColor="text1"/>
                <w:sz w:val="18"/>
                <w:szCs w:val="18"/>
                <w:lang w:val="en-US"/>
              </w:rPr>
              <w:t xml:space="preserve"> </w:t>
            </w:r>
          </w:p>
          <w:p w:rsidR="005927F8" w:rsidP="5D11B9D2" w:rsidRDefault="0D5BDAFB" w14:paraId="793D909C" w14:textId="24883285">
            <w:pPr>
              <w:rPr>
                <w:rFonts w:ascii="Calibri" w:hAnsi="Calibri" w:eastAsia="Calibri" w:cs="Calibri"/>
                <w:sz w:val="16"/>
                <w:szCs w:val="16"/>
              </w:rPr>
            </w:pPr>
            <w:r w:rsidRPr="5D11B9D2">
              <w:rPr>
                <w:rFonts w:ascii="Calibri" w:hAnsi="Calibri" w:eastAsia="Calibri" w:cs="Calibri"/>
                <w:color w:val="000000" w:themeColor="text1"/>
                <w:sz w:val="16"/>
                <w:szCs w:val="16"/>
                <w:lang w:val="en-US"/>
              </w:rPr>
              <w:t>Apply knowledge from non-fiction texts to writing across a range of genres.</w:t>
            </w:r>
          </w:p>
          <w:p w:rsidR="005927F8" w:rsidP="00C80E0F" w:rsidRDefault="005927F8" w14:paraId="491F561C" w14:textId="2BE17FB1">
            <w:pPr>
              <w:rPr>
                <w:b/>
                <w:i/>
                <w:color w:val="FF9900"/>
                <w:sz w:val="16"/>
                <w:szCs w:val="16"/>
              </w:rPr>
            </w:pPr>
          </w:p>
        </w:tc>
      </w:tr>
    </w:tbl>
    <w:p w:rsidR="2B0A543D" w:rsidRDefault="2B0A543D" w14:paraId="714B3F6C" w14:textId="2D9EF35A"/>
    <w:p w:rsidR="005927F8" w:rsidP="005927F8" w:rsidRDefault="005927F8" w14:paraId="2FC5B3C1" w14:textId="77777777">
      <w:pPr>
        <w:spacing w:after="0" w:line="240" w:lineRule="auto"/>
        <w:rPr>
          <w:b/>
          <w:sz w:val="16"/>
        </w:rPr>
      </w:pPr>
    </w:p>
    <w:p w:rsidR="00D43ECF" w:rsidRDefault="00D43ECF" w14:paraId="3A775818" w14:textId="5EA5CC97">
      <w:pPr>
        <w:rPr>
          <w:b/>
          <w:sz w:val="16"/>
        </w:rPr>
      </w:pPr>
      <w:r>
        <w:rPr>
          <w:b/>
          <w:sz w:val="16"/>
        </w:rPr>
        <w:br w:type="page"/>
      </w:r>
    </w:p>
    <w:tbl>
      <w:tblPr>
        <w:tblStyle w:val="TableGrid"/>
        <w:tblW w:w="15735" w:type="dxa"/>
        <w:tblInd w:w="-998" w:type="dxa"/>
        <w:tblLook w:val="04A0" w:firstRow="1" w:lastRow="0" w:firstColumn="1" w:lastColumn="0" w:noHBand="0" w:noVBand="1"/>
      </w:tblPr>
      <w:tblGrid>
        <w:gridCol w:w="15735"/>
      </w:tblGrid>
      <w:tr w:rsidR="00FE237B" w:rsidTr="009E0654" w14:paraId="02A7006D" w14:textId="77777777">
        <w:tc>
          <w:tcPr>
            <w:tcW w:w="15735" w:type="dxa"/>
            <w:shd w:val="clear" w:color="auto" w:fill="FFFF00"/>
          </w:tcPr>
          <w:p w:rsidRPr="00087996" w:rsidR="00D43ECF" w:rsidP="00C80E0F" w:rsidRDefault="00D43ECF" w14:paraId="29D59AF9" w14:textId="77777777">
            <w:pPr>
              <w:tabs>
                <w:tab w:val="left" w:pos="5160"/>
                <w:tab w:val="center" w:pos="7759"/>
              </w:tabs>
              <w:rPr>
                <w:b/>
                <w:sz w:val="24"/>
              </w:rPr>
            </w:pPr>
            <w:r>
              <w:rPr>
                <w:b/>
                <w:sz w:val="24"/>
              </w:rPr>
              <w:lastRenderedPageBreak/>
              <w:tab/>
            </w:r>
            <w:r>
              <w:rPr>
                <w:b/>
                <w:sz w:val="24"/>
              </w:rPr>
              <w:tab/>
            </w:r>
            <w:r>
              <w:rPr>
                <w:b/>
                <w:sz w:val="24"/>
              </w:rPr>
              <w:t>Reading</w:t>
            </w:r>
          </w:p>
        </w:tc>
      </w:tr>
      <w:tr w:rsidR="00D4139E" w:rsidTr="009E0654" w14:paraId="25500139" w14:textId="77777777">
        <w:tc>
          <w:tcPr>
            <w:tcW w:w="15735" w:type="dxa"/>
          </w:tcPr>
          <w:p w:rsidRPr="00087996" w:rsidR="00D43ECF" w:rsidP="00C80E0F" w:rsidRDefault="00D43ECF" w14:paraId="5BC81164" w14:textId="77777777">
            <w:pPr>
              <w:jc w:val="center"/>
              <w:rPr>
                <w:b/>
                <w:color w:val="7030A0"/>
                <w:sz w:val="24"/>
              </w:rPr>
            </w:pPr>
            <w:r>
              <w:rPr>
                <w:b/>
                <w:color w:val="7030A0"/>
                <w:sz w:val="24"/>
              </w:rPr>
              <w:t>How do we make a difference?</w:t>
            </w:r>
          </w:p>
        </w:tc>
      </w:tr>
      <w:tr w:rsidR="00D4139E" w:rsidTr="009E0654" w14:paraId="385E7FC7" w14:textId="77777777">
        <w:tc>
          <w:tcPr>
            <w:tcW w:w="15735" w:type="dxa"/>
          </w:tcPr>
          <w:p w:rsidRPr="00C3060E" w:rsidR="00D43ECF" w:rsidP="00C80E0F" w:rsidRDefault="00D43ECF" w14:paraId="094BB4A9" w14:textId="77777777">
            <w:pPr>
              <w:jc w:val="center"/>
              <w:rPr>
                <w:b/>
                <w:bCs/>
              </w:rPr>
            </w:pPr>
            <w:r w:rsidRPr="00C3060E">
              <w:rPr>
                <w:b/>
                <w:bCs/>
                <w:color w:val="FFC000"/>
              </w:rPr>
              <w:t>‘There’s so much more to a book than just reading.’</w:t>
            </w:r>
            <w:r>
              <w:rPr>
                <w:b/>
                <w:bCs/>
                <w:color w:val="FFC000"/>
              </w:rPr>
              <w:t xml:space="preserve"> Maurice Sendak</w:t>
            </w:r>
          </w:p>
        </w:tc>
      </w:tr>
    </w:tbl>
    <w:p w:rsidR="00D43ECF" w:rsidP="00D43ECF" w:rsidRDefault="00D43ECF" w14:paraId="1C58BA9B" w14:textId="77777777"/>
    <w:tbl>
      <w:tblPr>
        <w:tblStyle w:val="TableGrid"/>
        <w:tblW w:w="15735" w:type="dxa"/>
        <w:tblInd w:w="-998" w:type="dxa"/>
        <w:tblLook w:val="04A0" w:firstRow="1" w:lastRow="0" w:firstColumn="1" w:lastColumn="0" w:noHBand="0" w:noVBand="1"/>
      </w:tblPr>
      <w:tblGrid>
        <w:gridCol w:w="1649"/>
        <w:gridCol w:w="2347"/>
        <w:gridCol w:w="2348"/>
        <w:gridCol w:w="2348"/>
        <w:gridCol w:w="2347"/>
        <w:gridCol w:w="2348"/>
        <w:gridCol w:w="2348"/>
      </w:tblGrid>
      <w:tr w:rsidRPr="00A50A4B" w:rsidR="00D4139E" w:rsidTr="26A12F0E" w14:paraId="3E0DC434" w14:textId="77777777">
        <w:trPr>
          <w:trHeight w:val="269"/>
        </w:trPr>
        <w:tc>
          <w:tcPr>
            <w:tcW w:w="1649" w:type="dxa"/>
          </w:tcPr>
          <w:p w:rsidRPr="003E6FC1" w:rsidR="00D43ECF" w:rsidP="00C80E0F" w:rsidRDefault="00D43ECF" w14:paraId="12FB8076" w14:textId="71B6B3CE">
            <w:pPr>
              <w:rPr>
                <w:rFonts w:cstheme="minorHAnsi"/>
                <w:b/>
                <w:bCs/>
                <w:sz w:val="28"/>
                <w:szCs w:val="28"/>
              </w:rPr>
            </w:pPr>
            <w:r>
              <w:rPr>
                <w:rFonts w:cstheme="minorHAnsi"/>
                <w:b/>
                <w:bCs/>
                <w:sz w:val="28"/>
                <w:szCs w:val="28"/>
              </w:rPr>
              <w:t>Y6</w:t>
            </w:r>
          </w:p>
        </w:tc>
        <w:tc>
          <w:tcPr>
            <w:tcW w:w="2347" w:type="dxa"/>
          </w:tcPr>
          <w:p w:rsidRPr="00A50A4B" w:rsidR="00D43ECF" w:rsidP="00C80E0F" w:rsidRDefault="00D43ECF" w14:paraId="557BF287" w14:textId="77777777">
            <w:pPr>
              <w:jc w:val="center"/>
              <w:rPr>
                <w:rFonts w:cstheme="minorHAnsi"/>
                <w:sz w:val="16"/>
                <w:szCs w:val="16"/>
              </w:rPr>
            </w:pPr>
            <w:r>
              <w:rPr>
                <w:rFonts w:cstheme="minorHAnsi"/>
                <w:sz w:val="16"/>
                <w:szCs w:val="16"/>
              </w:rPr>
              <w:t>Term 1</w:t>
            </w:r>
          </w:p>
        </w:tc>
        <w:tc>
          <w:tcPr>
            <w:tcW w:w="2348" w:type="dxa"/>
          </w:tcPr>
          <w:p w:rsidRPr="00A50A4B" w:rsidR="00D43ECF" w:rsidP="00C80E0F" w:rsidRDefault="00D43ECF" w14:paraId="0F13FFB6" w14:textId="77777777">
            <w:pPr>
              <w:jc w:val="center"/>
              <w:rPr>
                <w:rFonts w:cstheme="minorHAnsi"/>
                <w:sz w:val="16"/>
                <w:szCs w:val="16"/>
              </w:rPr>
            </w:pPr>
            <w:r>
              <w:rPr>
                <w:rFonts w:cstheme="minorHAnsi"/>
                <w:sz w:val="16"/>
                <w:szCs w:val="16"/>
              </w:rPr>
              <w:t>Term 2</w:t>
            </w:r>
          </w:p>
        </w:tc>
        <w:tc>
          <w:tcPr>
            <w:tcW w:w="2348" w:type="dxa"/>
          </w:tcPr>
          <w:p w:rsidRPr="00A50A4B" w:rsidR="00D43ECF" w:rsidP="00C80E0F" w:rsidRDefault="00D43ECF" w14:paraId="0D45945B" w14:textId="77777777">
            <w:pPr>
              <w:jc w:val="center"/>
              <w:rPr>
                <w:rFonts w:cstheme="minorHAnsi"/>
                <w:sz w:val="16"/>
                <w:szCs w:val="16"/>
              </w:rPr>
            </w:pPr>
            <w:r>
              <w:rPr>
                <w:rFonts w:cstheme="minorHAnsi"/>
                <w:sz w:val="16"/>
                <w:szCs w:val="16"/>
              </w:rPr>
              <w:t>Term 3</w:t>
            </w:r>
          </w:p>
        </w:tc>
        <w:tc>
          <w:tcPr>
            <w:tcW w:w="2347" w:type="dxa"/>
          </w:tcPr>
          <w:p w:rsidRPr="00A50A4B" w:rsidR="00D43ECF" w:rsidP="00C80E0F" w:rsidRDefault="00D43ECF" w14:paraId="4159131E" w14:textId="77777777">
            <w:pPr>
              <w:jc w:val="center"/>
              <w:rPr>
                <w:rFonts w:cstheme="minorHAnsi"/>
                <w:sz w:val="16"/>
                <w:szCs w:val="16"/>
              </w:rPr>
            </w:pPr>
            <w:r>
              <w:rPr>
                <w:rFonts w:cstheme="minorHAnsi"/>
                <w:sz w:val="16"/>
                <w:szCs w:val="16"/>
              </w:rPr>
              <w:t>Term 4</w:t>
            </w:r>
          </w:p>
        </w:tc>
        <w:tc>
          <w:tcPr>
            <w:tcW w:w="2348" w:type="dxa"/>
          </w:tcPr>
          <w:p w:rsidRPr="00A50A4B" w:rsidR="00D43ECF" w:rsidP="00C80E0F" w:rsidRDefault="00D43ECF" w14:paraId="113F383F" w14:textId="77777777">
            <w:pPr>
              <w:jc w:val="center"/>
              <w:rPr>
                <w:rFonts w:cstheme="minorHAnsi"/>
                <w:sz w:val="16"/>
                <w:szCs w:val="16"/>
              </w:rPr>
            </w:pPr>
            <w:r>
              <w:rPr>
                <w:rFonts w:cstheme="minorHAnsi"/>
                <w:sz w:val="16"/>
                <w:szCs w:val="16"/>
              </w:rPr>
              <w:t>Term 5</w:t>
            </w:r>
          </w:p>
        </w:tc>
        <w:tc>
          <w:tcPr>
            <w:tcW w:w="2348" w:type="dxa"/>
          </w:tcPr>
          <w:p w:rsidRPr="00A50A4B" w:rsidR="00D43ECF" w:rsidP="00C80E0F" w:rsidRDefault="00D43ECF" w14:paraId="415D9444" w14:textId="77777777">
            <w:pPr>
              <w:jc w:val="center"/>
              <w:rPr>
                <w:rFonts w:cstheme="minorHAnsi"/>
                <w:sz w:val="16"/>
                <w:szCs w:val="16"/>
              </w:rPr>
            </w:pPr>
            <w:r>
              <w:rPr>
                <w:rFonts w:cstheme="minorHAnsi"/>
                <w:sz w:val="16"/>
                <w:szCs w:val="16"/>
              </w:rPr>
              <w:t>Term 6</w:t>
            </w:r>
          </w:p>
        </w:tc>
      </w:tr>
      <w:tr w:rsidRPr="00A50A4B" w:rsidR="00D4139E" w:rsidTr="26A12F0E" w14:paraId="143B7CF1" w14:textId="77777777">
        <w:trPr>
          <w:trHeight w:val="914"/>
        </w:trPr>
        <w:tc>
          <w:tcPr>
            <w:tcW w:w="1649" w:type="dxa"/>
          </w:tcPr>
          <w:p w:rsidR="00D43ECF" w:rsidP="00C80E0F" w:rsidRDefault="00D43ECF" w14:paraId="312CCE04" w14:textId="77777777">
            <w:pPr>
              <w:rPr>
                <w:rFonts w:cstheme="minorHAnsi"/>
                <w:sz w:val="16"/>
                <w:szCs w:val="16"/>
              </w:rPr>
            </w:pPr>
            <w:r w:rsidRPr="00A05323">
              <w:rPr>
                <w:rFonts w:cstheme="minorHAnsi"/>
                <w:b/>
                <w:bCs/>
                <w:sz w:val="16"/>
                <w:szCs w:val="16"/>
              </w:rPr>
              <w:t>Purpose for Reading</w:t>
            </w:r>
            <w:r>
              <w:rPr>
                <w:rFonts w:cstheme="minorHAnsi"/>
                <w:sz w:val="16"/>
                <w:szCs w:val="16"/>
              </w:rPr>
              <w:t xml:space="preserve"> </w:t>
            </w:r>
          </w:p>
          <w:p w:rsidR="00D43ECF" w:rsidP="00C80E0F" w:rsidRDefault="00D43ECF" w14:paraId="1EE8421A" w14:textId="77777777">
            <w:pPr>
              <w:rPr>
                <w:rFonts w:cstheme="minorHAnsi"/>
                <w:sz w:val="16"/>
                <w:szCs w:val="16"/>
              </w:rPr>
            </w:pPr>
            <w:r>
              <w:rPr>
                <w:rFonts w:cstheme="minorHAnsi"/>
                <w:sz w:val="16"/>
                <w:szCs w:val="16"/>
              </w:rPr>
              <w:t>linked to Michael Tidd’s Purpose for Writing.</w:t>
            </w:r>
          </w:p>
        </w:tc>
        <w:tc>
          <w:tcPr>
            <w:tcW w:w="2347" w:type="dxa"/>
          </w:tcPr>
          <w:p w:rsidR="69EE2919" w:rsidP="69EE2919" w:rsidRDefault="69EE2919" w14:paraId="6C7E2A91" w14:textId="0163F137">
            <w:pPr>
              <w:ind w:left="-13"/>
              <w:jc w:val="center"/>
              <w:rPr>
                <w:sz w:val="16"/>
                <w:szCs w:val="16"/>
              </w:rPr>
            </w:pPr>
            <w:r w:rsidRPr="69EE2919">
              <w:rPr>
                <w:sz w:val="16"/>
                <w:szCs w:val="16"/>
              </w:rPr>
              <w:t>Writing to Inform</w:t>
            </w:r>
          </w:p>
        </w:tc>
        <w:tc>
          <w:tcPr>
            <w:tcW w:w="2348" w:type="dxa"/>
          </w:tcPr>
          <w:p w:rsidR="69EE2919" w:rsidP="69EE2919" w:rsidRDefault="69EE2919" w14:paraId="78D438EC" w14:textId="3703C2C0">
            <w:pPr>
              <w:jc w:val="center"/>
              <w:rPr>
                <w:sz w:val="16"/>
                <w:szCs w:val="16"/>
              </w:rPr>
            </w:pPr>
            <w:r w:rsidRPr="69EE2919">
              <w:rPr>
                <w:sz w:val="16"/>
                <w:szCs w:val="16"/>
              </w:rPr>
              <w:t>Writing to Entertain</w:t>
            </w:r>
          </w:p>
        </w:tc>
        <w:tc>
          <w:tcPr>
            <w:tcW w:w="2348" w:type="dxa"/>
          </w:tcPr>
          <w:p w:rsidR="69EE2919" w:rsidP="69EE2919" w:rsidRDefault="69EE2919" w14:paraId="16AD0B82" w14:textId="07550C57">
            <w:pPr>
              <w:jc w:val="center"/>
              <w:rPr>
                <w:sz w:val="16"/>
                <w:szCs w:val="16"/>
              </w:rPr>
            </w:pPr>
            <w:r w:rsidRPr="69EE2919">
              <w:rPr>
                <w:sz w:val="16"/>
                <w:szCs w:val="16"/>
              </w:rPr>
              <w:t>Writing to Persuade</w:t>
            </w:r>
          </w:p>
          <w:p w:rsidR="69EE2919" w:rsidP="69EE2919" w:rsidRDefault="69EE2919" w14:paraId="675C5CE4" w14:textId="1B203C5D">
            <w:pPr>
              <w:jc w:val="center"/>
              <w:rPr>
                <w:color w:val="7030A0"/>
                <w:sz w:val="24"/>
                <w:szCs w:val="24"/>
              </w:rPr>
            </w:pPr>
          </w:p>
        </w:tc>
        <w:tc>
          <w:tcPr>
            <w:tcW w:w="2347" w:type="dxa"/>
          </w:tcPr>
          <w:p w:rsidR="69EE2919" w:rsidP="69EE2919" w:rsidRDefault="69EE2919" w14:paraId="7A7F24D2" w14:textId="15BE1768">
            <w:pPr>
              <w:jc w:val="center"/>
              <w:rPr>
                <w:sz w:val="16"/>
                <w:szCs w:val="16"/>
              </w:rPr>
            </w:pPr>
            <w:r w:rsidRPr="69EE2919">
              <w:rPr>
                <w:sz w:val="16"/>
                <w:szCs w:val="16"/>
              </w:rPr>
              <w:t>Writing to Discuss</w:t>
            </w:r>
          </w:p>
        </w:tc>
        <w:tc>
          <w:tcPr>
            <w:tcW w:w="2348" w:type="dxa"/>
          </w:tcPr>
          <w:p w:rsidR="69EE2919" w:rsidP="69EE2919" w:rsidRDefault="69EE2919" w14:paraId="05A00641" w14:textId="038F7FD7">
            <w:pPr>
              <w:jc w:val="center"/>
              <w:rPr>
                <w:sz w:val="16"/>
                <w:szCs w:val="16"/>
              </w:rPr>
            </w:pPr>
            <w:r w:rsidRPr="69EE2919">
              <w:rPr>
                <w:sz w:val="16"/>
                <w:szCs w:val="16"/>
              </w:rPr>
              <w:t>Writing to Inform</w:t>
            </w:r>
          </w:p>
          <w:p w:rsidR="69EE2919" w:rsidP="69EE2919" w:rsidRDefault="69EE2919" w14:paraId="19474CEF" w14:textId="6DB9B748">
            <w:pPr>
              <w:jc w:val="center"/>
              <w:rPr>
                <w:sz w:val="16"/>
                <w:szCs w:val="16"/>
              </w:rPr>
            </w:pPr>
          </w:p>
        </w:tc>
        <w:tc>
          <w:tcPr>
            <w:tcW w:w="2348" w:type="dxa"/>
          </w:tcPr>
          <w:p w:rsidR="69EE2919" w:rsidP="69EE2919" w:rsidRDefault="69EE2919" w14:paraId="5C37CA43" w14:textId="061C832E">
            <w:pPr>
              <w:jc w:val="center"/>
              <w:rPr>
                <w:sz w:val="16"/>
                <w:szCs w:val="16"/>
              </w:rPr>
            </w:pPr>
            <w:r w:rsidRPr="69EE2919">
              <w:rPr>
                <w:sz w:val="16"/>
                <w:szCs w:val="16"/>
              </w:rPr>
              <w:t>Writing to Entertain</w:t>
            </w:r>
          </w:p>
        </w:tc>
      </w:tr>
      <w:tr w:rsidRPr="00A50A4B" w:rsidR="00D4139E" w:rsidTr="26A12F0E" w14:paraId="5C06A44C" w14:textId="77777777">
        <w:trPr>
          <w:trHeight w:val="1311"/>
        </w:trPr>
        <w:tc>
          <w:tcPr>
            <w:tcW w:w="1649" w:type="dxa"/>
          </w:tcPr>
          <w:p w:rsidRPr="00D640FF" w:rsidR="00D43ECF" w:rsidP="00C80E0F" w:rsidRDefault="00D43ECF" w14:paraId="4934F800" w14:textId="77777777">
            <w:pPr>
              <w:rPr>
                <w:rFonts w:cstheme="minorHAnsi"/>
                <w:b/>
                <w:bCs/>
                <w:sz w:val="16"/>
                <w:szCs w:val="16"/>
              </w:rPr>
            </w:pPr>
            <w:r w:rsidRPr="00D640FF">
              <w:rPr>
                <w:rFonts w:cstheme="minorHAnsi"/>
                <w:b/>
                <w:bCs/>
                <w:sz w:val="16"/>
                <w:szCs w:val="16"/>
              </w:rPr>
              <w:t>Text choices</w:t>
            </w:r>
          </w:p>
        </w:tc>
        <w:tc>
          <w:tcPr>
            <w:tcW w:w="2347" w:type="dxa"/>
          </w:tcPr>
          <w:p w:rsidR="00AA2377" w:rsidP="009E0654" w:rsidRDefault="150045BA" w14:paraId="1F50D98B" w14:textId="663A4A07">
            <w:pPr>
              <w:ind w:left="-13"/>
            </w:pPr>
            <w:r>
              <w:rPr>
                <w:noProof/>
              </w:rPr>
              <w:drawing>
                <wp:inline distT="0" distB="0" distL="0" distR="0" wp14:anchorId="6F6C770A" wp14:editId="34EA4508">
                  <wp:extent cx="578485" cy="801861"/>
                  <wp:effectExtent l="0" t="0" r="0" b="0"/>
                  <wp:docPr id="459889277" name="Picture 459889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889277"/>
                          <pic:cNvPicPr/>
                        </pic:nvPicPr>
                        <pic:blipFill>
                          <a:blip r:embed="rId156">
                            <a:extLst>
                              <a:ext uri="{28A0092B-C50C-407E-A947-70E740481C1C}">
                                <a14:useLocalDpi xmlns:a14="http://schemas.microsoft.com/office/drawing/2010/main" val="0"/>
                              </a:ext>
                            </a:extLst>
                          </a:blip>
                          <a:stretch>
                            <a:fillRect/>
                          </a:stretch>
                        </pic:blipFill>
                        <pic:spPr>
                          <a:xfrm>
                            <a:off x="0" y="0"/>
                            <a:ext cx="582101" cy="806873"/>
                          </a:xfrm>
                          <a:prstGeom prst="rect">
                            <a:avLst/>
                          </a:prstGeom>
                        </pic:spPr>
                      </pic:pic>
                    </a:graphicData>
                  </a:graphic>
                </wp:inline>
              </w:drawing>
            </w:r>
          </w:p>
          <w:p w:rsidR="00C57CFA" w:rsidP="016B1C71" w:rsidRDefault="0C65CE36" w14:paraId="2A280652" w14:textId="04EB1D16">
            <w:pPr>
              <w:spacing w:line="259" w:lineRule="auto"/>
              <w:rPr>
                <w:sz w:val="16"/>
                <w:szCs w:val="16"/>
              </w:rPr>
            </w:pPr>
            <w:r w:rsidRPr="016B1C71">
              <w:rPr>
                <w:sz w:val="16"/>
                <w:szCs w:val="16"/>
              </w:rPr>
              <w:t>Figura</w:t>
            </w:r>
            <w:r w:rsidRPr="016B1C71" w:rsidR="2F035E3C">
              <w:rPr>
                <w:sz w:val="16"/>
                <w:szCs w:val="16"/>
              </w:rPr>
              <w:t>tive/Symbolic</w:t>
            </w:r>
          </w:p>
          <w:p w:rsidR="005351EB" w:rsidP="009E0654" w:rsidRDefault="5128B8B2" w14:paraId="31CF9D1B" w14:textId="04EB1D16">
            <w:pPr>
              <w:ind w:left="-13"/>
            </w:pPr>
            <w:r>
              <w:rPr>
                <w:noProof/>
              </w:rPr>
              <w:drawing>
                <wp:inline distT="0" distB="0" distL="0" distR="0" wp14:anchorId="760DCF8A" wp14:editId="61F14DCF">
                  <wp:extent cx="533400" cy="762000"/>
                  <wp:effectExtent l="0" t="0" r="0" b="0"/>
                  <wp:docPr id="1963486076" name="Picture 1963486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3486076"/>
                          <pic:cNvPicPr/>
                        </pic:nvPicPr>
                        <pic:blipFill>
                          <a:blip r:embed="rId157">
                            <a:extLst>
                              <a:ext uri="{28A0092B-C50C-407E-A947-70E740481C1C}">
                                <a14:useLocalDpi xmlns:a14="http://schemas.microsoft.com/office/drawing/2010/main" val="0"/>
                              </a:ext>
                            </a:extLst>
                          </a:blip>
                          <a:stretch>
                            <a:fillRect/>
                          </a:stretch>
                        </pic:blipFill>
                        <pic:spPr>
                          <a:xfrm>
                            <a:off x="0" y="0"/>
                            <a:ext cx="535013" cy="764304"/>
                          </a:xfrm>
                          <a:prstGeom prst="rect">
                            <a:avLst/>
                          </a:prstGeom>
                        </pic:spPr>
                      </pic:pic>
                    </a:graphicData>
                  </a:graphic>
                </wp:inline>
              </w:drawing>
            </w:r>
          </w:p>
          <w:p w:rsidR="005351EB" w:rsidP="016B1C71" w:rsidRDefault="0648436D" w14:paraId="75CD7306" w14:textId="3D99FAF3">
            <w:pPr>
              <w:spacing w:line="259" w:lineRule="auto"/>
              <w:rPr>
                <w:sz w:val="16"/>
                <w:szCs w:val="16"/>
              </w:rPr>
            </w:pPr>
            <w:r w:rsidRPr="016B1C71">
              <w:rPr>
                <w:sz w:val="16"/>
                <w:szCs w:val="16"/>
              </w:rPr>
              <w:t>Narratively Complex</w:t>
            </w:r>
          </w:p>
          <w:p w:rsidR="006A3586" w:rsidP="009E0654" w:rsidRDefault="2DC619DC" w14:paraId="6FE19F32" w14:textId="77777777">
            <w:pPr>
              <w:ind w:left="-13"/>
            </w:pPr>
            <w:r>
              <w:rPr>
                <w:noProof/>
              </w:rPr>
              <w:drawing>
                <wp:inline distT="0" distB="0" distL="0" distR="0" wp14:anchorId="7F26EDC8" wp14:editId="1228B677">
                  <wp:extent cx="533400" cy="811695"/>
                  <wp:effectExtent l="0" t="0" r="0" b="7620"/>
                  <wp:docPr id="349986601" name="Picture 349986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986601"/>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535227" cy="814475"/>
                          </a:xfrm>
                          <a:prstGeom prst="rect">
                            <a:avLst/>
                          </a:prstGeom>
                        </pic:spPr>
                      </pic:pic>
                    </a:graphicData>
                  </a:graphic>
                </wp:inline>
              </w:drawing>
            </w:r>
          </w:p>
          <w:p w:rsidR="006A3586" w:rsidP="016B1C71" w:rsidRDefault="777D0952" w14:paraId="599522D0" w14:textId="1ECDE215">
            <w:pPr>
              <w:spacing w:line="259" w:lineRule="auto"/>
              <w:rPr>
                <w:sz w:val="16"/>
                <w:szCs w:val="16"/>
              </w:rPr>
            </w:pPr>
            <w:r w:rsidRPr="016B1C71">
              <w:rPr>
                <w:sz w:val="16"/>
                <w:szCs w:val="16"/>
              </w:rPr>
              <w:t>Non-</w:t>
            </w:r>
            <w:r w:rsidRPr="016B1C71" w:rsidR="46B9B4AE">
              <w:rPr>
                <w:sz w:val="16"/>
                <w:szCs w:val="16"/>
              </w:rPr>
              <w:t xml:space="preserve">Linear Time Sequence </w:t>
            </w:r>
          </w:p>
          <w:p w:rsidR="00D43ECF" w:rsidP="009E0654" w:rsidRDefault="220AA72F" w14:paraId="1C577FB9" w14:textId="7F7164EC">
            <w:pPr>
              <w:ind w:left="-13"/>
            </w:pPr>
            <w:r>
              <w:rPr>
                <w:noProof/>
              </w:rPr>
              <w:drawing>
                <wp:inline distT="0" distB="0" distL="0" distR="0" wp14:anchorId="3FF777D9" wp14:editId="45DC2D05">
                  <wp:extent cx="578485" cy="696324"/>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581656" cy="700141"/>
                          </a:xfrm>
                          <a:prstGeom prst="rect">
                            <a:avLst/>
                          </a:prstGeom>
                        </pic:spPr>
                      </pic:pic>
                    </a:graphicData>
                  </a:graphic>
                </wp:inline>
              </w:drawing>
            </w:r>
          </w:p>
          <w:p w:rsidR="00FA4781" w:rsidP="016B1C71" w:rsidRDefault="4FFA1CDD" w14:paraId="42C5A4F8" w14:textId="08D1CE60">
            <w:pPr>
              <w:spacing w:line="259" w:lineRule="auto"/>
              <w:rPr>
                <w:sz w:val="16"/>
                <w:szCs w:val="16"/>
              </w:rPr>
            </w:pPr>
            <w:r w:rsidRPr="016B1C71">
              <w:rPr>
                <w:sz w:val="16"/>
                <w:szCs w:val="16"/>
              </w:rPr>
              <w:t>Resistant</w:t>
            </w:r>
          </w:p>
          <w:p w:rsidR="000D04C5" w:rsidP="016B1C71" w:rsidRDefault="11B5D12E" w14:paraId="07D9A712" w14:textId="7F7164EC">
            <w:pPr>
              <w:spacing w:line="259" w:lineRule="auto"/>
              <w:rPr>
                <w:sz w:val="16"/>
                <w:szCs w:val="16"/>
              </w:rPr>
            </w:pPr>
            <w:r w:rsidRPr="016B1C71">
              <w:rPr>
                <w:sz w:val="16"/>
                <w:szCs w:val="16"/>
              </w:rPr>
              <w:t>BBC WW1 Non-fiction</w:t>
            </w:r>
          </w:p>
          <w:p w:rsidR="00D43ECF" w:rsidP="00C80E0F" w:rsidRDefault="006832BE" w14:paraId="681215F1" w14:textId="7F7164EC">
            <w:pPr>
              <w:ind w:left="-13"/>
            </w:pPr>
            <w:r>
              <w:rPr>
                <w:noProof/>
              </w:rPr>
              <w:drawing>
                <wp:inline distT="0" distB="0" distL="0" distR="0" wp14:anchorId="6B92926B" wp14:editId="39BCDAAD">
                  <wp:extent cx="578981" cy="758142"/>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578981" cy="758142"/>
                          </a:xfrm>
                          <a:prstGeom prst="rect">
                            <a:avLst/>
                          </a:prstGeom>
                        </pic:spPr>
                      </pic:pic>
                    </a:graphicData>
                  </a:graphic>
                </wp:inline>
              </w:drawing>
            </w:r>
          </w:p>
          <w:p w:rsidRPr="008D2506" w:rsidR="006348E1" w:rsidP="016B1C71" w:rsidRDefault="2CB7A20B" w14:paraId="101AF8A9" w14:textId="3B564E3D">
            <w:pPr>
              <w:spacing w:line="259" w:lineRule="auto"/>
              <w:rPr>
                <w:sz w:val="16"/>
                <w:szCs w:val="16"/>
              </w:rPr>
            </w:pPr>
            <w:r w:rsidRPr="016B1C71">
              <w:rPr>
                <w:sz w:val="16"/>
                <w:szCs w:val="16"/>
              </w:rPr>
              <w:t>Non</w:t>
            </w:r>
            <w:r w:rsidRPr="016B1C71" w:rsidR="228900D2">
              <w:rPr>
                <w:sz w:val="16"/>
                <w:szCs w:val="16"/>
              </w:rPr>
              <w:t>-fiction</w:t>
            </w:r>
          </w:p>
        </w:tc>
        <w:tc>
          <w:tcPr>
            <w:tcW w:w="2348" w:type="dxa"/>
          </w:tcPr>
          <w:p w:rsidR="008A232A" w:rsidP="009E0654" w:rsidRDefault="11C9FDC1" w14:paraId="6F40F9B2" w14:textId="4B1480F8">
            <w:r>
              <w:rPr>
                <w:noProof/>
              </w:rPr>
              <w:drawing>
                <wp:inline distT="0" distB="0" distL="0" distR="0" wp14:anchorId="58BA0AB5" wp14:editId="1A3A27DB">
                  <wp:extent cx="571500" cy="732559"/>
                  <wp:effectExtent l="0" t="0" r="0" b="0"/>
                  <wp:docPr id="945553904" name="Picture 945553904"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553904"/>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574963" cy="736998"/>
                          </a:xfrm>
                          <a:prstGeom prst="rect">
                            <a:avLst/>
                          </a:prstGeom>
                        </pic:spPr>
                      </pic:pic>
                    </a:graphicData>
                  </a:graphic>
                </wp:inline>
              </w:drawing>
            </w:r>
          </w:p>
          <w:p w:rsidR="00AA2377" w:rsidP="016B1C71" w:rsidRDefault="2BA3B041" w14:paraId="1EDCCEB0" w14:textId="50BCED43">
            <w:pPr>
              <w:spacing w:line="259" w:lineRule="auto"/>
              <w:rPr>
                <w:sz w:val="16"/>
                <w:szCs w:val="16"/>
              </w:rPr>
            </w:pPr>
            <w:r w:rsidRPr="016B1C71">
              <w:rPr>
                <w:sz w:val="16"/>
                <w:szCs w:val="16"/>
              </w:rPr>
              <w:t>Narratively Complex</w:t>
            </w:r>
          </w:p>
          <w:p w:rsidR="000D04C5" w:rsidP="009E0654" w:rsidRDefault="00023B8E" w14:paraId="1D4C791B" w14:textId="5447AB51">
            <w:r>
              <w:rPr>
                <w:noProof/>
              </w:rPr>
              <w:drawing>
                <wp:inline distT="0" distB="0" distL="0" distR="0" wp14:anchorId="54FEA4CE" wp14:editId="484C9CE6">
                  <wp:extent cx="837251" cy="619125"/>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844693" cy="624628"/>
                          </a:xfrm>
                          <a:prstGeom prst="rect">
                            <a:avLst/>
                          </a:prstGeom>
                          <a:noFill/>
                          <a:ln>
                            <a:noFill/>
                          </a:ln>
                        </pic:spPr>
                      </pic:pic>
                    </a:graphicData>
                  </a:graphic>
                </wp:inline>
              </w:drawing>
            </w:r>
          </w:p>
          <w:p w:rsidR="00AA2377" w:rsidP="016B1C71" w:rsidRDefault="329F7E61" w14:paraId="75BE60F0" w14:textId="367CADAB">
            <w:pPr>
              <w:spacing w:line="259" w:lineRule="auto"/>
              <w:rPr>
                <w:sz w:val="16"/>
                <w:szCs w:val="16"/>
              </w:rPr>
            </w:pPr>
            <w:r w:rsidRPr="016B1C71">
              <w:rPr>
                <w:sz w:val="16"/>
                <w:szCs w:val="16"/>
              </w:rPr>
              <w:t>Narratively Complex (</w:t>
            </w:r>
            <w:r w:rsidRPr="016B1C71" w:rsidR="2CEDA07A">
              <w:rPr>
                <w:sz w:val="16"/>
                <w:szCs w:val="16"/>
              </w:rPr>
              <w:t>and visual).</w:t>
            </w:r>
          </w:p>
          <w:p w:rsidR="00D43ECF" w:rsidP="00C80E0F" w:rsidRDefault="00F93B2A" w14:paraId="305339DE" w14:textId="77777777">
            <w:r>
              <w:rPr>
                <w:noProof/>
              </w:rPr>
              <w:drawing>
                <wp:inline distT="0" distB="0" distL="0" distR="0" wp14:anchorId="6F2CAF4E" wp14:editId="5F216DA8">
                  <wp:extent cx="826991" cy="6191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831128" cy="622222"/>
                          </a:xfrm>
                          <a:prstGeom prst="rect">
                            <a:avLst/>
                          </a:prstGeom>
                        </pic:spPr>
                      </pic:pic>
                    </a:graphicData>
                  </a:graphic>
                </wp:inline>
              </w:drawing>
            </w:r>
          </w:p>
          <w:p w:rsidRPr="008F3844" w:rsidR="002E7FFB" w:rsidP="016B1C71" w:rsidRDefault="5A483BBD" w14:paraId="75C22B01" w14:textId="6540797A">
            <w:pPr>
              <w:spacing w:line="259" w:lineRule="auto"/>
              <w:rPr>
                <w:sz w:val="16"/>
                <w:szCs w:val="16"/>
              </w:rPr>
            </w:pPr>
            <w:r w:rsidRPr="016B1C71">
              <w:rPr>
                <w:sz w:val="16"/>
                <w:szCs w:val="16"/>
              </w:rPr>
              <w:t>Figurative</w:t>
            </w:r>
            <w:r w:rsidRPr="016B1C71" w:rsidR="26CCEB65">
              <w:rPr>
                <w:sz w:val="16"/>
                <w:szCs w:val="16"/>
              </w:rPr>
              <w:t>/Symbolic</w:t>
            </w:r>
          </w:p>
        </w:tc>
        <w:tc>
          <w:tcPr>
            <w:tcW w:w="2348" w:type="dxa"/>
          </w:tcPr>
          <w:p w:rsidR="00D43ECF" w:rsidP="009E0654" w:rsidRDefault="3052E9C2" w14:paraId="500124D5" w14:textId="77777777">
            <w:r>
              <w:rPr>
                <w:noProof/>
              </w:rPr>
              <w:drawing>
                <wp:inline distT="0" distB="0" distL="0" distR="0" wp14:anchorId="58238F8E" wp14:editId="3209A62D">
                  <wp:extent cx="561975" cy="701225"/>
                  <wp:effectExtent l="0" t="0" r="0" b="3810"/>
                  <wp:docPr id="1883169704" name="Picture 1883169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3169704"/>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568670" cy="709579"/>
                          </a:xfrm>
                          <a:prstGeom prst="rect">
                            <a:avLst/>
                          </a:prstGeom>
                        </pic:spPr>
                      </pic:pic>
                    </a:graphicData>
                  </a:graphic>
                </wp:inline>
              </w:drawing>
            </w:r>
          </w:p>
          <w:p w:rsidR="00AA2377" w:rsidP="016B1C71" w:rsidRDefault="3C506019" w14:paraId="36637B61" w14:textId="273C46FC">
            <w:pPr>
              <w:spacing w:line="259" w:lineRule="auto"/>
              <w:rPr>
                <w:sz w:val="16"/>
                <w:szCs w:val="16"/>
              </w:rPr>
            </w:pPr>
            <w:r w:rsidRPr="7DFDFBFE">
              <w:rPr>
                <w:sz w:val="16"/>
                <w:szCs w:val="16"/>
              </w:rPr>
              <w:t>Non-fiction/Narratively complex</w:t>
            </w:r>
          </w:p>
          <w:p w:rsidR="47CC687E" w:rsidP="7DFDFBFE" w:rsidRDefault="47CC687E" w14:paraId="68AA745A" w14:textId="2818E2E6">
            <w:pPr>
              <w:spacing w:line="259" w:lineRule="auto"/>
            </w:pPr>
            <w:r>
              <w:rPr>
                <w:noProof/>
              </w:rPr>
              <w:drawing>
                <wp:inline distT="0" distB="0" distL="0" distR="0" wp14:anchorId="487DA7AF" wp14:editId="68B3B6C5">
                  <wp:extent cx="534481" cy="819150"/>
                  <wp:effectExtent l="0" t="0" r="0" b="0"/>
                  <wp:docPr id="1862563780" name="Picture 1862563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extLst>
                              <a:ext uri="{28A0092B-C50C-407E-A947-70E740481C1C}">
                                <a14:useLocalDpi xmlns:a14="http://schemas.microsoft.com/office/drawing/2010/main" val="0"/>
                              </a:ext>
                            </a:extLst>
                          </a:blip>
                          <a:stretch>
                            <a:fillRect/>
                          </a:stretch>
                        </pic:blipFill>
                        <pic:spPr>
                          <a:xfrm>
                            <a:off x="0" y="0"/>
                            <a:ext cx="540758" cy="828771"/>
                          </a:xfrm>
                          <a:prstGeom prst="rect">
                            <a:avLst/>
                          </a:prstGeom>
                        </pic:spPr>
                      </pic:pic>
                    </a:graphicData>
                  </a:graphic>
                </wp:inline>
              </w:drawing>
            </w:r>
          </w:p>
          <w:p w:rsidR="47CC687E" w:rsidP="7DFDFBFE" w:rsidRDefault="47CC687E" w14:paraId="509AF003" w14:textId="58FFB403">
            <w:pPr>
              <w:spacing w:line="259" w:lineRule="auto"/>
              <w:rPr>
                <w:sz w:val="16"/>
                <w:szCs w:val="16"/>
              </w:rPr>
            </w:pPr>
            <w:r w:rsidRPr="7DFDFBFE">
              <w:rPr>
                <w:sz w:val="16"/>
                <w:szCs w:val="16"/>
              </w:rPr>
              <w:t>Extract/Non-fiction</w:t>
            </w:r>
          </w:p>
          <w:p w:rsidR="7DFDFBFE" w:rsidP="7DFDFBFE" w:rsidRDefault="7DFDFBFE" w14:paraId="301FF126" w14:textId="2EBF213A">
            <w:pPr>
              <w:spacing w:line="259" w:lineRule="auto"/>
              <w:rPr>
                <w:sz w:val="16"/>
                <w:szCs w:val="16"/>
              </w:rPr>
            </w:pPr>
          </w:p>
          <w:p w:rsidR="47CC687E" w:rsidP="7DFDFBFE" w:rsidRDefault="47CC687E" w14:paraId="7F4160BC" w14:textId="33D6FD11">
            <w:pPr>
              <w:spacing w:line="259" w:lineRule="auto"/>
              <w:rPr>
                <w:sz w:val="16"/>
                <w:szCs w:val="16"/>
              </w:rPr>
            </w:pPr>
            <w:r w:rsidRPr="7EFA2D4F">
              <w:rPr>
                <w:sz w:val="16"/>
                <w:szCs w:val="16"/>
              </w:rPr>
              <w:t>Guardian Article: I fell through the ice</w:t>
            </w:r>
            <w:r>
              <w:br/>
            </w:r>
            <w:r w:rsidRPr="7EFA2D4F" w:rsidR="41EA043C">
              <w:rPr>
                <w:sz w:val="16"/>
                <w:szCs w:val="16"/>
              </w:rPr>
              <w:t>No</w:t>
            </w:r>
            <w:r w:rsidRPr="7EFA2D4F" w:rsidR="4F910A7F">
              <w:rPr>
                <w:sz w:val="16"/>
                <w:szCs w:val="16"/>
              </w:rPr>
              <w:t>n-</w:t>
            </w:r>
            <w:r w:rsidRPr="7EFA2D4F" w:rsidR="41EA043C">
              <w:rPr>
                <w:sz w:val="16"/>
                <w:szCs w:val="16"/>
              </w:rPr>
              <w:t>Fiction</w:t>
            </w:r>
          </w:p>
          <w:p w:rsidR="7EFA2D4F" w:rsidP="7EFA2D4F" w:rsidRDefault="7EFA2D4F" w14:paraId="065883F2" w14:textId="6C2FE471">
            <w:pPr>
              <w:spacing w:line="259" w:lineRule="auto"/>
              <w:rPr>
                <w:sz w:val="16"/>
                <w:szCs w:val="16"/>
              </w:rPr>
            </w:pPr>
          </w:p>
          <w:p w:rsidR="61B8C4FE" w:rsidP="7EFA2D4F" w:rsidRDefault="61B8C4FE" w14:paraId="3C7EC8B9" w14:textId="755C53E5">
            <w:pPr>
              <w:spacing w:line="259" w:lineRule="auto"/>
              <w:rPr>
                <w:sz w:val="16"/>
                <w:szCs w:val="16"/>
              </w:rPr>
            </w:pPr>
            <w:r w:rsidRPr="7EFA2D4F">
              <w:rPr>
                <w:sz w:val="16"/>
                <w:szCs w:val="16"/>
              </w:rPr>
              <w:t xml:space="preserve">DK Arctic and </w:t>
            </w:r>
            <w:r w:rsidRPr="7EFA2D4F" w:rsidR="354A137C">
              <w:rPr>
                <w:sz w:val="16"/>
                <w:szCs w:val="16"/>
              </w:rPr>
              <w:t>Antarctic</w:t>
            </w:r>
            <w:r w:rsidRPr="7EFA2D4F">
              <w:rPr>
                <w:sz w:val="16"/>
                <w:szCs w:val="16"/>
              </w:rPr>
              <w:t xml:space="preserve"> </w:t>
            </w:r>
            <w:r>
              <w:br/>
            </w:r>
            <w:r w:rsidRPr="7EFA2D4F" w:rsidR="5A5A8B20">
              <w:rPr>
                <w:sz w:val="16"/>
                <w:szCs w:val="16"/>
              </w:rPr>
              <w:t>Non</w:t>
            </w:r>
            <w:r w:rsidRPr="7EFA2D4F" w:rsidR="62409B89">
              <w:rPr>
                <w:sz w:val="16"/>
                <w:szCs w:val="16"/>
              </w:rPr>
              <w:t>-</w:t>
            </w:r>
            <w:r w:rsidRPr="7EFA2D4F" w:rsidR="5A5A8B20">
              <w:rPr>
                <w:sz w:val="16"/>
                <w:szCs w:val="16"/>
              </w:rPr>
              <w:t xml:space="preserve">fiction </w:t>
            </w:r>
          </w:p>
          <w:p w:rsidR="7DFDFBFE" w:rsidP="7DFDFBFE" w:rsidRDefault="7DFDFBFE" w14:paraId="66AF978F" w14:textId="4D9C90E3">
            <w:pPr>
              <w:spacing w:line="259" w:lineRule="auto"/>
              <w:rPr>
                <w:sz w:val="16"/>
                <w:szCs w:val="16"/>
              </w:rPr>
            </w:pPr>
          </w:p>
          <w:p w:rsidR="00D43ECF" w:rsidP="00C80E0F" w:rsidRDefault="001E2732" w14:paraId="0B2ACA25" w14:textId="56E6CC40">
            <w:r>
              <w:rPr>
                <w:noProof/>
              </w:rPr>
              <w:drawing>
                <wp:inline distT="0" distB="0" distL="0" distR="0" wp14:anchorId="5AE12593" wp14:editId="6371FCE4">
                  <wp:extent cx="607325" cy="86677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613263" cy="875249"/>
                          </a:xfrm>
                          <a:prstGeom prst="rect">
                            <a:avLst/>
                          </a:prstGeom>
                        </pic:spPr>
                      </pic:pic>
                    </a:graphicData>
                  </a:graphic>
                </wp:inline>
              </w:drawing>
            </w:r>
          </w:p>
          <w:p w:rsidR="00993A24" w:rsidP="016B1C71" w:rsidRDefault="6A81ACB2" w14:paraId="4ECDFCE9" w14:textId="16A3331F">
            <w:pPr>
              <w:spacing w:line="259" w:lineRule="auto"/>
              <w:rPr>
                <w:sz w:val="16"/>
                <w:szCs w:val="16"/>
              </w:rPr>
            </w:pPr>
            <w:r w:rsidRPr="016B1C71">
              <w:rPr>
                <w:sz w:val="16"/>
                <w:szCs w:val="16"/>
              </w:rPr>
              <w:t>Non-fiction</w:t>
            </w:r>
            <w:r w:rsidRPr="016B1C71" w:rsidR="3B7FEAFC">
              <w:rPr>
                <w:sz w:val="16"/>
                <w:szCs w:val="16"/>
              </w:rPr>
              <w:t>/</w:t>
            </w:r>
            <w:r w:rsidRPr="016B1C71" w:rsidR="3C506019">
              <w:rPr>
                <w:sz w:val="16"/>
                <w:szCs w:val="16"/>
              </w:rPr>
              <w:t>Narratively complex</w:t>
            </w:r>
          </w:p>
          <w:p w:rsidR="006009D0" w:rsidP="00C80E0F" w:rsidRDefault="006009D0" w14:paraId="5DA1CB4A" w14:textId="77777777"/>
          <w:p w:rsidR="00BC4FA5" w:rsidP="00C80E0F" w:rsidRDefault="00BC4FA5" w14:paraId="2C13BCBD" w14:textId="77777777">
            <w:r>
              <w:rPr>
                <w:noProof/>
              </w:rPr>
              <w:drawing>
                <wp:inline distT="0" distB="0" distL="0" distR="0" wp14:anchorId="05DAEA3F" wp14:editId="6D67415C">
                  <wp:extent cx="714375" cy="486833"/>
                  <wp:effectExtent l="0" t="0" r="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720031" cy="490687"/>
                          </a:xfrm>
                          <a:prstGeom prst="rect">
                            <a:avLst/>
                          </a:prstGeom>
                        </pic:spPr>
                      </pic:pic>
                    </a:graphicData>
                  </a:graphic>
                </wp:inline>
              </w:drawing>
            </w:r>
          </w:p>
          <w:p w:rsidRPr="00BF4A48" w:rsidR="006009D0" w:rsidP="016B1C71" w:rsidRDefault="27205E9A" w14:paraId="34F8CDBC" w14:textId="04AE8613">
            <w:pPr>
              <w:spacing w:line="259" w:lineRule="auto"/>
              <w:rPr>
                <w:sz w:val="16"/>
                <w:szCs w:val="16"/>
              </w:rPr>
            </w:pPr>
            <w:r w:rsidRPr="016B1C71">
              <w:rPr>
                <w:sz w:val="16"/>
                <w:szCs w:val="16"/>
              </w:rPr>
              <w:t>Figurative</w:t>
            </w:r>
            <w:r w:rsidRPr="016B1C71" w:rsidR="69D56F7F">
              <w:rPr>
                <w:sz w:val="16"/>
                <w:szCs w:val="16"/>
              </w:rPr>
              <w:t>/Symbolic</w:t>
            </w:r>
          </w:p>
        </w:tc>
        <w:tc>
          <w:tcPr>
            <w:tcW w:w="2347" w:type="dxa"/>
          </w:tcPr>
          <w:p w:rsidR="00AA2377" w:rsidP="016B1C71" w:rsidRDefault="38D82421" w14:paraId="6E8E4739" w14:textId="77777777">
            <w:pPr>
              <w:spacing w:line="259" w:lineRule="auto"/>
              <w:rPr>
                <w:sz w:val="16"/>
                <w:szCs w:val="16"/>
              </w:rPr>
            </w:pPr>
            <w:r>
              <w:rPr>
                <w:noProof/>
              </w:rPr>
              <w:drawing>
                <wp:inline distT="0" distB="0" distL="0" distR="0" wp14:anchorId="0A7ECE1C" wp14:editId="7EBD6A9B">
                  <wp:extent cx="529941" cy="732155"/>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533010" cy="736395"/>
                          </a:xfrm>
                          <a:prstGeom prst="rect">
                            <a:avLst/>
                          </a:prstGeom>
                        </pic:spPr>
                      </pic:pic>
                    </a:graphicData>
                  </a:graphic>
                </wp:inline>
              </w:drawing>
            </w:r>
          </w:p>
          <w:p w:rsidR="00AA2377" w:rsidP="016B1C71" w:rsidRDefault="16193F94" w14:paraId="70FC72E0" w14:textId="60B20A85">
            <w:pPr>
              <w:spacing w:line="259" w:lineRule="auto"/>
              <w:rPr>
                <w:sz w:val="16"/>
                <w:szCs w:val="16"/>
              </w:rPr>
            </w:pPr>
            <w:r w:rsidRPr="016B1C71">
              <w:rPr>
                <w:sz w:val="16"/>
                <w:szCs w:val="16"/>
              </w:rPr>
              <w:t>Archaic Language</w:t>
            </w:r>
          </w:p>
          <w:p w:rsidR="00AA2377" w:rsidP="016B1C71" w:rsidRDefault="41B3F2B9" w14:paraId="2957E281" w14:textId="77777777">
            <w:pPr>
              <w:spacing w:line="259" w:lineRule="auto"/>
              <w:rPr>
                <w:sz w:val="16"/>
                <w:szCs w:val="16"/>
              </w:rPr>
            </w:pPr>
            <w:r>
              <w:rPr>
                <w:noProof/>
              </w:rPr>
              <w:drawing>
                <wp:inline distT="0" distB="0" distL="0" distR="0" wp14:anchorId="47C6D3D4" wp14:editId="6FDACD07">
                  <wp:extent cx="518445" cy="7715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522758" cy="777944"/>
                          </a:xfrm>
                          <a:prstGeom prst="rect">
                            <a:avLst/>
                          </a:prstGeom>
                        </pic:spPr>
                      </pic:pic>
                    </a:graphicData>
                  </a:graphic>
                </wp:inline>
              </w:drawing>
            </w:r>
          </w:p>
          <w:p w:rsidR="00AA2377" w:rsidP="016B1C71" w:rsidRDefault="3C506019" w14:paraId="2FC0F302" w14:textId="1D4CF401">
            <w:pPr>
              <w:spacing w:line="259" w:lineRule="auto"/>
              <w:rPr>
                <w:sz w:val="16"/>
                <w:szCs w:val="16"/>
              </w:rPr>
            </w:pPr>
            <w:r w:rsidRPr="016B1C71">
              <w:rPr>
                <w:sz w:val="16"/>
                <w:szCs w:val="16"/>
              </w:rPr>
              <w:t>Non-Linear Time Sequences</w:t>
            </w:r>
          </w:p>
          <w:p w:rsidR="00D43ECF" w:rsidP="016B1C71" w:rsidRDefault="7B038A2D" w14:paraId="392F5E24" w14:textId="77777777">
            <w:pPr>
              <w:spacing w:line="259" w:lineRule="auto"/>
            </w:pPr>
            <w:r>
              <w:rPr>
                <w:noProof/>
              </w:rPr>
              <w:drawing>
                <wp:inline distT="0" distB="0" distL="0" distR="0" wp14:anchorId="0BA68A0F" wp14:editId="2D6BF8B7">
                  <wp:extent cx="557520" cy="7239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563434" cy="731578"/>
                          </a:xfrm>
                          <a:prstGeom prst="rect">
                            <a:avLst/>
                          </a:prstGeom>
                        </pic:spPr>
                      </pic:pic>
                    </a:graphicData>
                  </a:graphic>
                </wp:inline>
              </w:drawing>
            </w:r>
          </w:p>
          <w:p w:rsidR="531F1B24" w:rsidP="016B1C71" w:rsidRDefault="531F1B24" w14:paraId="304E4F48" w14:textId="36B28768">
            <w:pPr>
              <w:spacing w:line="259" w:lineRule="auto"/>
              <w:rPr>
                <w:sz w:val="16"/>
                <w:szCs w:val="16"/>
              </w:rPr>
            </w:pPr>
            <w:r w:rsidRPr="016B1C71">
              <w:rPr>
                <w:sz w:val="16"/>
                <w:szCs w:val="16"/>
              </w:rPr>
              <w:t>The Tyger</w:t>
            </w:r>
          </w:p>
          <w:p w:rsidRPr="006D15ED" w:rsidR="00D95933" w:rsidP="016B1C71" w:rsidRDefault="3A12ED5B" w14:paraId="614C291A" w14:textId="6D5FB4F7">
            <w:pPr>
              <w:spacing w:line="259" w:lineRule="auto"/>
              <w:rPr>
                <w:sz w:val="16"/>
                <w:szCs w:val="16"/>
              </w:rPr>
            </w:pPr>
            <w:r w:rsidRPr="016B1C71">
              <w:rPr>
                <w:sz w:val="16"/>
                <w:szCs w:val="16"/>
              </w:rPr>
              <w:t>Resistant</w:t>
            </w:r>
          </w:p>
          <w:p w:rsidRPr="006D15ED" w:rsidR="00D95933" w:rsidP="016B1C71" w:rsidRDefault="0661D91D" w14:paraId="47F96F40" w14:textId="3D14F4AD">
            <w:pPr>
              <w:spacing w:line="259" w:lineRule="auto"/>
              <w:rPr>
                <w:sz w:val="16"/>
                <w:szCs w:val="16"/>
              </w:rPr>
            </w:pPr>
            <w:r>
              <w:rPr>
                <w:noProof/>
              </w:rPr>
              <w:drawing>
                <wp:inline distT="0" distB="0" distL="0" distR="0" wp14:anchorId="033927BD" wp14:editId="6ADF3DED">
                  <wp:extent cx="609600" cy="656134"/>
                  <wp:effectExtent l="0" t="0" r="0" b="0"/>
                  <wp:docPr id="1962042646" name="Picture 196204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611435" cy="658110"/>
                          </a:xfrm>
                          <a:prstGeom prst="rect">
                            <a:avLst/>
                          </a:prstGeom>
                        </pic:spPr>
                      </pic:pic>
                    </a:graphicData>
                  </a:graphic>
                </wp:inline>
              </w:drawing>
            </w:r>
            <w:r w:rsidR="00FA0D4B">
              <w:br/>
            </w:r>
            <w:r w:rsidRPr="016B1C71" w:rsidR="17A66498">
              <w:rPr>
                <w:sz w:val="16"/>
                <w:szCs w:val="16"/>
              </w:rPr>
              <w:t>Non-Fiction</w:t>
            </w:r>
          </w:p>
        </w:tc>
        <w:tc>
          <w:tcPr>
            <w:tcW w:w="2348" w:type="dxa"/>
          </w:tcPr>
          <w:p w:rsidR="00AA2377" w:rsidP="01B4655E" w:rsidRDefault="5DC59C50" w14:paraId="6D5BFBAC" w14:textId="77777777">
            <w:pPr>
              <w:rPr>
                <w:sz w:val="16"/>
                <w:szCs w:val="16"/>
              </w:rPr>
            </w:pPr>
            <w:r>
              <w:rPr>
                <w:noProof/>
              </w:rPr>
              <w:drawing>
                <wp:inline distT="0" distB="0" distL="0" distR="0" wp14:anchorId="2FDF0B60" wp14:editId="1274999A">
                  <wp:extent cx="544749" cy="762000"/>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548779" cy="767637"/>
                          </a:xfrm>
                          <a:prstGeom prst="rect">
                            <a:avLst/>
                          </a:prstGeom>
                        </pic:spPr>
                      </pic:pic>
                    </a:graphicData>
                  </a:graphic>
                </wp:inline>
              </w:drawing>
            </w:r>
          </w:p>
          <w:p w:rsidR="00AA2377" w:rsidP="01B4655E" w:rsidRDefault="00EA7318" w14:paraId="3FBBA5A4" w14:textId="4FB20487">
            <w:pPr>
              <w:rPr>
                <w:sz w:val="16"/>
                <w:szCs w:val="16"/>
              </w:rPr>
            </w:pPr>
            <w:r>
              <w:rPr>
                <w:sz w:val="16"/>
                <w:szCs w:val="16"/>
              </w:rPr>
              <w:t>Narratively Complex</w:t>
            </w:r>
          </w:p>
          <w:p w:rsidR="00D43ECF" w:rsidP="01B4655E" w:rsidRDefault="306EF48F" w14:paraId="09A3725E" w14:textId="7CD2D829">
            <w:pPr>
              <w:rPr>
                <w:sz w:val="16"/>
                <w:szCs w:val="16"/>
              </w:rPr>
            </w:pPr>
            <w:r>
              <w:rPr>
                <w:noProof/>
              </w:rPr>
              <w:drawing>
                <wp:inline distT="0" distB="0" distL="0" distR="0" wp14:anchorId="472AC4D4" wp14:editId="1D5AB018">
                  <wp:extent cx="516859" cy="7715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520222" cy="776545"/>
                          </a:xfrm>
                          <a:prstGeom prst="rect">
                            <a:avLst/>
                          </a:prstGeom>
                        </pic:spPr>
                      </pic:pic>
                    </a:graphicData>
                  </a:graphic>
                </wp:inline>
              </w:drawing>
            </w:r>
          </w:p>
          <w:p w:rsidR="00AA2377" w:rsidP="01B4655E" w:rsidRDefault="00E7454C" w14:paraId="2340D761" w14:textId="7898BADA">
            <w:pPr>
              <w:rPr>
                <w:sz w:val="16"/>
                <w:szCs w:val="16"/>
              </w:rPr>
            </w:pPr>
            <w:r>
              <w:rPr>
                <w:sz w:val="16"/>
                <w:szCs w:val="16"/>
              </w:rPr>
              <w:t xml:space="preserve">Narratively </w:t>
            </w:r>
            <w:r w:rsidR="009A4FAD">
              <w:rPr>
                <w:sz w:val="16"/>
                <w:szCs w:val="16"/>
              </w:rPr>
              <w:t>Complex</w:t>
            </w:r>
          </w:p>
          <w:p w:rsidR="00D43ECF" w:rsidP="00C80E0F" w:rsidRDefault="00B04A70" w14:paraId="793D24A1" w14:textId="77777777">
            <w:pPr>
              <w:rPr>
                <w:sz w:val="16"/>
                <w:szCs w:val="16"/>
              </w:rPr>
            </w:pPr>
            <w:r>
              <w:rPr>
                <w:noProof/>
              </w:rPr>
              <w:drawing>
                <wp:inline distT="0" distB="0" distL="0" distR="0" wp14:anchorId="31320B6E" wp14:editId="35202E1D">
                  <wp:extent cx="569231" cy="885825"/>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574148" cy="893477"/>
                          </a:xfrm>
                          <a:prstGeom prst="rect">
                            <a:avLst/>
                          </a:prstGeom>
                        </pic:spPr>
                      </pic:pic>
                    </a:graphicData>
                  </a:graphic>
                </wp:inline>
              </w:drawing>
            </w:r>
          </w:p>
          <w:p w:rsidRPr="00B62978" w:rsidR="009A4FAD" w:rsidP="5D11B9D2" w:rsidRDefault="009A4FAD" w14:paraId="5196EFDA" w14:textId="7C61AF60">
            <w:pPr>
              <w:rPr>
                <w:sz w:val="16"/>
                <w:szCs w:val="16"/>
              </w:rPr>
            </w:pPr>
            <w:r>
              <w:rPr>
                <w:sz w:val="16"/>
                <w:szCs w:val="16"/>
              </w:rPr>
              <w:t>Figurative</w:t>
            </w:r>
            <w:r w:rsidR="008C2985">
              <w:rPr>
                <w:sz w:val="16"/>
                <w:szCs w:val="16"/>
              </w:rPr>
              <w:t>/Symbolic Text</w:t>
            </w:r>
          </w:p>
          <w:p w:rsidRPr="00B62978" w:rsidR="009A4FAD" w:rsidP="00C80E0F" w:rsidRDefault="009A4FAD" w14:paraId="472DCECE" w14:textId="7C61AF60">
            <w:pPr>
              <w:rPr>
                <w:sz w:val="16"/>
                <w:szCs w:val="16"/>
              </w:rPr>
            </w:pPr>
          </w:p>
        </w:tc>
        <w:tc>
          <w:tcPr>
            <w:tcW w:w="2348" w:type="dxa"/>
          </w:tcPr>
          <w:p w:rsidR="00AA2377" w:rsidP="009E0654" w:rsidRDefault="02383DED" w14:paraId="16146C08" w14:textId="77777777">
            <w:pPr>
              <w:rPr>
                <w:sz w:val="16"/>
                <w:szCs w:val="16"/>
              </w:rPr>
            </w:pPr>
            <w:r>
              <w:rPr>
                <w:noProof/>
              </w:rPr>
              <w:drawing>
                <wp:inline distT="0" distB="0" distL="0" distR="0" wp14:anchorId="240F89BB" wp14:editId="7DFDF099">
                  <wp:extent cx="457200" cy="7127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459253" cy="715987"/>
                          </a:xfrm>
                          <a:prstGeom prst="rect">
                            <a:avLst/>
                          </a:prstGeom>
                        </pic:spPr>
                      </pic:pic>
                    </a:graphicData>
                  </a:graphic>
                </wp:inline>
              </w:drawing>
            </w:r>
          </w:p>
          <w:p w:rsidR="00AA2377" w:rsidP="009E0654" w:rsidRDefault="00CA20A2" w14:paraId="7FB73CC0" w14:textId="7B62774E">
            <w:pPr>
              <w:rPr>
                <w:sz w:val="16"/>
                <w:szCs w:val="16"/>
              </w:rPr>
            </w:pPr>
            <w:r>
              <w:rPr>
                <w:sz w:val="16"/>
                <w:szCs w:val="16"/>
              </w:rPr>
              <w:t>Non-Linear Time</w:t>
            </w:r>
            <w:r w:rsidR="00C64354">
              <w:rPr>
                <w:sz w:val="16"/>
                <w:szCs w:val="16"/>
              </w:rPr>
              <w:t xml:space="preserve"> Sequences</w:t>
            </w:r>
          </w:p>
          <w:p w:rsidR="00D43ECF" w:rsidP="009E0654" w:rsidRDefault="00866EF6" w14:paraId="30E858DF" w14:textId="28813411">
            <w:pPr>
              <w:rPr>
                <w:sz w:val="16"/>
                <w:szCs w:val="16"/>
              </w:rPr>
            </w:pPr>
            <w:r>
              <w:rPr>
                <w:noProof/>
              </w:rPr>
              <w:drawing>
                <wp:inline distT="0" distB="0" distL="0" distR="0" wp14:anchorId="364F58AF" wp14:editId="1C613C03">
                  <wp:extent cx="524312" cy="714375"/>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538721" cy="734007"/>
                          </a:xfrm>
                          <a:prstGeom prst="rect">
                            <a:avLst/>
                          </a:prstGeom>
                        </pic:spPr>
                      </pic:pic>
                    </a:graphicData>
                  </a:graphic>
                </wp:inline>
              </w:drawing>
            </w:r>
          </w:p>
          <w:p w:rsidR="00AA2377" w:rsidP="009E0654" w:rsidRDefault="00CF20E4" w14:paraId="7CAF6770" w14:textId="3D06B03C">
            <w:pPr>
              <w:rPr>
                <w:sz w:val="16"/>
                <w:szCs w:val="16"/>
              </w:rPr>
            </w:pPr>
            <w:r>
              <w:rPr>
                <w:sz w:val="16"/>
                <w:szCs w:val="16"/>
              </w:rPr>
              <w:t>Figurative</w:t>
            </w:r>
            <w:r w:rsidR="00CF27E2">
              <w:rPr>
                <w:sz w:val="16"/>
                <w:szCs w:val="16"/>
              </w:rPr>
              <w:t xml:space="preserve">/Symbolic </w:t>
            </w:r>
          </w:p>
          <w:p w:rsidR="00D43ECF" w:rsidP="00C80E0F" w:rsidRDefault="00D84C67" w14:paraId="591B4D58" w14:textId="3D06B03C">
            <w:pPr>
              <w:rPr>
                <w:sz w:val="16"/>
                <w:szCs w:val="16"/>
              </w:rPr>
            </w:pPr>
            <w:r>
              <w:rPr>
                <w:noProof/>
              </w:rPr>
              <w:drawing>
                <wp:inline distT="0" distB="0" distL="0" distR="0" wp14:anchorId="34666BE9" wp14:editId="718053F5">
                  <wp:extent cx="562650" cy="876300"/>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565356" cy="880515"/>
                          </a:xfrm>
                          <a:prstGeom prst="rect">
                            <a:avLst/>
                          </a:prstGeom>
                        </pic:spPr>
                      </pic:pic>
                    </a:graphicData>
                  </a:graphic>
                </wp:inline>
              </w:drawing>
            </w:r>
          </w:p>
          <w:p w:rsidRPr="00DA7DEE" w:rsidR="00CF20E4" w:rsidP="00C80E0F" w:rsidRDefault="00446291" w14:paraId="43638589" w14:textId="20DDEBA5">
            <w:pPr>
              <w:rPr>
                <w:sz w:val="16"/>
                <w:szCs w:val="16"/>
              </w:rPr>
            </w:pPr>
            <w:r>
              <w:rPr>
                <w:sz w:val="16"/>
                <w:szCs w:val="16"/>
              </w:rPr>
              <w:t>Non-Linear Time Sequences</w:t>
            </w:r>
          </w:p>
        </w:tc>
      </w:tr>
      <w:tr w:rsidRPr="00A50A4B" w:rsidR="00D4139E" w:rsidTr="26A12F0E" w14:paraId="4ED5D90E" w14:textId="77777777">
        <w:trPr>
          <w:trHeight w:val="1311"/>
        </w:trPr>
        <w:tc>
          <w:tcPr>
            <w:tcW w:w="1649" w:type="dxa"/>
          </w:tcPr>
          <w:p w:rsidRPr="00D640FF" w:rsidR="00D43ECF" w:rsidP="00C80E0F" w:rsidRDefault="00D43ECF" w14:paraId="05D9D50D" w14:textId="77777777">
            <w:pPr>
              <w:rPr>
                <w:rFonts w:cstheme="minorHAnsi"/>
                <w:b/>
                <w:bCs/>
                <w:sz w:val="16"/>
                <w:szCs w:val="16"/>
              </w:rPr>
            </w:pPr>
            <w:r w:rsidRPr="69EE2919">
              <w:rPr>
                <w:b/>
                <w:bCs/>
                <w:sz w:val="16"/>
                <w:szCs w:val="16"/>
              </w:rPr>
              <w:t>Why this? Why now?</w:t>
            </w:r>
          </w:p>
          <w:p w:rsidR="00D43ECF" w:rsidP="00C80E0F" w:rsidRDefault="00D43ECF" w14:paraId="6E7CC1EB" w14:textId="77777777">
            <w:pPr>
              <w:rPr>
                <w:rFonts w:cstheme="minorHAnsi"/>
                <w:sz w:val="16"/>
                <w:szCs w:val="16"/>
              </w:rPr>
            </w:pPr>
            <w:r>
              <w:rPr>
                <w:rFonts w:cstheme="minorHAnsi"/>
                <w:sz w:val="16"/>
                <w:szCs w:val="16"/>
              </w:rPr>
              <w:t>Consider prior learning/ assessment evidence and cross curricular links.</w:t>
            </w:r>
          </w:p>
        </w:tc>
        <w:tc>
          <w:tcPr>
            <w:tcW w:w="2347" w:type="dxa"/>
          </w:tcPr>
          <w:p w:rsidRPr="008D2506" w:rsidR="00D43ECF" w:rsidP="00C80E0F" w:rsidRDefault="6D88AFB7" w14:paraId="43283494" w14:textId="6ADCA6AB">
            <w:pPr>
              <w:ind w:left="-13"/>
              <w:rPr>
                <w:sz w:val="16"/>
                <w:szCs w:val="16"/>
              </w:rPr>
            </w:pPr>
            <w:r w:rsidRPr="4E56AC46">
              <w:rPr>
                <w:b/>
                <w:sz w:val="16"/>
                <w:szCs w:val="16"/>
              </w:rPr>
              <w:t>WW1</w:t>
            </w:r>
            <w:r w:rsidRPr="4E56AC46" w:rsidR="05DDFA22">
              <w:rPr>
                <w:b/>
                <w:bCs/>
                <w:sz w:val="16"/>
                <w:szCs w:val="16"/>
              </w:rPr>
              <w:t>:</w:t>
            </w:r>
            <w:r w:rsidRPr="6C2C7973">
              <w:rPr>
                <w:sz w:val="16"/>
                <w:szCs w:val="16"/>
              </w:rPr>
              <w:t xml:space="preserve"> links through History, English and Reading. Reinforcing it through o</w:t>
            </w:r>
            <w:r w:rsidRPr="6C2C7973" w:rsidR="5B0B7812">
              <w:rPr>
                <w:sz w:val="16"/>
                <w:szCs w:val="16"/>
              </w:rPr>
              <w:t xml:space="preserve">ur reading gives us a background </w:t>
            </w:r>
            <w:r w:rsidRPr="2D8B3FEE" w:rsidR="5B0B7812">
              <w:rPr>
                <w:sz w:val="16"/>
                <w:szCs w:val="16"/>
              </w:rPr>
              <w:t xml:space="preserve">knowledge for which to write and develop how Historians would think. </w:t>
            </w:r>
            <w:r w:rsidRPr="41521C28" w:rsidR="63B3D831">
              <w:rPr>
                <w:sz w:val="16"/>
                <w:szCs w:val="16"/>
              </w:rPr>
              <w:t xml:space="preserve">All our </w:t>
            </w:r>
            <w:r w:rsidRPr="41521C28" w:rsidR="63B3D831">
              <w:rPr>
                <w:sz w:val="16"/>
                <w:szCs w:val="16"/>
              </w:rPr>
              <w:lastRenderedPageBreak/>
              <w:t xml:space="preserve">history has linked to WW1 </w:t>
            </w:r>
            <w:r w:rsidRPr="38D5AD4A" w:rsidR="63B3D831">
              <w:rPr>
                <w:sz w:val="16"/>
                <w:szCs w:val="16"/>
              </w:rPr>
              <w:t>and the impact on our local community.</w:t>
            </w:r>
            <w:r w:rsidRPr="009B95ED" w:rsidR="63B3D831">
              <w:rPr>
                <w:sz w:val="16"/>
                <w:szCs w:val="16"/>
              </w:rPr>
              <w:t xml:space="preserve"> </w:t>
            </w:r>
            <w:r>
              <w:br/>
            </w:r>
            <w:r w:rsidRPr="4E56AC46" w:rsidR="724841E1">
              <w:rPr>
                <w:b/>
                <w:sz w:val="16"/>
                <w:szCs w:val="16"/>
              </w:rPr>
              <w:t>Boy:</w:t>
            </w:r>
            <w:r w:rsidRPr="3F71EC50" w:rsidR="724841E1">
              <w:rPr>
                <w:sz w:val="16"/>
                <w:szCs w:val="16"/>
              </w:rPr>
              <w:t xml:space="preserve"> As an author study for Roald Day Dahl</w:t>
            </w:r>
            <w:r w:rsidRPr="0141DCF3" w:rsidR="7C8EBA41">
              <w:rPr>
                <w:sz w:val="16"/>
                <w:szCs w:val="16"/>
              </w:rPr>
              <w:t>,</w:t>
            </w:r>
            <w:r w:rsidRPr="3F71EC50" w:rsidR="724841E1">
              <w:rPr>
                <w:sz w:val="16"/>
                <w:szCs w:val="16"/>
              </w:rPr>
              <w:t xml:space="preserve"> we </w:t>
            </w:r>
            <w:r w:rsidRPr="4C9C8984" w:rsidR="724841E1">
              <w:rPr>
                <w:sz w:val="16"/>
                <w:szCs w:val="16"/>
              </w:rPr>
              <w:t xml:space="preserve">focus on the extract </w:t>
            </w:r>
            <w:r w:rsidRPr="73DB3274" w:rsidR="724841E1">
              <w:rPr>
                <w:sz w:val="16"/>
                <w:szCs w:val="16"/>
              </w:rPr>
              <w:t xml:space="preserve">‘A Great Mouse </w:t>
            </w:r>
            <w:r w:rsidRPr="1BF2414F" w:rsidR="724841E1">
              <w:rPr>
                <w:sz w:val="16"/>
                <w:szCs w:val="16"/>
              </w:rPr>
              <w:t xml:space="preserve">Plot’. </w:t>
            </w:r>
            <w:r w:rsidRPr="2270C56C" w:rsidR="724841E1">
              <w:rPr>
                <w:sz w:val="16"/>
                <w:szCs w:val="16"/>
              </w:rPr>
              <w:t>This is</w:t>
            </w:r>
            <w:r w:rsidRPr="2270C56C" w:rsidR="06DBFFC1">
              <w:rPr>
                <w:sz w:val="16"/>
                <w:szCs w:val="16"/>
              </w:rPr>
              <w:t xml:space="preserve"> a great opportunity to explore vocabulary and author’s style to use in our </w:t>
            </w:r>
            <w:r w:rsidRPr="0141DCF3" w:rsidR="06DBFFC1">
              <w:rPr>
                <w:sz w:val="16"/>
                <w:szCs w:val="16"/>
              </w:rPr>
              <w:t xml:space="preserve">own stories in the style of Roald Dahl. </w:t>
            </w:r>
          </w:p>
        </w:tc>
        <w:tc>
          <w:tcPr>
            <w:tcW w:w="2348" w:type="dxa"/>
          </w:tcPr>
          <w:p w:rsidRPr="008F3844" w:rsidR="00D43ECF" w:rsidP="07DAB85D" w:rsidRDefault="059E5C96" w14:paraId="5CEE263D" w14:textId="6EC2DAF4">
            <w:pPr>
              <w:spacing w:line="259" w:lineRule="auto"/>
              <w:ind w:left="-13"/>
              <w:rPr>
                <w:sz w:val="16"/>
                <w:szCs w:val="16"/>
              </w:rPr>
            </w:pPr>
            <w:r w:rsidRPr="49CF8725">
              <w:rPr>
                <w:b/>
                <w:sz w:val="16"/>
                <w:szCs w:val="16"/>
              </w:rPr>
              <w:lastRenderedPageBreak/>
              <w:t>War Game:</w:t>
            </w:r>
            <w:r w:rsidRPr="3A431E68">
              <w:rPr>
                <w:sz w:val="16"/>
                <w:szCs w:val="16"/>
              </w:rPr>
              <w:t xml:space="preserve"> Exploring </w:t>
            </w:r>
            <w:r w:rsidRPr="3A431E68" w:rsidR="112101CC">
              <w:rPr>
                <w:sz w:val="16"/>
                <w:szCs w:val="16"/>
              </w:rPr>
              <w:t xml:space="preserve">the text and visual film clips we develop an </w:t>
            </w:r>
            <w:r w:rsidRPr="6C1F94BA" w:rsidR="112101CC">
              <w:rPr>
                <w:sz w:val="16"/>
                <w:szCs w:val="16"/>
              </w:rPr>
              <w:t>understanding of life in</w:t>
            </w:r>
            <w:r w:rsidRPr="3A431E68" w:rsidR="112101CC">
              <w:rPr>
                <w:sz w:val="16"/>
                <w:szCs w:val="16"/>
              </w:rPr>
              <w:t xml:space="preserve"> </w:t>
            </w:r>
            <w:r w:rsidRPr="113BA795" w:rsidR="72EB472D">
              <w:rPr>
                <w:sz w:val="16"/>
                <w:szCs w:val="16"/>
              </w:rPr>
              <w:t xml:space="preserve">WW1 and in the trenches. </w:t>
            </w:r>
            <w:r w:rsidRPr="3748B9E0" w:rsidR="29B86F84">
              <w:rPr>
                <w:sz w:val="16"/>
                <w:szCs w:val="16"/>
              </w:rPr>
              <w:t xml:space="preserve">This </w:t>
            </w:r>
            <w:r w:rsidRPr="74BAED71" w:rsidR="29B86F84">
              <w:rPr>
                <w:sz w:val="16"/>
                <w:szCs w:val="16"/>
              </w:rPr>
              <w:t xml:space="preserve">builds </w:t>
            </w:r>
            <w:r w:rsidRPr="4992181A" w:rsidR="1A383B66">
              <w:rPr>
                <w:sz w:val="16"/>
                <w:szCs w:val="16"/>
              </w:rPr>
              <w:t>on first</w:t>
            </w:r>
            <w:r w:rsidRPr="45F85CF8" w:rsidR="1A383B66">
              <w:rPr>
                <w:sz w:val="16"/>
                <w:szCs w:val="16"/>
              </w:rPr>
              <w:t xml:space="preserve">-hand </w:t>
            </w:r>
            <w:r w:rsidRPr="52B957E8" w:rsidR="1A383B66">
              <w:rPr>
                <w:sz w:val="16"/>
                <w:szCs w:val="16"/>
              </w:rPr>
              <w:t>experiences</w:t>
            </w:r>
            <w:r w:rsidRPr="360380E7" w:rsidR="3578A43D">
              <w:rPr>
                <w:sz w:val="16"/>
                <w:szCs w:val="16"/>
              </w:rPr>
              <w:t xml:space="preserve"> from </w:t>
            </w:r>
            <w:r w:rsidRPr="360380E7" w:rsidR="3578A43D">
              <w:rPr>
                <w:sz w:val="16"/>
                <w:szCs w:val="16"/>
              </w:rPr>
              <w:lastRenderedPageBreak/>
              <w:t xml:space="preserve">our class story </w:t>
            </w:r>
            <w:r w:rsidRPr="07DAB85D" w:rsidR="3578A43D">
              <w:rPr>
                <w:sz w:val="16"/>
                <w:szCs w:val="16"/>
              </w:rPr>
              <w:t xml:space="preserve">by Tom Palmer, Over the Line. </w:t>
            </w:r>
          </w:p>
          <w:p w:rsidRPr="008F3844" w:rsidR="00D43ECF" w:rsidP="38C011BD" w:rsidRDefault="3578A43D" w14:paraId="7875F44B" w14:textId="5DF9438D">
            <w:pPr>
              <w:spacing w:line="259" w:lineRule="auto"/>
              <w:ind w:left="-13"/>
              <w:rPr>
                <w:sz w:val="16"/>
                <w:szCs w:val="16"/>
              </w:rPr>
            </w:pPr>
            <w:r w:rsidRPr="18717BB9">
              <w:rPr>
                <w:b/>
                <w:sz w:val="16"/>
                <w:szCs w:val="16"/>
              </w:rPr>
              <w:t>The Journey and The</w:t>
            </w:r>
            <w:r w:rsidRPr="0BA9905D">
              <w:rPr>
                <w:sz w:val="16"/>
                <w:szCs w:val="16"/>
              </w:rPr>
              <w:t xml:space="preserve"> </w:t>
            </w:r>
            <w:r w:rsidRPr="2206260E">
              <w:rPr>
                <w:b/>
                <w:sz w:val="16"/>
                <w:szCs w:val="16"/>
              </w:rPr>
              <w:t>Unforgotten Coat</w:t>
            </w:r>
            <w:r w:rsidRPr="0BA9905D">
              <w:rPr>
                <w:sz w:val="16"/>
                <w:szCs w:val="16"/>
              </w:rPr>
              <w:t>:</w:t>
            </w:r>
            <w:r w:rsidRPr="19B7E3A2" w:rsidR="7840373D">
              <w:rPr>
                <w:sz w:val="16"/>
                <w:szCs w:val="16"/>
              </w:rPr>
              <w:t xml:space="preserve"> </w:t>
            </w:r>
            <w:r w:rsidRPr="13E89030" w:rsidR="7840373D">
              <w:rPr>
                <w:sz w:val="16"/>
                <w:szCs w:val="16"/>
              </w:rPr>
              <w:t xml:space="preserve">Building on </w:t>
            </w:r>
            <w:r w:rsidRPr="720D9F34" w:rsidR="179AB802">
              <w:rPr>
                <w:sz w:val="16"/>
                <w:szCs w:val="16"/>
              </w:rPr>
              <w:t xml:space="preserve">life </w:t>
            </w:r>
            <w:r w:rsidRPr="4C1C4E99" w:rsidR="179AB802">
              <w:rPr>
                <w:sz w:val="16"/>
                <w:szCs w:val="16"/>
              </w:rPr>
              <w:t xml:space="preserve">in war torn countries, we focus our reading </w:t>
            </w:r>
            <w:r w:rsidRPr="2700D337" w:rsidR="179AB802">
              <w:rPr>
                <w:sz w:val="16"/>
                <w:szCs w:val="16"/>
              </w:rPr>
              <w:t xml:space="preserve">to more modern </w:t>
            </w:r>
            <w:r w:rsidRPr="333F682D" w:rsidR="179AB802">
              <w:rPr>
                <w:sz w:val="16"/>
                <w:szCs w:val="16"/>
              </w:rPr>
              <w:t>event</w:t>
            </w:r>
            <w:r w:rsidRPr="333F682D" w:rsidR="51299E81">
              <w:rPr>
                <w:sz w:val="16"/>
                <w:szCs w:val="16"/>
              </w:rPr>
              <w:t>s</w:t>
            </w:r>
            <w:r w:rsidRPr="2700D337" w:rsidR="179AB802">
              <w:rPr>
                <w:sz w:val="16"/>
                <w:szCs w:val="16"/>
              </w:rPr>
              <w:t xml:space="preserve"> of refugees and </w:t>
            </w:r>
            <w:r w:rsidRPr="3E616A93" w:rsidR="010477DD">
              <w:rPr>
                <w:sz w:val="16"/>
                <w:szCs w:val="16"/>
              </w:rPr>
              <w:t>immigrants</w:t>
            </w:r>
            <w:r w:rsidRPr="788C2351" w:rsidR="179AB802">
              <w:rPr>
                <w:sz w:val="16"/>
                <w:szCs w:val="16"/>
              </w:rPr>
              <w:t xml:space="preserve">. </w:t>
            </w:r>
            <w:r w:rsidRPr="7743C22F" w:rsidR="04C988C6">
              <w:rPr>
                <w:sz w:val="16"/>
                <w:szCs w:val="16"/>
              </w:rPr>
              <w:t xml:space="preserve">The Journey is used as a mystery book, with snippets of </w:t>
            </w:r>
            <w:r w:rsidRPr="18A536D6" w:rsidR="04C988C6">
              <w:rPr>
                <w:sz w:val="16"/>
                <w:szCs w:val="16"/>
              </w:rPr>
              <w:t xml:space="preserve">pictures and text to really </w:t>
            </w:r>
            <w:r w:rsidRPr="41EBE31C" w:rsidR="2E98F3B2">
              <w:rPr>
                <w:sz w:val="16"/>
                <w:szCs w:val="16"/>
              </w:rPr>
              <w:t xml:space="preserve">dig deep using a picture text with </w:t>
            </w:r>
            <w:r w:rsidRPr="40F852FA" w:rsidR="2E98F3B2">
              <w:rPr>
                <w:sz w:val="16"/>
                <w:szCs w:val="16"/>
              </w:rPr>
              <w:t xml:space="preserve">important messages. </w:t>
            </w:r>
            <w:r w:rsidRPr="4578EC56" w:rsidR="05836688">
              <w:rPr>
                <w:sz w:val="16"/>
                <w:szCs w:val="16"/>
              </w:rPr>
              <w:t xml:space="preserve">The Unforgotten Coat links to children in Y6 and their experiences of two </w:t>
            </w:r>
            <w:r w:rsidRPr="7D9C3936" w:rsidR="05836688">
              <w:rPr>
                <w:sz w:val="16"/>
                <w:szCs w:val="16"/>
              </w:rPr>
              <w:t xml:space="preserve">boys from Mongolia joining their school. This will then </w:t>
            </w:r>
            <w:r w:rsidRPr="48084CD9" w:rsidR="05836688">
              <w:rPr>
                <w:sz w:val="16"/>
                <w:szCs w:val="16"/>
              </w:rPr>
              <w:t xml:space="preserve">become </w:t>
            </w:r>
            <w:r w:rsidRPr="250B9F4A" w:rsidR="2E776FFA">
              <w:rPr>
                <w:sz w:val="16"/>
                <w:szCs w:val="16"/>
              </w:rPr>
              <w:t xml:space="preserve">the class </w:t>
            </w:r>
            <w:r w:rsidRPr="6CCEF73B" w:rsidR="2E776FFA">
              <w:rPr>
                <w:sz w:val="16"/>
                <w:szCs w:val="16"/>
              </w:rPr>
              <w:t xml:space="preserve">story for Term 3. </w:t>
            </w:r>
          </w:p>
        </w:tc>
        <w:tc>
          <w:tcPr>
            <w:tcW w:w="2348" w:type="dxa"/>
          </w:tcPr>
          <w:p w:rsidRPr="00BF4A48" w:rsidR="00D43ECF" w:rsidP="016B1C71" w:rsidRDefault="68A9E6A6" w14:paraId="33D5F327" w14:textId="43B2C8A6">
            <w:pPr>
              <w:spacing w:line="259" w:lineRule="auto"/>
              <w:ind w:left="-13"/>
              <w:rPr>
                <w:b/>
                <w:bCs/>
                <w:sz w:val="16"/>
                <w:szCs w:val="16"/>
              </w:rPr>
            </w:pPr>
            <w:r w:rsidRPr="016B1C71">
              <w:rPr>
                <w:b/>
                <w:bCs/>
                <w:sz w:val="16"/>
                <w:szCs w:val="16"/>
              </w:rPr>
              <w:lastRenderedPageBreak/>
              <w:t>Shackleton’s Journey</w:t>
            </w:r>
            <w:r w:rsidRPr="016B1C71" w:rsidR="52CAB870">
              <w:rPr>
                <w:b/>
                <w:bCs/>
                <w:sz w:val="16"/>
                <w:szCs w:val="16"/>
              </w:rPr>
              <w:t xml:space="preserve"> and Tom Cream</w:t>
            </w:r>
            <w:r w:rsidRPr="016B1C71">
              <w:rPr>
                <w:b/>
                <w:bCs/>
                <w:sz w:val="16"/>
                <w:szCs w:val="16"/>
              </w:rPr>
              <w:t>:</w:t>
            </w:r>
            <w:r w:rsidRPr="016B1C71" w:rsidR="656F7EE7">
              <w:rPr>
                <w:b/>
                <w:bCs/>
                <w:sz w:val="16"/>
                <w:szCs w:val="16"/>
              </w:rPr>
              <w:t xml:space="preserve"> </w:t>
            </w:r>
            <w:r w:rsidRPr="016B1C71" w:rsidR="38F5F89E">
              <w:rPr>
                <w:sz w:val="16"/>
                <w:szCs w:val="16"/>
              </w:rPr>
              <w:t xml:space="preserve">Using the </w:t>
            </w:r>
            <w:r w:rsidRPr="016B1C71" w:rsidR="579DAA88">
              <w:rPr>
                <w:sz w:val="16"/>
                <w:szCs w:val="16"/>
              </w:rPr>
              <w:t>text</w:t>
            </w:r>
            <w:r w:rsidRPr="016B1C71" w:rsidR="5F61C163">
              <w:rPr>
                <w:sz w:val="16"/>
                <w:szCs w:val="16"/>
              </w:rPr>
              <w:t>s</w:t>
            </w:r>
            <w:r w:rsidRPr="016B1C71" w:rsidR="579DAA88">
              <w:rPr>
                <w:sz w:val="16"/>
                <w:szCs w:val="16"/>
              </w:rPr>
              <w:t>,</w:t>
            </w:r>
            <w:r w:rsidRPr="016B1C71" w:rsidR="38F5F89E">
              <w:rPr>
                <w:sz w:val="16"/>
                <w:szCs w:val="16"/>
              </w:rPr>
              <w:t xml:space="preserve"> </w:t>
            </w:r>
            <w:r w:rsidRPr="016B1C71" w:rsidR="0FCB96DF">
              <w:rPr>
                <w:sz w:val="16"/>
                <w:szCs w:val="16"/>
              </w:rPr>
              <w:t xml:space="preserve">the children will develop an understanding of the crew and Ernest Shackleton himself. </w:t>
            </w:r>
            <w:r w:rsidRPr="016B1C71" w:rsidR="2C0E736D">
              <w:rPr>
                <w:sz w:val="16"/>
                <w:szCs w:val="16"/>
              </w:rPr>
              <w:t xml:space="preserve">Understanding how life was </w:t>
            </w:r>
            <w:r w:rsidRPr="016B1C71" w:rsidR="2C0E736D">
              <w:rPr>
                <w:sz w:val="16"/>
                <w:szCs w:val="16"/>
              </w:rPr>
              <w:lastRenderedPageBreak/>
              <w:t xml:space="preserve">different and what </w:t>
            </w:r>
            <w:r w:rsidRPr="016B1C71" w:rsidR="5EAA84D8">
              <w:rPr>
                <w:sz w:val="16"/>
                <w:szCs w:val="16"/>
              </w:rPr>
              <w:t>other events were</w:t>
            </w:r>
            <w:r w:rsidRPr="016B1C71" w:rsidR="2C0E736D">
              <w:rPr>
                <w:sz w:val="16"/>
                <w:szCs w:val="16"/>
              </w:rPr>
              <w:t xml:space="preserve"> happening in the world during WW1 – linking from our </w:t>
            </w:r>
            <w:r w:rsidRPr="016B1C71" w:rsidR="194B8E3D">
              <w:rPr>
                <w:sz w:val="16"/>
                <w:szCs w:val="16"/>
              </w:rPr>
              <w:t xml:space="preserve">previous </w:t>
            </w:r>
            <w:r w:rsidRPr="016B1C71" w:rsidR="2C0E736D">
              <w:rPr>
                <w:sz w:val="16"/>
                <w:szCs w:val="16"/>
              </w:rPr>
              <w:t>WW1 learning.</w:t>
            </w:r>
            <w:r w:rsidRPr="016B1C71" w:rsidR="4EF53520">
              <w:rPr>
                <w:sz w:val="16"/>
                <w:szCs w:val="16"/>
              </w:rPr>
              <w:t xml:space="preserve"> Using this knowledge, they will w</w:t>
            </w:r>
            <w:r w:rsidRPr="016B1C71" w:rsidR="7D0D9C30">
              <w:rPr>
                <w:sz w:val="16"/>
                <w:szCs w:val="16"/>
              </w:rPr>
              <w:t>rit</w:t>
            </w:r>
            <w:r w:rsidRPr="016B1C71" w:rsidR="2B73FE1C">
              <w:rPr>
                <w:sz w:val="16"/>
                <w:szCs w:val="16"/>
              </w:rPr>
              <w:t>e</w:t>
            </w:r>
            <w:r w:rsidRPr="016B1C71" w:rsidR="7D0D9C30">
              <w:rPr>
                <w:sz w:val="16"/>
                <w:szCs w:val="16"/>
              </w:rPr>
              <w:t xml:space="preserve"> to persuade</w:t>
            </w:r>
            <w:r w:rsidRPr="016B1C71" w:rsidR="0E328501">
              <w:rPr>
                <w:sz w:val="16"/>
                <w:szCs w:val="16"/>
              </w:rPr>
              <w:t xml:space="preserve"> Ernest Shackleton to let them be a part of his crew </w:t>
            </w:r>
            <w:r w:rsidRPr="016B1C71" w:rsidR="7D0D9C30">
              <w:rPr>
                <w:sz w:val="16"/>
                <w:szCs w:val="16"/>
              </w:rPr>
              <w:t xml:space="preserve">and building on letters already written during Term 2. </w:t>
            </w:r>
          </w:p>
          <w:p w:rsidRPr="00BF4A48" w:rsidR="00D43ECF" w:rsidP="016B1C71" w:rsidRDefault="2D31301A" w14:paraId="56DBD6D9" w14:textId="019B4351">
            <w:pPr>
              <w:spacing w:line="259" w:lineRule="auto"/>
              <w:ind w:left="-13"/>
              <w:rPr>
                <w:sz w:val="16"/>
                <w:szCs w:val="16"/>
              </w:rPr>
            </w:pPr>
            <w:r w:rsidRPr="016B1C71">
              <w:rPr>
                <w:b/>
                <w:bCs/>
                <w:sz w:val="16"/>
                <w:szCs w:val="16"/>
              </w:rPr>
              <w:t>The Promise</w:t>
            </w:r>
            <w:r w:rsidRPr="016B1C71">
              <w:rPr>
                <w:sz w:val="16"/>
                <w:szCs w:val="16"/>
              </w:rPr>
              <w:t xml:space="preserve">: </w:t>
            </w:r>
            <w:r w:rsidRPr="016B1C71" w:rsidR="41E1DDE6">
              <w:rPr>
                <w:sz w:val="16"/>
                <w:szCs w:val="16"/>
              </w:rPr>
              <w:t>Used as a P4C text</w:t>
            </w:r>
            <w:r w:rsidRPr="016B1C71" w:rsidR="0669275A">
              <w:rPr>
                <w:sz w:val="16"/>
                <w:szCs w:val="16"/>
              </w:rPr>
              <w:t xml:space="preserve"> the children will think about the consequences </w:t>
            </w:r>
            <w:r w:rsidRPr="016B1C71" w:rsidR="4451C352">
              <w:rPr>
                <w:sz w:val="16"/>
                <w:szCs w:val="16"/>
              </w:rPr>
              <w:t xml:space="preserve">of our actions. This text also links to Art and landscapes that have changed over time. </w:t>
            </w:r>
          </w:p>
          <w:p w:rsidRPr="00BF4A48" w:rsidR="00D43ECF" w:rsidP="016B1C71" w:rsidRDefault="00D43ECF" w14:paraId="6029DBFA" w14:textId="784CA2CB">
            <w:pPr>
              <w:spacing w:line="259" w:lineRule="auto"/>
              <w:ind w:left="-13"/>
              <w:rPr>
                <w:sz w:val="16"/>
                <w:szCs w:val="16"/>
              </w:rPr>
            </w:pPr>
          </w:p>
        </w:tc>
        <w:tc>
          <w:tcPr>
            <w:tcW w:w="2347" w:type="dxa"/>
          </w:tcPr>
          <w:p w:rsidRPr="006D15ED" w:rsidR="00D43ECF" w:rsidP="016B1C71" w:rsidRDefault="216B0212" w14:paraId="7BDC9CF6" w14:textId="5CD20E4C">
            <w:pPr>
              <w:spacing w:line="259" w:lineRule="auto"/>
              <w:ind w:left="-13"/>
              <w:rPr>
                <w:b/>
                <w:bCs/>
                <w:sz w:val="16"/>
                <w:szCs w:val="16"/>
              </w:rPr>
            </w:pPr>
            <w:r w:rsidRPr="016B1C71">
              <w:rPr>
                <w:b/>
                <w:bCs/>
                <w:sz w:val="16"/>
                <w:szCs w:val="16"/>
              </w:rPr>
              <w:lastRenderedPageBreak/>
              <w:t xml:space="preserve">The Executioner’s Daughter: </w:t>
            </w:r>
            <w:r w:rsidRPr="016B1C71" w:rsidR="49801E26">
              <w:rPr>
                <w:sz w:val="16"/>
                <w:szCs w:val="16"/>
              </w:rPr>
              <w:t xml:space="preserve">This </w:t>
            </w:r>
            <w:r w:rsidRPr="016B1C71" w:rsidR="4D7BA840">
              <w:rPr>
                <w:sz w:val="16"/>
                <w:szCs w:val="16"/>
              </w:rPr>
              <w:t xml:space="preserve">text is a great opportunity to explore archaic language and explore a different period in history. </w:t>
            </w:r>
          </w:p>
          <w:p w:rsidRPr="006D15ED" w:rsidR="00D43ECF" w:rsidP="016B1C71" w:rsidRDefault="4D7BA840" w14:paraId="6B9E595E" w14:textId="53B6881D">
            <w:pPr>
              <w:spacing w:line="259" w:lineRule="auto"/>
              <w:ind w:left="-13"/>
              <w:rPr>
                <w:b/>
                <w:bCs/>
                <w:sz w:val="16"/>
                <w:szCs w:val="16"/>
              </w:rPr>
            </w:pPr>
            <w:r w:rsidRPr="016B1C71">
              <w:rPr>
                <w:b/>
                <w:bCs/>
                <w:sz w:val="16"/>
                <w:szCs w:val="16"/>
              </w:rPr>
              <w:lastRenderedPageBreak/>
              <w:t>Holes</w:t>
            </w:r>
            <w:r w:rsidRPr="016B1C71">
              <w:rPr>
                <w:sz w:val="16"/>
                <w:szCs w:val="16"/>
              </w:rPr>
              <w:t xml:space="preserve">: The children will be using this text to explore a different story structure. </w:t>
            </w:r>
            <w:r w:rsidR="00D43ECF">
              <w:br/>
            </w:r>
            <w:r w:rsidRPr="016B1C71">
              <w:rPr>
                <w:sz w:val="16"/>
                <w:szCs w:val="16"/>
              </w:rPr>
              <w:t xml:space="preserve">Both books will be used to produce opportunities for discussion writing based on children at different times in history.  </w:t>
            </w:r>
          </w:p>
          <w:p w:rsidRPr="006D15ED" w:rsidR="00D43ECF" w:rsidP="016B1C71" w:rsidRDefault="3EE3E8A7" w14:paraId="40E8F40A" w14:textId="6A00F2BC">
            <w:pPr>
              <w:spacing w:line="259" w:lineRule="auto"/>
              <w:ind w:left="-13"/>
              <w:rPr>
                <w:sz w:val="16"/>
                <w:szCs w:val="16"/>
              </w:rPr>
            </w:pPr>
            <w:r w:rsidRPr="016B1C71">
              <w:rPr>
                <w:b/>
                <w:bCs/>
                <w:sz w:val="16"/>
                <w:szCs w:val="16"/>
              </w:rPr>
              <w:t xml:space="preserve">The </w:t>
            </w:r>
            <w:r w:rsidRPr="016B1C71" w:rsidR="22FC6472">
              <w:rPr>
                <w:b/>
                <w:bCs/>
                <w:sz w:val="16"/>
                <w:szCs w:val="16"/>
              </w:rPr>
              <w:t>Tyger:</w:t>
            </w:r>
            <w:r w:rsidRPr="016B1C71" w:rsidR="22FC6472">
              <w:rPr>
                <w:sz w:val="16"/>
                <w:szCs w:val="16"/>
              </w:rPr>
              <w:t xml:space="preserve"> The children will explore the poem</w:t>
            </w:r>
            <w:r w:rsidRPr="016B1C71" w:rsidR="0C0AFC58">
              <w:rPr>
                <w:sz w:val="16"/>
                <w:szCs w:val="16"/>
              </w:rPr>
              <w:t xml:space="preserve"> by William Blake of the English Romantic movement. </w:t>
            </w:r>
            <w:r w:rsidRPr="016B1C71" w:rsidR="59887C90">
              <w:rPr>
                <w:sz w:val="16"/>
                <w:szCs w:val="16"/>
              </w:rPr>
              <w:t xml:space="preserve">Linking to </w:t>
            </w:r>
            <w:proofErr w:type="gramStart"/>
            <w:r w:rsidRPr="016B1C71" w:rsidR="59887C90">
              <w:rPr>
                <w:sz w:val="16"/>
                <w:szCs w:val="16"/>
              </w:rPr>
              <w:t>our</w:t>
            </w:r>
            <w:proofErr w:type="gramEnd"/>
            <w:r w:rsidRPr="016B1C71" w:rsidR="59887C90">
              <w:rPr>
                <w:sz w:val="16"/>
                <w:szCs w:val="16"/>
              </w:rPr>
              <w:t xml:space="preserve"> RE, the poet wonders who could have made a creature so powerful and mighty as the tiger.</w:t>
            </w:r>
            <w:r w:rsidRPr="016B1C71" w:rsidR="3205901B">
              <w:rPr>
                <w:sz w:val="16"/>
                <w:szCs w:val="16"/>
              </w:rPr>
              <w:t xml:space="preserve"> Building on our workshop in RE</w:t>
            </w:r>
            <w:r w:rsidRPr="016B1C71" w:rsidR="11CF399E">
              <w:rPr>
                <w:sz w:val="16"/>
                <w:szCs w:val="16"/>
              </w:rPr>
              <w:t xml:space="preserve"> ‘God and the Big Bang’</w:t>
            </w:r>
            <w:r w:rsidRPr="016B1C71" w:rsidR="3205901B">
              <w:rPr>
                <w:sz w:val="16"/>
                <w:szCs w:val="16"/>
              </w:rPr>
              <w:t xml:space="preserve"> and ready for </w:t>
            </w:r>
            <w:proofErr w:type="gramStart"/>
            <w:r w:rsidRPr="016B1C71" w:rsidR="3205901B">
              <w:rPr>
                <w:sz w:val="16"/>
                <w:szCs w:val="16"/>
              </w:rPr>
              <w:t>our</w:t>
            </w:r>
            <w:proofErr w:type="gramEnd"/>
            <w:r w:rsidRPr="016B1C71" w:rsidR="3205901B">
              <w:rPr>
                <w:sz w:val="16"/>
                <w:szCs w:val="16"/>
              </w:rPr>
              <w:t xml:space="preserve"> RE unit in the summer term. </w:t>
            </w:r>
            <w:r w:rsidR="00D43ECF">
              <w:br/>
            </w:r>
            <w:r w:rsidRPr="016B1C71" w:rsidR="27D590A0">
              <w:rPr>
                <w:b/>
                <w:bCs/>
                <w:sz w:val="16"/>
                <w:szCs w:val="16"/>
              </w:rPr>
              <w:t xml:space="preserve">Can we save the </w:t>
            </w:r>
            <w:proofErr w:type="gramStart"/>
            <w:r w:rsidRPr="016B1C71" w:rsidR="27D590A0">
              <w:rPr>
                <w:b/>
                <w:bCs/>
                <w:sz w:val="16"/>
                <w:szCs w:val="16"/>
              </w:rPr>
              <w:t>Tiger?</w:t>
            </w:r>
            <w:r w:rsidRPr="016B1C71" w:rsidR="27D590A0">
              <w:rPr>
                <w:sz w:val="16"/>
                <w:szCs w:val="16"/>
              </w:rPr>
              <w:t>:</w:t>
            </w:r>
            <w:proofErr w:type="gramEnd"/>
            <w:r w:rsidRPr="016B1C71" w:rsidR="27D590A0">
              <w:rPr>
                <w:sz w:val="16"/>
                <w:szCs w:val="16"/>
              </w:rPr>
              <w:t xml:space="preserve"> Using this text, the children will debate </w:t>
            </w:r>
            <w:r w:rsidRPr="016B1C71" w:rsidR="06FD6BE6">
              <w:rPr>
                <w:sz w:val="16"/>
                <w:szCs w:val="16"/>
              </w:rPr>
              <w:t xml:space="preserve">the farmers and their methods used with endangered species. This will then be our stimulus for writing. </w:t>
            </w:r>
          </w:p>
        </w:tc>
        <w:tc>
          <w:tcPr>
            <w:tcW w:w="2348" w:type="dxa"/>
          </w:tcPr>
          <w:p w:rsidRPr="00B62978" w:rsidR="00D43ECF" w:rsidP="4C6C1884" w:rsidRDefault="2C8567E6" w14:paraId="3F40C5B4" w14:textId="2C77A8CC">
            <w:pPr>
              <w:spacing w:line="259" w:lineRule="auto"/>
              <w:ind w:left="-13"/>
              <w:rPr>
                <w:sz w:val="16"/>
                <w:szCs w:val="16"/>
              </w:rPr>
            </w:pPr>
            <w:r w:rsidRPr="7FE0D267">
              <w:rPr>
                <w:b/>
                <w:bCs/>
                <w:sz w:val="16"/>
                <w:szCs w:val="16"/>
              </w:rPr>
              <w:lastRenderedPageBreak/>
              <w:t>Windrush</w:t>
            </w:r>
            <w:r w:rsidRPr="7FE0D267" w:rsidR="5B4E15CB">
              <w:rPr>
                <w:b/>
                <w:bCs/>
                <w:sz w:val="16"/>
                <w:szCs w:val="16"/>
              </w:rPr>
              <w:t xml:space="preserve"> Child: </w:t>
            </w:r>
            <w:r w:rsidRPr="7FE0D267" w:rsidR="5346F90A">
              <w:rPr>
                <w:sz w:val="16"/>
                <w:szCs w:val="16"/>
              </w:rPr>
              <w:t>Thi</w:t>
            </w:r>
            <w:r w:rsidRPr="7FE0D267" w:rsidR="3BA7B2F9">
              <w:rPr>
                <w:sz w:val="16"/>
                <w:szCs w:val="16"/>
              </w:rPr>
              <w:t>s text is a great opportunity to</w:t>
            </w:r>
            <w:r w:rsidRPr="57D3DC22" w:rsidR="29EB1CBB">
              <w:rPr>
                <w:sz w:val="16"/>
                <w:szCs w:val="16"/>
              </w:rPr>
              <w:t xml:space="preserve"> build on our learning from WW1 and think about the </w:t>
            </w:r>
            <w:bookmarkStart w:name="_Int_H2yHhQvB" w:id="0"/>
            <w:proofErr w:type="gramStart"/>
            <w:r w:rsidRPr="57D3DC22" w:rsidR="29EB1CBB">
              <w:rPr>
                <w:sz w:val="16"/>
                <w:szCs w:val="16"/>
              </w:rPr>
              <w:t>after effects</w:t>
            </w:r>
            <w:bookmarkEnd w:id="0"/>
            <w:proofErr w:type="gramEnd"/>
            <w:r w:rsidRPr="57D3DC22" w:rsidR="29EB1CBB">
              <w:rPr>
                <w:sz w:val="16"/>
                <w:szCs w:val="16"/>
              </w:rPr>
              <w:t xml:space="preserve"> from WW2</w:t>
            </w:r>
            <w:r w:rsidRPr="53C79517" w:rsidR="29EB1CBB">
              <w:rPr>
                <w:sz w:val="16"/>
                <w:szCs w:val="16"/>
              </w:rPr>
              <w:t xml:space="preserve">. </w:t>
            </w:r>
            <w:r w:rsidRPr="77925D2A" w:rsidR="6DB3236E">
              <w:rPr>
                <w:sz w:val="16"/>
                <w:szCs w:val="16"/>
              </w:rPr>
              <w:t xml:space="preserve">We think about the impact of people and </w:t>
            </w:r>
            <w:r w:rsidRPr="77925D2A" w:rsidR="6DB3236E">
              <w:rPr>
                <w:sz w:val="16"/>
                <w:szCs w:val="16"/>
              </w:rPr>
              <w:lastRenderedPageBreak/>
              <w:t xml:space="preserve">communities and how societies have changed. </w:t>
            </w:r>
            <w:r w:rsidRPr="3ED74194" w:rsidR="67265740">
              <w:rPr>
                <w:sz w:val="16"/>
                <w:szCs w:val="16"/>
              </w:rPr>
              <w:t xml:space="preserve"> </w:t>
            </w:r>
            <w:r w:rsidRPr="53C79517" w:rsidR="29EB1CBB">
              <w:rPr>
                <w:sz w:val="16"/>
                <w:szCs w:val="16"/>
              </w:rPr>
              <w:t xml:space="preserve">Together we will </w:t>
            </w:r>
            <w:r w:rsidRPr="63C3F90C" w:rsidR="33ED3CE9">
              <w:rPr>
                <w:sz w:val="16"/>
                <w:szCs w:val="16"/>
              </w:rPr>
              <w:t>look</w:t>
            </w:r>
            <w:r w:rsidRPr="53C79517" w:rsidR="29EB1CBB">
              <w:rPr>
                <w:sz w:val="16"/>
                <w:szCs w:val="16"/>
              </w:rPr>
              <w:t xml:space="preserve"> at Poems wr</w:t>
            </w:r>
            <w:r w:rsidRPr="53C79517" w:rsidR="6FF49DEF">
              <w:rPr>
                <w:sz w:val="16"/>
                <w:szCs w:val="16"/>
              </w:rPr>
              <w:t xml:space="preserve">itten also by the author and delve into </w:t>
            </w:r>
            <w:r w:rsidRPr="19F7D37C" w:rsidR="7712E9C1">
              <w:rPr>
                <w:sz w:val="16"/>
                <w:szCs w:val="16"/>
              </w:rPr>
              <w:t>his</w:t>
            </w:r>
            <w:r w:rsidRPr="19F7D37C" w:rsidR="63BC3D8C">
              <w:rPr>
                <w:sz w:val="16"/>
                <w:szCs w:val="16"/>
              </w:rPr>
              <w:t xml:space="preserve"> </w:t>
            </w:r>
            <w:r w:rsidRPr="53C79517" w:rsidR="6FF49DEF">
              <w:rPr>
                <w:sz w:val="16"/>
                <w:szCs w:val="16"/>
              </w:rPr>
              <w:t xml:space="preserve">life </w:t>
            </w:r>
            <w:r w:rsidRPr="19F7D37C" w:rsidR="5D3B7D2B">
              <w:rPr>
                <w:sz w:val="16"/>
                <w:szCs w:val="16"/>
              </w:rPr>
              <w:t xml:space="preserve">and experiences </w:t>
            </w:r>
            <w:r w:rsidRPr="6117D9BF" w:rsidR="5D3B7D2B">
              <w:rPr>
                <w:sz w:val="16"/>
                <w:szCs w:val="16"/>
              </w:rPr>
              <w:t>i</w:t>
            </w:r>
            <w:r w:rsidRPr="6117D9BF" w:rsidR="63BC3D8C">
              <w:rPr>
                <w:sz w:val="16"/>
                <w:szCs w:val="16"/>
              </w:rPr>
              <w:t>n</w:t>
            </w:r>
            <w:r w:rsidRPr="53C79517" w:rsidR="6FF49DEF">
              <w:rPr>
                <w:sz w:val="16"/>
                <w:szCs w:val="16"/>
              </w:rPr>
              <w:t xml:space="preserve"> a new country.</w:t>
            </w:r>
            <w:r w:rsidRPr="57D3DC22" w:rsidR="29EB1CBB">
              <w:rPr>
                <w:sz w:val="16"/>
                <w:szCs w:val="16"/>
              </w:rPr>
              <w:t xml:space="preserve"> </w:t>
            </w:r>
          </w:p>
          <w:p w:rsidRPr="00B62978" w:rsidR="00D43ECF" w:rsidP="02EE382F" w:rsidRDefault="383C6481" w14:paraId="03B47F9F" w14:textId="41EF9836">
            <w:pPr>
              <w:spacing w:line="259" w:lineRule="auto"/>
              <w:ind w:left="-13"/>
              <w:rPr>
                <w:sz w:val="16"/>
                <w:szCs w:val="16"/>
              </w:rPr>
            </w:pPr>
            <w:r w:rsidRPr="5A5DACFF">
              <w:rPr>
                <w:b/>
                <w:sz w:val="16"/>
                <w:szCs w:val="16"/>
              </w:rPr>
              <w:t xml:space="preserve">My Name is </w:t>
            </w:r>
            <w:proofErr w:type="spellStart"/>
            <w:r w:rsidRPr="5A5DACFF">
              <w:rPr>
                <w:b/>
                <w:sz w:val="16"/>
                <w:szCs w:val="16"/>
              </w:rPr>
              <w:t>Keko</w:t>
            </w:r>
            <w:proofErr w:type="spellEnd"/>
            <w:r w:rsidRPr="23DB8D55">
              <w:rPr>
                <w:sz w:val="16"/>
                <w:szCs w:val="16"/>
              </w:rPr>
              <w:t xml:space="preserve">: </w:t>
            </w:r>
            <w:r w:rsidRPr="27F1ECF5">
              <w:rPr>
                <w:sz w:val="16"/>
                <w:szCs w:val="16"/>
              </w:rPr>
              <w:t>Thinking again about WW2</w:t>
            </w:r>
            <w:r w:rsidRPr="31C5CCBD" w:rsidR="63480D14">
              <w:rPr>
                <w:sz w:val="16"/>
                <w:szCs w:val="16"/>
              </w:rPr>
              <w:t xml:space="preserve"> and </w:t>
            </w:r>
            <w:r w:rsidRPr="15BE8EEF" w:rsidR="63480D14">
              <w:rPr>
                <w:sz w:val="16"/>
                <w:szCs w:val="16"/>
              </w:rPr>
              <w:t xml:space="preserve">experiences of other cultures the children </w:t>
            </w:r>
            <w:r w:rsidRPr="3ED01E57" w:rsidR="63480D14">
              <w:rPr>
                <w:sz w:val="16"/>
                <w:szCs w:val="16"/>
              </w:rPr>
              <w:t>will find out about a close</w:t>
            </w:r>
            <w:r w:rsidRPr="557932DB" w:rsidR="6A990862">
              <w:rPr>
                <w:sz w:val="16"/>
                <w:szCs w:val="16"/>
              </w:rPr>
              <w:t>-</w:t>
            </w:r>
            <w:r w:rsidRPr="3ED01E57" w:rsidR="63480D14">
              <w:rPr>
                <w:sz w:val="16"/>
                <w:szCs w:val="16"/>
              </w:rPr>
              <w:t>knit family</w:t>
            </w:r>
            <w:r w:rsidRPr="3EC9C563" w:rsidR="6EF934E3">
              <w:rPr>
                <w:sz w:val="16"/>
                <w:szCs w:val="16"/>
              </w:rPr>
              <w:t xml:space="preserve"> who live in </w:t>
            </w:r>
            <w:r w:rsidRPr="6BE8334E" w:rsidR="6EF934E3">
              <w:rPr>
                <w:sz w:val="16"/>
                <w:szCs w:val="16"/>
              </w:rPr>
              <w:t>Korea</w:t>
            </w:r>
            <w:r w:rsidRPr="100734EA" w:rsidR="338A23A6">
              <w:rPr>
                <w:sz w:val="16"/>
                <w:szCs w:val="16"/>
              </w:rPr>
              <w:t xml:space="preserve"> under </w:t>
            </w:r>
            <w:r w:rsidRPr="1970DAF6" w:rsidR="0DACD5E7">
              <w:rPr>
                <w:sz w:val="16"/>
                <w:szCs w:val="16"/>
              </w:rPr>
              <w:t>Japanese</w:t>
            </w:r>
            <w:r w:rsidRPr="100734EA" w:rsidR="338A23A6">
              <w:rPr>
                <w:sz w:val="16"/>
                <w:szCs w:val="16"/>
              </w:rPr>
              <w:t xml:space="preserve"> occupation. </w:t>
            </w:r>
            <w:r w:rsidRPr="02EE382F" w:rsidR="336B11C5">
              <w:rPr>
                <w:sz w:val="16"/>
                <w:szCs w:val="16"/>
              </w:rPr>
              <w:t xml:space="preserve">Using questioning and inference to relate to very different life experiences. </w:t>
            </w:r>
          </w:p>
          <w:p w:rsidRPr="00B62978" w:rsidR="00D43ECF" w:rsidP="016B1C71" w:rsidRDefault="336B11C5" w14:paraId="43E704E4" w14:textId="6D541B25">
            <w:pPr>
              <w:spacing w:line="259" w:lineRule="auto"/>
              <w:ind w:left="-13"/>
              <w:rPr>
                <w:sz w:val="16"/>
                <w:szCs w:val="16"/>
              </w:rPr>
            </w:pPr>
            <w:r w:rsidRPr="2C6A0153">
              <w:rPr>
                <w:b/>
                <w:sz w:val="16"/>
                <w:szCs w:val="16"/>
              </w:rPr>
              <w:t>The Lion above the door:</w:t>
            </w:r>
            <w:r w:rsidRPr="5A5DACFF">
              <w:rPr>
                <w:sz w:val="16"/>
                <w:szCs w:val="16"/>
              </w:rPr>
              <w:t xml:space="preserve"> A heart</w:t>
            </w:r>
            <w:r w:rsidRPr="067FA124" w:rsidR="56A95F3C">
              <w:rPr>
                <w:sz w:val="16"/>
                <w:szCs w:val="16"/>
              </w:rPr>
              <w:t>-</w:t>
            </w:r>
            <w:r w:rsidRPr="697FDC00">
              <w:rPr>
                <w:sz w:val="16"/>
                <w:szCs w:val="16"/>
              </w:rPr>
              <w:t xml:space="preserve">warming </w:t>
            </w:r>
            <w:r w:rsidRPr="2C6A0153">
              <w:rPr>
                <w:sz w:val="16"/>
                <w:szCs w:val="16"/>
              </w:rPr>
              <w:t xml:space="preserve">tale of </w:t>
            </w:r>
            <w:r w:rsidRPr="2C6A0153" w:rsidR="1164BD23">
              <w:rPr>
                <w:sz w:val="16"/>
                <w:szCs w:val="16"/>
              </w:rPr>
              <w:t xml:space="preserve">finding a place to belong. </w:t>
            </w:r>
            <w:r w:rsidRPr="2BBE8F4E" w:rsidR="7356241F">
              <w:rPr>
                <w:sz w:val="16"/>
                <w:szCs w:val="16"/>
              </w:rPr>
              <w:t xml:space="preserve">Why </w:t>
            </w:r>
            <w:r w:rsidRPr="267929BA" w:rsidR="1929BA41">
              <w:rPr>
                <w:sz w:val="16"/>
                <w:szCs w:val="16"/>
              </w:rPr>
              <w:t>are their histories missing</w:t>
            </w:r>
            <w:r w:rsidRPr="267929BA" w:rsidR="7356241F">
              <w:rPr>
                <w:sz w:val="16"/>
                <w:szCs w:val="16"/>
              </w:rPr>
              <w:t>?</w:t>
            </w:r>
            <w:r w:rsidRPr="2BBE8F4E" w:rsidR="7356241F">
              <w:rPr>
                <w:sz w:val="16"/>
                <w:szCs w:val="16"/>
              </w:rPr>
              <w:t xml:space="preserve"> How will </w:t>
            </w:r>
            <w:r w:rsidRPr="267929BA" w:rsidR="6B8B14CE">
              <w:rPr>
                <w:sz w:val="16"/>
                <w:szCs w:val="16"/>
              </w:rPr>
              <w:t xml:space="preserve">they </w:t>
            </w:r>
            <w:r w:rsidRPr="261677E2" w:rsidR="6B8B14CE">
              <w:rPr>
                <w:sz w:val="16"/>
                <w:szCs w:val="16"/>
              </w:rPr>
              <w:t xml:space="preserve">make their mark in </w:t>
            </w:r>
            <w:r w:rsidRPr="1305BCBF" w:rsidR="6B8B14CE">
              <w:rPr>
                <w:sz w:val="16"/>
                <w:szCs w:val="16"/>
              </w:rPr>
              <w:t xml:space="preserve">bringing universal families to the front? </w:t>
            </w:r>
          </w:p>
        </w:tc>
        <w:tc>
          <w:tcPr>
            <w:tcW w:w="2348" w:type="dxa"/>
          </w:tcPr>
          <w:p w:rsidRPr="00DA7DEE" w:rsidR="00D43ECF" w:rsidP="12A30AE7" w:rsidRDefault="6B8B14CE" w14:paraId="6DA83064" w14:textId="0CBB2A5A">
            <w:pPr>
              <w:spacing w:line="259" w:lineRule="auto"/>
              <w:ind w:left="-13"/>
              <w:rPr>
                <w:b/>
                <w:bCs/>
                <w:sz w:val="16"/>
                <w:szCs w:val="16"/>
              </w:rPr>
            </w:pPr>
            <w:r w:rsidRPr="1305BCBF">
              <w:rPr>
                <w:b/>
                <w:bCs/>
                <w:sz w:val="16"/>
                <w:szCs w:val="16"/>
              </w:rPr>
              <w:lastRenderedPageBreak/>
              <w:t xml:space="preserve">The Nowhere </w:t>
            </w:r>
            <w:r w:rsidRPr="12A30AE7">
              <w:rPr>
                <w:b/>
                <w:bCs/>
                <w:sz w:val="16"/>
                <w:szCs w:val="16"/>
              </w:rPr>
              <w:t xml:space="preserve">Emporium: </w:t>
            </w:r>
          </w:p>
          <w:p w:rsidRPr="00DA7DEE" w:rsidR="00D43ECF" w:rsidP="491C73BD" w:rsidRDefault="0CB13E66" w14:paraId="4C0718A6" w14:textId="5CD93CBD">
            <w:pPr>
              <w:spacing w:line="259" w:lineRule="auto"/>
              <w:ind w:left="-13"/>
              <w:rPr>
                <w:sz w:val="16"/>
                <w:szCs w:val="16"/>
              </w:rPr>
            </w:pPr>
            <w:r w:rsidRPr="457A993F">
              <w:rPr>
                <w:sz w:val="16"/>
                <w:szCs w:val="16"/>
              </w:rPr>
              <w:t xml:space="preserve">A great text with twist and turns in its plots to show examples of writing in a non-linear time sequence. </w:t>
            </w:r>
            <w:r w:rsidRPr="023BA2ED">
              <w:rPr>
                <w:sz w:val="16"/>
                <w:szCs w:val="16"/>
              </w:rPr>
              <w:t>This text will support our w</w:t>
            </w:r>
            <w:r w:rsidRPr="023BA2ED" w:rsidR="58B6E582">
              <w:rPr>
                <w:sz w:val="16"/>
                <w:szCs w:val="16"/>
              </w:rPr>
              <w:t>riting to entertain</w:t>
            </w:r>
            <w:r w:rsidRPr="38C12633" w:rsidR="58B6E582">
              <w:rPr>
                <w:sz w:val="16"/>
                <w:szCs w:val="16"/>
              </w:rPr>
              <w:t xml:space="preserve"> unit and </w:t>
            </w:r>
            <w:r w:rsidRPr="38C12633" w:rsidR="58B6E582">
              <w:rPr>
                <w:sz w:val="16"/>
                <w:szCs w:val="16"/>
              </w:rPr>
              <w:lastRenderedPageBreak/>
              <w:t xml:space="preserve">will be a great vehicle to develop and </w:t>
            </w:r>
            <w:r w:rsidRPr="07439976" w:rsidR="58B6E582">
              <w:rPr>
                <w:sz w:val="16"/>
                <w:szCs w:val="16"/>
              </w:rPr>
              <w:t>exp</w:t>
            </w:r>
            <w:r w:rsidRPr="07439976" w:rsidR="2BD4B780">
              <w:rPr>
                <w:sz w:val="16"/>
                <w:szCs w:val="16"/>
              </w:rPr>
              <w:t>and our writing.</w:t>
            </w:r>
            <w:r w:rsidRPr="38C12633" w:rsidR="3F23A1D6">
              <w:rPr>
                <w:sz w:val="16"/>
                <w:szCs w:val="16"/>
              </w:rPr>
              <w:t xml:space="preserve"> </w:t>
            </w:r>
            <w:r w:rsidRPr="491C73BD" w:rsidR="209E48A1">
              <w:rPr>
                <w:sz w:val="16"/>
                <w:szCs w:val="16"/>
              </w:rPr>
              <w:t xml:space="preserve">We will also use it in reading to develop our inference skills. </w:t>
            </w:r>
          </w:p>
          <w:p w:rsidRPr="00DA7DEE" w:rsidR="00D43ECF" w:rsidP="140332A5" w:rsidRDefault="209E48A1" w14:paraId="7B66B6A3" w14:textId="60047906">
            <w:pPr>
              <w:spacing w:line="259" w:lineRule="auto"/>
              <w:ind w:left="-13"/>
              <w:rPr>
                <w:sz w:val="16"/>
                <w:szCs w:val="16"/>
              </w:rPr>
            </w:pPr>
            <w:r w:rsidRPr="140332A5">
              <w:rPr>
                <w:b/>
                <w:sz w:val="16"/>
                <w:szCs w:val="16"/>
              </w:rPr>
              <w:t>A Boy Called Hope</w:t>
            </w:r>
            <w:r w:rsidRPr="4933D5B2">
              <w:rPr>
                <w:sz w:val="16"/>
                <w:szCs w:val="16"/>
              </w:rPr>
              <w:t>: A story to support our PSHE learning</w:t>
            </w:r>
            <w:r w:rsidRPr="3D708379">
              <w:rPr>
                <w:sz w:val="16"/>
                <w:szCs w:val="16"/>
              </w:rPr>
              <w:t>, family relationshi</w:t>
            </w:r>
            <w:r w:rsidRPr="3D708379" w:rsidR="6A8AC875">
              <w:rPr>
                <w:sz w:val="16"/>
                <w:szCs w:val="16"/>
              </w:rPr>
              <w:t>ps</w:t>
            </w:r>
            <w:r w:rsidRPr="4933D5B2">
              <w:rPr>
                <w:sz w:val="16"/>
                <w:szCs w:val="16"/>
              </w:rPr>
              <w:t xml:space="preserve"> and </w:t>
            </w:r>
            <w:r w:rsidRPr="3D708379" w:rsidR="6A8AC875">
              <w:rPr>
                <w:sz w:val="16"/>
                <w:szCs w:val="16"/>
              </w:rPr>
              <w:t xml:space="preserve">development ready for Secondary School. </w:t>
            </w:r>
          </w:p>
          <w:p w:rsidRPr="00DA7DEE" w:rsidR="00D43ECF" w:rsidP="016B1C71" w:rsidRDefault="6A8AC875" w14:paraId="10B36FD4" w14:textId="3A2C06E9">
            <w:pPr>
              <w:spacing w:line="259" w:lineRule="auto"/>
              <w:ind w:left="-13"/>
              <w:rPr>
                <w:sz w:val="16"/>
                <w:szCs w:val="16"/>
              </w:rPr>
            </w:pPr>
            <w:r w:rsidRPr="38AC221E">
              <w:rPr>
                <w:b/>
                <w:sz w:val="16"/>
                <w:szCs w:val="16"/>
              </w:rPr>
              <w:t>Skellig:</w:t>
            </w:r>
            <w:r w:rsidRPr="7B81762C">
              <w:rPr>
                <w:sz w:val="16"/>
                <w:szCs w:val="16"/>
              </w:rPr>
              <w:t xml:space="preserve"> A text picked ready to bridge the journey to Secondary School</w:t>
            </w:r>
            <w:r w:rsidRPr="38AC221E">
              <w:rPr>
                <w:sz w:val="16"/>
                <w:szCs w:val="16"/>
              </w:rPr>
              <w:t>.</w:t>
            </w:r>
            <w:r w:rsidRPr="7B81762C">
              <w:rPr>
                <w:sz w:val="16"/>
                <w:szCs w:val="16"/>
              </w:rPr>
              <w:t xml:space="preserve"> </w:t>
            </w:r>
            <w:r w:rsidRPr="6F167B2C" w:rsidR="395103D4">
              <w:rPr>
                <w:sz w:val="16"/>
                <w:szCs w:val="16"/>
              </w:rPr>
              <w:t xml:space="preserve">A tale of hope, friendship and </w:t>
            </w:r>
            <w:r w:rsidRPr="304E05A1" w:rsidR="395103D4">
              <w:rPr>
                <w:sz w:val="16"/>
                <w:szCs w:val="16"/>
              </w:rPr>
              <w:t>problem solving. The children will have the opportunity to write</w:t>
            </w:r>
            <w:r w:rsidRPr="78A4CC8D" w:rsidR="395103D4">
              <w:rPr>
                <w:sz w:val="16"/>
                <w:szCs w:val="16"/>
              </w:rPr>
              <w:t xml:space="preserve"> to their chosen authors </w:t>
            </w:r>
            <w:r w:rsidRPr="1C43F8E0" w:rsidR="2AC9321D">
              <w:rPr>
                <w:sz w:val="16"/>
                <w:szCs w:val="16"/>
              </w:rPr>
              <w:t xml:space="preserve">and talk about </w:t>
            </w:r>
            <w:r w:rsidRPr="26A12F0E" w:rsidR="2AC9321D">
              <w:rPr>
                <w:sz w:val="16"/>
                <w:szCs w:val="16"/>
              </w:rPr>
              <w:t xml:space="preserve">their style, like and hopes for the future. </w:t>
            </w:r>
          </w:p>
        </w:tc>
      </w:tr>
      <w:tr w:rsidRPr="00A50A4B" w:rsidR="00E46C84" w:rsidTr="00514607" w14:paraId="58D0938E" w14:textId="77777777">
        <w:trPr>
          <w:trHeight w:val="1311"/>
        </w:trPr>
        <w:tc>
          <w:tcPr>
            <w:tcW w:w="1649" w:type="dxa"/>
          </w:tcPr>
          <w:p w:rsidR="00E46C84" w:rsidP="00C80E0F" w:rsidRDefault="00E46C84" w14:paraId="7CF4BB09" w14:textId="77777777">
            <w:pPr>
              <w:pStyle w:val="TableParagraph"/>
              <w:spacing w:line="235" w:lineRule="auto"/>
              <w:ind w:left="105" w:right="95"/>
              <w:jc w:val="center"/>
              <w:rPr>
                <w:rFonts w:asciiTheme="minorHAnsi" w:hAnsiTheme="minorHAnsi" w:cstheme="minorHAnsi"/>
                <w:b/>
                <w:color w:val="000000" w:themeColor="text1"/>
                <w:sz w:val="16"/>
              </w:rPr>
            </w:pPr>
            <w:r>
              <w:rPr>
                <w:rFonts w:asciiTheme="minorHAnsi" w:hAnsiTheme="minorHAnsi" w:cstheme="minorHAnsi"/>
                <w:b/>
                <w:color w:val="000000" w:themeColor="text1"/>
                <w:sz w:val="16"/>
              </w:rPr>
              <w:lastRenderedPageBreak/>
              <w:t>Reading</w:t>
            </w:r>
            <w:r>
              <w:rPr>
                <w:rFonts w:asciiTheme="minorHAnsi" w:hAnsiTheme="minorHAnsi" w:cstheme="minorHAnsi"/>
                <w:b/>
                <w:color w:val="000000" w:themeColor="text1"/>
                <w:spacing w:val="-18"/>
                <w:sz w:val="16"/>
              </w:rPr>
              <w:t xml:space="preserve"> </w:t>
            </w:r>
            <w:r>
              <w:rPr>
                <w:rFonts w:asciiTheme="minorHAnsi" w:hAnsiTheme="minorHAnsi" w:cstheme="minorHAnsi"/>
                <w:b/>
                <w:color w:val="000000" w:themeColor="text1"/>
                <w:sz w:val="16"/>
              </w:rPr>
              <w:t xml:space="preserve">for </w:t>
            </w:r>
            <w:r>
              <w:rPr>
                <w:rFonts w:asciiTheme="minorHAnsi" w:hAnsiTheme="minorHAnsi" w:cstheme="minorHAnsi"/>
                <w:b/>
                <w:color w:val="000000" w:themeColor="text1"/>
                <w:spacing w:val="-2"/>
                <w:sz w:val="16"/>
              </w:rPr>
              <w:t>Pleasure</w:t>
            </w:r>
          </w:p>
          <w:p w:rsidRPr="002F5BC2" w:rsidR="00E46C84" w:rsidP="00C80E0F" w:rsidRDefault="00E46C84" w14:paraId="53B83703" w14:textId="77777777">
            <w:pPr>
              <w:rPr>
                <w:rFonts w:cstheme="minorHAnsi"/>
                <w:sz w:val="16"/>
                <w:szCs w:val="16"/>
              </w:rPr>
            </w:pPr>
            <w:r>
              <w:rPr>
                <w:rFonts w:cstheme="minorHAnsi"/>
                <w:color w:val="000000" w:themeColor="text1"/>
                <w:sz w:val="16"/>
              </w:rPr>
              <w:t>We use a range of</w:t>
            </w:r>
            <w:r>
              <w:rPr>
                <w:rFonts w:cstheme="minorHAnsi"/>
                <w:color w:val="000000" w:themeColor="text1"/>
                <w:spacing w:val="-12"/>
                <w:sz w:val="16"/>
              </w:rPr>
              <w:t xml:space="preserve"> </w:t>
            </w:r>
            <w:r>
              <w:rPr>
                <w:rFonts w:cstheme="minorHAnsi"/>
                <w:color w:val="000000" w:themeColor="text1"/>
                <w:sz w:val="16"/>
              </w:rPr>
              <w:t>approaches</w:t>
            </w:r>
            <w:r>
              <w:rPr>
                <w:rFonts w:cstheme="minorHAnsi"/>
                <w:color w:val="000000" w:themeColor="text1"/>
                <w:spacing w:val="-12"/>
                <w:sz w:val="16"/>
              </w:rPr>
              <w:t xml:space="preserve"> </w:t>
            </w:r>
            <w:r>
              <w:rPr>
                <w:rFonts w:cstheme="minorHAnsi"/>
                <w:color w:val="000000" w:themeColor="text1"/>
                <w:sz w:val="16"/>
              </w:rPr>
              <w:t xml:space="preserve">to develop an enjoyment of reading in our </w:t>
            </w:r>
            <w:r>
              <w:rPr>
                <w:rFonts w:cstheme="minorHAnsi"/>
                <w:color w:val="000000" w:themeColor="text1"/>
                <w:spacing w:val="-2"/>
                <w:sz w:val="16"/>
              </w:rPr>
              <w:t>children.</w:t>
            </w:r>
          </w:p>
        </w:tc>
        <w:tc>
          <w:tcPr>
            <w:tcW w:w="4695" w:type="dxa"/>
            <w:gridSpan w:val="2"/>
          </w:tcPr>
          <w:p w:rsidRPr="00831AB2" w:rsidR="00E46C84" w:rsidP="00831AB2" w:rsidRDefault="00E46C84" w14:paraId="53B26F3C" w14:textId="77777777">
            <w:r w:rsidRPr="69EE2919">
              <w:rPr>
                <w:rFonts w:ascii="Calibri" w:hAnsi="Calibri" w:eastAsia="Calibri" w:cs="Calibri"/>
                <w:color w:val="000000" w:themeColor="text1"/>
                <w:sz w:val="16"/>
                <w:szCs w:val="16"/>
                <w:lang w:val="en-US"/>
              </w:rPr>
              <w:t>I enjoy continuing to read and discuss an increasingly wide range of texts (fiction, poetry, plays and non- fiction books) to read for a range of purposes.</w:t>
            </w:r>
          </w:p>
          <w:p w:rsidRPr="008F3844" w:rsidR="00E46C84" w:rsidP="00C80E0F" w:rsidRDefault="00E46C84" w14:paraId="45707D8D" w14:textId="1337833D"/>
          <w:p w:rsidRPr="008F3844" w:rsidR="00E46C84" w:rsidP="00831AB2" w:rsidRDefault="00E46C84" w14:paraId="303D2819" w14:textId="1CDC4C3E">
            <w:pPr>
              <w:ind w:left="-13"/>
              <w:rPr>
                <w:color w:val="7030A0"/>
                <w:sz w:val="24"/>
                <w:szCs w:val="24"/>
              </w:rPr>
            </w:pPr>
          </w:p>
        </w:tc>
        <w:tc>
          <w:tcPr>
            <w:tcW w:w="4695" w:type="dxa"/>
            <w:gridSpan w:val="2"/>
          </w:tcPr>
          <w:p w:rsidRPr="00BF4A48" w:rsidR="00E46C84" w:rsidP="00C80E0F" w:rsidRDefault="00E46C84" w14:paraId="5F12BB53" w14:textId="77777777">
            <w:r w:rsidRPr="08C789E9">
              <w:rPr>
                <w:rFonts w:ascii="Calibri" w:hAnsi="Calibri" w:eastAsia="Calibri" w:cs="Calibri"/>
                <w:color w:val="000000" w:themeColor="text1"/>
                <w:sz w:val="16"/>
                <w:szCs w:val="16"/>
                <w:lang w:val="en-US"/>
              </w:rPr>
              <w:t>I can read a wide range of books including myths, legends and traditional stories, modern fiction, fiction from our literary heritage and books from other cultures and traditions.</w:t>
            </w:r>
          </w:p>
          <w:p w:rsidRPr="00BF4A48" w:rsidR="00E46C84" w:rsidP="00C80E0F" w:rsidRDefault="00E46C84" w14:paraId="6CA93CE3" w14:textId="77777777">
            <w:r w:rsidRPr="08C789E9">
              <w:rPr>
                <w:rFonts w:ascii="Calibri" w:hAnsi="Calibri" w:eastAsia="Calibri" w:cs="Calibri"/>
                <w:color w:val="000000" w:themeColor="text1"/>
                <w:sz w:val="19"/>
                <w:szCs w:val="19"/>
                <w:lang w:val="en-US"/>
              </w:rPr>
              <w:t xml:space="preserve"> </w:t>
            </w:r>
          </w:p>
          <w:p w:rsidRPr="00BF4A48" w:rsidR="00E46C84" w:rsidP="00C80E0F" w:rsidRDefault="00E46C84" w14:paraId="3391B339" w14:textId="77777777">
            <w:r w:rsidRPr="08C789E9">
              <w:rPr>
                <w:rFonts w:ascii="Calibri" w:hAnsi="Calibri" w:eastAsia="Calibri" w:cs="Calibri"/>
                <w:color w:val="000000" w:themeColor="text1"/>
                <w:sz w:val="16"/>
                <w:szCs w:val="16"/>
                <w:lang w:val="en-US"/>
              </w:rPr>
              <w:t xml:space="preserve">I can select and read books written by a </w:t>
            </w:r>
            <w:proofErr w:type="spellStart"/>
            <w:r w:rsidRPr="08C789E9">
              <w:rPr>
                <w:rFonts w:ascii="Calibri" w:hAnsi="Calibri" w:eastAsia="Calibri" w:cs="Calibri"/>
                <w:color w:val="000000" w:themeColor="text1"/>
                <w:sz w:val="16"/>
                <w:szCs w:val="16"/>
                <w:lang w:val="en-US"/>
              </w:rPr>
              <w:t>favourite</w:t>
            </w:r>
            <w:proofErr w:type="spellEnd"/>
            <w:r w:rsidRPr="08C789E9">
              <w:rPr>
                <w:rFonts w:ascii="Calibri" w:hAnsi="Calibri" w:eastAsia="Calibri" w:cs="Calibri"/>
                <w:color w:val="000000" w:themeColor="text1"/>
                <w:sz w:val="16"/>
                <w:szCs w:val="16"/>
                <w:lang w:val="en-US"/>
              </w:rPr>
              <w:t xml:space="preserve"> author.</w:t>
            </w:r>
          </w:p>
          <w:p w:rsidRPr="00BF4A48" w:rsidR="00E46C84" w:rsidP="00C80E0F" w:rsidRDefault="00E46C84" w14:paraId="779554C4" w14:textId="77777777">
            <w:r w:rsidRPr="08C789E9">
              <w:rPr>
                <w:rFonts w:ascii="Calibri" w:hAnsi="Calibri" w:eastAsia="Calibri" w:cs="Calibri"/>
                <w:color w:val="000000" w:themeColor="text1"/>
                <w:sz w:val="19"/>
                <w:szCs w:val="19"/>
                <w:lang w:val="en-US"/>
              </w:rPr>
              <w:t xml:space="preserve"> </w:t>
            </w:r>
          </w:p>
          <w:p w:rsidRPr="006D15ED" w:rsidR="00E46C84" w:rsidP="08C789E9" w:rsidRDefault="00E46C84" w14:paraId="0152973D" w14:textId="58562AF3"/>
          <w:p w:rsidRPr="006D15ED" w:rsidR="00E46C84" w:rsidP="004434C4" w:rsidRDefault="00E46C84" w14:paraId="40C4C3EA" w14:textId="2A102E62">
            <w:pPr>
              <w:ind w:left="-13"/>
              <w:rPr>
                <w:sz w:val="8"/>
                <w:szCs w:val="8"/>
              </w:rPr>
            </w:pPr>
          </w:p>
        </w:tc>
        <w:tc>
          <w:tcPr>
            <w:tcW w:w="4696" w:type="dxa"/>
            <w:gridSpan w:val="2"/>
          </w:tcPr>
          <w:p w:rsidRPr="00B62978" w:rsidR="00E46C84" w:rsidP="00C80E0F" w:rsidRDefault="00E46C84" w14:paraId="43515A6A" w14:textId="77777777">
            <w:r w:rsidRPr="08C789E9">
              <w:rPr>
                <w:rFonts w:ascii="Calibri" w:hAnsi="Calibri" w:eastAsia="Calibri" w:cs="Calibri"/>
                <w:color w:val="000000" w:themeColor="text1"/>
                <w:sz w:val="16"/>
                <w:szCs w:val="16"/>
                <w:lang w:val="en-US"/>
              </w:rPr>
              <w:t>I can recommend authors and texts to others and give reasons</w:t>
            </w:r>
          </w:p>
          <w:p w:rsidRPr="00B62978" w:rsidR="00E46C84" w:rsidP="08C789E9" w:rsidRDefault="00E46C84" w14:paraId="23065A6B" w14:textId="77777777">
            <w:pPr>
              <w:ind w:left="-13"/>
              <w:rPr>
                <w:rFonts w:ascii="Calibri" w:hAnsi="Calibri" w:eastAsia="Calibri" w:cs="Calibri"/>
                <w:sz w:val="16"/>
                <w:szCs w:val="16"/>
              </w:rPr>
            </w:pPr>
            <w:r w:rsidRPr="08C789E9">
              <w:rPr>
                <w:rFonts w:ascii="Calibri" w:hAnsi="Calibri" w:eastAsia="Calibri" w:cs="Calibri"/>
                <w:color w:val="000000" w:themeColor="text1"/>
                <w:sz w:val="16"/>
                <w:szCs w:val="16"/>
                <w:lang w:val="en-US"/>
              </w:rPr>
              <w:t>for my choices.</w:t>
            </w:r>
          </w:p>
          <w:p w:rsidR="00E46C84" w:rsidP="00E46C84" w:rsidRDefault="00E46C84" w14:paraId="5CB96A63" w14:textId="77777777">
            <w:pPr>
              <w:ind w:left="-13"/>
              <w:rPr>
                <w:sz w:val="16"/>
                <w:szCs w:val="16"/>
              </w:rPr>
            </w:pPr>
          </w:p>
          <w:p w:rsidRPr="00CE4464" w:rsidR="00CE4464" w:rsidP="00E46C84" w:rsidRDefault="00CE4464" w14:paraId="317B0DE3" w14:textId="19A5006F">
            <w:pPr>
              <w:ind w:left="-13"/>
              <w:rPr>
                <w:color w:val="FF0000"/>
                <w:sz w:val="16"/>
                <w:szCs w:val="16"/>
              </w:rPr>
            </w:pPr>
            <w:r>
              <w:rPr>
                <w:color w:val="FF0000"/>
                <w:sz w:val="16"/>
                <w:szCs w:val="16"/>
              </w:rPr>
              <w:t xml:space="preserve">I know that you will touch on all these elements each </w:t>
            </w:r>
            <w:proofErr w:type="gramStart"/>
            <w:r>
              <w:rPr>
                <w:color w:val="FF0000"/>
                <w:sz w:val="16"/>
                <w:szCs w:val="16"/>
              </w:rPr>
              <w:t>term</w:t>
            </w:r>
            <w:proofErr w:type="gramEnd"/>
            <w:r>
              <w:rPr>
                <w:color w:val="FF0000"/>
                <w:sz w:val="16"/>
                <w:szCs w:val="16"/>
              </w:rPr>
              <w:t xml:space="preserve"> but I have tried to make this row </w:t>
            </w:r>
            <w:r w:rsidR="00DE67CD">
              <w:rPr>
                <w:color w:val="FF0000"/>
                <w:sz w:val="16"/>
                <w:szCs w:val="16"/>
              </w:rPr>
              <w:t xml:space="preserve">a little more focussed.  The skills progress and build on each other until the final term where they are really recommending the authors based on the wide range </w:t>
            </w:r>
            <w:proofErr w:type="spellStart"/>
            <w:r w:rsidR="00DE67CD">
              <w:rPr>
                <w:color w:val="FF0000"/>
                <w:sz w:val="16"/>
                <w:szCs w:val="16"/>
              </w:rPr>
              <w:t>fo</w:t>
            </w:r>
            <w:proofErr w:type="spellEnd"/>
            <w:r w:rsidR="00DE67CD">
              <w:rPr>
                <w:color w:val="FF0000"/>
                <w:sz w:val="16"/>
                <w:szCs w:val="16"/>
              </w:rPr>
              <w:t xml:space="preserve"> books that they have read.  Does that make sense?</w:t>
            </w:r>
          </w:p>
        </w:tc>
      </w:tr>
      <w:tr w:rsidR="00D4139E" w:rsidTr="26A12F0E" w14:paraId="45E4FC6E" w14:textId="77777777">
        <w:trPr>
          <w:trHeight w:val="706"/>
        </w:trPr>
        <w:tc>
          <w:tcPr>
            <w:tcW w:w="1649" w:type="dxa"/>
          </w:tcPr>
          <w:p w:rsidR="1CA95FB3" w:rsidP="69EE2919" w:rsidRDefault="1CA95FB3" w14:paraId="0EFA370D" w14:textId="13B3B4C5">
            <w:pPr>
              <w:pStyle w:val="TableParagraph"/>
              <w:spacing w:line="235" w:lineRule="auto"/>
              <w:jc w:val="center"/>
              <w:rPr>
                <w:rFonts w:asciiTheme="minorHAnsi" w:hAnsiTheme="minorHAnsi" w:cstheme="minorBidi"/>
                <w:b/>
                <w:bCs/>
                <w:color w:val="000000" w:themeColor="text1"/>
                <w:sz w:val="16"/>
                <w:szCs w:val="16"/>
              </w:rPr>
            </w:pPr>
            <w:r w:rsidRPr="69EE2919">
              <w:rPr>
                <w:rFonts w:asciiTheme="minorHAnsi" w:hAnsiTheme="minorHAnsi" w:cstheme="minorBidi"/>
                <w:b/>
                <w:bCs/>
                <w:color w:val="000000" w:themeColor="text1"/>
                <w:sz w:val="16"/>
                <w:szCs w:val="16"/>
              </w:rPr>
              <w:t>Oracy</w:t>
            </w:r>
          </w:p>
          <w:p w:rsidR="035D1866" w:rsidP="69EE2919" w:rsidRDefault="035D1866" w14:paraId="3F521CF9" w14:textId="77777777">
            <w:pPr>
              <w:spacing w:line="257" w:lineRule="auto"/>
              <w:rPr>
                <w:color w:val="000000" w:themeColor="text1"/>
                <w:sz w:val="16"/>
                <w:szCs w:val="16"/>
                <w:lang w:val="en-US"/>
              </w:rPr>
            </w:pPr>
            <w:r w:rsidRPr="69EE2919">
              <w:rPr>
                <w:color w:val="000000" w:themeColor="text1"/>
                <w:sz w:val="16"/>
                <w:szCs w:val="16"/>
                <w:lang w:val="en-US"/>
              </w:rPr>
              <w:t>Oracy is integral to enabling students to develop their reading skills and improv</w:t>
            </w:r>
            <w:r w:rsidRPr="69EE2919" w:rsidR="77804D2C">
              <w:rPr>
                <w:color w:val="000000" w:themeColor="text1"/>
                <w:sz w:val="16"/>
                <w:szCs w:val="16"/>
                <w:lang w:val="en-US"/>
              </w:rPr>
              <w:t xml:space="preserve">e </w:t>
            </w:r>
            <w:r w:rsidRPr="69EE2919">
              <w:rPr>
                <w:color w:val="000000" w:themeColor="text1"/>
                <w:sz w:val="16"/>
                <w:szCs w:val="16"/>
                <w:lang w:val="en-US"/>
              </w:rPr>
              <w:t>their metacognition.</w:t>
            </w:r>
            <w:r w:rsidRPr="69EE2919">
              <w:rPr>
                <w:rFonts w:ascii="Calibri" w:hAnsi="Calibri" w:eastAsia="Calibri" w:cs="Calibri"/>
                <w:lang w:val="en-US"/>
              </w:rPr>
              <w:t xml:space="preserve"> </w:t>
            </w:r>
            <w:r w:rsidRPr="69EE2919" w:rsidR="1CA95FB3">
              <w:rPr>
                <w:color w:val="000000" w:themeColor="text1"/>
                <w:sz w:val="16"/>
                <w:szCs w:val="16"/>
                <w:lang w:val="en-US"/>
              </w:rPr>
              <w:t>We use ‘Talk Tactics’ to develop talk about reading.</w:t>
            </w:r>
          </w:p>
          <w:p w:rsidR="0053379C" w:rsidP="69EE2919" w:rsidRDefault="0053379C" w14:paraId="40DE0308" w14:textId="77777777">
            <w:pPr>
              <w:spacing w:line="257" w:lineRule="auto"/>
              <w:rPr>
                <w:color w:val="000000" w:themeColor="text1"/>
                <w:sz w:val="16"/>
                <w:szCs w:val="16"/>
                <w:lang w:val="en-US"/>
              </w:rPr>
            </w:pPr>
          </w:p>
          <w:p w:rsidRPr="0053379C" w:rsidR="0053379C" w:rsidP="69EE2919" w:rsidRDefault="0053379C" w14:paraId="1CD7784E" w14:textId="3983F38C">
            <w:pPr>
              <w:spacing w:line="257" w:lineRule="auto"/>
              <w:rPr>
                <w:color w:val="FF0000"/>
              </w:rPr>
            </w:pPr>
            <w:r>
              <w:rPr>
                <w:color w:val="FF0000"/>
                <w:sz w:val="16"/>
                <w:szCs w:val="16"/>
                <w:lang w:val="en-US"/>
              </w:rPr>
              <w:t xml:space="preserve">Although I know that you will touch on </w:t>
            </w:r>
            <w:proofErr w:type="gramStart"/>
            <w:r>
              <w:rPr>
                <w:color w:val="FF0000"/>
                <w:sz w:val="16"/>
                <w:szCs w:val="16"/>
                <w:lang w:val="en-US"/>
              </w:rPr>
              <w:t>all of</w:t>
            </w:r>
            <w:proofErr w:type="gramEnd"/>
            <w:r>
              <w:rPr>
                <w:color w:val="FF0000"/>
                <w:sz w:val="16"/>
                <w:szCs w:val="16"/>
                <w:lang w:val="en-US"/>
              </w:rPr>
              <w:t xml:space="preserve"> these elements all of the time- which skills are going to be your focus</w:t>
            </w:r>
            <w:r w:rsidR="00CE4464">
              <w:rPr>
                <w:color w:val="FF0000"/>
                <w:sz w:val="16"/>
                <w:szCs w:val="16"/>
                <w:lang w:val="en-US"/>
              </w:rPr>
              <w:t xml:space="preserve"> each term?</w:t>
            </w:r>
          </w:p>
        </w:tc>
        <w:tc>
          <w:tcPr>
            <w:tcW w:w="2347" w:type="dxa"/>
          </w:tcPr>
          <w:p w:rsidR="2E7BEAC8" w:rsidRDefault="2E7BEAC8" w14:paraId="703A342E" w14:textId="45396CA2">
            <w:r w:rsidRPr="69EE2919">
              <w:rPr>
                <w:rFonts w:ascii="Calibri" w:hAnsi="Calibri" w:eastAsia="Calibri" w:cs="Calibri"/>
                <w:b/>
                <w:bCs/>
                <w:sz w:val="16"/>
                <w:szCs w:val="16"/>
                <w:lang w:val="en-US"/>
              </w:rPr>
              <w:t xml:space="preserve">Physical </w:t>
            </w:r>
          </w:p>
          <w:p w:rsidR="2E7BEAC8" w:rsidRDefault="2E7BEAC8" w14:paraId="181AADC8" w14:textId="4102CF41">
            <w:r w:rsidRPr="69EE2919">
              <w:rPr>
                <w:rFonts w:ascii="Calibri" w:hAnsi="Calibri" w:eastAsia="Calibri" w:cs="Calibri"/>
                <w:sz w:val="16"/>
                <w:szCs w:val="16"/>
                <w:lang w:val="en-US"/>
              </w:rPr>
              <w:t xml:space="preserve">-To speak fluently in front of an audience </w:t>
            </w:r>
          </w:p>
          <w:p w:rsidR="2E7BEAC8" w:rsidRDefault="2E7BEAC8" w14:paraId="79F10C4F" w14:textId="1E9D68BE">
            <w:r w:rsidRPr="69EE2919">
              <w:rPr>
                <w:rFonts w:ascii="Calibri" w:hAnsi="Calibri" w:eastAsia="Calibri" w:cs="Calibri"/>
                <w:sz w:val="16"/>
                <w:szCs w:val="16"/>
                <w:lang w:val="en-US"/>
              </w:rPr>
              <w:t xml:space="preserve">-To have a stage presence </w:t>
            </w:r>
          </w:p>
          <w:p w:rsidR="2E7BEAC8" w:rsidRDefault="2E7BEAC8" w14:paraId="2171C8ED" w14:textId="696BB23C">
            <w:r w:rsidRPr="69EE2919">
              <w:rPr>
                <w:rFonts w:ascii="Calibri" w:hAnsi="Calibri" w:eastAsia="Calibri" w:cs="Calibri"/>
                <w:sz w:val="16"/>
                <w:szCs w:val="16"/>
                <w:lang w:val="en-US"/>
              </w:rPr>
              <w:t xml:space="preserve">-Consciously adapt tone, </w:t>
            </w:r>
            <w:proofErr w:type="gramStart"/>
            <w:r w:rsidRPr="69EE2919">
              <w:rPr>
                <w:rFonts w:ascii="Calibri" w:hAnsi="Calibri" w:eastAsia="Calibri" w:cs="Calibri"/>
                <w:sz w:val="16"/>
                <w:szCs w:val="16"/>
                <w:lang w:val="en-US"/>
              </w:rPr>
              <w:t>pace</w:t>
            </w:r>
            <w:proofErr w:type="gramEnd"/>
            <w:r w:rsidRPr="69EE2919">
              <w:rPr>
                <w:rFonts w:ascii="Calibri" w:hAnsi="Calibri" w:eastAsia="Calibri" w:cs="Calibri"/>
                <w:sz w:val="16"/>
                <w:szCs w:val="16"/>
                <w:lang w:val="en-US"/>
              </w:rPr>
              <w:t xml:space="preserve"> and volume within a single situation</w:t>
            </w:r>
          </w:p>
          <w:p w:rsidR="2E7BEAC8" w:rsidRDefault="2E7BEAC8" w14:paraId="5342F566" w14:textId="3D0F66FE">
            <w:r w:rsidRPr="69EE2919">
              <w:rPr>
                <w:rFonts w:ascii="Calibri" w:hAnsi="Calibri" w:eastAsia="Calibri" w:cs="Calibri"/>
                <w:b/>
                <w:bCs/>
                <w:sz w:val="16"/>
                <w:szCs w:val="16"/>
                <w:lang w:val="en-US"/>
              </w:rPr>
              <w:t xml:space="preserve">Linguistic </w:t>
            </w:r>
          </w:p>
          <w:p w:rsidR="2E7BEAC8" w:rsidRDefault="2E7BEAC8" w14:paraId="11902455" w14:textId="3EF9C202">
            <w:r w:rsidRPr="69EE2919">
              <w:rPr>
                <w:rFonts w:ascii="Calibri" w:hAnsi="Calibri" w:eastAsia="Calibri" w:cs="Calibri"/>
                <w:sz w:val="16"/>
                <w:szCs w:val="16"/>
                <w:lang w:val="en-US"/>
              </w:rPr>
              <w:t>-To vary sentence structure and length for effect when speaking -To be comfortable using idiom and expressions</w:t>
            </w:r>
          </w:p>
          <w:p w:rsidR="2E7BEAC8" w:rsidRDefault="2E7BEAC8" w14:paraId="203A5709" w14:textId="1425C1DF">
            <w:r w:rsidRPr="69EE2919">
              <w:rPr>
                <w:rFonts w:ascii="Calibri" w:hAnsi="Calibri" w:eastAsia="Calibri" w:cs="Calibri"/>
                <w:b/>
                <w:bCs/>
                <w:sz w:val="16"/>
                <w:szCs w:val="16"/>
                <w:lang w:val="en-US"/>
              </w:rPr>
              <w:t>Cognitive</w:t>
            </w:r>
          </w:p>
          <w:p w:rsidR="2E7BEAC8" w:rsidRDefault="2E7BEAC8" w14:paraId="06D3F4B9" w14:textId="09933BD7">
            <w:r w:rsidRPr="69EE2919">
              <w:rPr>
                <w:rFonts w:ascii="Calibri" w:hAnsi="Calibri" w:eastAsia="Calibri" w:cs="Calibri"/>
                <w:sz w:val="16"/>
                <w:szCs w:val="16"/>
                <w:lang w:val="en-US"/>
              </w:rPr>
              <w:t xml:space="preserve">-To construct a detailed argument or complex narrative </w:t>
            </w:r>
          </w:p>
          <w:p w:rsidR="2E7BEAC8" w:rsidRDefault="2E7BEAC8" w14:paraId="310E1587" w14:textId="68E6E61D">
            <w:r w:rsidRPr="69EE2919">
              <w:rPr>
                <w:rFonts w:ascii="Calibri" w:hAnsi="Calibri" w:eastAsia="Calibri" w:cs="Calibri"/>
                <w:sz w:val="16"/>
                <w:szCs w:val="16"/>
                <w:lang w:val="en-US"/>
              </w:rPr>
              <w:t xml:space="preserve">-To spontaneously respond to increasingly complex questions, citing evidence where appropriate </w:t>
            </w:r>
          </w:p>
          <w:p w:rsidR="2E7BEAC8" w:rsidP="69EE2919" w:rsidRDefault="2E7BEAC8" w14:paraId="52400CD7" w14:textId="4B5412F1">
            <w:pPr>
              <w:rPr>
                <w:rFonts w:ascii="Calibri" w:hAnsi="Calibri" w:eastAsia="Calibri" w:cs="Calibri"/>
                <w:sz w:val="16"/>
                <w:szCs w:val="16"/>
                <w:lang w:val="en-US"/>
              </w:rPr>
            </w:pPr>
            <w:r w:rsidRPr="69EE2919">
              <w:rPr>
                <w:rFonts w:ascii="Calibri" w:hAnsi="Calibri" w:eastAsia="Calibri" w:cs="Calibri"/>
                <w:sz w:val="16"/>
                <w:szCs w:val="16"/>
                <w:lang w:val="en-US"/>
              </w:rPr>
              <w:t xml:space="preserve"> </w:t>
            </w:r>
            <w:r w:rsidRPr="69EE2919">
              <w:rPr>
                <w:rFonts w:ascii="Calibri" w:hAnsi="Calibri" w:eastAsia="Calibri" w:cs="Calibri"/>
                <w:b/>
                <w:bCs/>
                <w:sz w:val="16"/>
                <w:szCs w:val="16"/>
                <w:lang w:val="en-US"/>
              </w:rPr>
              <w:t xml:space="preserve">Social and Emotional </w:t>
            </w:r>
          </w:p>
          <w:p w:rsidR="2E7BEAC8" w:rsidRDefault="2E7BEAC8" w14:paraId="713D02E2" w14:textId="74F4053D">
            <w:r w:rsidRPr="69EE2919">
              <w:rPr>
                <w:rFonts w:ascii="Calibri" w:hAnsi="Calibri" w:eastAsia="Calibri" w:cs="Calibri"/>
                <w:sz w:val="16"/>
                <w:szCs w:val="16"/>
                <w:lang w:val="en-US"/>
              </w:rPr>
              <w:t xml:space="preserve">-To use </w:t>
            </w:r>
            <w:proofErr w:type="spellStart"/>
            <w:r w:rsidRPr="69EE2919">
              <w:rPr>
                <w:rFonts w:ascii="Calibri" w:hAnsi="Calibri" w:eastAsia="Calibri" w:cs="Calibri"/>
                <w:sz w:val="16"/>
                <w:szCs w:val="16"/>
                <w:lang w:val="en-US"/>
              </w:rPr>
              <w:t>humour</w:t>
            </w:r>
            <w:proofErr w:type="spellEnd"/>
            <w:r w:rsidRPr="69EE2919">
              <w:rPr>
                <w:rFonts w:ascii="Calibri" w:hAnsi="Calibri" w:eastAsia="Calibri" w:cs="Calibri"/>
                <w:sz w:val="16"/>
                <w:szCs w:val="16"/>
                <w:lang w:val="en-US"/>
              </w:rPr>
              <w:t xml:space="preserve"> effectively</w:t>
            </w:r>
          </w:p>
          <w:p w:rsidR="2E7BEAC8" w:rsidRDefault="2E7BEAC8" w14:paraId="1C41EC22" w14:textId="0CA2B1B0">
            <w:r w:rsidRPr="69EE2919">
              <w:rPr>
                <w:rFonts w:ascii="Calibri" w:hAnsi="Calibri" w:eastAsia="Calibri" w:cs="Calibri"/>
                <w:sz w:val="16"/>
                <w:szCs w:val="16"/>
                <w:lang w:val="en-US"/>
              </w:rPr>
              <w:lastRenderedPageBreak/>
              <w:t xml:space="preserve">-To be able to read a room or a group and </w:t>
            </w:r>
            <w:proofErr w:type="gramStart"/>
            <w:r w:rsidRPr="69EE2919">
              <w:rPr>
                <w:rFonts w:ascii="Calibri" w:hAnsi="Calibri" w:eastAsia="Calibri" w:cs="Calibri"/>
                <w:sz w:val="16"/>
                <w:szCs w:val="16"/>
                <w:lang w:val="en-US"/>
              </w:rPr>
              <w:t>take action</w:t>
            </w:r>
            <w:proofErr w:type="gramEnd"/>
            <w:r w:rsidRPr="69EE2919">
              <w:rPr>
                <w:rFonts w:ascii="Calibri" w:hAnsi="Calibri" w:eastAsia="Calibri" w:cs="Calibri"/>
                <w:sz w:val="16"/>
                <w:szCs w:val="16"/>
                <w:lang w:val="en-US"/>
              </w:rPr>
              <w:t xml:space="preserve"> accordingly</w:t>
            </w:r>
          </w:p>
        </w:tc>
        <w:tc>
          <w:tcPr>
            <w:tcW w:w="2348" w:type="dxa"/>
          </w:tcPr>
          <w:p w:rsidR="69EE2919" w:rsidP="7B78D8D7" w:rsidRDefault="470E76CA" w14:paraId="1EB2B8D4" w14:textId="3845E54E">
            <w:r w:rsidRPr="7B78D8D7">
              <w:rPr>
                <w:rFonts w:ascii="Calibri" w:hAnsi="Calibri" w:eastAsia="Calibri" w:cs="Calibri"/>
                <w:b/>
                <w:bCs/>
                <w:sz w:val="16"/>
                <w:szCs w:val="16"/>
                <w:lang w:val="en-US"/>
              </w:rPr>
              <w:lastRenderedPageBreak/>
              <w:t xml:space="preserve">Physical </w:t>
            </w:r>
          </w:p>
          <w:p w:rsidR="69EE2919" w:rsidP="7B78D8D7" w:rsidRDefault="470E76CA" w14:paraId="0FA1648B" w14:textId="3845E54E">
            <w:r w:rsidRPr="7B78D8D7">
              <w:rPr>
                <w:rFonts w:ascii="Calibri" w:hAnsi="Calibri" w:eastAsia="Calibri" w:cs="Calibri"/>
                <w:sz w:val="16"/>
                <w:szCs w:val="16"/>
                <w:lang w:val="en-US"/>
              </w:rPr>
              <w:t xml:space="preserve">-To speak fluently in front of an audience </w:t>
            </w:r>
          </w:p>
          <w:p w:rsidR="69EE2919" w:rsidP="7B78D8D7" w:rsidRDefault="470E76CA" w14:paraId="21457ECF" w14:textId="3845E54E">
            <w:r w:rsidRPr="7B78D8D7">
              <w:rPr>
                <w:rFonts w:ascii="Calibri" w:hAnsi="Calibri" w:eastAsia="Calibri" w:cs="Calibri"/>
                <w:sz w:val="16"/>
                <w:szCs w:val="16"/>
                <w:lang w:val="en-US"/>
              </w:rPr>
              <w:t xml:space="preserve">-To have a stage presence </w:t>
            </w:r>
          </w:p>
          <w:p w:rsidR="69EE2919" w:rsidP="7B78D8D7" w:rsidRDefault="470E76CA" w14:paraId="7F07AAE5" w14:textId="3845E54E">
            <w:r w:rsidRPr="7B78D8D7">
              <w:rPr>
                <w:rFonts w:ascii="Calibri" w:hAnsi="Calibri" w:eastAsia="Calibri" w:cs="Calibri"/>
                <w:sz w:val="16"/>
                <w:szCs w:val="16"/>
                <w:lang w:val="en-US"/>
              </w:rPr>
              <w:t xml:space="preserve">-Consciously adapt tone, </w:t>
            </w:r>
            <w:proofErr w:type="gramStart"/>
            <w:r w:rsidRPr="7B78D8D7">
              <w:rPr>
                <w:rFonts w:ascii="Calibri" w:hAnsi="Calibri" w:eastAsia="Calibri" w:cs="Calibri"/>
                <w:sz w:val="16"/>
                <w:szCs w:val="16"/>
                <w:lang w:val="en-US"/>
              </w:rPr>
              <w:t>pace</w:t>
            </w:r>
            <w:proofErr w:type="gramEnd"/>
            <w:r w:rsidRPr="7B78D8D7">
              <w:rPr>
                <w:rFonts w:ascii="Calibri" w:hAnsi="Calibri" w:eastAsia="Calibri" w:cs="Calibri"/>
                <w:sz w:val="16"/>
                <w:szCs w:val="16"/>
                <w:lang w:val="en-US"/>
              </w:rPr>
              <w:t xml:space="preserve"> and volume within a single situation</w:t>
            </w:r>
          </w:p>
          <w:p w:rsidR="69EE2919" w:rsidP="7B78D8D7" w:rsidRDefault="470E76CA" w14:paraId="6E6F9372" w14:textId="3845E54E">
            <w:r w:rsidRPr="7B78D8D7">
              <w:rPr>
                <w:rFonts w:ascii="Calibri" w:hAnsi="Calibri" w:eastAsia="Calibri" w:cs="Calibri"/>
                <w:b/>
                <w:bCs/>
                <w:sz w:val="16"/>
                <w:szCs w:val="16"/>
                <w:lang w:val="en-US"/>
              </w:rPr>
              <w:t xml:space="preserve">Linguistic </w:t>
            </w:r>
          </w:p>
          <w:p w:rsidR="69EE2919" w:rsidP="7B78D8D7" w:rsidRDefault="470E76CA" w14:paraId="17D751CC" w14:textId="3845E54E">
            <w:r w:rsidRPr="7B78D8D7">
              <w:rPr>
                <w:rFonts w:ascii="Calibri" w:hAnsi="Calibri" w:eastAsia="Calibri" w:cs="Calibri"/>
                <w:sz w:val="16"/>
                <w:szCs w:val="16"/>
                <w:lang w:val="en-US"/>
              </w:rPr>
              <w:t>-To vary sentence structure and length for effect when speaking -To be comfortable using idiom and expressions</w:t>
            </w:r>
          </w:p>
          <w:p w:rsidR="69EE2919" w:rsidP="7B78D8D7" w:rsidRDefault="470E76CA" w14:paraId="094E555F" w14:textId="3845E54E">
            <w:r w:rsidRPr="7B78D8D7">
              <w:rPr>
                <w:rFonts w:ascii="Calibri" w:hAnsi="Calibri" w:eastAsia="Calibri" w:cs="Calibri"/>
                <w:b/>
                <w:bCs/>
                <w:sz w:val="16"/>
                <w:szCs w:val="16"/>
                <w:lang w:val="en-US"/>
              </w:rPr>
              <w:t>Cognitive</w:t>
            </w:r>
          </w:p>
          <w:p w:rsidR="69EE2919" w:rsidP="7B78D8D7" w:rsidRDefault="470E76CA" w14:paraId="1E0C9DF7" w14:textId="3845E54E">
            <w:r w:rsidRPr="7B78D8D7">
              <w:rPr>
                <w:rFonts w:ascii="Calibri" w:hAnsi="Calibri" w:eastAsia="Calibri" w:cs="Calibri"/>
                <w:sz w:val="16"/>
                <w:szCs w:val="16"/>
                <w:lang w:val="en-US"/>
              </w:rPr>
              <w:t xml:space="preserve">-To construct a detailed argument or complex narrative </w:t>
            </w:r>
          </w:p>
          <w:p w:rsidR="69EE2919" w:rsidP="7B78D8D7" w:rsidRDefault="470E76CA" w14:paraId="0E41E234" w14:textId="3845E54E">
            <w:r w:rsidRPr="7B78D8D7">
              <w:rPr>
                <w:rFonts w:ascii="Calibri" w:hAnsi="Calibri" w:eastAsia="Calibri" w:cs="Calibri"/>
                <w:sz w:val="16"/>
                <w:szCs w:val="16"/>
                <w:lang w:val="en-US"/>
              </w:rPr>
              <w:t xml:space="preserve">-To spontaneously respond to increasingly complex questions, citing evidence where appropriate </w:t>
            </w:r>
          </w:p>
          <w:p w:rsidR="69EE2919" w:rsidP="7B78D8D7" w:rsidRDefault="470E76CA" w14:paraId="2536B341" w14:textId="3845E54E">
            <w:pPr>
              <w:rPr>
                <w:rFonts w:ascii="Calibri" w:hAnsi="Calibri" w:eastAsia="Calibri" w:cs="Calibri"/>
                <w:sz w:val="16"/>
                <w:szCs w:val="16"/>
                <w:lang w:val="en-US"/>
              </w:rPr>
            </w:pPr>
            <w:r w:rsidRPr="7B78D8D7">
              <w:rPr>
                <w:rFonts w:ascii="Calibri" w:hAnsi="Calibri" w:eastAsia="Calibri" w:cs="Calibri"/>
                <w:sz w:val="16"/>
                <w:szCs w:val="16"/>
                <w:lang w:val="en-US"/>
              </w:rPr>
              <w:t xml:space="preserve"> </w:t>
            </w:r>
            <w:r w:rsidRPr="7B78D8D7">
              <w:rPr>
                <w:rFonts w:ascii="Calibri" w:hAnsi="Calibri" w:eastAsia="Calibri" w:cs="Calibri"/>
                <w:b/>
                <w:bCs/>
                <w:sz w:val="16"/>
                <w:szCs w:val="16"/>
                <w:lang w:val="en-US"/>
              </w:rPr>
              <w:t xml:space="preserve">Social and Emotional </w:t>
            </w:r>
          </w:p>
          <w:p w:rsidR="69EE2919" w:rsidP="7B78D8D7" w:rsidRDefault="470E76CA" w14:paraId="59ADBCB0" w14:textId="3845E54E">
            <w:r w:rsidRPr="7B78D8D7">
              <w:rPr>
                <w:rFonts w:ascii="Calibri" w:hAnsi="Calibri" w:eastAsia="Calibri" w:cs="Calibri"/>
                <w:sz w:val="16"/>
                <w:szCs w:val="16"/>
                <w:lang w:val="en-US"/>
              </w:rPr>
              <w:t xml:space="preserve">-To use </w:t>
            </w:r>
            <w:proofErr w:type="spellStart"/>
            <w:r w:rsidRPr="7B78D8D7">
              <w:rPr>
                <w:rFonts w:ascii="Calibri" w:hAnsi="Calibri" w:eastAsia="Calibri" w:cs="Calibri"/>
                <w:sz w:val="16"/>
                <w:szCs w:val="16"/>
                <w:lang w:val="en-US"/>
              </w:rPr>
              <w:t>humour</w:t>
            </w:r>
            <w:proofErr w:type="spellEnd"/>
            <w:r w:rsidRPr="7B78D8D7">
              <w:rPr>
                <w:rFonts w:ascii="Calibri" w:hAnsi="Calibri" w:eastAsia="Calibri" w:cs="Calibri"/>
                <w:sz w:val="16"/>
                <w:szCs w:val="16"/>
                <w:lang w:val="en-US"/>
              </w:rPr>
              <w:t xml:space="preserve"> effectively</w:t>
            </w:r>
          </w:p>
          <w:p w:rsidR="69EE2919" w:rsidP="7B78D8D7" w:rsidRDefault="470E76CA" w14:paraId="0C6F6489" w14:textId="3845E54E">
            <w:r w:rsidRPr="7B78D8D7">
              <w:rPr>
                <w:rFonts w:ascii="Calibri" w:hAnsi="Calibri" w:eastAsia="Calibri" w:cs="Calibri"/>
                <w:sz w:val="16"/>
                <w:szCs w:val="16"/>
                <w:lang w:val="en-US"/>
              </w:rPr>
              <w:lastRenderedPageBreak/>
              <w:t xml:space="preserve">-To be able to read a room or a group and </w:t>
            </w:r>
            <w:proofErr w:type="gramStart"/>
            <w:r w:rsidRPr="7B78D8D7">
              <w:rPr>
                <w:rFonts w:ascii="Calibri" w:hAnsi="Calibri" w:eastAsia="Calibri" w:cs="Calibri"/>
                <w:sz w:val="16"/>
                <w:szCs w:val="16"/>
                <w:lang w:val="en-US"/>
              </w:rPr>
              <w:t>take action</w:t>
            </w:r>
            <w:proofErr w:type="gramEnd"/>
            <w:r w:rsidRPr="7B78D8D7">
              <w:rPr>
                <w:rFonts w:ascii="Calibri" w:hAnsi="Calibri" w:eastAsia="Calibri" w:cs="Calibri"/>
                <w:sz w:val="16"/>
                <w:szCs w:val="16"/>
                <w:lang w:val="en-US"/>
              </w:rPr>
              <w:t xml:space="preserve"> accordingly</w:t>
            </w:r>
          </w:p>
          <w:p w:rsidR="69EE2919" w:rsidP="7B78D8D7" w:rsidRDefault="69EE2919" w14:paraId="4E4481AC" w14:textId="1FED9471">
            <w:pPr>
              <w:jc w:val="center"/>
              <w:rPr>
                <w:sz w:val="16"/>
                <w:szCs w:val="16"/>
              </w:rPr>
            </w:pPr>
          </w:p>
        </w:tc>
        <w:tc>
          <w:tcPr>
            <w:tcW w:w="2348" w:type="dxa"/>
          </w:tcPr>
          <w:p w:rsidR="69EE2919" w:rsidP="69EE2919" w:rsidRDefault="470E76CA" w14:paraId="34EB6CE6" w14:textId="3845E54E">
            <w:r w:rsidRPr="7B78D8D7">
              <w:rPr>
                <w:rFonts w:ascii="Calibri" w:hAnsi="Calibri" w:eastAsia="Calibri" w:cs="Calibri"/>
                <w:b/>
                <w:bCs/>
                <w:sz w:val="16"/>
                <w:szCs w:val="16"/>
                <w:lang w:val="en-US"/>
              </w:rPr>
              <w:lastRenderedPageBreak/>
              <w:t xml:space="preserve">Physical </w:t>
            </w:r>
          </w:p>
          <w:p w:rsidR="69EE2919" w:rsidP="69EE2919" w:rsidRDefault="470E76CA" w14:paraId="3D45BB96" w14:textId="3845E54E">
            <w:r w:rsidRPr="7B78D8D7">
              <w:rPr>
                <w:rFonts w:ascii="Calibri" w:hAnsi="Calibri" w:eastAsia="Calibri" w:cs="Calibri"/>
                <w:sz w:val="16"/>
                <w:szCs w:val="16"/>
                <w:lang w:val="en-US"/>
              </w:rPr>
              <w:t xml:space="preserve">-To speak fluently in front of an audience </w:t>
            </w:r>
          </w:p>
          <w:p w:rsidR="69EE2919" w:rsidP="69EE2919" w:rsidRDefault="470E76CA" w14:paraId="6D1AA513" w14:textId="3845E54E">
            <w:r w:rsidRPr="7B78D8D7">
              <w:rPr>
                <w:rFonts w:ascii="Calibri" w:hAnsi="Calibri" w:eastAsia="Calibri" w:cs="Calibri"/>
                <w:sz w:val="16"/>
                <w:szCs w:val="16"/>
                <w:lang w:val="en-US"/>
              </w:rPr>
              <w:t xml:space="preserve">-To have a stage presence </w:t>
            </w:r>
          </w:p>
          <w:p w:rsidR="69EE2919" w:rsidP="69EE2919" w:rsidRDefault="470E76CA" w14:paraId="522C7EBB" w14:textId="3845E54E">
            <w:r w:rsidRPr="7B78D8D7">
              <w:rPr>
                <w:rFonts w:ascii="Calibri" w:hAnsi="Calibri" w:eastAsia="Calibri" w:cs="Calibri"/>
                <w:sz w:val="16"/>
                <w:szCs w:val="16"/>
                <w:lang w:val="en-US"/>
              </w:rPr>
              <w:t xml:space="preserve">-Consciously adapt tone, </w:t>
            </w:r>
            <w:proofErr w:type="gramStart"/>
            <w:r w:rsidRPr="7B78D8D7">
              <w:rPr>
                <w:rFonts w:ascii="Calibri" w:hAnsi="Calibri" w:eastAsia="Calibri" w:cs="Calibri"/>
                <w:sz w:val="16"/>
                <w:szCs w:val="16"/>
                <w:lang w:val="en-US"/>
              </w:rPr>
              <w:t>pace</w:t>
            </w:r>
            <w:proofErr w:type="gramEnd"/>
            <w:r w:rsidRPr="7B78D8D7">
              <w:rPr>
                <w:rFonts w:ascii="Calibri" w:hAnsi="Calibri" w:eastAsia="Calibri" w:cs="Calibri"/>
                <w:sz w:val="16"/>
                <w:szCs w:val="16"/>
                <w:lang w:val="en-US"/>
              </w:rPr>
              <w:t xml:space="preserve"> and volume within a single situation</w:t>
            </w:r>
          </w:p>
          <w:p w:rsidR="69EE2919" w:rsidP="69EE2919" w:rsidRDefault="470E76CA" w14:paraId="3D077092" w14:textId="3845E54E">
            <w:r w:rsidRPr="7B78D8D7">
              <w:rPr>
                <w:rFonts w:ascii="Calibri" w:hAnsi="Calibri" w:eastAsia="Calibri" w:cs="Calibri"/>
                <w:b/>
                <w:bCs/>
                <w:sz w:val="16"/>
                <w:szCs w:val="16"/>
                <w:lang w:val="en-US"/>
              </w:rPr>
              <w:t xml:space="preserve">Linguistic </w:t>
            </w:r>
          </w:p>
          <w:p w:rsidR="69EE2919" w:rsidP="69EE2919" w:rsidRDefault="470E76CA" w14:paraId="2EA9700B" w14:textId="3845E54E">
            <w:r w:rsidRPr="7B78D8D7">
              <w:rPr>
                <w:rFonts w:ascii="Calibri" w:hAnsi="Calibri" w:eastAsia="Calibri" w:cs="Calibri"/>
                <w:sz w:val="16"/>
                <w:szCs w:val="16"/>
                <w:lang w:val="en-US"/>
              </w:rPr>
              <w:t>-To vary sentence structure and length for effect when speaking -To be comfortable using idiom and expressions</w:t>
            </w:r>
          </w:p>
          <w:p w:rsidR="69EE2919" w:rsidP="69EE2919" w:rsidRDefault="470E76CA" w14:paraId="700F9C22" w14:textId="3845E54E">
            <w:r w:rsidRPr="7B78D8D7">
              <w:rPr>
                <w:rFonts w:ascii="Calibri" w:hAnsi="Calibri" w:eastAsia="Calibri" w:cs="Calibri"/>
                <w:b/>
                <w:bCs/>
                <w:sz w:val="16"/>
                <w:szCs w:val="16"/>
                <w:lang w:val="en-US"/>
              </w:rPr>
              <w:t>Cognitive</w:t>
            </w:r>
          </w:p>
          <w:p w:rsidR="69EE2919" w:rsidP="69EE2919" w:rsidRDefault="470E76CA" w14:paraId="34C03AB5" w14:textId="3845E54E">
            <w:r w:rsidRPr="7B78D8D7">
              <w:rPr>
                <w:rFonts w:ascii="Calibri" w:hAnsi="Calibri" w:eastAsia="Calibri" w:cs="Calibri"/>
                <w:sz w:val="16"/>
                <w:szCs w:val="16"/>
                <w:lang w:val="en-US"/>
              </w:rPr>
              <w:t xml:space="preserve">-To construct a detailed argument or complex narrative </w:t>
            </w:r>
          </w:p>
          <w:p w:rsidR="69EE2919" w:rsidP="69EE2919" w:rsidRDefault="470E76CA" w14:paraId="167A6931" w14:textId="3845E54E">
            <w:r w:rsidRPr="7B78D8D7">
              <w:rPr>
                <w:rFonts w:ascii="Calibri" w:hAnsi="Calibri" w:eastAsia="Calibri" w:cs="Calibri"/>
                <w:sz w:val="16"/>
                <w:szCs w:val="16"/>
                <w:lang w:val="en-US"/>
              </w:rPr>
              <w:t xml:space="preserve">-To spontaneously respond to increasingly complex questions, citing evidence where appropriate </w:t>
            </w:r>
          </w:p>
          <w:p w:rsidR="69EE2919" w:rsidP="7B78D8D7" w:rsidRDefault="470E76CA" w14:paraId="0A761DB3" w14:textId="3845E54E">
            <w:pPr>
              <w:rPr>
                <w:rFonts w:ascii="Calibri" w:hAnsi="Calibri" w:eastAsia="Calibri" w:cs="Calibri"/>
                <w:sz w:val="16"/>
                <w:szCs w:val="16"/>
                <w:lang w:val="en-US"/>
              </w:rPr>
            </w:pPr>
            <w:r w:rsidRPr="7B78D8D7">
              <w:rPr>
                <w:rFonts w:ascii="Calibri" w:hAnsi="Calibri" w:eastAsia="Calibri" w:cs="Calibri"/>
                <w:sz w:val="16"/>
                <w:szCs w:val="16"/>
                <w:lang w:val="en-US"/>
              </w:rPr>
              <w:t xml:space="preserve"> </w:t>
            </w:r>
            <w:r w:rsidRPr="7B78D8D7">
              <w:rPr>
                <w:rFonts w:ascii="Calibri" w:hAnsi="Calibri" w:eastAsia="Calibri" w:cs="Calibri"/>
                <w:b/>
                <w:bCs/>
                <w:sz w:val="16"/>
                <w:szCs w:val="16"/>
                <w:lang w:val="en-US"/>
              </w:rPr>
              <w:t xml:space="preserve">Social and Emotional </w:t>
            </w:r>
          </w:p>
          <w:p w:rsidR="69EE2919" w:rsidP="69EE2919" w:rsidRDefault="470E76CA" w14:paraId="4EB3549A" w14:textId="3845E54E">
            <w:r w:rsidRPr="7B78D8D7">
              <w:rPr>
                <w:rFonts w:ascii="Calibri" w:hAnsi="Calibri" w:eastAsia="Calibri" w:cs="Calibri"/>
                <w:sz w:val="16"/>
                <w:szCs w:val="16"/>
                <w:lang w:val="en-US"/>
              </w:rPr>
              <w:t xml:space="preserve">-To use </w:t>
            </w:r>
            <w:proofErr w:type="spellStart"/>
            <w:r w:rsidRPr="7B78D8D7">
              <w:rPr>
                <w:rFonts w:ascii="Calibri" w:hAnsi="Calibri" w:eastAsia="Calibri" w:cs="Calibri"/>
                <w:sz w:val="16"/>
                <w:szCs w:val="16"/>
                <w:lang w:val="en-US"/>
              </w:rPr>
              <w:t>humour</w:t>
            </w:r>
            <w:proofErr w:type="spellEnd"/>
            <w:r w:rsidRPr="7B78D8D7">
              <w:rPr>
                <w:rFonts w:ascii="Calibri" w:hAnsi="Calibri" w:eastAsia="Calibri" w:cs="Calibri"/>
                <w:sz w:val="16"/>
                <w:szCs w:val="16"/>
                <w:lang w:val="en-US"/>
              </w:rPr>
              <w:t xml:space="preserve"> effectively</w:t>
            </w:r>
          </w:p>
          <w:p w:rsidR="69EE2919" w:rsidP="69EE2919" w:rsidRDefault="470E76CA" w14:paraId="5C3BECC6" w14:textId="3845E54E">
            <w:r w:rsidRPr="7B78D8D7">
              <w:rPr>
                <w:rFonts w:ascii="Calibri" w:hAnsi="Calibri" w:eastAsia="Calibri" w:cs="Calibri"/>
                <w:sz w:val="16"/>
                <w:szCs w:val="16"/>
                <w:lang w:val="en-US"/>
              </w:rPr>
              <w:lastRenderedPageBreak/>
              <w:t xml:space="preserve">-To be able to read a room or a group and </w:t>
            </w:r>
            <w:proofErr w:type="gramStart"/>
            <w:r w:rsidRPr="7B78D8D7">
              <w:rPr>
                <w:rFonts w:ascii="Calibri" w:hAnsi="Calibri" w:eastAsia="Calibri" w:cs="Calibri"/>
                <w:sz w:val="16"/>
                <w:szCs w:val="16"/>
                <w:lang w:val="en-US"/>
              </w:rPr>
              <w:t>take action</w:t>
            </w:r>
            <w:proofErr w:type="gramEnd"/>
            <w:r w:rsidRPr="7B78D8D7">
              <w:rPr>
                <w:rFonts w:ascii="Calibri" w:hAnsi="Calibri" w:eastAsia="Calibri" w:cs="Calibri"/>
                <w:sz w:val="16"/>
                <w:szCs w:val="16"/>
                <w:lang w:val="en-US"/>
              </w:rPr>
              <w:t xml:space="preserve"> accordingly</w:t>
            </w:r>
          </w:p>
          <w:p w:rsidR="69EE2919" w:rsidP="7B78D8D7" w:rsidRDefault="69EE2919" w14:paraId="7B677D70" w14:textId="583A2AFF">
            <w:pPr>
              <w:rPr>
                <w:b/>
                <w:bCs/>
                <w:color w:val="FFC000" w:themeColor="accent4"/>
                <w:sz w:val="16"/>
                <w:szCs w:val="16"/>
              </w:rPr>
            </w:pPr>
          </w:p>
        </w:tc>
        <w:tc>
          <w:tcPr>
            <w:tcW w:w="2347" w:type="dxa"/>
          </w:tcPr>
          <w:p w:rsidR="69EE2919" w:rsidP="7B78D8D7" w:rsidRDefault="470E76CA" w14:paraId="1EF2E5AD" w14:textId="3845E54E">
            <w:r w:rsidRPr="7B78D8D7">
              <w:rPr>
                <w:rFonts w:ascii="Calibri" w:hAnsi="Calibri" w:eastAsia="Calibri" w:cs="Calibri"/>
                <w:b/>
                <w:bCs/>
                <w:sz w:val="16"/>
                <w:szCs w:val="16"/>
                <w:lang w:val="en-US"/>
              </w:rPr>
              <w:lastRenderedPageBreak/>
              <w:t xml:space="preserve">Physical </w:t>
            </w:r>
          </w:p>
          <w:p w:rsidR="69EE2919" w:rsidP="7B78D8D7" w:rsidRDefault="470E76CA" w14:paraId="26F2C911" w14:textId="3845E54E">
            <w:r w:rsidRPr="7B78D8D7">
              <w:rPr>
                <w:rFonts w:ascii="Calibri" w:hAnsi="Calibri" w:eastAsia="Calibri" w:cs="Calibri"/>
                <w:sz w:val="16"/>
                <w:szCs w:val="16"/>
                <w:lang w:val="en-US"/>
              </w:rPr>
              <w:t xml:space="preserve">-To speak fluently in front of an audience </w:t>
            </w:r>
          </w:p>
          <w:p w:rsidR="69EE2919" w:rsidP="7B78D8D7" w:rsidRDefault="470E76CA" w14:paraId="55D766D0" w14:textId="3845E54E">
            <w:r w:rsidRPr="7B78D8D7">
              <w:rPr>
                <w:rFonts w:ascii="Calibri" w:hAnsi="Calibri" w:eastAsia="Calibri" w:cs="Calibri"/>
                <w:sz w:val="16"/>
                <w:szCs w:val="16"/>
                <w:lang w:val="en-US"/>
              </w:rPr>
              <w:t xml:space="preserve">-To have a stage presence </w:t>
            </w:r>
          </w:p>
          <w:p w:rsidR="69EE2919" w:rsidP="7B78D8D7" w:rsidRDefault="470E76CA" w14:paraId="19160B4A" w14:textId="3845E54E">
            <w:r w:rsidRPr="7B78D8D7">
              <w:rPr>
                <w:rFonts w:ascii="Calibri" w:hAnsi="Calibri" w:eastAsia="Calibri" w:cs="Calibri"/>
                <w:sz w:val="16"/>
                <w:szCs w:val="16"/>
                <w:lang w:val="en-US"/>
              </w:rPr>
              <w:t xml:space="preserve">-Consciously adapt tone, </w:t>
            </w:r>
            <w:proofErr w:type="gramStart"/>
            <w:r w:rsidRPr="7B78D8D7">
              <w:rPr>
                <w:rFonts w:ascii="Calibri" w:hAnsi="Calibri" w:eastAsia="Calibri" w:cs="Calibri"/>
                <w:sz w:val="16"/>
                <w:szCs w:val="16"/>
                <w:lang w:val="en-US"/>
              </w:rPr>
              <w:t>pace</w:t>
            </w:r>
            <w:proofErr w:type="gramEnd"/>
            <w:r w:rsidRPr="7B78D8D7">
              <w:rPr>
                <w:rFonts w:ascii="Calibri" w:hAnsi="Calibri" w:eastAsia="Calibri" w:cs="Calibri"/>
                <w:sz w:val="16"/>
                <w:szCs w:val="16"/>
                <w:lang w:val="en-US"/>
              </w:rPr>
              <w:t xml:space="preserve"> and volume within a single situation</w:t>
            </w:r>
          </w:p>
          <w:p w:rsidR="69EE2919" w:rsidP="7B78D8D7" w:rsidRDefault="470E76CA" w14:paraId="35654C96" w14:textId="3845E54E">
            <w:r w:rsidRPr="7B78D8D7">
              <w:rPr>
                <w:rFonts w:ascii="Calibri" w:hAnsi="Calibri" w:eastAsia="Calibri" w:cs="Calibri"/>
                <w:b/>
                <w:bCs/>
                <w:sz w:val="16"/>
                <w:szCs w:val="16"/>
                <w:lang w:val="en-US"/>
              </w:rPr>
              <w:t xml:space="preserve">Linguistic </w:t>
            </w:r>
          </w:p>
          <w:p w:rsidR="69EE2919" w:rsidP="7B78D8D7" w:rsidRDefault="470E76CA" w14:paraId="10C9FDDB" w14:textId="3845E54E">
            <w:r w:rsidRPr="7B78D8D7">
              <w:rPr>
                <w:rFonts w:ascii="Calibri" w:hAnsi="Calibri" w:eastAsia="Calibri" w:cs="Calibri"/>
                <w:sz w:val="16"/>
                <w:szCs w:val="16"/>
                <w:lang w:val="en-US"/>
              </w:rPr>
              <w:t>-To vary sentence structure and length for effect when speaking -To be comfortable using idiom and expressions</w:t>
            </w:r>
          </w:p>
          <w:p w:rsidR="69EE2919" w:rsidP="7B78D8D7" w:rsidRDefault="470E76CA" w14:paraId="18808BFC" w14:textId="3845E54E">
            <w:r w:rsidRPr="7B78D8D7">
              <w:rPr>
                <w:rFonts w:ascii="Calibri" w:hAnsi="Calibri" w:eastAsia="Calibri" w:cs="Calibri"/>
                <w:b/>
                <w:bCs/>
                <w:sz w:val="16"/>
                <w:szCs w:val="16"/>
                <w:lang w:val="en-US"/>
              </w:rPr>
              <w:t>Cognitive</w:t>
            </w:r>
          </w:p>
          <w:p w:rsidR="69EE2919" w:rsidP="7B78D8D7" w:rsidRDefault="470E76CA" w14:paraId="4465A51C" w14:textId="3845E54E">
            <w:r w:rsidRPr="7B78D8D7">
              <w:rPr>
                <w:rFonts w:ascii="Calibri" w:hAnsi="Calibri" w:eastAsia="Calibri" w:cs="Calibri"/>
                <w:sz w:val="16"/>
                <w:szCs w:val="16"/>
                <w:lang w:val="en-US"/>
              </w:rPr>
              <w:t xml:space="preserve">-To construct a detailed argument or complex narrative </w:t>
            </w:r>
          </w:p>
          <w:p w:rsidR="69EE2919" w:rsidP="7B78D8D7" w:rsidRDefault="470E76CA" w14:paraId="5BE3E7A0" w14:textId="3845E54E">
            <w:r w:rsidRPr="7B78D8D7">
              <w:rPr>
                <w:rFonts w:ascii="Calibri" w:hAnsi="Calibri" w:eastAsia="Calibri" w:cs="Calibri"/>
                <w:sz w:val="16"/>
                <w:szCs w:val="16"/>
                <w:lang w:val="en-US"/>
              </w:rPr>
              <w:t xml:space="preserve">-To spontaneously respond to increasingly complex questions, citing evidence where appropriate </w:t>
            </w:r>
          </w:p>
          <w:p w:rsidR="69EE2919" w:rsidP="7B78D8D7" w:rsidRDefault="470E76CA" w14:paraId="7BFBDCA0" w14:textId="3845E54E">
            <w:pPr>
              <w:rPr>
                <w:rFonts w:ascii="Calibri" w:hAnsi="Calibri" w:eastAsia="Calibri" w:cs="Calibri"/>
                <w:sz w:val="16"/>
                <w:szCs w:val="16"/>
                <w:lang w:val="en-US"/>
              </w:rPr>
            </w:pPr>
            <w:r w:rsidRPr="7B78D8D7">
              <w:rPr>
                <w:rFonts w:ascii="Calibri" w:hAnsi="Calibri" w:eastAsia="Calibri" w:cs="Calibri"/>
                <w:sz w:val="16"/>
                <w:szCs w:val="16"/>
                <w:lang w:val="en-US"/>
              </w:rPr>
              <w:t xml:space="preserve"> </w:t>
            </w:r>
            <w:r w:rsidRPr="7B78D8D7">
              <w:rPr>
                <w:rFonts w:ascii="Calibri" w:hAnsi="Calibri" w:eastAsia="Calibri" w:cs="Calibri"/>
                <w:b/>
                <w:bCs/>
                <w:sz w:val="16"/>
                <w:szCs w:val="16"/>
                <w:lang w:val="en-US"/>
              </w:rPr>
              <w:t xml:space="preserve">Social and Emotional </w:t>
            </w:r>
          </w:p>
          <w:p w:rsidR="69EE2919" w:rsidP="7B78D8D7" w:rsidRDefault="470E76CA" w14:paraId="4BCAA8E5" w14:textId="3845E54E">
            <w:r w:rsidRPr="7B78D8D7">
              <w:rPr>
                <w:rFonts w:ascii="Calibri" w:hAnsi="Calibri" w:eastAsia="Calibri" w:cs="Calibri"/>
                <w:sz w:val="16"/>
                <w:szCs w:val="16"/>
                <w:lang w:val="en-US"/>
              </w:rPr>
              <w:t xml:space="preserve">-To use </w:t>
            </w:r>
            <w:proofErr w:type="spellStart"/>
            <w:r w:rsidRPr="7B78D8D7">
              <w:rPr>
                <w:rFonts w:ascii="Calibri" w:hAnsi="Calibri" w:eastAsia="Calibri" w:cs="Calibri"/>
                <w:sz w:val="16"/>
                <w:szCs w:val="16"/>
                <w:lang w:val="en-US"/>
              </w:rPr>
              <w:t>humour</w:t>
            </w:r>
            <w:proofErr w:type="spellEnd"/>
            <w:r w:rsidRPr="7B78D8D7">
              <w:rPr>
                <w:rFonts w:ascii="Calibri" w:hAnsi="Calibri" w:eastAsia="Calibri" w:cs="Calibri"/>
                <w:sz w:val="16"/>
                <w:szCs w:val="16"/>
                <w:lang w:val="en-US"/>
              </w:rPr>
              <w:t xml:space="preserve"> effectively</w:t>
            </w:r>
          </w:p>
          <w:p w:rsidR="69EE2919" w:rsidP="7B78D8D7" w:rsidRDefault="470E76CA" w14:paraId="69C80DC2" w14:textId="3845E54E">
            <w:r w:rsidRPr="7B78D8D7">
              <w:rPr>
                <w:rFonts w:ascii="Calibri" w:hAnsi="Calibri" w:eastAsia="Calibri" w:cs="Calibri"/>
                <w:sz w:val="16"/>
                <w:szCs w:val="16"/>
                <w:lang w:val="en-US"/>
              </w:rPr>
              <w:lastRenderedPageBreak/>
              <w:t xml:space="preserve">-To be able to read a room or a group and </w:t>
            </w:r>
            <w:proofErr w:type="gramStart"/>
            <w:r w:rsidRPr="7B78D8D7">
              <w:rPr>
                <w:rFonts w:ascii="Calibri" w:hAnsi="Calibri" w:eastAsia="Calibri" w:cs="Calibri"/>
                <w:sz w:val="16"/>
                <w:szCs w:val="16"/>
                <w:lang w:val="en-US"/>
              </w:rPr>
              <w:t>take action</w:t>
            </w:r>
            <w:proofErr w:type="gramEnd"/>
            <w:r w:rsidRPr="7B78D8D7">
              <w:rPr>
                <w:rFonts w:ascii="Calibri" w:hAnsi="Calibri" w:eastAsia="Calibri" w:cs="Calibri"/>
                <w:sz w:val="16"/>
                <w:szCs w:val="16"/>
                <w:lang w:val="en-US"/>
              </w:rPr>
              <w:t xml:space="preserve"> accordingly</w:t>
            </w:r>
          </w:p>
          <w:p w:rsidR="69EE2919" w:rsidP="7B78D8D7" w:rsidRDefault="69EE2919" w14:paraId="5964E02F" w14:textId="170994B2">
            <w:pPr>
              <w:jc w:val="center"/>
              <w:rPr>
                <w:sz w:val="16"/>
                <w:szCs w:val="16"/>
              </w:rPr>
            </w:pPr>
          </w:p>
        </w:tc>
        <w:tc>
          <w:tcPr>
            <w:tcW w:w="2348" w:type="dxa"/>
          </w:tcPr>
          <w:p w:rsidR="69EE2919" w:rsidP="69EE2919" w:rsidRDefault="470E76CA" w14:paraId="7A0DEAD6" w14:textId="3845E54E">
            <w:r w:rsidRPr="7B78D8D7">
              <w:rPr>
                <w:rFonts w:ascii="Calibri" w:hAnsi="Calibri" w:eastAsia="Calibri" w:cs="Calibri"/>
                <w:b/>
                <w:bCs/>
                <w:sz w:val="16"/>
                <w:szCs w:val="16"/>
                <w:lang w:val="en-US"/>
              </w:rPr>
              <w:lastRenderedPageBreak/>
              <w:t xml:space="preserve">Physical </w:t>
            </w:r>
          </w:p>
          <w:p w:rsidR="69EE2919" w:rsidP="69EE2919" w:rsidRDefault="470E76CA" w14:paraId="03B75929" w14:textId="3845E54E">
            <w:r w:rsidRPr="7B78D8D7">
              <w:rPr>
                <w:rFonts w:ascii="Calibri" w:hAnsi="Calibri" w:eastAsia="Calibri" w:cs="Calibri"/>
                <w:sz w:val="16"/>
                <w:szCs w:val="16"/>
                <w:lang w:val="en-US"/>
              </w:rPr>
              <w:t xml:space="preserve">-To speak fluently in front of an audience </w:t>
            </w:r>
          </w:p>
          <w:p w:rsidR="69EE2919" w:rsidP="69EE2919" w:rsidRDefault="470E76CA" w14:paraId="4334A50C" w14:textId="3845E54E">
            <w:r w:rsidRPr="7B78D8D7">
              <w:rPr>
                <w:rFonts w:ascii="Calibri" w:hAnsi="Calibri" w:eastAsia="Calibri" w:cs="Calibri"/>
                <w:sz w:val="16"/>
                <w:szCs w:val="16"/>
                <w:lang w:val="en-US"/>
              </w:rPr>
              <w:t xml:space="preserve">-To have a stage presence </w:t>
            </w:r>
          </w:p>
          <w:p w:rsidR="69EE2919" w:rsidP="69EE2919" w:rsidRDefault="470E76CA" w14:paraId="7C4F61AD" w14:textId="3845E54E">
            <w:r w:rsidRPr="7B78D8D7">
              <w:rPr>
                <w:rFonts w:ascii="Calibri" w:hAnsi="Calibri" w:eastAsia="Calibri" w:cs="Calibri"/>
                <w:sz w:val="16"/>
                <w:szCs w:val="16"/>
                <w:lang w:val="en-US"/>
              </w:rPr>
              <w:t xml:space="preserve">-Consciously adapt tone, </w:t>
            </w:r>
            <w:proofErr w:type="gramStart"/>
            <w:r w:rsidRPr="7B78D8D7">
              <w:rPr>
                <w:rFonts w:ascii="Calibri" w:hAnsi="Calibri" w:eastAsia="Calibri" w:cs="Calibri"/>
                <w:sz w:val="16"/>
                <w:szCs w:val="16"/>
                <w:lang w:val="en-US"/>
              </w:rPr>
              <w:t>pace</w:t>
            </w:r>
            <w:proofErr w:type="gramEnd"/>
            <w:r w:rsidRPr="7B78D8D7">
              <w:rPr>
                <w:rFonts w:ascii="Calibri" w:hAnsi="Calibri" w:eastAsia="Calibri" w:cs="Calibri"/>
                <w:sz w:val="16"/>
                <w:szCs w:val="16"/>
                <w:lang w:val="en-US"/>
              </w:rPr>
              <w:t xml:space="preserve"> and volume within a single situation</w:t>
            </w:r>
          </w:p>
          <w:p w:rsidR="69EE2919" w:rsidP="69EE2919" w:rsidRDefault="470E76CA" w14:paraId="6C0E7EE3" w14:textId="3845E54E">
            <w:r w:rsidRPr="7B78D8D7">
              <w:rPr>
                <w:rFonts w:ascii="Calibri" w:hAnsi="Calibri" w:eastAsia="Calibri" w:cs="Calibri"/>
                <w:b/>
                <w:bCs/>
                <w:sz w:val="16"/>
                <w:szCs w:val="16"/>
                <w:lang w:val="en-US"/>
              </w:rPr>
              <w:t xml:space="preserve">Linguistic </w:t>
            </w:r>
          </w:p>
          <w:p w:rsidR="69EE2919" w:rsidP="69EE2919" w:rsidRDefault="470E76CA" w14:paraId="522DB9E3" w14:textId="3845E54E">
            <w:r w:rsidRPr="7B78D8D7">
              <w:rPr>
                <w:rFonts w:ascii="Calibri" w:hAnsi="Calibri" w:eastAsia="Calibri" w:cs="Calibri"/>
                <w:sz w:val="16"/>
                <w:szCs w:val="16"/>
                <w:lang w:val="en-US"/>
              </w:rPr>
              <w:t>-To vary sentence structure and length for effect when speaking -To be comfortable using idiom and expressions</w:t>
            </w:r>
          </w:p>
          <w:p w:rsidR="69EE2919" w:rsidP="69EE2919" w:rsidRDefault="470E76CA" w14:paraId="15DCA2C0" w14:textId="3845E54E">
            <w:r w:rsidRPr="7B78D8D7">
              <w:rPr>
                <w:rFonts w:ascii="Calibri" w:hAnsi="Calibri" w:eastAsia="Calibri" w:cs="Calibri"/>
                <w:b/>
                <w:bCs/>
                <w:sz w:val="16"/>
                <w:szCs w:val="16"/>
                <w:lang w:val="en-US"/>
              </w:rPr>
              <w:t>Cognitive</w:t>
            </w:r>
          </w:p>
          <w:p w:rsidR="69EE2919" w:rsidP="69EE2919" w:rsidRDefault="470E76CA" w14:paraId="215E4508" w14:textId="3845E54E">
            <w:r w:rsidRPr="7B78D8D7">
              <w:rPr>
                <w:rFonts w:ascii="Calibri" w:hAnsi="Calibri" w:eastAsia="Calibri" w:cs="Calibri"/>
                <w:sz w:val="16"/>
                <w:szCs w:val="16"/>
                <w:lang w:val="en-US"/>
              </w:rPr>
              <w:t xml:space="preserve">-To construct a detailed argument or complex narrative </w:t>
            </w:r>
          </w:p>
          <w:p w:rsidR="69EE2919" w:rsidP="69EE2919" w:rsidRDefault="470E76CA" w14:paraId="0DACEBDC" w14:textId="3845E54E">
            <w:r w:rsidRPr="7B78D8D7">
              <w:rPr>
                <w:rFonts w:ascii="Calibri" w:hAnsi="Calibri" w:eastAsia="Calibri" w:cs="Calibri"/>
                <w:sz w:val="16"/>
                <w:szCs w:val="16"/>
                <w:lang w:val="en-US"/>
              </w:rPr>
              <w:t xml:space="preserve">-To spontaneously respond to increasingly complex questions, citing evidence where appropriate </w:t>
            </w:r>
          </w:p>
          <w:p w:rsidR="69EE2919" w:rsidP="7B78D8D7" w:rsidRDefault="470E76CA" w14:paraId="07CA1C6B" w14:textId="3845E54E">
            <w:pPr>
              <w:rPr>
                <w:rFonts w:ascii="Calibri" w:hAnsi="Calibri" w:eastAsia="Calibri" w:cs="Calibri"/>
                <w:sz w:val="16"/>
                <w:szCs w:val="16"/>
                <w:lang w:val="en-US"/>
              </w:rPr>
            </w:pPr>
            <w:r w:rsidRPr="7B78D8D7">
              <w:rPr>
                <w:rFonts w:ascii="Calibri" w:hAnsi="Calibri" w:eastAsia="Calibri" w:cs="Calibri"/>
                <w:sz w:val="16"/>
                <w:szCs w:val="16"/>
                <w:lang w:val="en-US"/>
              </w:rPr>
              <w:t xml:space="preserve"> </w:t>
            </w:r>
            <w:r w:rsidRPr="7B78D8D7">
              <w:rPr>
                <w:rFonts w:ascii="Calibri" w:hAnsi="Calibri" w:eastAsia="Calibri" w:cs="Calibri"/>
                <w:b/>
                <w:bCs/>
                <w:sz w:val="16"/>
                <w:szCs w:val="16"/>
                <w:lang w:val="en-US"/>
              </w:rPr>
              <w:t xml:space="preserve">Social and Emotional </w:t>
            </w:r>
          </w:p>
          <w:p w:rsidR="69EE2919" w:rsidP="69EE2919" w:rsidRDefault="470E76CA" w14:paraId="0D01F8A7" w14:textId="3845E54E">
            <w:r w:rsidRPr="7B78D8D7">
              <w:rPr>
                <w:rFonts w:ascii="Calibri" w:hAnsi="Calibri" w:eastAsia="Calibri" w:cs="Calibri"/>
                <w:sz w:val="16"/>
                <w:szCs w:val="16"/>
                <w:lang w:val="en-US"/>
              </w:rPr>
              <w:t xml:space="preserve">-To use </w:t>
            </w:r>
            <w:proofErr w:type="spellStart"/>
            <w:r w:rsidRPr="7B78D8D7">
              <w:rPr>
                <w:rFonts w:ascii="Calibri" w:hAnsi="Calibri" w:eastAsia="Calibri" w:cs="Calibri"/>
                <w:sz w:val="16"/>
                <w:szCs w:val="16"/>
                <w:lang w:val="en-US"/>
              </w:rPr>
              <w:t>humour</w:t>
            </w:r>
            <w:proofErr w:type="spellEnd"/>
            <w:r w:rsidRPr="7B78D8D7">
              <w:rPr>
                <w:rFonts w:ascii="Calibri" w:hAnsi="Calibri" w:eastAsia="Calibri" w:cs="Calibri"/>
                <w:sz w:val="16"/>
                <w:szCs w:val="16"/>
                <w:lang w:val="en-US"/>
              </w:rPr>
              <w:t xml:space="preserve"> effectively</w:t>
            </w:r>
          </w:p>
          <w:p w:rsidR="69EE2919" w:rsidP="69EE2919" w:rsidRDefault="470E76CA" w14:paraId="6911FD5C" w14:textId="3845E54E">
            <w:r w:rsidRPr="7B78D8D7">
              <w:rPr>
                <w:rFonts w:ascii="Calibri" w:hAnsi="Calibri" w:eastAsia="Calibri" w:cs="Calibri"/>
                <w:sz w:val="16"/>
                <w:szCs w:val="16"/>
                <w:lang w:val="en-US"/>
              </w:rPr>
              <w:lastRenderedPageBreak/>
              <w:t xml:space="preserve">-To be able to read a room or a group and </w:t>
            </w:r>
            <w:proofErr w:type="gramStart"/>
            <w:r w:rsidRPr="7B78D8D7">
              <w:rPr>
                <w:rFonts w:ascii="Calibri" w:hAnsi="Calibri" w:eastAsia="Calibri" w:cs="Calibri"/>
                <w:sz w:val="16"/>
                <w:szCs w:val="16"/>
                <w:lang w:val="en-US"/>
              </w:rPr>
              <w:t>take action</w:t>
            </w:r>
            <w:proofErr w:type="gramEnd"/>
            <w:r w:rsidRPr="7B78D8D7">
              <w:rPr>
                <w:rFonts w:ascii="Calibri" w:hAnsi="Calibri" w:eastAsia="Calibri" w:cs="Calibri"/>
                <w:sz w:val="16"/>
                <w:szCs w:val="16"/>
                <w:lang w:val="en-US"/>
              </w:rPr>
              <w:t xml:space="preserve"> accordingly</w:t>
            </w:r>
          </w:p>
          <w:p w:rsidR="69EE2919" w:rsidP="7B78D8D7" w:rsidRDefault="69EE2919" w14:paraId="6EBECCE5" w14:textId="7229592F">
            <w:pPr>
              <w:rPr>
                <w:sz w:val="16"/>
                <w:szCs w:val="16"/>
              </w:rPr>
            </w:pPr>
          </w:p>
        </w:tc>
        <w:tc>
          <w:tcPr>
            <w:tcW w:w="2348" w:type="dxa"/>
          </w:tcPr>
          <w:p w:rsidR="69EE2919" w:rsidP="7B78D8D7" w:rsidRDefault="470E76CA" w14:paraId="08911F57" w14:textId="4D3767C1">
            <w:r w:rsidRPr="7B78D8D7">
              <w:rPr>
                <w:rFonts w:ascii="Calibri" w:hAnsi="Calibri" w:eastAsia="Calibri" w:cs="Calibri"/>
                <w:b/>
                <w:bCs/>
                <w:sz w:val="16"/>
                <w:szCs w:val="16"/>
                <w:lang w:val="en-US"/>
              </w:rPr>
              <w:lastRenderedPageBreak/>
              <w:t xml:space="preserve">Physical </w:t>
            </w:r>
          </w:p>
          <w:p w:rsidR="69EE2919" w:rsidP="7B78D8D7" w:rsidRDefault="470E76CA" w14:paraId="4FF2DB73" w14:textId="4D3767C1">
            <w:r w:rsidRPr="7B78D8D7">
              <w:rPr>
                <w:rFonts w:ascii="Calibri" w:hAnsi="Calibri" w:eastAsia="Calibri" w:cs="Calibri"/>
                <w:sz w:val="16"/>
                <w:szCs w:val="16"/>
                <w:lang w:val="en-US"/>
              </w:rPr>
              <w:t xml:space="preserve">-To speak fluently in front of an audience </w:t>
            </w:r>
          </w:p>
          <w:p w:rsidR="69EE2919" w:rsidP="7B78D8D7" w:rsidRDefault="470E76CA" w14:paraId="3DFB948A" w14:textId="4D3767C1">
            <w:r w:rsidRPr="7B78D8D7">
              <w:rPr>
                <w:rFonts w:ascii="Calibri" w:hAnsi="Calibri" w:eastAsia="Calibri" w:cs="Calibri"/>
                <w:sz w:val="16"/>
                <w:szCs w:val="16"/>
                <w:lang w:val="en-US"/>
              </w:rPr>
              <w:t xml:space="preserve">-To have a stage presence </w:t>
            </w:r>
          </w:p>
          <w:p w:rsidR="69EE2919" w:rsidP="7B78D8D7" w:rsidRDefault="470E76CA" w14:paraId="3683FFCE" w14:textId="4D3767C1">
            <w:r w:rsidRPr="7B78D8D7">
              <w:rPr>
                <w:rFonts w:ascii="Calibri" w:hAnsi="Calibri" w:eastAsia="Calibri" w:cs="Calibri"/>
                <w:sz w:val="16"/>
                <w:szCs w:val="16"/>
                <w:lang w:val="en-US"/>
              </w:rPr>
              <w:t xml:space="preserve">-Consciously adapt tone, </w:t>
            </w:r>
            <w:proofErr w:type="gramStart"/>
            <w:r w:rsidRPr="7B78D8D7">
              <w:rPr>
                <w:rFonts w:ascii="Calibri" w:hAnsi="Calibri" w:eastAsia="Calibri" w:cs="Calibri"/>
                <w:sz w:val="16"/>
                <w:szCs w:val="16"/>
                <w:lang w:val="en-US"/>
              </w:rPr>
              <w:t>pace</w:t>
            </w:r>
            <w:proofErr w:type="gramEnd"/>
            <w:r w:rsidRPr="7B78D8D7">
              <w:rPr>
                <w:rFonts w:ascii="Calibri" w:hAnsi="Calibri" w:eastAsia="Calibri" w:cs="Calibri"/>
                <w:sz w:val="16"/>
                <w:szCs w:val="16"/>
                <w:lang w:val="en-US"/>
              </w:rPr>
              <w:t xml:space="preserve"> and volume within a single situation</w:t>
            </w:r>
          </w:p>
          <w:p w:rsidR="69EE2919" w:rsidP="7B78D8D7" w:rsidRDefault="470E76CA" w14:paraId="00E3D783" w14:textId="4D3767C1">
            <w:r w:rsidRPr="7B78D8D7">
              <w:rPr>
                <w:rFonts w:ascii="Calibri" w:hAnsi="Calibri" w:eastAsia="Calibri" w:cs="Calibri"/>
                <w:b/>
                <w:bCs/>
                <w:sz w:val="16"/>
                <w:szCs w:val="16"/>
                <w:lang w:val="en-US"/>
              </w:rPr>
              <w:t xml:space="preserve">Linguistic </w:t>
            </w:r>
          </w:p>
          <w:p w:rsidR="69EE2919" w:rsidP="7B78D8D7" w:rsidRDefault="470E76CA" w14:paraId="38B28C47" w14:textId="4D3767C1">
            <w:r w:rsidRPr="7B78D8D7">
              <w:rPr>
                <w:rFonts w:ascii="Calibri" w:hAnsi="Calibri" w:eastAsia="Calibri" w:cs="Calibri"/>
                <w:sz w:val="16"/>
                <w:szCs w:val="16"/>
                <w:lang w:val="en-US"/>
              </w:rPr>
              <w:t>-To vary sentence structure and length for effect when speaking -To be comfortable using idiom and expressions</w:t>
            </w:r>
          </w:p>
          <w:p w:rsidR="69EE2919" w:rsidP="7B78D8D7" w:rsidRDefault="470E76CA" w14:paraId="0910F895" w14:textId="4D3767C1">
            <w:r w:rsidRPr="7B78D8D7">
              <w:rPr>
                <w:rFonts w:ascii="Calibri" w:hAnsi="Calibri" w:eastAsia="Calibri" w:cs="Calibri"/>
                <w:b/>
                <w:bCs/>
                <w:sz w:val="16"/>
                <w:szCs w:val="16"/>
                <w:lang w:val="en-US"/>
              </w:rPr>
              <w:t>Cognitive</w:t>
            </w:r>
          </w:p>
          <w:p w:rsidR="69EE2919" w:rsidP="7B78D8D7" w:rsidRDefault="470E76CA" w14:paraId="56C59050" w14:textId="4D3767C1">
            <w:r w:rsidRPr="7B78D8D7">
              <w:rPr>
                <w:rFonts w:ascii="Calibri" w:hAnsi="Calibri" w:eastAsia="Calibri" w:cs="Calibri"/>
                <w:sz w:val="16"/>
                <w:szCs w:val="16"/>
                <w:lang w:val="en-US"/>
              </w:rPr>
              <w:t xml:space="preserve">-To construct a detailed argument or complex narrative </w:t>
            </w:r>
          </w:p>
          <w:p w:rsidR="69EE2919" w:rsidP="7B78D8D7" w:rsidRDefault="470E76CA" w14:paraId="1AEFE4DF" w14:textId="4D3767C1">
            <w:r w:rsidRPr="7B78D8D7">
              <w:rPr>
                <w:rFonts w:ascii="Calibri" w:hAnsi="Calibri" w:eastAsia="Calibri" w:cs="Calibri"/>
                <w:sz w:val="16"/>
                <w:szCs w:val="16"/>
                <w:lang w:val="en-US"/>
              </w:rPr>
              <w:t xml:space="preserve">-To spontaneously respond to increasingly complex questions, citing evidence where appropriate </w:t>
            </w:r>
          </w:p>
          <w:p w:rsidR="69EE2919" w:rsidP="7B78D8D7" w:rsidRDefault="470E76CA" w14:paraId="74C68FFE" w14:textId="4D3767C1">
            <w:pPr>
              <w:rPr>
                <w:rFonts w:ascii="Calibri" w:hAnsi="Calibri" w:eastAsia="Calibri" w:cs="Calibri"/>
                <w:sz w:val="16"/>
                <w:szCs w:val="16"/>
                <w:lang w:val="en-US"/>
              </w:rPr>
            </w:pPr>
            <w:r w:rsidRPr="7B78D8D7">
              <w:rPr>
                <w:rFonts w:ascii="Calibri" w:hAnsi="Calibri" w:eastAsia="Calibri" w:cs="Calibri"/>
                <w:sz w:val="16"/>
                <w:szCs w:val="16"/>
                <w:lang w:val="en-US"/>
              </w:rPr>
              <w:t xml:space="preserve"> </w:t>
            </w:r>
            <w:r w:rsidRPr="7B78D8D7">
              <w:rPr>
                <w:rFonts w:ascii="Calibri" w:hAnsi="Calibri" w:eastAsia="Calibri" w:cs="Calibri"/>
                <w:b/>
                <w:bCs/>
                <w:sz w:val="16"/>
                <w:szCs w:val="16"/>
                <w:lang w:val="en-US"/>
              </w:rPr>
              <w:t xml:space="preserve">Social and Emotional </w:t>
            </w:r>
          </w:p>
          <w:p w:rsidR="69EE2919" w:rsidP="7B78D8D7" w:rsidRDefault="470E76CA" w14:paraId="6C10EC3F" w14:textId="4D3767C1">
            <w:r w:rsidRPr="7B78D8D7">
              <w:rPr>
                <w:rFonts w:ascii="Calibri" w:hAnsi="Calibri" w:eastAsia="Calibri" w:cs="Calibri"/>
                <w:sz w:val="16"/>
                <w:szCs w:val="16"/>
                <w:lang w:val="en-US"/>
              </w:rPr>
              <w:t xml:space="preserve">-To use </w:t>
            </w:r>
            <w:proofErr w:type="spellStart"/>
            <w:r w:rsidRPr="7B78D8D7">
              <w:rPr>
                <w:rFonts w:ascii="Calibri" w:hAnsi="Calibri" w:eastAsia="Calibri" w:cs="Calibri"/>
                <w:sz w:val="16"/>
                <w:szCs w:val="16"/>
                <w:lang w:val="en-US"/>
              </w:rPr>
              <w:t>humour</w:t>
            </w:r>
            <w:proofErr w:type="spellEnd"/>
            <w:r w:rsidRPr="7B78D8D7">
              <w:rPr>
                <w:rFonts w:ascii="Calibri" w:hAnsi="Calibri" w:eastAsia="Calibri" w:cs="Calibri"/>
                <w:sz w:val="16"/>
                <w:szCs w:val="16"/>
                <w:lang w:val="en-US"/>
              </w:rPr>
              <w:t xml:space="preserve"> effectively</w:t>
            </w:r>
          </w:p>
          <w:p w:rsidR="69EE2919" w:rsidP="7B78D8D7" w:rsidRDefault="470E76CA" w14:paraId="40C1471F" w14:textId="4D3767C1">
            <w:r w:rsidRPr="7B78D8D7">
              <w:rPr>
                <w:rFonts w:ascii="Calibri" w:hAnsi="Calibri" w:eastAsia="Calibri" w:cs="Calibri"/>
                <w:sz w:val="16"/>
                <w:szCs w:val="16"/>
                <w:lang w:val="en-US"/>
              </w:rPr>
              <w:lastRenderedPageBreak/>
              <w:t xml:space="preserve">-To be able to read a room or a group and </w:t>
            </w:r>
            <w:proofErr w:type="gramStart"/>
            <w:r w:rsidRPr="7B78D8D7">
              <w:rPr>
                <w:rFonts w:ascii="Calibri" w:hAnsi="Calibri" w:eastAsia="Calibri" w:cs="Calibri"/>
                <w:sz w:val="16"/>
                <w:szCs w:val="16"/>
                <w:lang w:val="en-US"/>
              </w:rPr>
              <w:t>take action</w:t>
            </w:r>
            <w:proofErr w:type="gramEnd"/>
            <w:r w:rsidRPr="7B78D8D7">
              <w:rPr>
                <w:rFonts w:ascii="Calibri" w:hAnsi="Calibri" w:eastAsia="Calibri" w:cs="Calibri"/>
                <w:sz w:val="16"/>
                <w:szCs w:val="16"/>
                <w:lang w:val="en-US"/>
              </w:rPr>
              <w:t xml:space="preserve"> accordingly</w:t>
            </w:r>
          </w:p>
          <w:p w:rsidR="69EE2919" w:rsidP="7B78D8D7" w:rsidRDefault="69EE2919" w14:paraId="75A01893" w14:textId="4234B2E6">
            <w:pPr>
              <w:jc w:val="center"/>
              <w:rPr>
                <w:sz w:val="16"/>
                <w:szCs w:val="16"/>
              </w:rPr>
            </w:pPr>
          </w:p>
        </w:tc>
      </w:tr>
      <w:tr w:rsidR="00D4139E" w:rsidTr="26A12F0E" w14:paraId="07D1450E" w14:textId="77777777">
        <w:trPr>
          <w:trHeight w:val="706"/>
        </w:trPr>
        <w:tc>
          <w:tcPr>
            <w:tcW w:w="1649" w:type="dxa"/>
          </w:tcPr>
          <w:p w:rsidR="63F06343" w:rsidP="69EE2919" w:rsidRDefault="63F06343" w14:paraId="44153E9A" w14:textId="77777777">
            <w:pPr>
              <w:pStyle w:val="TableParagraph"/>
              <w:spacing w:line="235" w:lineRule="auto"/>
              <w:jc w:val="center"/>
              <w:rPr>
                <w:rFonts w:asciiTheme="minorHAnsi" w:hAnsiTheme="minorHAnsi" w:cstheme="minorBidi"/>
                <w:b/>
                <w:bCs/>
                <w:color w:val="000000" w:themeColor="text1"/>
                <w:sz w:val="16"/>
                <w:szCs w:val="16"/>
              </w:rPr>
            </w:pPr>
            <w:r w:rsidRPr="69EE2919">
              <w:rPr>
                <w:rFonts w:asciiTheme="minorHAnsi" w:hAnsiTheme="minorHAnsi" w:cstheme="minorBidi"/>
                <w:b/>
                <w:bCs/>
                <w:color w:val="000000" w:themeColor="text1"/>
                <w:sz w:val="16"/>
                <w:szCs w:val="16"/>
              </w:rPr>
              <w:lastRenderedPageBreak/>
              <w:t xml:space="preserve">Talk Tactics </w:t>
            </w:r>
          </w:p>
          <w:p w:rsidR="00DE67CD" w:rsidP="69EE2919" w:rsidRDefault="00DE67CD" w14:paraId="2F5E7446" w14:textId="77777777">
            <w:pPr>
              <w:pStyle w:val="TableParagraph"/>
              <w:spacing w:line="235" w:lineRule="auto"/>
              <w:jc w:val="center"/>
              <w:rPr>
                <w:rFonts w:asciiTheme="minorHAnsi" w:hAnsiTheme="minorHAnsi" w:cstheme="minorBidi"/>
                <w:b/>
                <w:bCs/>
                <w:color w:val="000000" w:themeColor="text1"/>
                <w:sz w:val="16"/>
                <w:szCs w:val="16"/>
              </w:rPr>
            </w:pPr>
          </w:p>
          <w:p w:rsidRPr="00DE67CD" w:rsidR="00DE67CD" w:rsidP="69EE2919" w:rsidRDefault="00DE67CD" w14:paraId="728BC998" w14:textId="6013C9FD">
            <w:pPr>
              <w:pStyle w:val="TableParagraph"/>
              <w:spacing w:line="235" w:lineRule="auto"/>
              <w:jc w:val="center"/>
              <w:rPr>
                <w:rFonts w:asciiTheme="minorHAnsi" w:hAnsiTheme="minorHAnsi" w:cstheme="minorBidi"/>
                <w:b/>
                <w:bCs/>
                <w:color w:val="FF0000"/>
                <w:sz w:val="16"/>
                <w:szCs w:val="16"/>
              </w:rPr>
            </w:pPr>
            <w:r>
              <w:rPr>
                <w:rFonts w:asciiTheme="minorHAnsi" w:hAnsiTheme="minorHAnsi" w:cstheme="minorBidi"/>
                <w:b/>
                <w:bCs/>
                <w:color w:val="FF0000"/>
                <w:sz w:val="16"/>
                <w:szCs w:val="16"/>
              </w:rPr>
              <w:t>Again, I know that you will touch on all of these but are there specific ones that you think you would focus on more each term depending on the text?</w:t>
            </w:r>
          </w:p>
        </w:tc>
        <w:tc>
          <w:tcPr>
            <w:tcW w:w="2347" w:type="dxa"/>
          </w:tcPr>
          <w:p w:rsidR="345E4F0A" w:rsidRDefault="345E4F0A" w14:paraId="21FFD2B2" w14:textId="17E93A92">
            <w:r w:rsidRPr="69EE2919">
              <w:rPr>
                <w:rFonts w:ascii="Calibri" w:hAnsi="Calibri" w:eastAsia="Calibri" w:cs="Calibri"/>
                <w:b/>
                <w:bCs/>
                <w:sz w:val="16"/>
                <w:szCs w:val="16"/>
                <w:lang w:val="en-US"/>
              </w:rPr>
              <w:t xml:space="preserve">Instigate – </w:t>
            </w:r>
            <w:r w:rsidRPr="69EE2919">
              <w:rPr>
                <w:rFonts w:ascii="Calibri" w:hAnsi="Calibri" w:eastAsia="Calibri" w:cs="Calibri"/>
                <w:sz w:val="16"/>
                <w:szCs w:val="16"/>
                <w:lang w:val="en-US"/>
              </w:rPr>
              <w:t>present an idea or open a new line of enquiry</w:t>
            </w:r>
          </w:p>
          <w:p w:rsidR="345E4F0A" w:rsidRDefault="345E4F0A" w14:paraId="76E9ADE2" w14:textId="7A11E367">
            <w:r w:rsidRPr="69EE2919">
              <w:rPr>
                <w:rFonts w:ascii="Calibri" w:hAnsi="Calibri" w:eastAsia="Calibri" w:cs="Calibri"/>
                <w:b/>
                <w:bCs/>
                <w:sz w:val="16"/>
                <w:szCs w:val="16"/>
                <w:lang w:val="en-US"/>
              </w:rPr>
              <w:t xml:space="preserve">Challenge </w:t>
            </w:r>
            <w:r w:rsidRPr="69EE2919">
              <w:rPr>
                <w:rFonts w:ascii="Calibri" w:hAnsi="Calibri" w:eastAsia="Calibri" w:cs="Calibri"/>
                <w:sz w:val="16"/>
                <w:szCs w:val="16"/>
                <w:lang w:val="en-US"/>
              </w:rPr>
              <w:t>– disagree politely and present an alternative argument</w:t>
            </w:r>
          </w:p>
          <w:p w:rsidR="345E4F0A" w:rsidRDefault="345E4F0A" w14:paraId="44C43AC4" w14:textId="23484A62">
            <w:r w:rsidRPr="69EE2919">
              <w:rPr>
                <w:rFonts w:ascii="Calibri" w:hAnsi="Calibri" w:eastAsia="Calibri" w:cs="Calibri"/>
                <w:b/>
                <w:bCs/>
                <w:sz w:val="16"/>
                <w:szCs w:val="16"/>
                <w:lang w:val="en-US"/>
              </w:rPr>
              <w:t xml:space="preserve">Build – </w:t>
            </w:r>
            <w:r w:rsidRPr="69EE2919">
              <w:rPr>
                <w:rFonts w:ascii="Calibri" w:hAnsi="Calibri" w:eastAsia="Calibri" w:cs="Calibri"/>
                <w:sz w:val="16"/>
                <w:szCs w:val="16"/>
                <w:lang w:val="en-US"/>
              </w:rPr>
              <w:t>Build on other’s ideas that also might not be their own</w:t>
            </w:r>
          </w:p>
          <w:p w:rsidR="345E4F0A" w:rsidRDefault="345E4F0A" w14:paraId="6CA7E531" w14:textId="5123528F">
            <w:r w:rsidRPr="69EE2919">
              <w:rPr>
                <w:rFonts w:ascii="Calibri" w:hAnsi="Calibri" w:eastAsia="Calibri" w:cs="Calibri"/>
                <w:b/>
                <w:bCs/>
                <w:sz w:val="16"/>
                <w:szCs w:val="16"/>
                <w:lang w:val="en-US"/>
              </w:rPr>
              <w:t xml:space="preserve">Probe – </w:t>
            </w:r>
            <w:r w:rsidRPr="69EE2919">
              <w:rPr>
                <w:rFonts w:ascii="Calibri" w:hAnsi="Calibri" w:eastAsia="Calibri" w:cs="Calibri"/>
                <w:sz w:val="16"/>
                <w:szCs w:val="16"/>
                <w:lang w:val="en-US"/>
              </w:rPr>
              <w:t>ask probing questions, ask for evidence</w:t>
            </w:r>
          </w:p>
          <w:p w:rsidR="345E4F0A" w:rsidRDefault="345E4F0A" w14:paraId="617D7AA0" w14:textId="2E996072">
            <w:proofErr w:type="spellStart"/>
            <w:r w:rsidRPr="69EE2919">
              <w:rPr>
                <w:rFonts w:ascii="Calibri" w:hAnsi="Calibri" w:eastAsia="Calibri" w:cs="Calibri"/>
                <w:b/>
                <w:bCs/>
                <w:sz w:val="16"/>
                <w:szCs w:val="16"/>
                <w:lang w:val="en-US"/>
              </w:rPr>
              <w:t>Summarise</w:t>
            </w:r>
            <w:proofErr w:type="spellEnd"/>
            <w:r w:rsidRPr="69EE2919">
              <w:rPr>
                <w:rFonts w:ascii="Calibri" w:hAnsi="Calibri" w:eastAsia="Calibri" w:cs="Calibri"/>
                <w:b/>
                <w:bCs/>
                <w:sz w:val="16"/>
                <w:szCs w:val="16"/>
                <w:lang w:val="en-US"/>
              </w:rPr>
              <w:t xml:space="preserve"> – </w:t>
            </w:r>
            <w:proofErr w:type="spellStart"/>
            <w:r w:rsidRPr="69EE2919">
              <w:rPr>
                <w:rFonts w:ascii="Calibri" w:hAnsi="Calibri" w:eastAsia="Calibri" w:cs="Calibri"/>
                <w:sz w:val="16"/>
                <w:szCs w:val="16"/>
                <w:lang w:val="en-US"/>
              </w:rPr>
              <w:t>summarise</w:t>
            </w:r>
            <w:proofErr w:type="spellEnd"/>
            <w:r w:rsidRPr="69EE2919">
              <w:rPr>
                <w:rFonts w:ascii="Calibri" w:hAnsi="Calibri" w:eastAsia="Calibri" w:cs="Calibri"/>
                <w:sz w:val="16"/>
                <w:szCs w:val="16"/>
                <w:lang w:val="en-US"/>
              </w:rPr>
              <w:t xml:space="preserve"> a discussion about reading and recap</w:t>
            </w:r>
          </w:p>
          <w:p w:rsidR="345E4F0A" w:rsidP="69EE2919" w:rsidRDefault="345E4F0A" w14:paraId="6731FF3D" w14:textId="32E71860">
            <w:r w:rsidRPr="69EE2919">
              <w:rPr>
                <w:rFonts w:ascii="Calibri" w:hAnsi="Calibri" w:eastAsia="Calibri" w:cs="Calibri"/>
                <w:b/>
                <w:bCs/>
                <w:sz w:val="16"/>
                <w:szCs w:val="16"/>
                <w:lang w:val="en-US"/>
              </w:rPr>
              <w:t xml:space="preserve">Clarify – </w:t>
            </w:r>
            <w:r w:rsidRPr="69EE2919">
              <w:rPr>
                <w:rFonts w:ascii="Calibri" w:hAnsi="Calibri" w:eastAsia="Calibri" w:cs="Calibri"/>
                <w:sz w:val="16"/>
                <w:szCs w:val="16"/>
                <w:lang w:val="en-US"/>
              </w:rPr>
              <w:t>Ask questions to make discussions clearer and check your understanding</w:t>
            </w:r>
          </w:p>
        </w:tc>
        <w:tc>
          <w:tcPr>
            <w:tcW w:w="2348" w:type="dxa"/>
          </w:tcPr>
          <w:p w:rsidR="69EE2919" w:rsidP="2003104E" w:rsidRDefault="27D86C68" w14:paraId="01AE555F" w14:textId="5FBBA455">
            <w:r w:rsidRPr="2003104E">
              <w:rPr>
                <w:rFonts w:ascii="Calibri" w:hAnsi="Calibri" w:eastAsia="Calibri" w:cs="Calibri"/>
                <w:b/>
                <w:bCs/>
                <w:sz w:val="16"/>
                <w:szCs w:val="16"/>
                <w:lang w:val="en-US"/>
              </w:rPr>
              <w:t xml:space="preserve">Instigate – </w:t>
            </w:r>
            <w:r w:rsidRPr="2003104E">
              <w:rPr>
                <w:rFonts w:ascii="Calibri" w:hAnsi="Calibri" w:eastAsia="Calibri" w:cs="Calibri"/>
                <w:sz w:val="16"/>
                <w:szCs w:val="16"/>
                <w:lang w:val="en-US"/>
              </w:rPr>
              <w:t>present an idea or open a new line of enquiry</w:t>
            </w:r>
          </w:p>
          <w:p w:rsidR="69EE2919" w:rsidP="2003104E" w:rsidRDefault="27D86C68" w14:paraId="7E0F9C40" w14:textId="5FBBA455">
            <w:r w:rsidRPr="2003104E">
              <w:rPr>
                <w:rFonts w:ascii="Calibri" w:hAnsi="Calibri" w:eastAsia="Calibri" w:cs="Calibri"/>
                <w:b/>
                <w:bCs/>
                <w:sz w:val="16"/>
                <w:szCs w:val="16"/>
                <w:lang w:val="en-US"/>
              </w:rPr>
              <w:t xml:space="preserve">Challenge </w:t>
            </w:r>
            <w:r w:rsidRPr="2003104E">
              <w:rPr>
                <w:rFonts w:ascii="Calibri" w:hAnsi="Calibri" w:eastAsia="Calibri" w:cs="Calibri"/>
                <w:sz w:val="16"/>
                <w:szCs w:val="16"/>
                <w:lang w:val="en-US"/>
              </w:rPr>
              <w:t>– disagree politely and present an alternative argument</w:t>
            </w:r>
          </w:p>
          <w:p w:rsidR="69EE2919" w:rsidP="2003104E" w:rsidRDefault="27D86C68" w14:paraId="6DF41586" w14:textId="5FBBA455">
            <w:r w:rsidRPr="2003104E">
              <w:rPr>
                <w:rFonts w:ascii="Calibri" w:hAnsi="Calibri" w:eastAsia="Calibri" w:cs="Calibri"/>
                <w:b/>
                <w:bCs/>
                <w:sz w:val="16"/>
                <w:szCs w:val="16"/>
                <w:lang w:val="en-US"/>
              </w:rPr>
              <w:t xml:space="preserve">Build – </w:t>
            </w:r>
            <w:r w:rsidRPr="2003104E">
              <w:rPr>
                <w:rFonts w:ascii="Calibri" w:hAnsi="Calibri" w:eastAsia="Calibri" w:cs="Calibri"/>
                <w:sz w:val="16"/>
                <w:szCs w:val="16"/>
                <w:lang w:val="en-US"/>
              </w:rPr>
              <w:t>Build on other’s ideas that also might not be their own</w:t>
            </w:r>
          </w:p>
          <w:p w:rsidR="69EE2919" w:rsidP="2003104E" w:rsidRDefault="27D86C68" w14:paraId="17ACCACA" w14:textId="5FBBA455">
            <w:r w:rsidRPr="2003104E">
              <w:rPr>
                <w:rFonts w:ascii="Calibri" w:hAnsi="Calibri" w:eastAsia="Calibri" w:cs="Calibri"/>
                <w:b/>
                <w:bCs/>
                <w:sz w:val="16"/>
                <w:szCs w:val="16"/>
                <w:lang w:val="en-US"/>
              </w:rPr>
              <w:t xml:space="preserve">Probe – </w:t>
            </w:r>
            <w:r w:rsidRPr="2003104E">
              <w:rPr>
                <w:rFonts w:ascii="Calibri" w:hAnsi="Calibri" w:eastAsia="Calibri" w:cs="Calibri"/>
                <w:sz w:val="16"/>
                <w:szCs w:val="16"/>
                <w:lang w:val="en-US"/>
              </w:rPr>
              <w:t>ask probing questions, ask for evidence</w:t>
            </w:r>
          </w:p>
          <w:p w:rsidR="69EE2919" w:rsidP="2003104E" w:rsidRDefault="27D86C68" w14:paraId="79951263" w14:textId="2E996072">
            <w:proofErr w:type="spellStart"/>
            <w:r w:rsidRPr="2003104E">
              <w:rPr>
                <w:rFonts w:ascii="Calibri" w:hAnsi="Calibri" w:eastAsia="Calibri" w:cs="Calibri"/>
                <w:b/>
                <w:bCs/>
                <w:sz w:val="16"/>
                <w:szCs w:val="16"/>
                <w:lang w:val="en-US"/>
              </w:rPr>
              <w:t>Summarise</w:t>
            </w:r>
            <w:proofErr w:type="spellEnd"/>
            <w:r w:rsidRPr="2003104E">
              <w:rPr>
                <w:rFonts w:ascii="Calibri" w:hAnsi="Calibri" w:eastAsia="Calibri" w:cs="Calibri"/>
                <w:b/>
                <w:bCs/>
                <w:sz w:val="16"/>
                <w:szCs w:val="16"/>
                <w:lang w:val="en-US"/>
              </w:rPr>
              <w:t xml:space="preserve"> – </w:t>
            </w:r>
            <w:proofErr w:type="spellStart"/>
            <w:r w:rsidRPr="2003104E">
              <w:rPr>
                <w:rFonts w:ascii="Calibri" w:hAnsi="Calibri" w:eastAsia="Calibri" w:cs="Calibri"/>
                <w:sz w:val="16"/>
                <w:szCs w:val="16"/>
                <w:lang w:val="en-US"/>
              </w:rPr>
              <w:t>summarise</w:t>
            </w:r>
            <w:proofErr w:type="spellEnd"/>
            <w:r w:rsidRPr="2003104E">
              <w:rPr>
                <w:rFonts w:ascii="Calibri" w:hAnsi="Calibri" w:eastAsia="Calibri" w:cs="Calibri"/>
                <w:sz w:val="16"/>
                <w:szCs w:val="16"/>
                <w:lang w:val="en-US"/>
              </w:rPr>
              <w:t xml:space="preserve"> a discussion about reading and recap</w:t>
            </w:r>
          </w:p>
          <w:p w:rsidR="69EE2919" w:rsidP="2003104E" w:rsidRDefault="27D86C68" w14:paraId="3B095FE6" w14:textId="32E71860">
            <w:r w:rsidRPr="2003104E">
              <w:rPr>
                <w:rFonts w:ascii="Calibri" w:hAnsi="Calibri" w:eastAsia="Calibri" w:cs="Calibri"/>
                <w:b/>
                <w:bCs/>
                <w:sz w:val="16"/>
                <w:szCs w:val="16"/>
                <w:lang w:val="en-US"/>
              </w:rPr>
              <w:t xml:space="preserve">Clarify – </w:t>
            </w:r>
            <w:r w:rsidRPr="2003104E">
              <w:rPr>
                <w:rFonts w:ascii="Calibri" w:hAnsi="Calibri" w:eastAsia="Calibri" w:cs="Calibri"/>
                <w:sz w:val="16"/>
                <w:szCs w:val="16"/>
                <w:lang w:val="en-US"/>
              </w:rPr>
              <w:t>Ask questions to make discussions clearer and check your understanding</w:t>
            </w:r>
          </w:p>
          <w:p w:rsidR="69EE2919" w:rsidP="2003104E" w:rsidRDefault="69EE2919" w14:paraId="7049B676" w14:textId="19932B78">
            <w:pPr>
              <w:jc w:val="center"/>
              <w:rPr>
                <w:sz w:val="16"/>
                <w:szCs w:val="16"/>
              </w:rPr>
            </w:pPr>
          </w:p>
        </w:tc>
        <w:tc>
          <w:tcPr>
            <w:tcW w:w="2348" w:type="dxa"/>
          </w:tcPr>
          <w:p w:rsidR="69EE2919" w:rsidP="69EE2919" w:rsidRDefault="27D86C68" w14:paraId="1EB79EB3" w14:textId="17E93A92">
            <w:r w:rsidRPr="2003104E">
              <w:rPr>
                <w:rFonts w:ascii="Calibri" w:hAnsi="Calibri" w:eastAsia="Calibri" w:cs="Calibri"/>
                <w:b/>
                <w:bCs/>
                <w:sz w:val="16"/>
                <w:szCs w:val="16"/>
                <w:lang w:val="en-US"/>
              </w:rPr>
              <w:t xml:space="preserve">Instigate – </w:t>
            </w:r>
            <w:r w:rsidRPr="2003104E">
              <w:rPr>
                <w:rFonts w:ascii="Calibri" w:hAnsi="Calibri" w:eastAsia="Calibri" w:cs="Calibri"/>
                <w:sz w:val="16"/>
                <w:szCs w:val="16"/>
                <w:lang w:val="en-US"/>
              </w:rPr>
              <w:t>present an idea or open a new line of enquiry</w:t>
            </w:r>
          </w:p>
          <w:p w:rsidR="69EE2919" w:rsidP="69EE2919" w:rsidRDefault="27D86C68" w14:paraId="0EB5957A" w14:textId="7A11E367">
            <w:r w:rsidRPr="2003104E">
              <w:rPr>
                <w:rFonts w:ascii="Calibri" w:hAnsi="Calibri" w:eastAsia="Calibri" w:cs="Calibri"/>
                <w:b/>
                <w:bCs/>
                <w:sz w:val="16"/>
                <w:szCs w:val="16"/>
                <w:lang w:val="en-US"/>
              </w:rPr>
              <w:t xml:space="preserve">Challenge </w:t>
            </w:r>
            <w:r w:rsidRPr="2003104E">
              <w:rPr>
                <w:rFonts w:ascii="Calibri" w:hAnsi="Calibri" w:eastAsia="Calibri" w:cs="Calibri"/>
                <w:sz w:val="16"/>
                <w:szCs w:val="16"/>
                <w:lang w:val="en-US"/>
              </w:rPr>
              <w:t>– disagree politely and present an alternative argument</w:t>
            </w:r>
          </w:p>
          <w:p w:rsidR="69EE2919" w:rsidP="69EE2919" w:rsidRDefault="27D86C68" w14:paraId="05D8EDE5" w14:textId="23484A62">
            <w:r w:rsidRPr="2003104E">
              <w:rPr>
                <w:rFonts w:ascii="Calibri" w:hAnsi="Calibri" w:eastAsia="Calibri" w:cs="Calibri"/>
                <w:b/>
                <w:bCs/>
                <w:sz w:val="16"/>
                <w:szCs w:val="16"/>
                <w:lang w:val="en-US"/>
              </w:rPr>
              <w:t xml:space="preserve">Build – </w:t>
            </w:r>
            <w:r w:rsidRPr="2003104E">
              <w:rPr>
                <w:rFonts w:ascii="Calibri" w:hAnsi="Calibri" w:eastAsia="Calibri" w:cs="Calibri"/>
                <w:sz w:val="16"/>
                <w:szCs w:val="16"/>
                <w:lang w:val="en-US"/>
              </w:rPr>
              <w:t>Build on other’s ideas that also might not be their own</w:t>
            </w:r>
          </w:p>
          <w:p w:rsidR="69EE2919" w:rsidP="69EE2919" w:rsidRDefault="27D86C68" w14:paraId="1F5E00F6" w14:textId="5123528F">
            <w:r w:rsidRPr="2003104E">
              <w:rPr>
                <w:rFonts w:ascii="Calibri" w:hAnsi="Calibri" w:eastAsia="Calibri" w:cs="Calibri"/>
                <w:b/>
                <w:bCs/>
                <w:sz w:val="16"/>
                <w:szCs w:val="16"/>
                <w:lang w:val="en-US"/>
              </w:rPr>
              <w:t xml:space="preserve">Probe – </w:t>
            </w:r>
            <w:r w:rsidRPr="2003104E">
              <w:rPr>
                <w:rFonts w:ascii="Calibri" w:hAnsi="Calibri" w:eastAsia="Calibri" w:cs="Calibri"/>
                <w:sz w:val="16"/>
                <w:szCs w:val="16"/>
                <w:lang w:val="en-US"/>
              </w:rPr>
              <w:t>ask probing questions, ask for evidence</w:t>
            </w:r>
          </w:p>
          <w:p w:rsidR="69EE2919" w:rsidP="69EE2919" w:rsidRDefault="27D86C68" w14:paraId="1850FE62" w14:textId="2E996072">
            <w:proofErr w:type="spellStart"/>
            <w:r w:rsidRPr="2003104E">
              <w:rPr>
                <w:rFonts w:ascii="Calibri" w:hAnsi="Calibri" w:eastAsia="Calibri" w:cs="Calibri"/>
                <w:b/>
                <w:bCs/>
                <w:sz w:val="16"/>
                <w:szCs w:val="16"/>
                <w:lang w:val="en-US"/>
              </w:rPr>
              <w:t>Summarise</w:t>
            </w:r>
            <w:proofErr w:type="spellEnd"/>
            <w:r w:rsidRPr="2003104E">
              <w:rPr>
                <w:rFonts w:ascii="Calibri" w:hAnsi="Calibri" w:eastAsia="Calibri" w:cs="Calibri"/>
                <w:b/>
                <w:bCs/>
                <w:sz w:val="16"/>
                <w:szCs w:val="16"/>
                <w:lang w:val="en-US"/>
              </w:rPr>
              <w:t xml:space="preserve"> – </w:t>
            </w:r>
            <w:proofErr w:type="spellStart"/>
            <w:r w:rsidRPr="2003104E">
              <w:rPr>
                <w:rFonts w:ascii="Calibri" w:hAnsi="Calibri" w:eastAsia="Calibri" w:cs="Calibri"/>
                <w:sz w:val="16"/>
                <w:szCs w:val="16"/>
                <w:lang w:val="en-US"/>
              </w:rPr>
              <w:t>summarise</w:t>
            </w:r>
            <w:proofErr w:type="spellEnd"/>
            <w:r w:rsidRPr="2003104E">
              <w:rPr>
                <w:rFonts w:ascii="Calibri" w:hAnsi="Calibri" w:eastAsia="Calibri" w:cs="Calibri"/>
                <w:sz w:val="16"/>
                <w:szCs w:val="16"/>
                <w:lang w:val="en-US"/>
              </w:rPr>
              <w:t xml:space="preserve"> a discussion about reading and recap</w:t>
            </w:r>
          </w:p>
          <w:p w:rsidR="69EE2919" w:rsidP="69EE2919" w:rsidRDefault="27D86C68" w14:paraId="29331D1B" w14:textId="32E71860">
            <w:r w:rsidRPr="2003104E">
              <w:rPr>
                <w:rFonts w:ascii="Calibri" w:hAnsi="Calibri" w:eastAsia="Calibri" w:cs="Calibri"/>
                <w:b/>
                <w:bCs/>
                <w:sz w:val="16"/>
                <w:szCs w:val="16"/>
                <w:lang w:val="en-US"/>
              </w:rPr>
              <w:t xml:space="preserve">Clarify – </w:t>
            </w:r>
            <w:r w:rsidRPr="2003104E">
              <w:rPr>
                <w:rFonts w:ascii="Calibri" w:hAnsi="Calibri" w:eastAsia="Calibri" w:cs="Calibri"/>
                <w:sz w:val="16"/>
                <w:szCs w:val="16"/>
                <w:lang w:val="en-US"/>
              </w:rPr>
              <w:t>Ask questions to make discussions clearer and check your understanding</w:t>
            </w:r>
          </w:p>
          <w:p w:rsidR="69EE2919" w:rsidP="2003104E" w:rsidRDefault="69EE2919" w14:paraId="1C30410C" w14:textId="3472E7BD">
            <w:pPr>
              <w:rPr>
                <w:b/>
                <w:bCs/>
                <w:color w:val="FFC000" w:themeColor="accent4"/>
                <w:sz w:val="16"/>
                <w:szCs w:val="16"/>
              </w:rPr>
            </w:pPr>
          </w:p>
        </w:tc>
        <w:tc>
          <w:tcPr>
            <w:tcW w:w="2347" w:type="dxa"/>
          </w:tcPr>
          <w:p w:rsidR="69EE2919" w:rsidP="2003104E" w:rsidRDefault="1A2CD1B0" w14:paraId="4D3D5345" w14:textId="5FBBA455">
            <w:r w:rsidRPr="2003104E">
              <w:rPr>
                <w:rFonts w:ascii="Calibri" w:hAnsi="Calibri" w:eastAsia="Calibri" w:cs="Calibri"/>
                <w:b/>
                <w:bCs/>
                <w:sz w:val="16"/>
                <w:szCs w:val="16"/>
                <w:lang w:val="en-US"/>
              </w:rPr>
              <w:t xml:space="preserve">Instigate – </w:t>
            </w:r>
            <w:r w:rsidRPr="2003104E">
              <w:rPr>
                <w:rFonts w:ascii="Calibri" w:hAnsi="Calibri" w:eastAsia="Calibri" w:cs="Calibri"/>
                <w:sz w:val="16"/>
                <w:szCs w:val="16"/>
                <w:lang w:val="en-US"/>
              </w:rPr>
              <w:t>present an idea or open a new line of enquiry</w:t>
            </w:r>
          </w:p>
          <w:p w:rsidR="69EE2919" w:rsidP="2003104E" w:rsidRDefault="1A2CD1B0" w14:paraId="4E4BCBF7" w14:textId="5FBBA455">
            <w:r w:rsidRPr="2003104E">
              <w:rPr>
                <w:rFonts w:ascii="Calibri" w:hAnsi="Calibri" w:eastAsia="Calibri" w:cs="Calibri"/>
                <w:b/>
                <w:bCs/>
                <w:sz w:val="16"/>
                <w:szCs w:val="16"/>
                <w:lang w:val="en-US"/>
              </w:rPr>
              <w:t xml:space="preserve">Challenge </w:t>
            </w:r>
            <w:r w:rsidRPr="2003104E">
              <w:rPr>
                <w:rFonts w:ascii="Calibri" w:hAnsi="Calibri" w:eastAsia="Calibri" w:cs="Calibri"/>
                <w:sz w:val="16"/>
                <w:szCs w:val="16"/>
                <w:lang w:val="en-US"/>
              </w:rPr>
              <w:t>– disagree politely and present an alternative argument</w:t>
            </w:r>
          </w:p>
          <w:p w:rsidR="69EE2919" w:rsidP="2003104E" w:rsidRDefault="1A2CD1B0" w14:paraId="38BCDC26" w14:textId="5FBBA455">
            <w:r w:rsidRPr="2003104E">
              <w:rPr>
                <w:rFonts w:ascii="Calibri" w:hAnsi="Calibri" w:eastAsia="Calibri" w:cs="Calibri"/>
                <w:b/>
                <w:bCs/>
                <w:sz w:val="16"/>
                <w:szCs w:val="16"/>
                <w:lang w:val="en-US"/>
              </w:rPr>
              <w:t xml:space="preserve">Build – </w:t>
            </w:r>
            <w:r w:rsidRPr="2003104E">
              <w:rPr>
                <w:rFonts w:ascii="Calibri" w:hAnsi="Calibri" w:eastAsia="Calibri" w:cs="Calibri"/>
                <w:sz w:val="16"/>
                <w:szCs w:val="16"/>
                <w:lang w:val="en-US"/>
              </w:rPr>
              <w:t>Build on other’s ideas that also might not be their own</w:t>
            </w:r>
          </w:p>
          <w:p w:rsidR="69EE2919" w:rsidP="2003104E" w:rsidRDefault="1A2CD1B0" w14:paraId="3741D142" w14:textId="5FBBA455">
            <w:r w:rsidRPr="2003104E">
              <w:rPr>
                <w:rFonts w:ascii="Calibri" w:hAnsi="Calibri" w:eastAsia="Calibri" w:cs="Calibri"/>
                <w:b/>
                <w:bCs/>
                <w:sz w:val="16"/>
                <w:szCs w:val="16"/>
                <w:lang w:val="en-US"/>
              </w:rPr>
              <w:t xml:space="preserve">Probe – </w:t>
            </w:r>
            <w:r w:rsidRPr="2003104E">
              <w:rPr>
                <w:rFonts w:ascii="Calibri" w:hAnsi="Calibri" w:eastAsia="Calibri" w:cs="Calibri"/>
                <w:sz w:val="16"/>
                <w:szCs w:val="16"/>
                <w:lang w:val="en-US"/>
              </w:rPr>
              <w:t>ask probing questions, ask for evidence</w:t>
            </w:r>
          </w:p>
          <w:p w:rsidR="69EE2919" w:rsidP="2003104E" w:rsidRDefault="1A2CD1B0" w14:paraId="74D6D25C" w14:textId="5FBBA455">
            <w:proofErr w:type="spellStart"/>
            <w:r w:rsidRPr="2003104E">
              <w:rPr>
                <w:rFonts w:ascii="Calibri" w:hAnsi="Calibri" w:eastAsia="Calibri" w:cs="Calibri"/>
                <w:b/>
                <w:bCs/>
                <w:sz w:val="16"/>
                <w:szCs w:val="16"/>
                <w:lang w:val="en-US"/>
              </w:rPr>
              <w:t>Summarise</w:t>
            </w:r>
            <w:proofErr w:type="spellEnd"/>
            <w:r w:rsidRPr="2003104E">
              <w:rPr>
                <w:rFonts w:ascii="Calibri" w:hAnsi="Calibri" w:eastAsia="Calibri" w:cs="Calibri"/>
                <w:b/>
                <w:bCs/>
                <w:sz w:val="16"/>
                <w:szCs w:val="16"/>
                <w:lang w:val="en-US"/>
              </w:rPr>
              <w:t xml:space="preserve"> – </w:t>
            </w:r>
            <w:proofErr w:type="spellStart"/>
            <w:r w:rsidRPr="2003104E">
              <w:rPr>
                <w:rFonts w:ascii="Calibri" w:hAnsi="Calibri" w:eastAsia="Calibri" w:cs="Calibri"/>
                <w:sz w:val="16"/>
                <w:szCs w:val="16"/>
                <w:lang w:val="en-US"/>
              </w:rPr>
              <w:t>summarise</w:t>
            </w:r>
            <w:proofErr w:type="spellEnd"/>
            <w:r w:rsidRPr="2003104E">
              <w:rPr>
                <w:rFonts w:ascii="Calibri" w:hAnsi="Calibri" w:eastAsia="Calibri" w:cs="Calibri"/>
                <w:sz w:val="16"/>
                <w:szCs w:val="16"/>
                <w:lang w:val="en-US"/>
              </w:rPr>
              <w:t xml:space="preserve"> a discussion about reading and recap</w:t>
            </w:r>
          </w:p>
          <w:p w:rsidR="69EE2919" w:rsidP="2003104E" w:rsidRDefault="1A2CD1B0" w14:paraId="55EB43B1" w14:textId="5FBBA455">
            <w:r w:rsidRPr="2003104E">
              <w:rPr>
                <w:rFonts w:ascii="Calibri" w:hAnsi="Calibri" w:eastAsia="Calibri" w:cs="Calibri"/>
                <w:b/>
                <w:bCs/>
                <w:sz w:val="16"/>
                <w:szCs w:val="16"/>
                <w:lang w:val="en-US"/>
              </w:rPr>
              <w:t xml:space="preserve">Clarify – </w:t>
            </w:r>
            <w:r w:rsidRPr="2003104E">
              <w:rPr>
                <w:rFonts w:ascii="Calibri" w:hAnsi="Calibri" w:eastAsia="Calibri" w:cs="Calibri"/>
                <w:sz w:val="16"/>
                <w:szCs w:val="16"/>
                <w:lang w:val="en-US"/>
              </w:rPr>
              <w:t>Ask questions to make discussions clearer and check your understanding</w:t>
            </w:r>
          </w:p>
          <w:p w:rsidR="69EE2919" w:rsidP="2003104E" w:rsidRDefault="69EE2919" w14:paraId="2AD7BEBA" w14:textId="5FBBA455">
            <w:pPr>
              <w:jc w:val="center"/>
              <w:rPr>
                <w:sz w:val="16"/>
                <w:szCs w:val="16"/>
              </w:rPr>
            </w:pPr>
          </w:p>
        </w:tc>
        <w:tc>
          <w:tcPr>
            <w:tcW w:w="2348" w:type="dxa"/>
          </w:tcPr>
          <w:p w:rsidR="69EE2919" w:rsidP="69EE2919" w:rsidRDefault="548CB5DF" w14:paraId="7D2E5956" w14:textId="5FBBA455">
            <w:r w:rsidRPr="2003104E">
              <w:rPr>
                <w:rFonts w:ascii="Calibri" w:hAnsi="Calibri" w:eastAsia="Calibri" w:cs="Calibri"/>
                <w:b/>
                <w:bCs/>
                <w:sz w:val="16"/>
                <w:szCs w:val="16"/>
                <w:lang w:val="en-US"/>
              </w:rPr>
              <w:t xml:space="preserve">Instigate – </w:t>
            </w:r>
            <w:r w:rsidRPr="2003104E">
              <w:rPr>
                <w:rFonts w:ascii="Calibri" w:hAnsi="Calibri" w:eastAsia="Calibri" w:cs="Calibri"/>
                <w:sz w:val="16"/>
                <w:szCs w:val="16"/>
                <w:lang w:val="en-US"/>
              </w:rPr>
              <w:t>present an idea or open a new line of enquiry</w:t>
            </w:r>
          </w:p>
          <w:p w:rsidR="69EE2919" w:rsidP="69EE2919" w:rsidRDefault="548CB5DF" w14:paraId="13D94D0A" w14:textId="5FBBA455">
            <w:r w:rsidRPr="2003104E">
              <w:rPr>
                <w:rFonts w:ascii="Calibri" w:hAnsi="Calibri" w:eastAsia="Calibri" w:cs="Calibri"/>
                <w:b/>
                <w:bCs/>
                <w:sz w:val="16"/>
                <w:szCs w:val="16"/>
                <w:lang w:val="en-US"/>
              </w:rPr>
              <w:t xml:space="preserve">Challenge </w:t>
            </w:r>
            <w:r w:rsidRPr="2003104E">
              <w:rPr>
                <w:rFonts w:ascii="Calibri" w:hAnsi="Calibri" w:eastAsia="Calibri" w:cs="Calibri"/>
                <w:sz w:val="16"/>
                <w:szCs w:val="16"/>
                <w:lang w:val="en-US"/>
              </w:rPr>
              <w:t>– disagree politely and present an alternative argument</w:t>
            </w:r>
          </w:p>
          <w:p w:rsidR="69EE2919" w:rsidP="69EE2919" w:rsidRDefault="548CB5DF" w14:paraId="2AF6DF0E" w14:textId="5FBBA455">
            <w:r w:rsidRPr="2003104E">
              <w:rPr>
                <w:rFonts w:ascii="Calibri" w:hAnsi="Calibri" w:eastAsia="Calibri" w:cs="Calibri"/>
                <w:b/>
                <w:bCs/>
                <w:sz w:val="16"/>
                <w:szCs w:val="16"/>
                <w:lang w:val="en-US"/>
              </w:rPr>
              <w:t xml:space="preserve">Build – </w:t>
            </w:r>
            <w:r w:rsidRPr="2003104E">
              <w:rPr>
                <w:rFonts w:ascii="Calibri" w:hAnsi="Calibri" w:eastAsia="Calibri" w:cs="Calibri"/>
                <w:sz w:val="16"/>
                <w:szCs w:val="16"/>
                <w:lang w:val="en-US"/>
              </w:rPr>
              <w:t>Build on other’s ideas that also might not be their own</w:t>
            </w:r>
          </w:p>
          <w:p w:rsidR="69EE2919" w:rsidP="69EE2919" w:rsidRDefault="548CB5DF" w14:paraId="336D90DB" w14:textId="5FBBA455">
            <w:r w:rsidRPr="2003104E">
              <w:rPr>
                <w:rFonts w:ascii="Calibri" w:hAnsi="Calibri" w:eastAsia="Calibri" w:cs="Calibri"/>
                <w:b/>
                <w:bCs/>
                <w:sz w:val="16"/>
                <w:szCs w:val="16"/>
                <w:lang w:val="en-US"/>
              </w:rPr>
              <w:t xml:space="preserve">Probe – </w:t>
            </w:r>
            <w:r w:rsidRPr="2003104E">
              <w:rPr>
                <w:rFonts w:ascii="Calibri" w:hAnsi="Calibri" w:eastAsia="Calibri" w:cs="Calibri"/>
                <w:sz w:val="16"/>
                <w:szCs w:val="16"/>
                <w:lang w:val="en-US"/>
              </w:rPr>
              <w:t>ask probing questions, ask for evidence</w:t>
            </w:r>
          </w:p>
          <w:p w:rsidR="69EE2919" w:rsidP="69EE2919" w:rsidRDefault="548CB5DF" w14:paraId="47E8AFD5" w14:textId="5FBBA455">
            <w:proofErr w:type="spellStart"/>
            <w:r w:rsidRPr="2003104E">
              <w:rPr>
                <w:rFonts w:ascii="Calibri" w:hAnsi="Calibri" w:eastAsia="Calibri" w:cs="Calibri"/>
                <w:b/>
                <w:bCs/>
                <w:sz w:val="16"/>
                <w:szCs w:val="16"/>
                <w:lang w:val="en-US"/>
              </w:rPr>
              <w:t>Summarise</w:t>
            </w:r>
            <w:proofErr w:type="spellEnd"/>
            <w:r w:rsidRPr="2003104E">
              <w:rPr>
                <w:rFonts w:ascii="Calibri" w:hAnsi="Calibri" w:eastAsia="Calibri" w:cs="Calibri"/>
                <w:b/>
                <w:bCs/>
                <w:sz w:val="16"/>
                <w:szCs w:val="16"/>
                <w:lang w:val="en-US"/>
              </w:rPr>
              <w:t xml:space="preserve"> – </w:t>
            </w:r>
            <w:proofErr w:type="spellStart"/>
            <w:r w:rsidRPr="2003104E">
              <w:rPr>
                <w:rFonts w:ascii="Calibri" w:hAnsi="Calibri" w:eastAsia="Calibri" w:cs="Calibri"/>
                <w:sz w:val="16"/>
                <w:szCs w:val="16"/>
                <w:lang w:val="en-US"/>
              </w:rPr>
              <w:t>summarise</w:t>
            </w:r>
            <w:proofErr w:type="spellEnd"/>
            <w:r w:rsidRPr="2003104E">
              <w:rPr>
                <w:rFonts w:ascii="Calibri" w:hAnsi="Calibri" w:eastAsia="Calibri" w:cs="Calibri"/>
                <w:sz w:val="16"/>
                <w:szCs w:val="16"/>
                <w:lang w:val="en-US"/>
              </w:rPr>
              <w:t xml:space="preserve"> a discussion about reading and recap</w:t>
            </w:r>
          </w:p>
          <w:p w:rsidR="69EE2919" w:rsidP="69EE2919" w:rsidRDefault="548CB5DF" w14:paraId="146EE0C3" w14:textId="5FBBA455">
            <w:r w:rsidRPr="2003104E">
              <w:rPr>
                <w:rFonts w:ascii="Calibri" w:hAnsi="Calibri" w:eastAsia="Calibri" w:cs="Calibri"/>
                <w:b/>
                <w:bCs/>
                <w:sz w:val="16"/>
                <w:szCs w:val="16"/>
                <w:lang w:val="en-US"/>
              </w:rPr>
              <w:t xml:space="preserve">Clarify – </w:t>
            </w:r>
            <w:r w:rsidRPr="2003104E">
              <w:rPr>
                <w:rFonts w:ascii="Calibri" w:hAnsi="Calibri" w:eastAsia="Calibri" w:cs="Calibri"/>
                <w:sz w:val="16"/>
                <w:szCs w:val="16"/>
                <w:lang w:val="en-US"/>
              </w:rPr>
              <w:t>Ask questions to make discussions clearer and check your understanding</w:t>
            </w:r>
          </w:p>
          <w:p w:rsidR="69EE2919" w:rsidP="2003104E" w:rsidRDefault="69EE2919" w14:paraId="34333FA2" w14:textId="5FBBA455">
            <w:pPr>
              <w:rPr>
                <w:sz w:val="16"/>
                <w:szCs w:val="16"/>
              </w:rPr>
            </w:pPr>
          </w:p>
        </w:tc>
        <w:tc>
          <w:tcPr>
            <w:tcW w:w="2348" w:type="dxa"/>
          </w:tcPr>
          <w:p w:rsidR="69EE2919" w:rsidP="2003104E" w:rsidRDefault="55C61C3B" w14:paraId="10F77FF0" w14:textId="5FBBA455">
            <w:r w:rsidRPr="2003104E">
              <w:rPr>
                <w:rFonts w:ascii="Calibri" w:hAnsi="Calibri" w:eastAsia="Calibri" w:cs="Calibri"/>
                <w:b/>
                <w:bCs/>
                <w:sz w:val="16"/>
                <w:szCs w:val="16"/>
                <w:lang w:val="en-US"/>
              </w:rPr>
              <w:t xml:space="preserve">Instigate – </w:t>
            </w:r>
            <w:r w:rsidRPr="2003104E">
              <w:rPr>
                <w:rFonts w:ascii="Calibri" w:hAnsi="Calibri" w:eastAsia="Calibri" w:cs="Calibri"/>
                <w:sz w:val="16"/>
                <w:szCs w:val="16"/>
                <w:lang w:val="en-US"/>
              </w:rPr>
              <w:t>present an idea or open a new line of enquiry</w:t>
            </w:r>
          </w:p>
          <w:p w:rsidR="69EE2919" w:rsidP="2003104E" w:rsidRDefault="55C61C3B" w14:paraId="62B4811A" w14:textId="5FBBA455">
            <w:r w:rsidRPr="2003104E">
              <w:rPr>
                <w:rFonts w:ascii="Calibri" w:hAnsi="Calibri" w:eastAsia="Calibri" w:cs="Calibri"/>
                <w:b/>
                <w:bCs/>
                <w:sz w:val="16"/>
                <w:szCs w:val="16"/>
                <w:lang w:val="en-US"/>
              </w:rPr>
              <w:t xml:space="preserve">Challenge </w:t>
            </w:r>
            <w:r w:rsidRPr="2003104E">
              <w:rPr>
                <w:rFonts w:ascii="Calibri" w:hAnsi="Calibri" w:eastAsia="Calibri" w:cs="Calibri"/>
                <w:sz w:val="16"/>
                <w:szCs w:val="16"/>
                <w:lang w:val="en-US"/>
              </w:rPr>
              <w:t>– disagree politely and present an alternative argument</w:t>
            </w:r>
          </w:p>
          <w:p w:rsidR="69EE2919" w:rsidP="2003104E" w:rsidRDefault="55C61C3B" w14:paraId="6825C9F0" w14:textId="5FBBA455">
            <w:r w:rsidRPr="2003104E">
              <w:rPr>
                <w:rFonts w:ascii="Calibri" w:hAnsi="Calibri" w:eastAsia="Calibri" w:cs="Calibri"/>
                <w:b/>
                <w:bCs/>
                <w:sz w:val="16"/>
                <w:szCs w:val="16"/>
                <w:lang w:val="en-US"/>
              </w:rPr>
              <w:t xml:space="preserve">Build – </w:t>
            </w:r>
            <w:r w:rsidRPr="2003104E">
              <w:rPr>
                <w:rFonts w:ascii="Calibri" w:hAnsi="Calibri" w:eastAsia="Calibri" w:cs="Calibri"/>
                <w:sz w:val="16"/>
                <w:szCs w:val="16"/>
                <w:lang w:val="en-US"/>
              </w:rPr>
              <w:t>Build on other’s ideas that also might not be their own</w:t>
            </w:r>
          </w:p>
          <w:p w:rsidR="69EE2919" w:rsidP="2003104E" w:rsidRDefault="55C61C3B" w14:paraId="25D9688A" w14:textId="5FBBA455">
            <w:r w:rsidRPr="2003104E">
              <w:rPr>
                <w:rFonts w:ascii="Calibri" w:hAnsi="Calibri" w:eastAsia="Calibri" w:cs="Calibri"/>
                <w:b/>
                <w:bCs/>
                <w:sz w:val="16"/>
                <w:szCs w:val="16"/>
                <w:lang w:val="en-US"/>
              </w:rPr>
              <w:t xml:space="preserve">Probe – </w:t>
            </w:r>
            <w:r w:rsidRPr="2003104E">
              <w:rPr>
                <w:rFonts w:ascii="Calibri" w:hAnsi="Calibri" w:eastAsia="Calibri" w:cs="Calibri"/>
                <w:sz w:val="16"/>
                <w:szCs w:val="16"/>
                <w:lang w:val="en-US"/>
              </w:rPr>
              <w:t>ask probing questions, ask for evidence</w:t>
            </w:r>
          </w:p>
          <w:p w:rsidR="69EE2919" w:rsidP="2003104E" w:rsidRDefault="55C61C3B" w14:paraId="51FE8ACA" w14:textId="5FBBA455">
            <w:proofErr w:type="spellStart"/>
            <w:r w:rsidRPr="2003104E">
              <w:rPr>
                <w:rFonts w:ascii="Calibri" w:hAnsi="Calibri" w:eastAsia="Calibri" w:cs="Calibri"/>
                <w:b/>
                <w:bCs/>
                <w:sz w:val="16"/>
                <w:szCs w:val="16"/>
                <w:lang w:val="en-US"/>
              </w:rPr>
              <w:t>Summarise</w:t>
            </w:r>
            <w:proofErr w:type="spellEnd"/>
            <w:r w:rsidRPr="2003104E">
              <w:rPr>
                <w:rFonts w:ascii="Calibri" w:hAnsi="Calibri" w:eastAsia="Calibri" w:cs="Calibri"/>
                <w:b/>
                <w:bCs/>
                <w:sz w:val="16"/>
                <w:szCs w:val="16"/>
                <w:lang w:val="en-US"/>
              </w:rPr>
              <w:t xml:space="preserve"> – </w:t>
            </w:r>
            <w:proofErr w:type="spellStart"/>
            <w:r w:rsidRPr="2003104E">
              <w:rPr>
                <w:rFonts w:ascii="Calibri" w:hAnsi="Calibri" w:eastAsia="Calibri" w:cs="Calibri"/>
                <w:sz w:val="16"/>
                <w:szCs w:val="16"/>
                <w:lang w:val="en-US"/>
              </w:rPr>
              <w:t>summarise</w:t>
            </w:r>
            <w:proofErr w:type="spellEnd"/>
            <w:r w:rsidRPr="2003104E">
              <w:rPr>
                <w:rFonts w:ascii="Calibri" w:hAnsi="Calibri" w:eastAsia="Calibri" w:cs="Calibri"/>
                <w:sz w:val="16"/>
                <w:szCs w:val="16"/>
                <w:lang w:val="en-US"/>
              </w:rPr>
              <w:t xml:space="preserve"> a discussion about reading and recap</w:t>
            </w:r>
          </w:p>
          <w:p w:rsidR="69EE2919" w:rsidP="2003104E" w:rsidRDefault="55C61C3B" w14:paraId="7FA367E8" w14:textId="5FBBA455">
            <w:r w:rsidRPr="2003104E">
              <w:rPr>
                <w:rFonts w:ascii="Calibri" w:hAnsi="Calibri" w:eastAsia="Calibri" w:cs="Calibri"/>
                <w:b/>
                <w:bCs/>
                <w:sz w:val="16"/>
                <w:szCs w:val="16"/>
                <w:lang w:val="en-US"/>
              </w:rPr>
              <w:t xml:space="preserve">Clarify – </w:t>
            </w:r>
            <w:r w:rsidRPr="2003104E">
              <w:rPr>
                <w:rFonts w:ascii="Calibri" w:hAnsi="Calibri" w:eastAsia="Calibri" w:cs="Calibri"/>
                <w:sz w:val="16"/>
                <w:szCs w:val="16"/>
                <w:lang w:val="en-US"/>
              </w:rPr>
              <w:t>Ask questions to make discussions clearer and check your understanding</w:t>
            </w:r>
          </w:p>
          <w:p w:rsidR="69EE2919" w:rsidP="2003104E" w:rsidRDefault="69EE2919" w14:paraId="1B6E84AD" w14:textId="5FBBA455">
            <w:pPr>
              <w:jc w:val="center"/>
              <w:rPr>
                <w:sz w:val="16"/>
                <w:szCs w:val="16"/>
              </w:rPr>
            </w:pPr>
          </w:p>
        </w:tc>
      </w:tr>
      <w:tr w:rsidRPr="00A50A4B" w:rsidR="00D4139E" w:rsidTr="26A12F0E" w14:paraId="027B939C" w14:textId="77777777">
        <w:trPr>
          <w:trHeight w:val="706"/>
        </w:trPr>
        <w:tc>
          <w:tcPr>
            <w:tcW w:w="1649" w:type="dxa"/>
          </w:tcPr>
          <w:p w:rsidR="00D43ECF" w:rsidP="00C80E0F" w:rsidRDefault="00D43ECF" w14:paraId="54B9A379" w14:textId="77777777">
            <w:pPr>
              <w:pStyle w:val="TableParagraph"/>
              <w:spacing w:before="1" w:line="235" w:lineRule="auto"/>
              <w:ind w:left="216" w:right="207" w:hanging="1"/>
              <w:jc w:val="center"/>
              <w:rPr>
                <w:rFonts w:asciiTheme="minorHAnsi" w:hAnsiTheme="minorHAnsi" w:cstheme="minorHAnsi"/>
                <w:b/>
                <w:color w:val="000000" w:themeColor="text1"/>
                <w:sz w:val="16"/>
              </w:rPr>
            </w:pPr>
            <w:r>
              <w:rPr>
                <w:rFonts w:asciiTheme="minorHAnsi" w:hAnsiTheme="minorHAnsi" w:cstheme="minorHAnsi"/>
                <w:b/>
                <w:color w:val="000000" w:themeColor="text1"/>
                <w:spacing w:val="-2"/>
                <w:sz w:val="16"/>
              </w:rPr>
              <w:t xml:space="preserve">Developing </w:t>
            </w:r>
            <w:r>
              <w:rPr>
                <w:rFonts w:asciiTheme="minorHAnsi" w:hAnsiTheme="minorHAnsi" w:cstheme="minorHAnsi"/>
                <w:b/>
                <w:color w:val="000000" w:themeColor="text1"/>
                <w:sz w:val="16"/>
              </w:rPr>
              <w:t>‘reading</w:t>
            </w:r>
            <w:r>
              <w:rPr>
                <w:rFonts w:asciiTheme="minorHAnsi" w:hAnsiTheme="minorHAnsi" w:cstheme="minorHAnsi"/>
                <w:b/>
                <w:color w:val="000000" w:themeColor="text1"/>
                <w:spacing w:val="-11"/>
                <w:sz w:val="16"/>
              </w:rPr>
              <w:t xml:space="preserve"> </w:t>
            </w:r>
            <w:r>
              <w:rPr>
                <w:rFonts w:asciiTheme="minorHAnsi" w:hAnsiTheme="minorHAnsi" w:cstheme="minorHAnsi"/>
                <w:b/>
                <w:color w:val="000000" w:themeColor="text1"/>
                <w:spacing w:val="-2"/>
                <w:sz w:val="16"/>
              </w:rPr>
              <w:t>sense’</w:t>
            </w:r>
          </w:p>
          <w:p w:rsidR="00D43ECF" w:rsidP="00C80E0F" w:rsidRDefault="00D43ECF" w14:paraId="70C14095" w14:textId="77777777">
            <w:pPr>
              <w:pStyle w:val="TableParagraph"/>
              <w:spacing w:before="5"/>
              <w:rPr>
                <w:rFonts w:asciiTheme="minorHAnsi" w:hAnsiTheme="minorHAnsi" w:cstheme="minorHAnsi"/>
                <w:color w:val="000000" w:themeColor="text1"/>
                <w:sz w:val="19"/>
              </w:rPr>
            </w:pPr>
          </w:p>
          <w:p w:rsidRPr="00A50A4B" w:rsidR="00D43ECF" w:rsidP="00C80E0F" w:rsidRDefault="00D43ECF" w14:paraId="40D775FC" w14:textId="77777777">
            <w:pPr>
              <w:pStyle w:val="TableParagraph"/>
              <w:ind w:left="105" w:right="95"/>
              <w:jc w:val="center"/>
              <w:rPr>
                <w:rFonts w:cstheme="minorHAnsi"/>
                <w:sz w:val="16"/>
                <w:szCs w:val="16"/>
              </w:rPr>
            </w:pPr>
            <w:r>
              <w:rPr>
                <w:rFonts w:asciiTheme="minorHAnsi" w:hAnsiTheme="minorHAnsi" w:cstheme="minorHAnsi"/>
                <w:b/>
                <w:color w:val="000000" w:themeColor="text1"/>
                <w:sz w:val="16"/>
              </w:rPr>
              <w:t>Link</w:t>
            </w:r>
            <w:r>
              <w:rPr>
                <w:rFonts w:asciiTheme="minorHAnsi" w:hAnsiTheme="minorHAnsi" w:cstheme="minorHAnsi"/>
                <w:b/>
                <w:color w:val="000000" w:themeColor="text1"/>
                <w:spacing w:val="-18"/>
                <w:sz w:val="16"/>
              </w:rPr>
              <w:t xml:space="preserve"> </w:t>
            </w:r>
            <w:r>
              <w:rPr>
                <w:rFonts w:asciiTheme="minorHAnsi" w:hAnsiTheme="minorHAnsi" w:cstheme="minorHAnsi"/>
                <w:b/>
                <w:color w:val="000000" w:themeColor="text1"/>
                <w:sz w:val="16"/>
              </w:rPr>
              <w:t>to</w:t>
            </w:r>
            <w:r>
              <w:rPr>
                <w:rFonts w:asciiTheme="minorHAnsi" w:hAnsiTheme="minorHAnsi" w:cstheme="minorHAnsi"/>
                <w:b/>
                <w:color w:val="000000" w:themeColor="text1"/>
                <w:spacing w:val="-17"/>
                <w:sz w:val="16"/>
              </w:rPr>
              <w:t xml:space="preserve"> </w:t>
            </w:r>
            <w:r>
              <w:rPr>
                <w:rFonts w:asciiTheme="minorHAnsi" w:hAnsiTheme="minorHAnsi" w:cstheme="minorHAnsi"/>
                <w:b/>
                <w:color w:val="000000" w:themeColor="text1"/>
                <w:sz w:val="16"/>
              </w:rPr>
              <w:t xml:space="preserve">VIPERS </w:t>
            </w:r>
          </w:p>
          <w:p w:rsidRPr="00A50A4B" w:rsidR="00D43ECF" w:rsidP="00C80E0F" w:rsidRDefault="00D43ECF" w14:paraId="24D62714" w14:textId="77777777">
            <w:pPr>
              <w:rPr>
                <w:rFonts w:cstheme="minorHAnsi"/>
                <w:sz w:val="16"/>
                <w:szCs w:val="16"/>
              </w:rPr>
            </w:pPr>
            <w:r>
              <w:rPr>
                <w:rFonts w:cstheme="minorHAnsi"/>
                <w:color w:val="000000" w:themeColor="text1"/>
                <w:sz w:val="16"/>
              </w:rPr>
              <w:t>This is the section of the VIPERS lesson that is underpinned by Voice21 Oracy and encourages children to check that they understand what they have read.</w:t>
            </w:r>
          </w:p>
        </w:tc>
        <w:tc>
          <w:tcPr>
            <w:tcW w:w="2347" w:type="dxa"/>
          </w:tcPr>
          <w:p w:rsidRPr="008F3844" w:rsidR="00D43ECF" w:rsidP="69EE2919" w:rsidRDefault="083C7DF7" w14:paraId="40292C07" w14:textId="61B3FE24">
            <w:r w:rsidRPr="2003104E">
              <w:rPr>
                <w:rFonts w:ascii="Calibri" w:hAnsi="Calibri" w:eastAsia="Calibri" w:cs="Calibri"/>
                <w:color w:val="000000" w:themeColor="text1"/>
                <w:sz w:val="16"/>
                <w:szCs w:val="16"/>
                <w:lang w:val="en-US"/>
              </w:rPr>
              <w:t>C</w:t>
            </w:r>
            <w:r w:rsidRPr="2003104E" w:rsidR="6BD3BAB9">
              <w:rPr>
                <w:rFonts w:ascii="Calibri" w:hAnsi="Calibri" w:eastAsia="Calibri" w:cs="Calibri"/>
                <w:color w:val="000000" w:themeColor="text1"/>
                <w:sz w:val="16"/>
                <w:szCs w:val="16"/>
                <w:lang w:val="en-US"/>
              </w:rPr>
              <w:t>hecking that the book makes sense to them, discussing their understanding and exploring the meaning of words in context</w:t>
            </w:r>
            <w:r w:rsidRPr="2003104E" w:rsidR="27F44CE8">
              <w:rPr>
                <w:rFonts w:ascii="Calibri" w:hAnsi="Calibri" w:eastAsia="Calibri" w:cs="Calibri"/>
                <w:color w:val="000000" w:themeColor="text1"/>
                <w:sz w:val="16"/>
                <w:szCs w:val="16"/>
                <w:lang w:val="en-US"/>
              </w:rPr>
              <w:t>.</w:t>
            </w:r>
          </w:p>
          <w:p w:rsidR="2003104E" w:rsidP="2003104E" w:rsidRDefault="2003104E" w14:paraId="6CAB95C8" w14:textId="4DE38B6C">
            <w:pPr>
              <w:rPr>
                <w:rFonts w:ascii="Calibri" w:hAnsi="Calibri" w:eastAsia="Calibri" w:cs="Calibri"/>
                <w:color w:val="000000" w:themeColor="text1"/>
                <w:sz w:val="16"/>
                <w:szCs w:val="16"/>
                <w:lang w:val="en-US"/>
              </w:rPr>
            </w:pPr>
          </w:p>
          <w:p w:rsidR="00F76A62" w:rsidP="69EE2919" w:rsidRDefault="6BD3BAB9" w14:paraId="6BA6C5BD" w14:textId="77777777">
            <w:pPr>
              <w:rPr>
                <w:rFonts w:ascii="Calibri" w:hAnsi="Calibri" w:eastAsia="Calibri" w:cs="Calibri"/>
                <w:color w:val="000000" w:themeColor="text1"/>
                <w:sz w:val="16"/>
                <w:szCs w:val="16"/>
                <w:lang w:val="en-US"/>
              </w:rPr>
            </w:pPr>
            <w:r w:rsidRPr="69EE2919">
              <w:rPr>
                <w:rFonts w:ascii="Calibri" w:hAnsi="Calibri" w:eastAsia="Calibri" w:cs="Calibri"/>
                <w:color w:val="000000" w:themeColor="text1"/>
                <w:sz w:val="16"/>
                <w:szCs w:val="16"/>
                <w:lang w:val="en-US"/>
              </w:rPr>
              <w:t xml:space="preserve">Asking questions to improve their understanding </w:t>
            </w:r>
          </w:p>
          <w:p w:rsidR="00F76A62" w:rsidP="69EE2919" w:rsidRDefault="00F76A62" w14:paraId="3BC9E684" w14:textId="77777777">
            <w:pPr>
              <w:rPr>
                <w:rFonts w:ascii="Calibri" w:hAnsi="Calibri" w:eastAsia="Calibri" w:cs="Calibri"/>
                <w:color w:val="000000" w:themeColor="text1"/>
                <w:sz w:val="16"/>
                <w:szCs w:val="16"/>
                <w:lang w:val="en-US"/>
              </w:rPr>
            </w:pPr>
          </w:p>
          <w:p w:rsidRPr="008F3844" w:rsidR="00D43ECF" w:rsidP="69EE2919" w:rsidRDefault="6BD3BAB9" w14:paraId="29B76DF7" w14:textId="77FCE429">
            <w:pPr>
              <w:rPr>
                <w:rFonts w:ascii="Calibri" w:hAnsi="Calibri" w:eastAsia="Calibri" w:cs="Calibri"/>
                <w:sz w:val="16"/>
                <w:szCs w:val="16"/>
              </w:rPr>
            </w:pPr>
            <w:r w:rsidRPr="69EE2919">
              <w:rPr>
                <w:rFonts w:ascii="Calibri" w:hAnsi="Calibri" w:eastAsia="Calibri" w:cs="Calibri"/>
                <w:color w:val="000000" w:themeColor="text1"/>
                <w:sz w:val="16"/>
                <w:szCs w:val="16"/>
                <w:lang w:val="en-US"/>
              </w:rPr>
              <w:t>Provide reasoned justifications for their view.</w:t>
            </w:r>
          </w:p>
          <w:p w:rsidR="00D43ECF" w:rsidP="69EE2919" w:rsidRDefault="00D43ECF" w14:paraId="66C3E17D" w14:textId="77777777">
            <w:pPr>
              <w:rPr>
                <w:rFonts w:ascii="Calibri" w:hAnsi="Calibri" w:eastAsia="Calibri" w:cs="Calibri"/>
                <w:color w:val="000000" w:themeColor="text1"/>
                <w:sz w:val="16"/>
                <w:szCs w:val="16"/>
                <w:lang w:val="en-US"/>
              </w:rPr>
            </w:pPr>
          </w:p>
          <w:p w:rsidRPr="00F76A62" w:rsidR="00F76A62" w:rsidP="69EE2919" w:rsidRDefault="00F76A62" w14:paraId="46A5FEA3" w14:textId="03DDA8AA">
            <w:pPr>
              <w:rPr>
                <w:rFonts w:ascii="Calibri" w:hAnsi="Calibri" w:eastAsia="Calibri" w:cs="Calibri"/>
                <w:color w:val="FF0000"/>
                <w:sz w:val="16"/>
                <w:szCs w:val="16"/>
                <w:lang w:val="en-US"/>
              </w:rPr>
            </w:pPr>
            <w:r>
              <w:rPr>
                <w:rFonts w:ascii="Calibri" w:hAnsi="Calibri" w:eastAsia="Calibri" w:cs="Calibri"/>
                <w:color w:val="FF0000"/>
                <w:sz w:val="16"/>
                <w:szCs w:val="16"/>
                <w:lang w:val="en-US"/>
              </w:rPr>
              <w:t xml:space="preserve">Could these statements be linked into the Oracy </w:t>
            </w:r>
            <w:proofErr w:type="gramStart"/>
            <w:r>
              <w:rPr>
                <w:rFonts w:ascii="Calibri" w:hAnsi="Calibri" w:eastAsia="Calibri" w:cs="Calibri"/>
                <w:color w:val="FF0000"/>
                <w:sz w:val="16"/>
                <w:szCs w:val="16"/>
                <w:lang w:val="en-US"/>
              </w:rPr>
              <w:t>e.g.</w:t>
            </w:r>
            <w:proofErr w:type="gramEnd"/>
            <w:r>
              <w:rPr>
                <w:rFonts w:ascii="Calibri" w:hAnsi="Calibri" w:eastAsia="Calibri" w:cs="Calibri"/>
                <w:color w:val="FF0000"/>
                <w:sz w:val="16"/>
                <w:szCs w:val="16"/>
                <w:lang w:val="en-US"/>
              </w:rPr>
              <w:t xml:space="preserve"> could the first statement </w:t>
            </w:r>
            <w:r w:rsidR="00484EBF">
              <w:rPr>
                <w:rFonts w:ascii="Calibri" w:hAnsi="Calibri" w:eastAsia="Calibri" w:cs="Calibri"/>
                <w:color w:val="FF0000"/>
                <w:sz w:val="16"/>
                <w:szCs w:val="16"/>
                <w:lang w:val="en-US"/>
              </w:rPr>
              <w:t>cover the first 2 terms/ statement 2 the second two terms and then really focus on that justification side at the end to tie it all together?</w:t>
            </w:r>
          </w:p>
        </w:tc>
        <w:tc>
          <w:tcPr>
            <w:tcW w:w="2348" w:type="dxa"/>
          </w:tcPr>
          <w:p w:rsidRPr="00463F43" w:rsidR="00D43ECF" w:rsidP="2003104E" w:rsidRDefault="0E44194F" w14:paraId="1FBCB3FF" w14:textId="048B904C">
            <w:r w:rsidRPr="2003104E">
              <w:rPr>
                <w:rFonts w:ascii="Calibri" w:hAnsi="Calibri" w:eastAsia="Calibri" w:cs="Calibri"/>
                <w:color w:val="000000" w:themeColor="text1"/>
                <w:sz w:val="16"/>
                <w:szCs w:val="16"/>
                <w:lang w:val="en-US"/>
              </w:rPr>
              <w:t>Checking that the book makes sense to them, discussing their understanding and exploring the meaning of words in context</w:t>
            </w:r>
            <w:r w:rsidRPr="2003104E" w:rsidR="1C70315D">
              <w:rPr>
                <w:rFonts w:ascii="Calibri" w:hAnsi="Calibri" w:eastAsia="Calibri" w:cs="Calibri"/>
                <w:color w:val="000000" w:themeColor="text1"/>
                <w:sz w:val="16"/>
                <w:szCs w:val="16"/>
                <w:lang w:val="en-US"/>
              </w:rPr>
              <w:t>.</w:t>
            </w:r>
          </w:p>
          <w:p w:rsidRPr="00463F43" w:rsidR="00D43ECF" w:rsidP="2003104E" w:rsidRDefault="00D43ECF" w14:paraId="2D2A911B" w14:textId="59FC1A2E">
            <w:pPr>
              <w:rPr>
                <w:rFonts w:ascii="Calibri" w:hAnsi="Calibri" w:eastAsia="Calibri" w:cs="Calibri"/>
                <w:color w:val="000000" w:themeColor="text1"/>
                <w:sz w:val="16"/>
                <w:szCs w:val="16"/>
                <w:lang w:val="en-US"/>
              </w:rPr>
            </w:pPr>
          </w:p>
          <w:p w:rsidRPr="00463F43" w:rsidR="00D43ECF" w:rsidP="2003104E" w:rsidRDefault="0E44194F" w14:paraId="7ACC9471" w14:textId="346D6DC2">
            <w:pPr>
              <w:rPr>
                <w:rFonts w:ascii="Calibri" w:hAnsi="Calibri" w:eastAsia="Calibri" w:cs="Calibri"/>
                <w:sz w:val="16"/>
                <w:szCs w:val="16"/>
              </w:rPr>
            </w:pPr>
            <w:r w:rsidRPr="2003104E">
              <w:rPr>
                <w:rFonts w:ascii="Calibri" w:hAnsi="Calibri" w:eastAsia="Calibri" w:cs="Calibri"/>
                <w:color w:val="000000" w:themeColor="text1"/>
                <w:sz w:val="16"/>
                <w:szCs w:val="16"/>
                <w:lang w:val="en-US"/>
              </w:rPr>
              <w:t>Asking questions to improve their understanding Provide reasoned justifications for their view.</w:t>
            </w:r>
          </w:p>
          <w:p w:rsidRPr="00463F43" w:rsidR="00D43ECF" w:rsidP="2003104E" w:rsidRDefault="00D43ECF" w14:paraId="69267AEB" w14:textId="6D0EE8D6">
            <w:pPr>
              <w:jc w:val="center"/>
              <w:rPr>
                <w:sz w:val="16"/>
                <w:szCs w:val="16"/>
              </w:rPr>
            </w:pPr>
          </w:p>
        </w:tc>
        <w:tc>
          <w:tcPr>
            <w:tcW w:w="2348" w:type="dxa"/>
          </w:tcPr>
          <w:p w:rsidRPr="00B40F2B" w:rsidR="00D43ECF" w:rsidP="00C80E0F" w:rsidRDefault="0E44194F" w14:paraId="536DD5D6" w14:textId="46F6C924">
            <w:r w:rsidRPr="2003104E">
              <w:rPr>
                <w:rFonts w:ascii="Calibri" w:hAnsi="Calibri" w:eastAsia="Calibri" w:cs="Calibri"/>
                <w:color w:val="000000" w:themeColor="text1"/>
                <w:sz w:val="16"/>
                <w:szCs w:val="16"/>
                <w:lang w:val="en-US"/>
              </w:rPr>
              <w:t>Checking that the book makes sense to them, discussing their understanding and exploring the meaning of words in context</w:t>
            </w:r>
            <w:r w:rsidRPr="2003104E" w:rsidR="539DF846">
              <w:rPr>
                <w:rFonts w:ascii="Calibri" w:hAnsi="Calibri" w:eastAsia="Calibri" w:cs="Calibri"/>
                <w:color w:val="000000" w:themeColor="text1"/>
                <w:sz w:val="16"/>
                <w:szCs w:val="16"/>
                <w:lang w:val="en-US"/>
              </w:rPr>
              <w:t>.</w:t>
            </w:r>
          </w:p>
          <w:p w:rsidRPr="00B40F2B" w:rsidR="00D43ECF" w:rsidP="2003104E" w:rsidRDefault="00D43ECF" w14:paraId="67C9D14A" w14:textId="7FEBBB22">
            <w:pPr>
              <w:rPr>
                <w:rFonts w:ascii="Calibri" w:hAnsi="Calibri" w:eastAsia="Calibri" w:cs="Calibri"/>
                <w:color w:val="000000" w:themeColor="text1"/>
                <w:sz w:val="16"/>
                <w:szCs w:val="16"/>
                <w:lang w:val="en-US"/>
              </w:rPr>
            </w:pPr>
          </w:p>
          <w:p w:rsidRPr="00B40F2B" w:rsidR="00D43ECF" w:rsidP="2003104E" w:rsidRDefault="0E44194F" w14:paraId="3C52AB60" w14:textId="346D6DC2">
            <w:pPr>
              <w:rPr>
                <w:rFonts w:ascii="Calibri" w:hAnsi="Calibri" w:eastAsia="Calibri" w:cs="Calibri"/>
                <w:sz w:val="16"/>
                <w:szCs w:val="16"/>
              </w:rPr>
            </w:pPr>
            <w:r w:rsidRPr="2003104E">
              <w:rPr>
                <w:rFonts w:ascii="Calibri" w:hAnsi="Calibri" w:eastAsia="Calibri" w:cs="Calibri"/>
                <w:color w:val="000000" w:themeColor="text1"/>
                <w:sz w:val="16"/>
                <w:szCs w:val="16"/>
                <w:lang w:val="en-US"/>
              </w:rPr>
              <w:t>Asking questions to improve their understanding Provide reasoned justifications for their view.</w:t>
            </w:r>
          </w:p>
          <w:p w:rsidRPr="00B40F2B" w:rsidR="00D43ECF" w:rsidP="2003104E" w:rsidRDefault="00D43ECF" w14:paraId="0446830F" w14:textId="63122DB5">
            <w:pPr>
              <w:rPr>
                <w:b/>
                <w:bCs/>
                <w:color w:val="FFC000"/>
                <w:sz w:val="16"/>
                <w:szCs w:val="16"/>
              </w:rPr>
            </w:pPr>
          </w:p>
        </w:tc>
        <w:tc>
          <w:tcPr>
            <w:tcW w:w="2347" w:type="dxa"/>
          </w:tcPr>
          <w:p w:rsidRPr="006B1CF1" w:rsidR="00D43ECF" w:rsidP="2003104E" w:rsidRDefault="0E44194F" w14:paraId="4FE9A7DA" w14:textId="05777DF0">
            <w:r w:rsidRPr="2003104E">
              <w:rPr>
                <w:rFonts w:ascii="Calibri" w:hAnsi="Calibri" w:eastAsia="Calibri" w:cs="Calibri"/>
                <w:color w:val="000000" w:themeColor="text1"/>
                <w:sz w:val="16"/>
                <w:szCs w:val="16"/>
                <w:lang w:val="en-US"/>
              </w:rPr>
              <w:t>Checking that the book makes sense to them, discussing their understanding and exploring the meaning of words in context</w:t>
            </w:r>
            <w:r w:rsidRPr="2003104E" w:rsidR="39290F4C">
              <w:rPr>
                <w:rFonts w:ascii="Calibri" w:hAnsi="Calibri" w:eastAsia="Calibri" w:cs="Calibri"/>
                <w:color w:val="000000" w:themeColor="text1"/>
                <w:sz w:val="16"/>
                <w:szCs w:val="16"/>
                <w:lang w:val="en-US"/>
              </w:rPr>
              <w:t>.</w:t>
            </w:r>
          </w:p>
          <w:p w:rsidRPr="006B1CF1" w:rsidR="00D43ECF" w:rsidP="2003104E" w:rsidRDefault="00D43ECF" w14:paraId="485BE42B" w14:textId="0049F429">
            <w:pPr>
              <w:rPr>
                <w:rFonts w:ascii="Calibri" w:hAnsi="Calibri" w:eastAsia="Calibri" w:cs="Calibri"/>
                <w:color w:val="000000" w:themeColor="text1"/>
                <w:sz w:val="16"/>
                <w:szCs w:val="16"/>
                <w:lang w:val="en-US"/>
              </w:rPr>
            </w:pPr>
          </w:p>
          <w:p w:rsidRPr="006B1CF1" w:rsidR="00D43ECF" w:rsidP="2003104E" w:rsidRDefault="0E44194F" w14:paraId="5785A5D2" w14:textId="346D6DC2">
            <w:pPr>
              <w:rPr>
                <w:rFonts w:ascii="Calibri" w:hAnsi="Calibri" w:eastAsia="Calibri" w:cs="Calibri"/>
                <w:sz w:val="16"/>
                <w:szCs w:val="16"/>
              </w:rPr>
            </w:pPr>
            <w:r w:rsidRPr="2003104E">
              <w:rPr>
                <w:rFonts w:ascii="Calibri" w:hAnsi="Calibri" w:eastAsia="Calibri" w:cs="Calibri"/>
                <w:color w:val="000000" w:themeColor="text1"/>
                <w:sz w:val="16"/>
                <w:szCs w:val="16"/>
                <w:lang w:val="en-US"/>
              </w:rPr>
              <w:t>Asking questions to improve their understanding Provide reasoned justifications for their view.</w:t>
            </w:r>
          </w:p>
          <w:p w:rsidRPr="006B1CF1" w:rsidR="00D43ECF" w:rsidP="2003104E" w:rsidRDefault="00D43ECF" w14:paraId="201E8954" w14:textId="14AD7DEE">
            <w:pPr>
              <w:jc w:val="center"/>
              <w:rPr>
                <w:sz w:val="16"/>
                <w:szCs w:val="16"/>
              </w:rPr>
            </w:pPr>
          </w:p>
        </w:tc>
        <w:tc>
          <w:tcPr>
            <w:tcW w:w="2348" w:type="dxa"/>
          </w:tcPr>
          <w:p w:rsidRPr="00C35C3B" w:rsidR="00D43ECF" w:rsidP="00C80E0F" w:rsidRDefault="0E44194F" w14:paraId="409BFDB9" w14:textId="31D3FE37">
            <w:r w:rsidRPr="2003104E">
              <w:rPr>
                <w:rFonts w:ascii="Calibri" w:hAnsi="Calibri" w:eastAsia="Calibri" w:cs="Calibri"/>
                <w:color w:val="000000" w:themeColor="text1"/>
                <w:sz w:val="16"/>
                <w:szCs w:val="16"/>
                <w:lang w:val="en-US"/>
              </w:rPr>
              <w:t>Checking that the book makes sense to them, discussing their understanding and exploring the meaning of words in context</w:t>
            </w:r>
            <w:r w:rsidRPr="2003104E" w:rsidR="40FF306F">
              <w:rPr>
                <w:rFonts w:ascii="Calibri" w:hAnsi="Calibri" w:eastAsia="Calibri" w:cs="Calibri"/>
                <w:color w:val="000000" w:themeColor="text1"/>
                <w:sz w:val="16"/>
                <w:szCs w:val="16"/>
                <w:lang w:val="en-US"/>
              </w:rPr>
              <w:t>.</w:t>
            </w:r>
          </w:p>
          <w:p w:rsidRPr="00C35C3B" w:rsidR="00D43ECF" w:rsidP="2003104E" w:rsidRDefault="00D43ECF" w14:paraId="0640B3D7" w14:textId="43A780CA">
            <w:pPr>
              <w:rPr>
                <w:rFonts w:ascii="Calibri" w:hAnsi="Calibri" w:eastAsia="Calibri" w:cs="Calibri"/>
                <w:color w:val="000000" w:themeColor="text1"/>
                <w:sz w:val="16"/>
                <w:szCs w:val="16"/>
                <w:lang w:val="en-US"/>
              </w:rPr>
            </w:pPr>
          </w:p>
          <w:p w:rsidRPr="00C35C3B" w:rsidR="00D43ECF" w:rsidP="2003104E" w:rsidRDefault="0E44194F" w14:paraId="623D9AAE" w14:textId="346D6DC2">
            <w:pPr>
              <w:rPr>
                <w:rFonts w:ascii="Calibri" w:hAnsi="Calibri" w:eastAsia="Calibri" w:cs="Calibri"/>
                <w:sz w:val="16"/>
                <w:szCs w:val="16"/>
              </w:rPr>
            </w:pPr>
            <w:r w:rsidRPr="2003104E">
              <w:rPr>
                <w:rFonts w:ascii="Calibri" w:hAnsi="Calibri" w:eastAsia="Calibri" w:cs="Calibri"/>
                <w:color w:val="000000" w:themeColor="text1"/>
                <w:sz w:val="16"/>
                <w:szCs w:val="16"/>
                <w:lang w:val="en-US"/>
              </w:rPr>
              <w:t>Asking questions to improve their understanding Provide reasoned justifications for their view.</w:t>
            </w:r>
          </w:p>
          <w:p w:rsidRPr="00C35C3B" w:rsidR="00D43ECF" w:rsidP="2003104E" w:rsidRDefault="00D43ECF" w14:paraId="4E871BCE" w14:textId="18B6DCAF">
            <w:pPr>
              <w:rPr>
                <w:sz w:val="16"/>
                <w:szCs w:val="16"/>
              </w:rPr>
            </w:pPr>
          </w:p>
        </w:tc>
        <w:tc>
          <w:tcPr>
            <w:tcW w:w="2348" w:type="dxa"/>
          </w:tcPr>
          <w:p w:rsidRPr="006D15ED" w:rsidR="00D43ECF" w:rsidP="2003104E" w:rsidRDefault="0E44194F" w14:paraId="55C8FB88" w14:textId="58302F87">
            <w:r w:rsidRPr="2003104E">
              <w:rPr>
                <w:rFonts w:ascii="Calibri" w:hAnsi="Calibri" w:eastAsia="Calibri" w:cs="Calibri"/>
                <w:color w:val="000000" w:themeColor="text1"/>
                <w:sz w:val="16"/>
                <w:szCs w:val="16"/>
                <w:lang w:val="en-US"/>
              </w:rPr>
              <w:t>Checking that the book makes sense to them, discussing their understanding and exploring the meaning of words in context</w:t>
            </w:r>
            <w:r w:rsidRPr="2003104E" w:rsidR="03294761">
              <w:rPr>
                <w:rFonts w:ascii="Calibri" w:hAnsi="Calibri" w:eastAsia="Calibri" w:cs="Calibri"/>
                <w:color w:val="000000" w:themeColor="text1"/>
                <w:sz w:val="16"/>
                <w:szCs w:val="16"/>
                <w:lang w:val="en-US"/>
              </w:rPr>
              <w:t>.</w:t>
            </w:r>
          </w:p>
          <w:p w:rsidRPr="006D15ED" w:rsidR="00D43ECF" w:rsidP="2003104E" w:rsidRDefault="00D43ECF" w14:paraId="42312F20" w14:textId="2F0D3CF9">
            <w:pPr>
              <w:rPr>
                <w:rFonts w:ascii="Calibri" w:hAnsi="Calibri" w:eastAsia="Calibri" w:cs="Calibri"/>
                <w:color w:val="000000" w:themeColor="text1"/>
                <w:sz w:val="16"/>
                <w:szCs w:val="16"/>
                <w:lang w:val="en-US"/>
              </w:rPr>
            </w:pPr>
          </w:p>
          <w:p w:rsidRPr="006D15ED" w:rsidR="00D43ECF" w:rsidP="2003104E" w:rsidRDefault="0E44194F" w14:paraId="3F6DCB0F" w14:textId="346D6DC2">
            <w:pPr>
              <w:rPr>
                <w:rFonts w:ascii="Calibri" w:hAnsi="Calibri" w:eastAsia="Calibri" w:cs="Calibri"/>
                <w:sz w:val="16"/>
                <w:szCs w:val="16"/>
              </w:rPr>
            </w:pPr>
            <w:r w:rsidRPr="2003104E">
              <w:rPr>
                <w:rFonts w:ascii="Calibri" w:hAnsi="Calibri" w:eastAsia="Calibri" w:cs="Calibri"/>
                <w:color w:val="000000" w:themeColor="text1"/>
                <w:sz w:val="16"/>
                <w:szCs w:val="16"/>
                <w:lang w:val="en-US"/>
              </w:rPr>
              <w:t>Asking questions to improve their understanding Provide reasoned justifications for their view.</w:t>
            </w:r>
          </w:p>
          <w:p w:rsidRPr="006D15ED" w:rsidR="00D43ECF" w:rsidP="2003104E" w:rsidRDefault="00D43ECF" w14:paraId="304281D5" w14:textId="57DBEBFA">
            <w:pPr>
              <w:jc w:val="center"/>
              <w:rPr>
                <w:sz w:val="16"/>
                <w:szCs w:val="16"/>
              </w:rPr>
            </w:pPr>
          </w:p>
        </w:tc>
      </w:tr>
      <w:tr w:rsidRPr="00A50A4B" w:rsidR="00D4139E" w:rsidTr="26A12F0E" w14:paraId="3749D8E1" w14:textId="77777777">
        <w:trPr>
          <w:trHeight w:val="985"/>
        </w:trPr>
        <w:tc>
          <w:tcPr>
            <w:tcW w:w="1649" w:type="dxa"/>
          </w:tcPr>
          <w:p w:rsidR="00D43ECF" w:rsidP="00C80E0F" w:rsidRDefault="00D43ECF" w14:paraId="59DA893C" w14:textId="77777777">
            <w:pPr>
              <w:pStyle w:val="TableParagraph"/>
              <w:spacing w:before="1" w:line="235" w:lineRule="auto"/>
              <w:ind w:left="105" w:right="96"/>
              <w:jc w:val="center"/>
              <w:rPr>
                <w:rFonts w:asciiTheme="minorHAnsi" w:hAnsiTheme="minorHAnsi" w:cstheme="minorHAnsi"/>
                <w:b/>
                <w:color w:val="000000" w:themeColor="text1"/>
                <w:sz w:val="16"/>
              </w:rPr>
            </w:pPr>
            <w:r>
              <w:rPr>
                <w:rFonts w:asciiTheme="minorHAnsi" w:hAnsiTheme="minorHAnsi" w:cstheme="minorHAnsi"/>
                <w:b/>
                <w:color w:val="000000" w:themeColor="text1"/>
                <w:sz w:val="16"/>
              </w:rPr>
              <w:t>Reading</w:t>
            </w:r>
            <w:r>
              <w:rPr>
                <w:rFonts w:asciiTheme="minorHAnsi" w:hAnsiTheme="minorHAnsi" w:cstheme="minorHAnsi"/>
                <w:b/>
                <w:color w:val="000000" w:themeColor="text1"/>
                <w:spacing w:val="-18"/>
                <w:sz w:val="16"/>
              </w:rPr>
              <w:t xml:space="preserve"> </w:t>
            </w:r>
            <w:r>
              <w:rPr>
                <w:rFonts w:asciiTheme="minorHAnsi" w:hAnsiTheme="minorHAnsi" w:cstheme="minorHAnsi"/>
                <w:b/>
                <w:color w:val="000000" w:themeColor="text1"/>
                <w:sz w:val="16"/>
              </w:rPr>
              <w:t>words</w:t>
            </w:r>
            <w:r>
              <w:rPr>
                <w:rFonts w:asciiTheme="minorHAnsi" w:hAnsiTheme="minorHAnsi" w:cstheme="minorHAnsi"/>
                <w:b/>
                <w:color w:val="000000" w:themeColor="text1"/>
                <w:spacing w:val="-17"/>
                <w:sz w:val="16"/>
              </w:rPr>
              <w:t xml:space="preserve"> </w:t>
            </w:r>
            <w:r>
              <w:rPr>
                <w:rFonts w:asciiTheme="minorHAnsi" w:hAnsiTheme="minorHAnsi" w:cstheme="minorHAnsi"/>
                <w:b/>
                <w:color w:val="000000" w:themeColor="text1"/>
                <w:sz w:val="16"/>
              </w:rPr>
              <w:t xml:space="preserve">– </w:t>
            </w:r>
            <w:r>
              <w:rPr>
                <w:rFonts w:asciiTheme="minorHAnsi" w:hAnsiTheme="minorHAnsi" w:cstheme="minorHAnsi"/>
                <w:b/>
                <w:color w:val="000000" w:themeColor="text1"/>
                <w:spacing w:val="-2"/>
                <w:sz w:val="16"/>
              </w:rPr>
              <w:t>decoding</w:t>
            </w:r>
          </w:p>
          <w:p w:rsidR="00D43ECF" w:rsidP="00C80E0F" w:rsidRDefault="00D43ECF" w14:paraId="015FD7C0" w14:textId="77777777">
            <w:pPr>
              <w:rPr>
                <w:rFonts w:cstheme="minorHAnsi"/>
                <w:color w:val="000000" w:themeColor="text1"/>
                <w:sz w:val="16"/>
              </w:rPr>
            </w:pPr>
            <w:r>
              <w:rPr>
                <w:rFonts w:cstheme="minorHAnsi"/>
                <w:color w:val="000000" w:themeColor="text1"/>
                <w:sz w:val="16"/>
              </w:rPr>
              <w:t>In</w:t>
            </w:r>
            <w:r>
              <w:rPr>
                <w:rFonts w:cstheme="minorHAnsi"/>
                <w:color w:val="000000" w:themeColor="text1"/>
                <w:spacing w:val="-6"/>
                <w:sz w:val="16"/>
              </w:rPr>
              <w:t xml:space="preserve"> </w:t>
            </w:r>
            <w:r>
              <w:rPr>
                <w:rFonts w:cstheme="minorHAnsi"/>
                <w:color w:val="000000" w:themeColor="text1"/>
                <w:sz w:val="16"/>
              </w:rPr>
              <w:t>our school</w:t>
            </w:r>
            <w:r>
              <w:rPr>
                <w:rFonts w:cstheme="minorHAnsi"/>
                <w:color w:val="000000" w:themeColor="text1"/>
                <w:spacing w:val="-1"/>
                <w:sz w:val="16"/>
              </w:rPr>
              <w:t xml:space="preserve"> </w:t>
            </w:r>
            <w:r>
              <w:rPr>
                <w:rFonts w:cstheme="minorHAnsi"/>
                <w:color w:val="000000" w:themeColor="text1"/>
                <w:sz w:val="16"/>
              </w:rPr>
              <w:t xml:space="preserve">we teach phonics using a </w:t>
            </w:r>
            <w:r>
              <w:rPr>
                <w:rFonts w:cstheme="minorHAnsi"/>
                <w:color w:val="000000" w:themeColor="text1"/>
                <w:spacing w:val="-2"/>
                <w:sz w:val="16"/>
              </w:rPr>
              <w:t xml:space="preserve">systematic </w:t>
            </w:r>
            <w:r>
              <w:rPr>
                <w:rFonts w:cstheme="minorHAnsi"/>
                <w:color w:val="000000" w:themeColor="text1"/>
                <w:sz w:val="16"/>
              </w:rPr>
              <w:t>approach.</w:t>
            </w:r>
            <w:r>
              <w:rPr>
                <w:rFonts w:cstheme="minorHAnsi"/>
                <w:color w:val="000000" w:themeColor="text1"/>
                <w:spacing w:val="40"/>
                <w:sz w:val="16"/>
              </w:rPr>
              <w:t xml:space="preserve"> </w:t>
            </w:r>
            <w:r>
              <w:rPr>
                <w:rFonts w:cstheme="minorHAnsi"/>
                <w:color w:val="000000" w:themeColor="text1"/>
                <w:sz w:val="16"/>
              </w:rPr>
              <w:t>The scheme</w:t>
            </w:r>
            <w:r>
              <w:rPr>
                <w:rFonts w:cstheme="minorHAnsi"/>
                <w:color w:val="000000" w:themeColor="text1"/>
                <w:spacing w:val="-12"/>
                <w:sz w:val="16"/>
              </w:rPr>
              <w:t xml:space="preserve"> </w:t>
            </w:r>
            <w:r>
              <w:rPr>
                <w:rFonts w:cstheme="minorHAnsi"/>
                <w:color w:val="000000" w:themeColor="text1"/>
                <w:sz w:val="16"/>
              </w:rPr>
              <w:t>we</w:t>
            </w:r>
            <w:r>
              <w:rPr>
                <w:rFonts w:cstheme="minorHAnsi"/>
                <w:color w:val="000000" w:themeColor="text1"/>
                <w:spacing w:val="-12"/>
                <w:sz w:val="16"/>
              </w:rPr>
              <w:t xml:space="preserve"> </w:t>
            </w:r>
            <w:r>
              <w:rPr>
                <w:rFonts w:cstheme="minorHAnsi"/>
                <w:color w:val="000000" w:themeColor="text1"/>
                <w:sz w:val="16"/>
              </w:rPr>
              <w:t>use</w:t>
            </w:r>
            <w:r>
              <w:rPr>
                <w:rFonts w:cstheme="minorHAnsi"/>
                <w:color w:val="000000" w:themeColor="text1"/>
                <w:spacing w:val="-12"/>
                <w:sz w:val="16"/>
              </w:rPr>
              <w:t xml:space="preserve"> </w:t>
            </w:r>
            <w:r>
              <w:rPr>
                <w:rFonts w:cstheme="minorHAnsi"/>
                <w:color w:val="000000" w:themeColor="text1"/>
                <w:sz w:val="16"/>
              </w:rPr>
              <w:t>is called Monster Phonics.</w:t>
            </w:r>
          </w:p>
          <w:p w:rsidR="00464E2B" w:rsidP="00C80E0F" w:rsidRDefault="00464E2B" w14:paraId="601A269D" w14:textId="77777777">
            <w:pPr>
              <w:rPr>
                <w:rFonts w:cstheme="minorHAnsi"/>
                <w:b/>
                <w:bCs/>
                <w:color w:val="000000" w:themeColor="text1"/>
                <w:sz w:val="16"/>
              </w:rPr>
            </w:pPr>
          </w:p>
          <w:p w:rsidRPr="00464E2B" w:rsidR="00464E2B" w:rsidP="00C80E0F" w:rsidRDefault="00464E2B" w14:paraId="2FCF9A2B" w14:textId="1087F5F4">
            <w:pPr>
              <w:rPr>
                <w:b/>
                <w:bCs/>
                <w:color w:val="FF0000"/>
                <w:sz w:val="16"/>
                <w:szCs w:val="16"/>
              </w:rPr>
            </w:pPr>
            <w:r>
              <w:rPr>
                <w:rFonts w:cstheme="minorHAnsi"/>
                <w:b/>
                <w:bCs/>
                <w:color w:val="FF0000"/>
                <w:sz w:val="16"/>
              </w:rPr>
              <w:t xml:space="preserve">This section may </w:t>
            </w:r>
            <w:proofErr w:type="gramStart"/>
            <w:r>
              <w:rPr>
                <w:rFonts w:cstheme="minorHAnsi"/>
                <w:b/>
                <w:bCs/>
                <w:color w:val="FF0000"/>
                <w:sz w:val="16"/>
              </w:rPr>
              <w:t>actually work</w:t>
            </w:r>
            <w:proofErr w:type="gramEnd"/>
            <w:r>
              <w:rPr>
                <w:rFonts w:cstheme="minorHAnsi"/>
                <w:b/>
                <w:bCs/>
                <w:color w:val="FF0000"/>
                <w:sz w:val="16"/>
              </w:rPr>
              <w:t xml:space="preserve"> well with the one above- could you tie these in together somehow?  </w:t>
            </w:r>
            <w:r w:rsidR="008E6EB4">
              <w:rPr>
                <w:rFonts w:cstheme="minorHAnsi"/>
                <w:b/>
                <w:bCs/>
                <w:color w:val="FF0000"/>
                <w:sz w:val="16"/>
              </w:rPr>
              <w:t xml:space="preserve"> If you genuinely feel that you will teach these aspects with every </w:t>
            </w:r>
            <w:proofErr w:type="gramStart"/>
            <w:r w:rsidR="008E6EB4">
              <w:rPr>
                <w:rFonts w:cstheme="minorHAnsi"/>
                <w:b/>
                <w:bCs/>
                <w:color w:val="FF0000"/>
                <w:sz w:val="16"/>
              </w:rPr>
              <w:t>text</w:t>
            </w:r>
            <w:proofErr w:type="gramEnd"/>
            <w:r w:rsidR="008E6EB4">
              <w:rPr>
                <w:rFonts w:cstheme="minorHAnsi"/>
                <w:b/>
                <w:bCs/>
                <w:color w:val="FF0000"/>
                <w:sz w:val="16"/>
              </w:rPr>
              <w:t xml:space="preserve"> then just </w:t>
            </w:r>
            <w:r w:rsidR="008E6EB4">
              <w:rPr>
                <w:rFonts w:cstheme="minorHAnsi"/>
                <w:b/>
                <w:bCs/>
                <w:color w:val="FF0000"/>
                <w:sz w:val="16"/>
              </w:rPr>
              <w:lastRenderedPageBreak/>
              <w:t xml:space="preserve">merge all the columns together as it will reduce the document size for you </w:t>
            </w:r>
            <w:r w:rsidRPr="008E6EB4" w:rsidR="008E6EB4">
              <w:rPr>
                <mc:AlternateContent>
                  <mc:Choice Requires="w16se">
                    <w:rFonts w:cstheme="minorHAnsi"/>
                  </mc:Choice>
                  <mc:Fallback>
                    <w:rFonts w:ascii="Segoe UI Emoji" w:hAnsi="Segoe UI Emoji" w:eastAsia="Segoe UI Emoji" w:cs="Segoe UI Emoji"/>
                  </mc:Fallback>
                </mc:AlternateContent>
                <w:b/>
                <w:bCs/>
                <w:color w:val="FF0000"/>
                <w:sz w:val="16"/>
              </w:rPr>
              <mc:AlternateContent>
                <mc:Choice Requires="w16se">
                  <w16se:symEx w16se:font="Segoe UI Emoji" w16se:char="1F60A"/>
                </mc:Choice>
                <mc:Fallback>
                  <w:t>😊</w:t>
                </mc:Fallback>
              </mc:AlternateContent>
            </w:r>
          </w:p>
        </w:tc>
        <w:tc>
          <w:tcPr>
            <w:tcW w:w="2347" w:type="dxa"/>
          </w:tcPr>
          <w:p w:rsidRPr="005340DA" w:rsidR="00D43ECF" w:rsidP="00C80E0F" w:rsidRDefault="34082567" w14:paraId="75525162" w14:textId="0060223D">
            <w:r w:rsidRPr="69EE2919">
              <w:rPr>
                <w:rFonts w:ascii="Calibri" w:hAnsi="Calibri" w:eastAsia="Calibri" w:cs="Calibri"/>
                <w:color w:val="000000" w:themeColor="text1"/>
                <w:sz w:val="16"/>
                <w:szCs w:val="16"/>
                <w:lang w:val="en-US"/>
              </w:rPr>
              <w:lastRenderedPageBreak/>
              <w:t xml:space="preserve">Confidently use knowledge of root words, </w:t>
            </w:r>
            <w:proofErr w:type="gramStart"/>
            <w:r w:rsidRPr="69EE2919">
              <w:rPr>
                <w:rFonts w:ascii="Calibri" w:hAnsi="Calibri" w:eastAsia="Calibri" w:cs="Calibri"/>
                <w:color w:val="000000" w:themeColor="text1"/>
                <w:sz w:val="16"/>
                <w:szCs w:val="16"/>
                <w:lang w:val="en-US"/>
              </w:rPr>
              <w:t>prefixes</w:t>
            </w:r>
            <w:proofErr w:type="gramEnd"/>
            <w:r w:rsidRPr="69EE2919">
              <w:rPr>
                <w:rFonts w:ascii="Calibri" w:hAnsi="Calibri" w:eastAsia="Calibri" w:cs="Calibri"/>
                <w:color w:val="000000" w:themeColor="text1"/>
                <w:sz w:val="16"/>
                <w:szCs w:val="16"/>
                <w:lang w:val="en-US"/>
              </w:rPr>
              <w:t xml:space="preserve"> and suffixes to understand the meaning of unfamiliar and be able to share how the placement of the word in the text supports their understanding of the meaning.</w:t>
            </w:r>
          </w:p>
          <w:p w:rsidRPr="005340DA" w:rsidR="00D43ECF" w:rsidP="00C80E0F" w:rsidRDefault="34082567" w14:paraId="50BC7D62" w14:textId="3EC783FD">
            <w:r w:rsidRPr="69EE2919">
              <w:rPr>
                <w:rFonts w:ascii="Calibri" w:hAnsi="Calibri" w:eastAsia="Calibri" w:cs="Calibri"/>
                <w:color w:val="000000" w:themeColor="text1"/>
                <w:sz w:val="18"/>
                <w:szCs w:val="18"/>
                <w:lang w:val="en-US"/>
              </w:rPr>
              <w:t xml:space="preserve"> </w:t>
            </w:r>
          </w:p>
          <w:p w:rsidRPr="005340DA" w:rsidR="00D43ECF" w:rsidP="00C80E0F" w:rsidRDefault="34082567" w14:paraId="0FCB8258" w14:textId="1B22A355">
            <w:r w:rsidRPr="69EE2919">
              <w:rPr>
                <w:rFonts w:ascii="Calibri" w:hAnsi="Calibri" w:eastAsia="Calibri" w:cs="Calibri"/>
                <w:color w:val="000000" w:themeColor="text1"/>
                <w:sz w:val="16"/>
                <w:szCs w:val="16"/>
                <w:lang w:val="en-US"/>
              </w:rPr>
              <w:t>Read and pronounce unfamiliar words using knowledge of letter strings – linked to spelling patterns.</w:t>
            </w:r>
          </w:p>
          <w:p w:rsidRPr="005340DA" w:rsidR="00D43ECF" w:rsidP="00C80E0F" w:rsidRDefault="34082567" w14:paraId="0DF411CC" w14:textId="76C8361B">
            <w:r w:rsidRPr="69EE2919">
              <w:rPr>
                <w:rFonts w:ascii="Calibri" w:hAnsi="Calibri" w:eastAsia="Calibri" w:cs="Calibri"/>
                <w:color w:val="000000" w:themeColor="text1"/>
                <w:sz w:val="19"/>
                <w:szCs w:val="19"/>
                <w:lang w:val="en-US"/>
              </w:rPr>
              <w:t xml:space="preserve"> </w:t>
            </w:r>
          </w:p>
          <w:p w:rsidRPr="005340DA" w:rsidR="00D43ECF" w:rsidP="00C80E0F" w:rsidRDefault="34082567" w14:paraId="7AD9A1A6" w14:textId="21D3AC0C">
            <w:r w:rsidRPr="69EE2919">
              <w:rPr>
                <w:rFonts w:ascii="Calibri" w:hAnsi="Calibri" w:eastAsia="Calibri" w:cs="Calibri"/>
                <w:color w:val="000000" w:themeColor="text1"/>
                <w:sz w:val="16"/>
                <w:szCs w:val="16"/>
                <w:lang w:val="en-US"/>
              </w:rPr>
              <w:t>Use the syntax and semantics which surround a new word to support your understanding of its meaning – read around the word,</w:t>
            </w:r>
          </w:p>
          <w:p w:rsidRPr="005340DA" w:rsidR="00D43ECF" w:rsidP="00C80E0F" w:rsidRDefault="34082567" w14:paraId="707C288B" w14:textId="6A2E1EE6">
            <w:r w:rsidRPr="69EE2919">
              <w:rPr>
                <w:rFonts w:ascii="Calibri" w:hAnsi="Calibri" w:eastAsia="Calibri" w:cs="Calibri"/>
                <w:color w:val="000000" w:themeColor="text1"/>
                <w:sz w:val="19"/>
                <w:szCs w:val="19"/>
                <w:lang w:val="en-US"/>
              </w:rPr>
              <w:lastRenderedPageBreak/>
              <w:t xml:space="preserve"> </w:t>
            </w:r>
          </w:p>
          <w:p w:rsidRPr="005340DA" w:rsidR="00D43ECF" w:rsidP="69EE2919" w:rsidRDefault="34082567" w14:paraId="0C44B1E2" w14:textId="4F8ACEFC">
            <w:pPr>
              <w:rPr>
                <w:rFonts w:ascii="Calibri" w:hAnsi="Calibri" w:eastAsia="Calibri" w:cs="Calibri"/>
                <w:sz w:val="16"/>
                <w:szCs w:val="16"/>
              </w:rPr>
            </w:pPr>
            <w:r w:rsidRPr="69EE2919">
              <w:rPr>
                <w:rFonts w:ascii="Calibri" w:hAnsi="Calibri" w:eastAsia="Calibri" w:cs="Calibri"/>
                <w:color w:val="000000" w:themeColor="text1"/>
                <w:sz w:val="16"/>
                <w:szCs w:val="16"/>
                <w:lang w:val="en-US"/>
              </w:rPr>
              <w:t>Read most/all Year 5/6 common exception words.</w:t>
            </w:r>
          </w:p>
          <w:p w:rsidRPr="005340DA" w:rsidR="00D43ECF" w:rsidP="69EE2919" w:rsidRDefault="00D43ECF" w14:paraId="4A5A2628" w14:textId="681DC502">
            <w:pPr>
              <w:rPr>
                <w:rFonts w:ascii="Calibri" w:hAnsi="Calibri" w:eastAsia="Calibri" w:cs="Calibri"/>
                <w:color w:val="000000" w:themeColor="text1"/>
                <w:sz w:val="16"/>
                <w:szCs w:val="16"/>
                <w:lang w:val="en-US"/>
              </w:rPr>
            </w:pPr>
          </w:p>
        </w:tc>
        <w:tc>
          <w:tcPr>
            <w:tcW w:w="2348" w:type="dxa"/>
          </w:tcPr>
          <w:p w:rsidRPr="009E1474" w:rsidR="00D43ECF" w:rsidP="00C80E0F" w:rsidRDefault="214462E9" w14:paraId="51D157F6" w14:textId="0060223D">
            <w:r w:rsidRPr="016B1C71">
              <w:rPr>
                <w:rFonts w:ascii="Calibri" w:hAnsi="Calibri" w:eastAsia="Calibri" w:cs="Calibri"/>
                <w:color w:val="000000" w:themeColor="text1"/>
                <w:sz w:val="16"/>
                <w:szCs w:val="16"/>
                <w:lang w:val="en-US"/>
              </w:rPr>
              <w:lastRenderedPageBreak/>
              <w:t xml:space="preserve">Confidently use knowledge of root words, </w:t>
            </w:r>
            <w:proofErr w:type="gramStart"/>
            <w:r w:rsidRPr="016B1C71">
              <w:rPr>
                <w:rFonts w:ascii="Calibri" w:hAnsi="Calibri" w:eastAsia="Calibri" w:cs="Calibri"/>
                <w:color w:val="000000" w:themeColor="text1"/>
                <w:sz w:val="16"/>
                <w:szCs w:val="16"/>
                <w:lang w:val="en-US"/>
              </w:rPr>
              <w:t>prefixes</w:t>
            </w:r>
            <w:proofErr w:type="gramEnd"/>
            <w:r w:rsidRPr="016B1C71">
              <w:rPr>
                <w:rFonts w:ascii="Calibri" w:hAnsi="Calibri" w:eastAsia="Calibri" w:cs="Calibri"/>
                <w:color w:val="000000" w:themeColor="text1"/>
                <w:sz w:val="16"/>
                <w:szCs w:val="16"/>
                <w:lang w:val="en-US"/>
              </w:rPr>
              <w:t xml:space="preserve"> and suffixes to understand the meaning of unfamiliar and be able to share how the placement of the word in the text supports their understanding of the meaning.</w:t>
            </w:r>
          </w:p>
          <w:p w:rsidRPr="009E1474" w:rsidR="00D43ECF" w:rsidP="00C80E0F" w:rsidRDefault="214462E9" w14:paraId="628A7ABD" w14:textId="3EC783FD">
            <w:r w:rsidRPr="016B1C71">
              <w:rPr>
                <w:rFonts w:ascii="Calibri" w:hAnsi="Calibri" w:eastAsia="Calibri" w:cs="Calibri"/>
                <w:color w:val="000000" w:themeColor="text1"/>
                <w:sz w:val="18"/>
                <w:szCs w:val="18"/>
                <w:lang w:val="en-US"/>
              </w:rPr>
              <w:t xml:space="preserve"> </w:t>
            </w:r>
          </w:p>
          <w:p w:rsidRPr="009E1474" w:rsidR="00D43ECF" w:rsidP="00C80E0F" w:rsidRDefault="214462E9" w14:paraId="44B5388D" w14:textId="1B22A355">
            <w:r w:rsidRPr="016B1C71">
              <w:rPr>
                <w:rFonts w:ascii="Calibri" w:hAnsi="Calibri" w:eastAsia="Calibri" w:cs="Calibri"/>
                <w:color w:val="000000" w:themeColor="text1"/>
                <w:sz w:val="16"/>
                <w:szCs w:val="16"/>
                <w:lang w:val="en-US"/>
              </w:rPr>
              <w:t>Read and pronounce unfamiliar words using knowledge of letter strings – linked to spelling patterns.</w:t>
            </w:r>
          </w:p>
          <w:p w:rsidRPr="009E1474" w:rsidR="00D43ECF" w:rsidP="00C80E0F" w:rsidRDefault="214462E9" w14:paraId="67599EB9" w14:textId="76C8361B">
            <w:r w:rsidRPr="016B1C71">
              <w:rPr>
                <w:rFonts w:ascii="Calibri" w:hAnsi="Calibri" w:eastAsia="Calibri" w:cs="Calibri"/>
                <w:color w:val="000000" w:themeColor="text1"/>
                <w:sz w:val="19"/>
                <w:szCs w:val="19"/>
                <w:lang w:val="en-US"/>
              </w:rPr>
              <w:t xml:space="preserve"> </w:t>
            </w:r>
          </w:p>
          <w:p w:rsidRPr="009E1474" w:rsidR="00D43ECF" w:rsidP="00C80E0F" w:rsidRDefault="214462E9" w14:paraId="42A282CF" w14:textId="21D3AC0C">
            <w:r w:rsidRPr="016B1C71">
              <w:rPr>
                <w:rFonts w:ascii="Calibri" w:hAnsi="Calibri" w:eastAsia="Calibri" w:cs="Calibri"/>
                <w:color w:val="000000" w:themeColor="text1"/>
                <w:sz w:val="16"/>
                <w:szCs w:val="16"/>
                <w:lang w:val="en-US"/>
              </w:rPr>
              <w:t>Use the syntax and semantics which surround a new word to support your understanding of its meaning – read around the word,</w:t>
            </w:r>
          </w:p>
          <w:p w:rsidRPr="009E1474" w:rsidR="00D43ECF" w:rsidP="00C80E0F" w:rsidRDefault="214462E9" w14:paraId="2BA7E715" w14:textId="6A2E1EE6">
            <w:r w:rsidRPr="016B1C71">
              <w:rPr>
                <w:rFonts w:ascii="Calibri" w:hAnsi="Calibri" w:eastAsia="Calibri" w:cs="Calibri"/>
                <w:color w:val="000000" w:themeColor="text1"/>
                <w:sz w:val="19"/>
                <w:szCs w:val="19"/>
                <w:lang w:val="en-US"/>
              </w:rPr>
              <w:lastRenderedPageBreak/>
              <w:t xml:space="preserve"> </w:t>
            </w:r>
          </w:p>
          <w:p w:rsidRPr="009E1474" w:rsidR="00D43ECF" w:rsidP="016B1C71" w:rsidRDefault="214462E9" w14:paraId="439D1956" w14:textId="4F8ACEFC">
            <w:pPr>
              <w:rPr>
                <w:rFonts w:ascii="Calibri" w:hAnsi="Calibri" w:eastAsia="Calibri" w:cs="Calibri"/>
                <w:sz w:val="16"/>
                <w:szCs w:val="16"/>
              </w:rPr>
            </w:pPr>
            <w:r w:rsidRPr="016B1C71">
              <w:rPr>
                <w:rFonts w:ascii="Calibri" w:hAnsi="Calibri" w:eastAsia="Calibri" w:cs="Calibri"/>
                <w:color w:val="000000" w:themeColor="text1"/>
                <w:sz w:val="16"/>
                <w:szCs w:val="16"/>
                <w:lang w:val="en-US"/>
              </w:rPr>
              <w:t>Read most/all Year 5/6 common exception words.</w:t>
            </w:r>
          </w:p>
          <w:p w:rsidRPr="009E1474" w:rsidR="00D43ECF" w:rsidP="016B1C71" w:rsidRDefault="00D43ECF" w14:paraId="7F76B1C1" w14:textId="5481D62A">
            <w:pPr>
              <w:rPr>
                <w:b/>
                <w:bCs/>
                <w:i/>
                <w:iCs/>
                <w:color w:val="FF9900"/>
                <w:sz w:val="16"/>
                <w:szCs w:val="16"/>
              </w:rPr>
            </w:pPr>
          </w:p>
        </w:tc>
        <w:tc>
          <w:tcPr>
            <w:tcW w:w="2348" w:type="dxa"/>
          </w:tcPr>
          <w:p w:rsidRPr="0086050D" w:rsidR="00D43ECF" w:rsidP="00C80E0F" w:rsidRDefault="214462E9" w14:paraId="5B225DF2" w14:textId="0060223D">
            <w:r w:rsidRPr="016B1C71">
              <w:rPr>
                <w:rFonts w:ascii="Calibri" w:hAnsi="Calibri" w:eastAsia="Calibri" w:cs="Calibri"/>
                <w:color w:val="000000" w:themeColor="text1"/>
                <w:sz w:val="16"/>
                <w:szCs w:val="16"/>
                <w:lang w:val="en-US"/>
              </w:rPr>
              <w:lastRenderedPageBreak/>
              <w:t xml:space="preserve">Confidently use knowledge of root words, </w:t>
            </w:r>
            <w:proofErr w:type="gramStart"/>
            <w:r w:rsidRPr="016B1C71">
              <w:rPr>
                <w:rFonts w:ascii="Calibri" w:hAnsi="Calibri" w:eastAsia="Calibri" w:cs="Calibri"/>
                <w:color w:val="000000" w:themeColor="text1"/>
                <w:sz w:val="16"/>
                <w:szCs w:val="16"/>
                <w:lang w:val="en-US"/>
              </w:rPr>
              <w:t>prefixes</w:t>
            </w:r>
            <w:proofErr w:type="gramEnd"/>
            <w:r w:rsidRPr="016B1C71">
              <w:rPr>
                <w:rFonts w:ascii="Calibri" w:hAnsi="Calibri" w:eastAsia="Calibri" w:cs="Calibri"/>
                <w:color w:val="000000" w:themeColor="text1"/>
                <w:sz w:val="16"/>
                <w:szCs w:val="16"/>
                <w:lang w:val="en-US"/>
              </w:rPr>
              <w:t xml:space="preserve"> and suffixes to understand the meaning of unfamiliar and be able to share how the placement of the word in the text supports their understanding of the meaning.</w:t>
            </w:r>
          </w:p>
          <w:p w:rsidRPr="0086050D" w:rsidR="00D43ECF" w:rsidP="00C80E0F" w:rsidRDefault="214462E9" w14:paraId="6568D336" w14:textId="3EC783FD">
            <w:r w:rsidRPr="016B1C71">
              <w:rPr>
                <w:rFonts w:ascii="Calibri" w:hAnsi="Calibri" w:eastAsia="Calibri" w:cs="Calibri"/>
                <w:color w:val="000000" w:themeColor="text1"/>
                <w:sz w:val="18"/>
                <w:szCs w:val="18"/>
                <w:lang w:val="en-US"/>
              </w:rPr>
              <w:t xml:space="preserve"> </w:t>
            </w:r>
          </w:p>
          <w:p w:rsidRPr="0086050D" w:rsidR="00D43ECF" w:rsidP="00C80E0F" w:rsidRDefault="214462E9" w14:paraId="6245825B" w14:textId="1B22A355">
            <w:r w:rsidRPr="016B1C71">
              <w:rPr>
                <w:rFonts w:ascii="Calibri" w:hAnsi="Calibri" w:eastAsia="Calibri" w:cs="Calibri"/>
                <w:color w:val="000000" w:themeColor="text1"/>
                <w:sz w:val="16"/>
                <w:szCs w:val="16"/>
                <w:lang w:val="en-US"/>
              </w:rPr>
              <w:t>Read and pronounce unfamiliar words using knowledge of letter strings – linked to spelling patterns.</w:t>
            </w:r>
          </w:p>
          <w:p w:rsidRPr="0086050D" w:rsidR="00D43ECF" w:rsidP="00C80E0F" w:rsidRDefault="214462E9" w14:paraId="0062E6B2" w14:textId="76C8361B">
            <w:r w:rsidRPr="016B1C71">
              <w:rPr>
                <w:rFonts w:ascii="Calibri" w:hAnsi="Calibri" w:eastAsia="Calibri" w:cs="Calibri"/>
                <w:color w:val="000000" w:themeColor="text1"/>
                <w:sz w:val="19"/>
                <w:szCs w:val="19"/>
                <w:lang w:val="en-US"/>
              </w:rPr>
              <w:t xml:space="preserve"> </w:t>
            </w:r>
          </w:p>
          <w:p w:rsidRPr="0086050D" w:rsidR="00D43ECF" w:rsidP="00C80E0F" w:rsidRDefault="214462E9" w14:paraId="38A247F0" w14:textId="21D3AC0C">
            <w:r w:rsidRPr="016B1C71">
              <w:rPr>
                <w:rFonts w:ascii="Calibri" w:hAnsi="Calibri" w:eastAsia="Calibri" w:cs="Calibri"/>
                <w:color w:val="000000" w:themeColor="text1"/>
                <w:sz w:val="16"/>
                <w:szCs w:val="16"/>
                <w:lang w:val="en-US"/>
              </w:rPr>
              <w:t>Use the syntax and semantics which surround a new word to support your understanding of its meaning – read around the word,</w:t>
            </w:r>
          </w:p>
          <w:p w:rsidRPr="0086050D" w:rsidR="00D43ECF" w:rsidP="00C80E0F" w:rsidRDefault="214462E9" w14:paraId="779739ED" w14:textId="6A2E1EE6">
            <w:r w:rsidRPr="016B1C71">
              <w:rPr>
                <w:rFonts w:ascii="Calibri" w:hAnsi="Calibri" w:eastAsia="Calibri" w:cs="Calibri"/>
                <w:color w:val="000000" w:themeColor="text1"/>
                <w:sz w:val="19"/>
                <w:szCs w:val="19"/>
                <w:lang w:val="en-US"/>
              </w:rPr>
              <w:lastRenderedPageBreak/>
              <w:t xml:space="preserve"> </w:t>
            </w:r>
          </w:p>
          <w:p w:rsidRPr="0086050D" w:rsidR="00D43ECF" w:rsidP="016B1C71" w:rsidRDefault="214462E9" w14:paraId="1739EAB9" w14:textId="4F8ACEFC">
            <w:pPr>
              <w:rPr>
                <w:rFonts w:ascii="Calibri" w:hAnsi="Calibri" w:eastAsia="Calibri" w:cs="Calibri"/>
                <w:sz w:val="16"/>
                <w:szCs w:val="16"/>
              </w:rPr>
            </w:pPr>
            <w:r w:rsidRPr="016B1C71">
              <w:rPr>
                <w:rFonts w:ascii="Calibri" w:hAnsi="Calibri" w:eastAsia="Calibri" w:cs="Calibri"/>
                <w:color w:val="000000" w:themeColor="text1"/>
                <w:sz w:val="16"/>
                <w:szCs w:val="16"/>
                <w:lang w:val="en-US"/>
              </w:rPr>
              <w:t>Read most/all Year 5/6 common exception words.</w:t>
            </w:r>
          </w:p>
          <w:p w:rsidRPr="0086050D" w:rsidR="00D43ECF" w:rsidP="016B1C71" w:rsidRDefault="00D43ECF" w14:paraId="078E4888" w14:textId="5FFC2C4F">
            <w:pPr>
              <w:rPr>
                <w:b/>
                <w:bCs/>
                <w:i/>
                <w:iCs/>
                <w:color w:val="FF9900"/>
                <w:sz w:val="16"/>
                <w:szCs w:val="16"/>
              </w:rPr>
            </w:pPr>
          </w:p>
        </w:tc>
        <w:tc>
          <w:tcPr>
            <w:tcW w:w="2347" w:type="dxa"/>
          </w:tcPr>
          <w:p w:rsidRPr="00F3469A" w:rsidR="00D43ECF" w:rsidP="00C80E0F" w:rsidRDefault="214462E9" w14:paraId="270094D5" w14:textId="0060223D">
            <w:r w:rsidRPr="016B1C71">
              <w:rPr>
                <w:rFonts w:ascii="Calibri" w:hAnsi="Calibri" w:eastAsia="Calibri" w:cs="Calibri"/>
                <w:color w:val="000000" w:themeColor="text1"/>
                <w:sz w:val="16"/>
                <w:szCs w:val="16"/>
                <w:lang w:val="en-US"/>
              </w:rPr>
              <w:lastRenderedPageBreak/>
              <w:t xml:space="preserve">Confidently use knowledge of root words, </w:t>
            </w:r>
            <w:proofErr w:type="gramStart"/>
            <w:r w:rsidRPr="016B1C71">
              <w:rPr>
                <w:rFonts w:ascii="Calibri" w:hAnsi="Calibri" w:eastAsia="Calibri" w:cs="Calibri"/>
                <w:color w:val="000000" w:themeColor="text1"/>
                <w:sz w:val="16"/>
                <w:szCs w:val="16"/>
                <w:lang w:val="en-US"/>
              </w:rPr>
              <w:t>prefixes</w:t>
            </w:r>
            <w:proofErr w:type="gramEnd"/>
            <w:r w:rsidRPr="016B1C71">
              <w:rPr>
                <w:rFonts w:ascii="Calibri" w:hAnsi="Calibri" w:eastAsia="Calibri" w:cs="Calibri"/>
                <w:color w:val="000000" w:themeColor="text1"/>
                <w:sz w:val="16"/>
                <w:szCs w:val="16"/>
                <w:lang w:val="en-US"/>
              </w:rPr>
              <w:t xml:space="preserve"> and suffixes to understand the meaning of unfamiliar and be able to share how the placement of the word in the text supports their understanding of the meaning.</w:t>
            </w:r>
          </w:p>
          <w:p w:rsidRPr="00F3469A" w:rsidR="00D43ECF" w:rsidP="00C80E0F" w:rsidRDefault="214462E9" w14:paraId="49557148" w14:textId="3EC783FD">
            <w:r w:rsidRPr="016B1C71">
              <w:rPr>
                <w:rFonts w:ascii="Calibri" w:hAnsi="Calibri" w:eastAsia="Calibri" w:cs="Calibri"/>
                <w:color w:val="000000" w:themeColor="text1"/>
                <w:sz w:val="18"/>
                <w:szCs w:val="18"/>
                <w:lang w:val="en-US"/>
              </w:rPr>
              <w:t xml:space="preserve"> </w:t>
            </w:r>
          </w:p>
          <w:p w:rsidRPr="00F3469A" w:rsidR="00D43ECF" w:rsidP="00C80E0F" w:rsidRDefault="214462E9" w14:paraId="5732D4DD" w14:textId="1B22A355">
            <w:r w:rsidRPr="016B1C71">
              <w:rPr>
                <w:rFonts w:ascii="Calibri" w:hAnsi="Calibri" w:eastAsia="Calibri" w:cs="Calibri"/>
                <w:color w:val="000000" w:themeColor="text1"/>
                <w:sz w:val="16"/>
                <w:szCs w:val="16"/>
                <w:lang w:val="en-US"/>
              </w:rPr>
              <w:t>Read and pronounce unfamiliar words using knowledge of letter strings – linked to spelling patterns.</w:t>
            </w:r>
          </w:p>
          <w:p w:rsidRPr="00F3469A" w:rsidR="00D43ECF" w:rsidP="00C80E0F" w:rsidRDefault="214462E9" w14:paraId="42A2C47B" w14:textId="76C8361B">
            <w:r w:rsidRPr="016B1C71">
              <w:rPr>
                <w:rFonts w:ascii="Calibri" w:hAnsi="Calibri" w:eastAsia="Calibri" w:cs="Calibri"/>
                <w:color w:val="000000" w:themeColor="text1"/>
                <w:sz w:val="19"/>
                <w:szCs w:val="19"/>
                <w:lang w:val="en-US"/>
              </w:rPr>
              <w:t xml:space="preserve"> </w:t>
            </w:r>
          </w:p>
          <w:p w:rsidRPr="00F3469A" w:rsidR="00D43ECF" w:rsidP="00C80E0F" w:rsidRDefault="214462E9" w14:paraId="0F488B7E" w14:textId="21D3AC0C">
            <w:r w:rsidRPr="016B1C71">
              <w:rPr>
                <w:rFonts w:ascii="Calibri" w:hAnsi="Calibri" w:eastAsia="Calibri" w:cs="Calibri"/>
                <w:color w:val="000000" w:themeColor="text1"/>
                <w:sz w:val="16"/>
                <w:szCs w:val="16"/>
                <w:lang w:val="en-US"/>
              </w:rPr>
              <w:t>Use the syntax and semantics which surround a new word to support your understanding of its meaning – read around the word,</w:t>
            </w:r>
          </w:p>
          <w:p w:rsidRPr="00F3469A" w:rsidR="00D43ECF" w:rsidP="00C80E0F" w:rsidRDefault="214462E9" w14:paraId="1B3BFD51" w14:textId="6A2E1EE6">
            <w:r w:rsidRPr="016B1C71">
              <w:rPr>
                <w:rFonts w:ascii="Calibri" w:hAnsi="Calibri" w:eastAsia="Calibri" w:cs="Calibri"/>
                <w:color w:val="000000" w:themeColor="text1"/>
                <w:sz w:val="19"/>
                <w:szCs w:val="19"/>
                <w:lang w:val="en-US"/>
              </w:rPr>
              <w:lastRenderedPageBreak/>
              <w:t xml:space="preserve"> </w:t>
            </w:r>
          </w:p>
          <w:p w:rsidRPr="00F3469A" w:rsidR="00D43ECF" w:rsidP="016B1C71" w:rsidRDefault="214462E9" w14:paraId="78C6C1B9" w14:textId="4F8ACEFC">
            <w:pPr>
              <w:rPr>
                <w:rFonts w:ascii="Calibri" w:hAnsi="Calibri" w:eastAsia="Calibri" w:cs="Calibri"/>
                <w:sz w:val="16"/>
                <w:szCs w:val="16"/>
              </w:rPr>
            </w:pPr>
            <w:r w:rsidRPr="016B1C71">
              <w:rPr>
                <w:rFonts w:ascii="Calibri" w:hAnsi="Calibri" w:eastAsia="Calibri" w:cs="Calibri"/>
                <w:color w:val="000000" w:themeColor="text1"/>
                <w:sz w:val="16"/>
                <w:szCs w:val="16"/>
                <w:lang w:val="en-US"/>
              </w:rPr>
              <w:t>Read most/all Year 5/6 common exception words.</w:t>
            </w:r>
          </w:p>
          <w:p w:rsidRPr="00F3469A" w:rsidR="00D43ECF" w:rsidP="016B1C71" w:rsidRDefault="00D43ECF" w14:paraId="78812FFE" w14:textId="3B5243A2">
            <w:pPr>
              <w:rPr>
                <w:b/>
                <w:bCs/>
                <w:i/>
                <w:iCs/>
                <w:color w:val="FF9900"/>
                <w:sz w:val="16"/>
                <w:szCs w:val="16"/>
              </w:rPr>
            </w:pPr>
          </w:p>
        </w:tc>
        <w:tc>
          <w:tcPr>
            <w:tcW w:w="2348" w:type="dxa"/>
          </w:tcPr>
          <w:p w:rsidR="00D43ECF" w:rsidP="00C80E0F" w:rsidRDefault="214462E9" w14:paraId="336375EF" w14:textId="0060223D">
            <w:r w:rsidRPr="016B1C71">
              <w:rPr>
                <w:rFonts w:ascii="Calibri" w:hAnsi="Calibri" w:eastAsia="Calibri" w:cs="Calibri"/>
                <w:color w:val="000000" w:themeColor="text1"/>
                <w:sz w:val="16"/>
                <w:szCs w:val="16"/>
                <w:lang w:val="en-US"/>
              </w:rPr>
              <w:lastRenderedPageBreak/>
              <w:t xml:space="preserve">Confidently use knowledge of root words, </w:t>
            </w:r>
            <w:proofErr w:type="gramStart"/>
            <w:r w:rsidRPr="016B1C71">
              <w:rPr>
                <w:rFonts w:ascii="Calibri" w:hAnsi="Calibri" w:eastAsia="Calibri" w:cs="Calibri"/>
                <w:color w:val="000000" w:themeColor="text1"/>
                <w:sz w:val="16"/>
                <w:szCs w:val="16"/>
                <w:lang w:val="en-US"/>
              </w:rPr>
              <w:t>prefixes</w:t>
            </w:r>
            <w:proofErr w:type="gramEnd"/>
            <w:r w:rsidRPr="016B1C71">
              <w:rPr>
                <w:rFonts w:ascii="Calibri" w:hAnsi="Calibri" w:eastAsia="Calibri" w:cs="Calibri"/>
                <w:color w:val="000000" w:themeColor="text1"/>
                <w:sz w:val="16"/>
                <w:szCs w:val="16"/>
                <w:lang w:val="en-US"/>
              </w:rPr>
              <w:t xml:space="preserve"> and suffixes to understand the meaning of unfamiliar and be able to share how the placement of the word in the text supports their understanding of the meaning.</w:t>
            </w:r>
          </w:p>
          <w:p w:rsidR="00D43ECF" w:rsidP="00C80E0F" w:rsidRDefault="214462E9" w14:paraId="22E5DEBF" w14:textId="3EC783FD">
            <w:r w:rsidRPr="016B1C71">
              <w:rPr>
                <w:rFonts w:ascii="Calibri" w:hAnsi="Calibri" w:eastAsia="Calibri" w:cs="Calibri"/>
                <w:color w:val="000000" w:themeColor="text1"/>
                <w:sz w:val="18"/>
                <w:szCs w:val="18"/>
                <w:lang w:val="en-US"/>
              </w:rPr>
              <w:t xml:space="preserve"> </w:t>
            </w:r>
          </w:p>
          <w:p w:rsidR="00D43ECF" w:rsidP="00C80E0F" w:rsidRDefault="214462E9" w14:paraId="4BE07F0E" w14:textId="1B22A355">
            <w:r w:rsidRPr="016B1C71">
              <w:rPr>
                <w:rFonts w:ascii="Calibri" w:hAnsi="Calibri" w:eastAsia="Calibri" w:cs="Calibri"/>
                <w:color w:val="000000" w:themeColor="text1"/>
                <w:sz w:val="16"/>
                <w:szCs w:val="16"/>
                <w:lang w:val="en-US"/>
              </w:rPr>
              <w:t>Read and pronounce unfamiliar words using knowledge of letter strings – linked to spelling patterns.</w:t>
            </w:r>
          </w:p>
          <w:p w:rsidR="00D43ECF" w:rsidP="00C80E0F" w:rsidRDefault="214462E9" w14:paraId="5C1C1629" w14:textId="76C8361B">
            <w:r w:rsidRPr="016B1C71">
              <w:rPr>
                <w:rFonts w:ascii="Calibri" w:hAnsi="Calibri" w:eastAsia="Calibri" w:cs="Calibri"/>
                <w:color w:val="000000" w:themeColor="text1"/>
                <w:sz w:val="19"/>
                <w:szCs w:val="19"/>
                <w:lang w:val="en-US"/>
              </w:rPr>
              <w:t xml:space="preserve"> </w:t>
            </w:r>
          </w:p>
          <w:p w:rsidR="00D43ECF" w:rsidP="00C80E0F" w:rsidRDefault="214462E9" w14:paraId="5B102121" w14:textId="21D3AC0C">
            <w:r w:rsidRPr="016B1C71">
              <w:rPr>
                <w:rFonts w:ascii="Calibri" w:hAnsi="Calibri" w:eastAsia="Calibri" w:cs="Calibri"/>
                <w:color w:val="000000" w:themeColor="text1"/>
                <w:sz w:val="16"/>
                <w:szCs w:val="16"/>
                <w:lang w:val="en-US"/>
              </w:rPr>
              <w:t>Use the syntax and semantics which surround a new word to support your understanding of its meaning – read around the word,</w:t>
            </w:r>
          </w:p>
          <w:p w:rsidR="00D43ECF" w:rsidP="00C80E0F" w:rsidRDefault="214462E9" w14:paraId="62D7EE27" w14:textId="6A2E1EE6">
            <w:r w:rsidRPr="016B1C71">
              <w:rPr>
                <w:rFonts w:ascii="Calibri" w:hAnsi="Calibri" w:eastAsia="Calibri" w:cs="Calibri"/>
                <w:color w:val="000000" w:themeColor="text1"/>
                <w:sz w:val="19"/>
                <w:szCs w:val="19"/>
                <w:lang w:val="en-US"/>
              </w:rPr>
              <w:lastRenderedPageBreak/>
              <w:t xml:space="preserve"> </w:t>
            </w:r>
          </w:p>
          <w:p w:rsidR="00D43ECF" w:rsidP="016B1C71" w:rsidRDefault="214462E9" w14:paraId="06A6F622" w14:textId="4F8ACEFC">
            <w:pPr>
              <w:rPr>
                <w:rFonts w:ascii="Calibri" w:hAnsi="Calibri" w:eastAsia="Calibri" w:cs="Calibri"/>
                <w:sz w:val="16"/>
                <w:szCs w:val="16"/>
              </w:rPr>
            </w:pPr>
            <w:r w:rsidRPr="016B1C71">
              <w:rPr>
                <w:rFonts w:ascii="Calibri" w:hAnsi="Calibri" w:eastAsia="Calibri" w:cs="Calibri"/>
                <w:color w:val="000000" w:themeColor="text1"/>
                <w:sz w:val="16"/>
                <w:szCs w:val="16"/>
                <w:lang w:val="en-US"/>
              </w:rPr>
              <w:t>Read most/all Year 5/6 common exception words.</w:t>
            </w:r>
          </w:p>
          <w:p w:rsidR="00D43ECF" w:rsidP="016B1C71" w:rsidRDefault="00D43ECF" w14:paraId="0F1B1205" w14:textId="41434F36">
            <w:pPr>
              <w:rPr>
                <w:b/>
                <w:bCs/>
                <w:i/>
                <w:iCs/>
                <w:color w:val="FF9900"/>
                <w:sz w:val="16"/>
                <w:szCs w:val="16"/>
              </w:rPr>
            </w:pPr>
          </w:p>
        </w:tc>
        <w:tc>
          <w:tcPr>
            <w:tcW w:w="2348" w:type="dxa"/>
          </w:tcPr>
          <w:p w:rsidR="00D43ECF" w:rsidP="00C80E0F" w:rsidRDefault="214462E9" w14:paraId="772191C7" w14:textId="0060223D">
            <w:r w:rsidRPr="016B1C71">
              <w:rPr>
                <w:rFonts w:ascii="Calibri" w:hAnsi="Calibri" w:eastAsia="Calibri" w:cs="Calibri"/>
                <w:color w:val="000000" w:themeColor="text1"/>
                <w:sz w:val="16"/>
                <w:szCs w:val="16"/>
                <w:lang w:val="en-US"/>
              </w:rPr>
              <w:lastRenderedPageBreak/>
              <w:t xml:space="preserve">Confidently use knowledge of root words, </w:t>
            </w:r>
            <w:proofErr w:type="gramStart"/>
            <w:r w:rsidRPr="016B1C71">
              <w:rPr>
                <w:rFonts w:ascii="Calibri" w:hAnsi="Calibri" w:eastAsia="Calibri" w:cs="Calibri"/>
                <w:color w:val="000000" w:themeColor="text1"/>
                <w:sz w:val="16"/>
                <w:szCs w:val="16"/>
                <w:lang w:val="en-US"/>
              </w:rPr>
              <w:t>prefixes</w:t>
            </w:r>
            <w:proofErr w:type="gramEnd"/>
            <w:r w:rsidRPr="016B1C71">
              <w:rPr>
                <w:rFonts w:ascii="Calibri" w:hAnsi="Calibri" w:eastAsia="Calibri" w:cs="Calibri"/>
                <w:color w:val="000000" w:themeColor="text1"/>
                <w:sz w:val="16"/>
                <w:szCs w:val="16"/>
                <w:lang w:val="en-US"/>
              </w:rPr>
              <w:t xml:space="preserve"> and suffixes to understand the meaning of unfamiliar and be able to share how the placement of the word in the text supports their understanding of the meaning.</w:t>
            </w:r>
          </w:p>
          <w:p w:rsidR="00D43ECF" w:rsidP="00C80E0F" w:rsidRDefault="214462E9" w14:paraId="29C2CCD9" w14:textId="3EC783FD">
            <w:r w:rsidRPr="016B1C71">
              <w:rPr>
                <w:rFonts w:ascii="Calibri" w:hAnsi="Calibri" w:eastAsia="Calibri" w:cs="Calibri"/>
                <w:color w:val="000000" w:themeColor="text1"/>
                <w:sz w:val="18"/>
                <w:szCs w:val="18"/>
                <w:lang w:val="en-US"/>
              </w:rPr>
              <w:t xml:space="preserve"> </w:t>
            </w:r>
          </w:p>
          <w:p w:rsidR="00D43ECF" w:rsidP="00C80E0F" w:rsidRDefault="214462E9" w14:paraId="52C943AC" w14:textId="1B22A355">
            <w:r w:rsidRPr="016B1C71">
              <w:rPr>
                <w:rFonts w:ascii="Calibri" w:hAnsi="Calibri" w:eastAsia="Calibri" w:cs="Calibri"/>
                <w:color w:val="000000" w:themeColor="text1"/>
                <w:sz w:val="16"/>
                <w:szCs w:val="16"/>
                <w:lang w:val="en-US"/>
              </w:rPr>
              <w:t>Read and pronounce unfamiliar words using knowledge of letter strings – linked to spelling patterns.</w:t>
            </w:r>
          </w:p>
          <w:p w:rsidR="00D43ECF" w:rsidP="00C80E0F" w:rsidRDefault="214462E9" w14:paraId="2A139482" w14:textId="76C8361B">
            <w:r w:rsidRPr="016B1C71">
              <w:rPr>
                <w:rFonts w:ascii="Calibri" w:hAnsi="Calibri" w:eastAsia="Calibri" w:cs="Calibri"/>
                <w:color w:val="000000" w:themeColor="text1"/>
                <w:sz w:val="19"/>
                <w:szCs w:val="19"/>
                <w:lang w:val="en-US"/>
              </w:rPr>
              <w:t xml:space="preserve"> </w:t>
            </w:r>
          </w:p>
          <w:p w:rsidR="00D43ECF" w:rsidP="00C80E0F" w:rsidRDefault="214462E9" w14:paraId="274A26D4" w14:textId="21D3AC0C">
            <w:r w:rsidRPr="016B1C71">
              <w:rPr>
                <w:rFonts w:ascii="Calibri" w:hAnsi="Calibri" w:eastAsia="Calibri" w:cs="Calibri"/>
                <w:color w:val="000000" w:themeColor="text1"/>
                <w:sz w:val="16"/>
                <w:szCs w:val="16"/>
                <w:lang w:val="en-US"/>
              </w:rPr>
              <w:t>Use the syntax and semantics which surround a new word to support your understanding of its meaning – read around the word,</w:t>
            </w:r>
          </w:p>
          <w:p w:rsidR="00D43ECF" w:rsidP="00C80E0F" w:rsidRDefault="214462E9" w14:paraId="1D97A3A2" w14:textId="6A2E1EE6">
            <w:r w:rsidRPr="016B1C71">
              <w:rPr>
                <w:rFonts w:ascii="Calibri" w:hAnsi="Calibri" w:eastAsia="Calibri" w:cs="Calibri"/>
                <w:color w:val="000000" w:themeColor="text1"/>
                <w:sz w:val="19"/>
                <w:szCs w:val="19"/>
                <w:lang w:val="en-US"/>
              </w:rPr>
              <w:lastRenderedPageBreak/>
              <w:t xml:space="preserve"> </w:t>
            </w:r>
          </w:p>
          <w:p w:rsidR="00D43ECF" w:rsidP="016B1C71" w:rsidRDefault="214462E9" w14:paraId="1A6F1332" w14:textId="4F8ACEFC">
            <w:pPr>
              <w:rPr>
                <w:rFonts w:ascii="Calibri" w:hAnsi="Calibri" w:eastAsia="Calibri" w:cs="Calibri"/>
                <w:sz w:val="16"/>
                <w:szCs w:val="16"/>
              </w:rPr>
            </w:pPr>
            <w:r w:rsidRPr="016B1C71">
              <w:rPr>
                <w:rFonts w:ascii="Calibri" w:hAnsi="Calibri" w:eastAsia="Calibri" w:cs="Calibri"/>
                <w:color w:val="000000" w:themeColor="text1"/>
                <w:sz w:val="16"/>
                <w:szCs w:val="16"/>
                <w:lang w:val="en-US"/>
              </w:rPr>
              <w:t>Read most/all Year 5/6 common exception words.</w:t>
            </w:r>
          </w:p>
          <w:p w:rsidR="00D43ECF" w:rsidP="016B1C71" w:rsidRDefault="00D43ECF" w14:paraId="1C8F0F47" w14:textId="0401EF4B">
            <w:pPr>
              <w:rPr>
                <w:b/>
                <w:bCs/>
                <w:i/>
                <w:iCs/>
                <w:color w:val="FF9900"/>
                <w:sz w:val="16"/>
                <w:szCs w:val="16"/>
              </w:rPr>
            </w:pPr>
          </w:p>
        </w:tc>
      </w:tr>
      <w:tr w:rsidRPr="00A50A4B" w:rsidR="00D4139E" w:rsidTr="26A12F0E" w14:paraId="0836032C" w14:textId="77777777">
        <w:trPr>
          <w:trHeight w:val="702"/>
        </w:trPr>
        <w:tc>
          <w:tcPr>
            <w:tcW w:w="1649" w:type="dxa"/>
          </w:tcPr>
          <w:p w:rsidR="00D43ECF" w:rsidP="2003104E" w:rsidRDefault="00D43ECF" w14:paraId="27121186" w14:textId="40AE51BA">
            <w:pPr>
              <w:pStyle w:val="TableParagraph"/>
              <w:ind w:right="348"/>
              <w:jc w:val="both"/>
              <w:rPr>
                <w:rFonts w:asciiTheme="minorHAnsi" w:hAnsiTheme="minorHAnsi" w:cstheme="minorBidi"/>
                <w:b/>
                <w:bCs/>
                <w:color w:val="000000" w:themeColor="text1"/>
                <w:sz w:val="16"/>
                <w:szCs w:val="16"/>
              </w:rPr>
            </w:pPr>
            <w:r w:rsidRPr="2003104E">
              <w:rPr>
                <w:rFonts w:asciiTheme="minorHAnsi" w:hAnsiTheme="minorHAnsi" w:cstheme="minorBidi"/>
                <w:b/>
                <w:bCs/>
                <w:color w:val="000000" w:themeColor="text1"/>
                <w:spacing w:val="-2"/>
                <w:sz w:val="16"/>
                <w:szCs w:val="16"/>
              </w:rPr>
              <w:lastRenderedPageBreak/>
              <w:t xml:space="preserve">Exploring Language/ </w:t>
            </w:r>
            <w:r w:rsidRPr="2003104E">
              <w:rPr>
                <w:rFonts w:asciiTheme="minorHAnsi" w:hAnsiTheme="minorHAnsi" w:cstheme="minorBidi"/>
                <w:b/>
                <w:bCs/>
                <w:color w:val="000000" w:themeColor="text1"/>
                <w:spacing w:val="-2"/>
                <w:w w:val="95"/>
                <w:sz w:val="16"/>
                <w:szCs w:val="16"/>
              </w:rPr>
              <w:t>Vocabula</w:t>
            </w:r>
            <w:r w:rsidRPr="2003104E" w:rsidR="3271CCF2">
              <w:rPr>
                <w:rFonts w:asciiTheme="minorHAnsi" w:hAnsiTheme="minorHAnsi" w:cstheme="minorBidi"/>
                <w:b/>
                <w:bCs/>
                <w:color w:val="000000" w:themeColor="text1"/>
                <w:spacing w:val="-2"/>
                <w:w w:val="95"/>
                <w:sz w:val="16"/>
                <w:szCs w:val="16"/>
              </w:rPr>
              <w:t>ry</w:t>
            </w:r>
          </w:p>
          <w:p w:rsidR="00D43ECF" w:rsidP="00C80E0F" w:rsidRDefault="00D43ECF" w14:paraId="7B36F6BA" w14:textId="77777777">
            <w:pPr>
              <w:pStyle w:val="TableParagraph"/>
              <w:spacing w:before="1"/>
              <w:rPr>
                <w:rFonts w:asciiTheme="minorHAnsi" w:hAnsiTheme="minorHAnsi" w:cstheme="minorHAnsi"/>
                <w:color w:val="000000" w:themeColor="text1"/>
                <w:sz w:val="19"/>
              </w:rPr>
            </w:pPr>
          </w:p>
          <w:p w:rsidR="00D43ECF" w:rsidP="00C80E0F" w:rsidRDefault="00D43ECF" w14:paraId="06A42E7E" w14:textId="77777777">
            <w:pPr>
              <w:pStyle w:val="TableParagraph"/>
              <w:ind w:left="211"/>
              <w:rPr>
                <w:rFonts w:asciiTheme="minorHAnsi" w:hAnsiTheme="minorHAnsi" w:cstheme="minorHAnsi"/>
                <w:b/>
                <w:color w:val="000000" w:themeColor="text1"/>
                <w:sz w:val="16"/>
              </w:rPr>
            </w:pPr>
            <w:r>
              <w:rPr>
                <w:rFonts w:asciiTheme="minorHAnsi" w:hAnsiTheme="minorHAnsi" w:cstheme="minorHAnsi"/>
                <w:b/>
                <w:color w:val="000000" w:themeColor="text1"/>
                <w:sz w:val="16"/>
              </w:rPr>
              <w:t>VIPERS</w:t>
            </w:r>
            <w:r>
              <w:rPr>
                <w:rFonts w:asciiTheme="minorHAnsi" w:hAnsiTheme="minorHAnsi" w:cstheme="minorHAnsi"/>
                <w:b/>
                <w:color w:val="000000" w:themeColor="text1"/>
                <w:spacing w:val="-6"/>
                <w:sz w:val="16"/>
              </w:rPr>
              <w:t xml:space="preserve"> </w:t>
            </w:r>
            <w:r>
              <w:rPr>
                <w:rFonts w:asciiTheme="minorHAnsi" w:hAnsiTheme="minorHAnsi" w:cstheme="minorHAnsi"/>
                <w:b/>
                <w:color w:val="000000" w:themeColor="text1"/>
                <w:spacing w:val="-2"/>
                <w:sz w:val="16"/>
              </w:rPr>
              <w:t>LINK:</w:t>
            </w:r>
          </w:p>
          <w:p w:rsidR="00D43ECF" w:rsidP="00C80E0F" w:rsidRDefault="00D43ECF" w14:paraId="6398410F" w14:textId="77777777">
            <w:pPr>
              <w:pStyle w:val="TableParagraph"/>
              <w:spacing w:before="3"/>
              <w:ind w:left="187"/>
              <w:rPr>
                <w:rFonts w:asciiTheme="minorHAnsi" w:hAnsiTheme="minorHAnsi" w:cstheme="minorHAnsi"/>
                <w:b/>
                <w:color w:val="000000" w:themeColor="text1"/>
                <w:sz w:val="16"/>
              </w:rPr>
            </w:pPr>
            <w:r>
              <w:rPr>
                <w:rFonts w:asciiTheme="minorHAnsi" w:hAnsiTheme="minorHAnsi" w:cstheme="minorHAnsi"/>
                <w:b/>
                <w:color w:val="000000" w:themeColor="text1"/>
                <w:sz w:val="16"/>
              </w:rPr>
              <w:t>V</w:t>
            </w:r>
            <w:r>
              <w:rPr>
                <w:rFonts w:asciiTheme="minorHAnsi" w:hAnsiTheme="minorHAnsi" w:cstheme="minorHAnsi"/>
                <w:b/>
                <w:color w:val="000000" w:themeColor="text1"/>
                <w:spacing w:val="-5"/>
                <w:sz w:val="16"/>
              </w:rPr>
              <w:t xml:space="preserve"> </w:t>
            </w:r>
            <w:r>
              <w:rPr>
                <w:rFonts w:asciiTheme="minorHAnsi" w:hAnsiTheme="minorHAnsi" w:cstheme="minorHAnsi"/>
                <w:b/>
                <w:color w:val="000000" w:themeColor="text1"/>
                <w:sz w:val="16"/>
              </w:rPr>
              <w:t>=</w:t>
            </w:r>
            <w:r>
              <w:rPr>
                <w:rFonts w:asciiTheme="minorHAnsi" w:hAnsiTheme="minorHAnsi" w:cstheme="minorHAnsi"/>
                <w:b/>
                <w:color w:val="000000" w:themeColor="text1"/>
                <w:spacing w:val="-1"/>
                <w:sz w:val="16"/>
              </w:rPr>
              <w:t xml:space="preserve"> </w:t>
            </w:r>
            <w:r>
              <w:rPr>
                <w:rFonts w:asciiTheme="minorHAnsi" w:hAnsiTheme="minorHAnsi" w:cstheme="minorHAnsi"/>
                <w:b/>
                <w:color w:val="000000" w:themeColor="text1"/>
                <w:spacing w:val="-2"/>
                <w:sz w:val="16"/>
              </w:rPr>
              <w:t>Vocabulary</w:t>
            </w:r>
          </w:p>
          <w:p w:rsidRPr="00234DEA" w:rsidR="00D43ECF" w:rsidP="00C80E0F" w:rsidRDefault="00234DEA" w14:paraId="6304B982" w14:textId="1F020A25">
            <w:pPr>
              <w:rPr>
                <w:b/>
                <w:bCs/>
                <w:color w:val="FF0000"/>
                <w:sz w:val="16"/>
                <w:szCs w:val="16"/>
              </w:rPr>
            </w:pPr>
            <w:r>
              <w:rPr>
                <w:b/>
                <w:bCs/>
                <w:color w:val="FF0000"/>
                <w:sz w:val="16"/>
                <w:szCs w:val="16"/>
              </w:rPr>
              <w:t>See above</w:t>
            </w:r>
          </w:p>
        </w:tc>
        <w:tc>
          <w:tcPr>
            <w:tcW w:w="2347" w:type="dxa"/>
          </w:tcPr>
          <w:p w:rsidRPr="005340DA" w:rsidR="00D43ECF" w:rsidP="00C80E0F" w:rsidRDefault="2B41842F" w14:paraId="188B7AC9" w14:textId="14C27F4D">
            <w:r w:rsidRPr="69EE2919">
              <w:rPr>
                <w:rFonts w:ascii="Calibri" w:hAnsi="Calibri" w:eastAsia="Calibri" w:cs="Calibri"/>
                <w:color w:val="000000" w:themeColor="text1"/>
                <w:sz w:val="16"/>
                <w:szCs w:val="16"/>
                <w:lang w:val="en-US"/>
              </w:rPr>
              <w:t xml:space="preserve">Understand, </w:t>
            </w:r>
            <w:proofErr w:type="gramStart"/>
            <w:r w:rsidRPr="69EE2919">
              <w:rPr>
                <w:rFonts w:ascii="Calibri" w:hAnsi="Calibri" w:eastAsia="Calibri" w:cs="Calibri"/>
                <w:color w:val="000000" w:themeColor="text1"/>
                <w:sz w:val="16"/>
                <w:szCs w:val="16"/>
                <w:lang w:val="en-US"/>
              </w:rPr>
              <w:t>explore</w:t>
            </w:r>
            <w:proofErr w:type="gramEnd"/>
            <w:r w:rsidRPr="69EE2919">
              <w:rPr>
                <w:rFonts w:ascii="Calibri" w:hAnsi="Calibri" w:eastAsia="Calibri" w:cs="Calibri"/>
                <w:color w:val="000000" w:themeColor="text1"/>
                <w:sz w:val="16"/>
                <w:szCs w:val="16"/>
                <w:lang w:val="en-US"/>
              </w:rPr>
              <w:t xml:space="preserve"> and explain the meaning of words in context.</w:t>
            </w:r>
          </w:p>
          <w:p w:rsidRPr="005340DA" w:rsidR="00D43ECF" w:rsidP="00C80E0F" w:rsidRDefault="2B41842F" w14:paraId="56792E42" w14:textId="376BB83B">
            <w:r w:rsidRPr="69EE2919">
              <w:rPr>
                <w:rFonts w:ascii="Calibri" w:hAnsi="Calibri" w:eastAsia="Calibri" w:cs="Calibri"/>
                <w:color w:val="000000" w:themeColor="text1"/>
                <w:sz w:val="19"/>
                <w:szCs w:val="19"/>
                <w:lang w:val="en-US"/>
              </w:rPr>
              <w:t xml:space="preserve"> </w:t>
            </w:r>
          </w:p>
          <w:p w:rsidRPr="005340DA" w:rsidR="00D43ECF" w:rsidP="00C80E0F" w:rsidRDefault="2B41842F" w14:paraId="7D4350B1" w14:textId="376BB83B">
            <w:r w:rsidRPr="69EE2919">
              <w:rPr>
                <w:rFonts w:ascii="Calibri" w:hAnsi="Calibri" w:eastAsia="Calibri" w:cs="Calibri"/>
                <w:color w:val="000000" w:themeColor="text1"/>
                <w:sz w:val="16"/>
                <w:szCs w:val="16"/>
                <w:lang w:val="en-US"/>
              </w:rPr>
              <w:t>Discuss the vocabulary and phrases chosen by authors and its intended impact on the reader.</w:t>
            </w:r>
          </w:p>
          <w:p w:rsidRPr="005340DA" w:rsidR="00D43ECF" w:rsidP="00C80E0F" w:rsidRDefault="2B41842F" w14:paraId="27F97230" w14:textId="376BB83B">
            <w:r w:rsidRPr="69EE2919">
              <w:rPr>
                <w:rFonts w:ascii="Calibri" w:hAnsi="Calibri" w:eastAsia="Calibri" w:cs="Calibri"/>
                <w:color w:val="000000" w:themeColor="text1"/>
                <w:sz w:val="19"/>
                <w:szCs w:val="19"/>
                <w:lang w:val="en-US"/>
              </w:rPr>
              <w:t xml:space="preserve"> </w:t>
            </w:r>
          </w:p>
          <w:p w:rsidRPr="005340DA" w:rsidR="00D43ECF" w:rsidP="016B1C71" w:rsidRDefault="754F0EC1" w14:paraId="474DA0FE" w14:textId="4BDDF585">
            <w:pPr>
              <w:rPr>
                <w:rFonts w:ascii="Calibri" w:hAnsi="Calibri" w:eastAsia="Calibri" w:cs="Calibri"/>
                <w:sz w:val="16"/>
                <w:szCs w:val="16"/>
                <w:lang w:val="en-US"/>
              </w:rPr>
            </w:pPr>
            <w:r w:rsidRPr="016B1C71">
              <w:rPr>
                <w:rFonts w:ascii="Calibri" w:hAnsi="Calibri" w:eastAsia="Calibri" w:cs="Calibri"/>
                <w:color w:val="000000" w:themeColor="text1"/>
                <w:sz w:val="16"/>
                <w:szCs w:val="16"/>
                <w:lang w:val="en-US"/>
              </w:rPr>
              <w:t>Use evidence to explain how authors’ use of language impacts on the reader.</w:t>
            </w:r>
          </w:p>
        </w:tc>
        <w:tc>
          <w:tcPr>
            <w:tcW w:w="2348" w:type="dxa"/>
          </w:tcPr>
          <w:p w:rsidRPr="009E1474" w:rsidR="00D43ECF" w:rsidP="00C80E0F" w:rsidRDefault="39FC6D0A" w14:paraId="03C3B525" w14:textId="14C27F4D">
            <w:r w:rsidRPr="016B1C71">
              <w:rPr>
                <w:rFonts w:ascii="Calibri" w:hAnsi="Calibri" w:eastAsia="Calibri" w:cs="Calibri"/>
                <w:color w:val="000000" w:themeColor="text1"/>
                <w:sz w:val="16"/>
                <w:szCs w:val="16"/>
                <w:lang w:val="en-US"/>
              </w:rPr>
              <w:t xml:space="preserve">Understand, </w:t>
            </w:r>
            <w:proofErr w:type="gramStart"/>
            <w:r w:rsidRPr="016B1C71">
              <w:rPr>
                <w:rFonts w:ascii="Calibri" w:hAnsi="Calibri" w:eastAsia="Calibri" w:cs="Calibri"/>
                <w:color w:val="000000" w:themeColor="text1"/>
                <w:sz w:val="16"/>
                <w:szCs w:val="16"/>
                <w:lang w:val="en-US"/>
              </w:rPr>
              <w:t>explore</w:t>
            </w:r>
            <w:proofErr w:type="gramEnd"/>
            <w:r w:rsidRPr="016B1C71">
              <w:rPr>
                <w:rFonts w:ascii="Calibri" w:hAnsi="Calibri" w:eastAsia="Calibri" w:cs="Calibri"/>
                <w:color w:val="000000" w:themeColor="text1"/>
                <w:sz w:val="16"/>
                <w:szCs w:val="16"/>
                <w:lang w:val="en-US"/>
              </w:rPr>
              <w:t xml:space="preserve"> and explain the meaning of words in context.</w:t>
            </w:r>
          </w:p>
          <w:p w:rsidRPr="009E1474" w:rsidR="00D43ECF" w:rsidP="00C80E0F" w:rsidRDefault="39FC6D0A" w14:paraId="69E63C0C" w14:textId="376BB83B">
            <w:r w:rsidRPr="016B1C71">
              <w:rPr>
                <w:rFonts w:ascii="Calibri" w:hAnsi="Calibri" w:eastAsia="Calibri" w:cs="Calibri"/>
                <w:color w:val="000000" w:themeColor="text1"/>
                <w:sz w:val="19"/>
                <w:szCs w:val="19"/>
                <w:lang w:val="en-US"/>
              </w:rPr>
              <w:t xml:space="preserve"> </w:t>
            </w:r>
          </w:p>
          <w:p w:rsidRPr="009E1474" w:rsidR="00D43ECF" w:rsidP="00C80E0F" w:rsidRDefault="39FC6D0A" w14:paraId="556DDB57" w14:textId="376BB83B">
            <w:r w:rsidRPr="016B1C71">
              <w:rPr>
                <w:rFonts w:ascii="Calibri" w:hAnsi="Calibri" w:eastAsia="Calibri" w:cs="Calibri"/>
                <w:color w:val="000000" w:themeColor="text1"/>
                <w:sz w:val="16"/>
                <w:szCs w:val="16"/>
                <w:lang w:val="en-US"/>
              </w:rPr>
              <w:t>Discuss the vocabulary and phrases chosen by authors and its intended impact on the reader.</w:t>
            </w:r>
          </w:p>
          <w:p w:rsidRPr="009E1474" w:rsidR="00D43ECF" w:rsidP="00C80E0F" w:rsidRDefault="39FC6D0A" w14:paraId="04E4E948" w14:textId="376BB83B">
            <w:r w:rsidRPr="016B1C71">
              <w:rPr>
                <w:rFonts w:ascii="Calibri" w:hAnsi="Calibri" w:eastAsia="Calibri" w:cs="Calibri"/>
                <w:color w:val="000000" w:themeColor="text1"/>
                <w:sz w:val="19"/>
                <w:szCs w:val="19"/>
                <w:lang w:val="en-US"/>
              </w:rPr>
              <w:t xml:space="preserve"> </w:t>
            </w:r>
          </w:p>
          <w:p w:rsidRPr="009E1474" w:rsidR="00D43ECF" w:rsidP="016B1C71" w:rsidRDefault="39FC6D0A" w14:paraId="08261847" w14:textId="2F8342CE">
            <w:pPr>
              <w:rPr>
                <w:rFonts w:ascii="Calibri" w:hAnsi="Calibri" w:eastAsia="Calibri" w:cs="Calibri"/>
                <w:sz w:val="16"/>
                <w:szCs w:val="16"/>
              </w:rPr>
            </w:pPr>
            <w:r w:rsidRPr="016B1C71">
              <w:rPr>
                <w:rFonts w:ascii="Calibri" w:hAnsi="Calibri" w:eastAsia="Calibri" w:cs="Calibri"/>
                <w:color w:val="000000" w:themeColor="text1"/>
                <w:sz w:val="16"/>
                <w:szCs w:val="16"/>
                <w:lang w:val="en-US"/>
              </w:rPr>
              <w:t>Use evidence to explain how authors’ use of language impacts on the reader.</w:t>
            </w:r>
          </w:p>
        </w:tc>
        <w:tc>
          <w:tcPr>
            <w:tcW w:w="2348" w:type="dxa"/>
          </w:tcPr>
          <w:p w:rsidRPr="0086050D" w:rsidR="00D43ECF" w:rsidP="00C80E0F" w:rsidRDefault="39FC6D0A" w14:paraId="7DFAC5F1" w14:textId="14C27F4D">
            <w:r w:rsidRPr="016B1C71">
              <w:rPr>
                <w:rFonts w:ascii="Calibri" w:hAnsi="Calibri" w:eastAsia="Calibri" w:cs="Calibri"/>
                <w:color w:val="000000" w:themeColor="text1"/>
                <w:sz w:val="16"/>
                <w:szCs w:val="16"/>
                <w:lang w:val="en-US"/>
              </w:rPr>
              <w:t xml:space="preserve">Understand, </w:t>
            </w:r>
            <w:proofErr w:type="gramStart"/>
            <w:r w:rsidRPr="016B1C71">
              <w:rPr>
                <w:rFonts w:ascii="Calibri" w:hAnsi="Calibri" w:eastAsia="Calibri" w:cs="Calibri"/>
                <w:color w:val="000000" w:themeColor="text1"/>
                <w:sz w:val="16"/>
                <w:szCs w:val="16"/>
                <w:lang w:val="en-US"/>
              </w:rPr>
              <w:t>explore</w:t>
            </w:r>
            <w:proofErr w:type="gramEnd"/>
            <w:r w:rsidRPr="016B1C71">
              <w:rPr>
                <w:rFonts w:ascii="Calibri" w:hAnsi="Calibri" w:eastAsia="Calibri" w:cs="Calibri"/>
                <w:color w:val="000000" w:themeColor="text1"/>
                <w:sz w:val="16"/>
                <w:szCs w:val="16"/>
                <w:lang w:val="en-US"/>
              </w:rPr>
              <w:t xml:space="preserve"> and explain the meaning of words in context.</w:t>
            </w:r>
          </w:p>
          <w:p w:rsidRPr="0086050D" w:rsidR="00D43ECF" w:rsidP="00C80E0F" w:rsidRDefault="39FC6D0A" w14:paraId="3839583E" w14:textId="376BB83B">
            <w:r w:rsidRPr="016B1C71">
              <w:rPr>
                <w:rFonts w:ascii="Calibri" w:hAnsi="Calibri" w:eastAsia="Calibri" w:cs="Calibri"/>
                <w:color w:val="000000" w:themeColor="text1"/>
                <w:sz w:val="19"/>
                <w:szCs w:val="19"/>
                <w:lang w:val="en-US"/>
              </w:rPr>
              <w:t xml:space="preserve"> </w:t>
            </w:r>
          </w:p>
          <w:p w:rsidRPr="0086050D" w:rsidR="00D43ECF" w:rsidP="00C80E0F" w:rsidRDefault="39FC6D0A" w14:paraId="0F9B5F67" w14:textId="376BB83B">
            <w:r w:rsidRPr="016B1C71">
              <w:rPr>
                <w:rFonts w:ascii="Calibri" w:hAnsi="Calibri" w:eastAsia="Calibri" w:cs="Calibri"/>
                <w:color w:val="000000" w:themeColor="text1"/>
                <w:sz w:val="16"/>
                <w:szCs w:val="16"/>
                <w:lang w:val="en-US"/>
              </w:rPr>
              <w:t>Discuss the vocabulary and phrases chosen by authors and its intended impact on the reader.</w:t>
            </w:r>
          </w:p>
          <w:p w:rsidRPr="0086050D" w:rsidR="00D43ECF" w:rsidP="00C80E0F" w:rsidRDefault="39FC6D0A" w14:paraId="20F7967D" w14:textId="376BB83B">
            <w:r w:rsidRPr="016B1C71">
              <w:rPr>
                <w:rFonts w:ascii="Calibri" w:hAnsi="Calibri" w:eastAsia="Calibri" w:cs="Calibri"/>
                <w:color w:val="000000" w:themeColor="text1"/>
                <w:sz w:val="19"/>
                <w:szCs w:val="19"/>
                <w:lang w:val="en-US"/>
              </w:rPr>
              <w:t xml:space="preserve"> </w:t>
            </w:r>
          </w:p>
          <w:p w:rsidRPr="0086050D" w:rsidR="00D43ECF" w:rsidP="016B1C71" w:rsidRDefault="39FC6D0A" w14:paraId="387E13C4" w14:textId="72F85E09">
            <w:pPr>
              <w:rPr>
                <w:rFonts w:ascii="Calibri" w:hAnsi="Calibri" w:eastAsia="Calibri" w:cs="Calibri"/>
                <w:sz w:val="16"/>
                <w:szCs w:val="16"/>
              </w:rPr>
            </w:pPr>
            <w:r w:rsidRPr="016B1C71">
              <w:rPr>
                <w:rFonts w:ascii="Calibri" w:hAnsi="Calibri" w:eastAsia="Calibri" w:cs="Calibri"/>
                <w:color w:val="000000" w:themeColor="text1"/>
                <w:sz w:val="16"/>
                <w:szCs w:val="16"/>
                <w:lang w:val="en-US"/>
              </w:rPr>
              <w:t>Use evidence to explain how authors’ use of language impacts on the reader.</w:t>
            </w:r>
          </w:p>
        </w:tc>
        <w:tc>
          <w:tcPr>
            <w:tcW w:w="2347" w:type="dxa"/>
          </w:tcPr>
          <w:p w:rsidRPr="00F3469A" w:rsidR="00D43ECF" w:rsidP="00C80E0F" w:rsidRDefault="39FC6D0A" w14:paraId="54BC024E" w14:textId="14C27F4D">
            <w:r w:rsidRPr="016B1C71">
              <w:rPr>
                <w:rFonts w:ascii="Calibri" w:hAnsi="Calibri" w:eastAsia="Calibri" w:cs="Calibri"/>
                <w:color w:val="000000" w:themeColor="text1"/>
                <w:sz w:val="16"/>
                <w:szCs w:val="16"/>
                <w:lang w:val="en-US"/>
              </w:rPr>
              <w:t xml:space="preserve">Understand, </w:t>
            </w:r>
            <w:proofErr w:type="gramStart"/>
            <w:r w:rsidRPr="016B1C71">
              <w:rPr>
                <w:rFonts w:ascii="Calibri" w:hAnsi="Calibri" w:eastAsia="Calibri" w:cs="Calibri"/>
                <w:color w:val="000000" w:themeColor="text1"/>
                <w:sz w:val="16"/>
                <w:szCs w:val="16"/>
                <w:lang w:val="en-US"/>
              </w:rPr>
              <w:t>explore</w:t>
            </w:r>
            <w:proofErr w:type="gramEnd"/>
            <w:r w:rsidRPr="016B1C71">
              <w:rPr>
                <w:rFonts w:ascii="Calibri" w:hAnsi="Calibri" w:eastAsia="Calibri" w:cs="Calibri"/>
                <w:color w:val="000000" w:themeColor="text1"/>
                <w:sz w:val="16"/>
                <w:szCs w:val="16"/>
                <w:lang w:val="en-US"/>
              </w:rPr>
              <w:t xml:space="preserve"> and explain the meaning of words in context.</w:t>
            </w:r>
          </w:p>
          <w:p w:rsidRPr="00F3469A" w:rsidR="00D43ECF" w:rsidP="00C80E0F" w:rsidRDefault="39FC6D0A" w14:paraId="783B9681" w14:textId="376BB83B">
            <w:r w:rsidRPr="016B1C71">
              <w:rPr>
                <w:rFonts w:ascii="Calibri" w:hAnsi="Calibri" w:eastAsia="Calibri" w:cs="Calibri"/>
                <w:color w:val="000000" w:themeColor="text1"/>
                <w:sz w:val="19"/>
                <w:szCs w:val="19"/>
                <w:lang w:val="en-US"/>
              </w:rPr>
              <w:t xml:space="preserve"> </w:t>
            </w:r>
          </w:p>
          <w:p w:rsidRPr="00F3469A" w:rsidR="00D43ECF" w:rsidP="00C80E0F" w:rsidRDefault="39FC6D0A" w14:paraId="3CEBEC50" w14:textId="376BB83B">
            <w:r w:rsidRPr="016B1C71">
              <w:rPr>
                <w:rFonts w:ascii="Calibri" w:hAnsi="Calibri" w:eastAsia="Calibri" w:cs="Calibri"/>
                <w:color w:val="000000" w:themeColor="text1"/>
                <w:sz w:val="16"/>
                <w:szCs w:val="16"/>
                <w:lang w:val="en-US"/>
              </w:rPr>
              <w:t>Discuss the vocabulary and phrases chosen by authors and its intended impact on the reader.</w:t>
            </w:r>
          </w:p>
          <w:p w:rsidRPr="00F3469A" w:rsidR="00D43ECF" w:rsidP="00C80E0F" w:rsidRDefault="39FC6D0A" w14:paraId="45D7FAF1" w14:textId="376BB83B">
            <w:r w:rsidRPr="016B1C71">
              <w:rPr>
                <w:rFonts w:ascii="Calibri" w:hAnsi="Calibri" w:eastAsia="Calibri" w:cs="Calibri"/>
                <w:color w:val="000000" w:themeColor="text1"/>
                <w:sz w:val="19"/>
                <w:szCs w:val="19"/>
                <w:lang w:val="en-US"/>
              </w:rPr>
              <w:t xml:space="preserve"> </w:t>
            </w:r>
          </w:p>
          <w:p w:rsidRPr="00F3469A" w:rsidR="00D43ECF" w:rsidP="016B1C71" w:rsidRDefault="39FC6D0A" w14:paraId="57C913FA" w14:textId="04CB92A6">
            <w:pPr>
              <w:rPr>
                <w:rFonts w:ascii="Calibri" w:hAnsi="Calibri" w:eastAsia="Calibri" w:cs="Calibri"/>
                <w:sz w:val="16"/>
                <w:szCs w:val="16"/>
              </w:rPr>
            </w:pPr>
            <w:r w:rsidRPr="016B1C71">
              <w:rPr>
                <w:rFonts w:ascii="Calibri" w:hAnsi="Calibri" w:eastAsia="Calibri" w:cs="Calibri"/>
                <w:color w:val="000000" w:themeColor="text1"/>
                <w:sz w:val="16"/>
                <w:szCs w:val="16"/>
                <w:lang w:val="en-US"/>
              </w:rPr>
              <w:t>Use evidence to explain how authors’ use of language impacts on the reader.</w:t>
            </w:r>
          </w:p>
        </w:tc>
        <w:tc>
          <w:tcPr>
            <w:tcW w:w="2348" w:type="dxa"/>
          </w:tcPr>
          <w:p w:rsidR="00D43ECF" w:rsidP="00C80E0F" w:rsidRDefault="39FC6D0A" w14:paraId="5C3C0A68" w14:textId="14C27F4D">
            <w:r w:rsidRPr="016B1C71">
              <w:rPr>
                <w:rFonts w:ascii="Calibri" w:hAnsi="Calibri" w:eastAsia="Calibri" w:cs="Calibri"/>
                <w:color w:val="000000" w:themeColor="text1"/>
                <w:sz w:val="16"/>
                <w:szCs w:val="16"/>
                <w:lang w:val="en-US"/>
              </w:rPr>
              <w:t xml:space="preserve">Understand, </w:t>
            </w:r>
            <w:proofErr w:type="gramStart"/>
            <w:r w:rsidRPr="016B1C71">
              <w:rPr>
                <w:rFonts w:ascii="Calibri" w:hAnsi="Calibri" w:eastAsia="Calibri" w:cs="Calibri"/>
                <w:color w:val="000000" w:themeColor="text1"/>
                <w:sz w:val="16"/>
                <w:szCs w:val="16"/>
                <w:lang w:val="en-US"/>
              </w:rPr>
              <w:t>explore</w:t>
            </w:r>
            <w:proofErr w:type="gramEnd"/>
            <w:r w:rsidRPr="016B1C71">
              <w:rPr>
                <w:rFonts w:ascii="Calibri" w:hAnsi="Calibri" w:eastAsia="Calibri" w:cs="Calibri"/>
                <w:color w:val="000000" w:themeColor="text1"/>
                <w:sz w:val="16"/>
                <w:szCs w:val="16"/>
                <w:lang w:val="en-US"/>
              </w:rPr>
              <w:t xml:space="preserve"> and explain the meaning of words in context.</w:t>
            </w:r>
          </w:p>
          <w:p w:rsidR="00D43ECF" w:rsidP="00C80E0F" w:rsidRDefault="39FC6D0A" w14:paraId="0CA37555" w14:textId="376BB83B">
            <w:r w:rsidRPr="016B1C71">
              <w:rPr>
                <w:rFonts w:ascii="Calibri" w:hAnsi="Calibri" w:eastAsia="Calibri" w:cs="Calibri"/>
                <w:color w:val="000000" w:themeColor="text1"/>
                <w:sz w:val="19"/>
                <w:szCs w:val="19"/>
                <w:lang w:val="en-US"/>
              </w:rPr>
              <w:t xml:space="preserve"> </w:t>
            </w:r>
          </w:p>
          <w:p w:rsidR="00D43ECF" w:rsidP="00C80E0F" w:rsidRDefault="39FC6D0A" w14:paraId="2B23EB29" w14:textId="376BB83B">
            <w:r w:rsidRPr="016B1C71">
              <w:rPr>
                <w:rFonts w:ascii="Calibri" w:hAnsi="Calibri" w:eastAsia="Calibri" w:cs="Calibri"/>
                <w:color w:val="000000" w:themeColor="text1"/>
                <w:sz w:val="16"/>
                <w:szCs w:val="16"/>
                <w:lang w:val="en-US"/>
              </w:rPr>
              <w:t>Discuss the vocabulary and phrases chosen by authors and its intended impact on the reader.</w:t>
            </w:r>
          </w:p>
          <w:p w:rsidR="00D43ECF" w:rsidP="00C80E0F" w:rsidRDefault="39FC6D0A" w14:paraId="5AB4AABC" w14:textId="376BB83B">
            <w:r w:rsidRPr="016B1C71">
              <w:rPr>
                <w:rFonts w:ascii="Calibri" w:hAnsi="Calibri" w:eastAsia="Calibri" w:cs="Calibri"/>
                <w:color w:val="000000" w:themeColor="text1"/>
                <w:sz w:val="19"/>
                <w:szCs w:val="19"/>
                <w:lang w:val="en-US"/>
              </w:rPr>
              <w:t xml:space="preserve"> </w:t>
            </w:r>
          </w:p>
          <w:p w:rsidR="00D43ECF" w:rsidP="016B1C71" w:rsidRDefault="39FC6D0A" w14:paraId="58104C7D" w14:textId="7C97D62F">
            <w:pPr>
              <w:rPr>
                <w:rFonts w:ascii="Calibri" w:hAnsi="Calibri" w:eastAsia="Calibri" w:cs="Calibri"/>
                <w:sz w:val="16"/>
                <w:szCs w:val="16"/>
              </w:rPr>
            </w:pPr>
            <w:r w:rsidRPr="016B1C71">
              <w:rPr>
                <w:rFonts w:ascii="Calibri" w:hAnsi="Calibri" w:eastAsia="Calibri" w:cs="Calibri"/>
                <w:color w:val="000000" w:themeColor="text1"/>
                <w:sz w:val="16"/>
                <w:szCs w:val="16"/>
                <w:lang w:val="en-US"/>
              </w:rPr>
              <w:t>Use evidence to explain how authors’ use of language impacts on the reader.</w:t>
            </w:r>
          </w:p>
        </w:tc>
        <w:tc>
          <w:tcPr>
            <w:tcW w:w="2348" w:type="dxa"/>
          </w:tcPr>
          <w:p w:rsidR="00D43ECF" w:rsidP="00C80E0F" w:rsidRDefault="39FC6D0A" w14:paraId="77F1528D" w14:textId="14C27F4D">
            <w:r w:rsidRPr="016B1C71">
              <w:rPr>
                <w:rFonts w:ascii="Calibri" w:hAnsi="Calibri" w:eastAsia="Calibri" w:cs="Calibri"/>
                <w:color w:val="000000" w:themeColor="text1"/>
                <w:sz w:val="16"/>
                <w:szCs w:val="16"/>
                <w:lang w:val="en-US"/>
              </w:rPr>
              <w:t xml:space="preserve">Understand, </w:t>
            </w:r>
            <w:proofErr w:type="gramStart"/>
            <w:r w:rsidRPr="016B1C71">
              <w:rPr>
                <w:rFonts w:ascii="Calibri" w:hAnsi="Calibri" w:eastAsia="Calibri" w:cs="Calibri"/>
                <w:color w:val="000000" w:themeColor="text1"/>
                <w:sz w:val="16"/>
                <w:szCs w:val="16"/>
                <w:lang w:val="en-US"/>
              </w:rPr>
              <w:t>explore</w:t>
            </w:r>
            <w:proofErr w:type="gramEnd"/>
            <w:r w:rsidRPr="016B1C71">
              <w:rPr>
                <w:rFonts w:ascii="Calibri" w:hAnsi="Calibri" w:eastAsia="Calibri" w:cs="Calibri"/>
                <w:color w:val="000000" w:themeColor="text1"/>
                <w:sz w:val="16"/>
                <w:szCs w:val="16"/>
                <w:lang w:val="en-US"/>
              </w:rPr>
              <w:t xml:space="preserve"> and explain the meaning of words in context.</w:t>
            </w:r>
          </w:p>
          <w:p w:rsidR="00D43ECF" w:rsidP="00C80E0F" w:rsidRDefault="39FC6D0A" w14:paraId="28BC558B" w14:textId="376BB83B">
            <w:r w:rsidRPr="016B1C71">
              <w:rPr>
                <w:rFonts w:ascii="Calibri" w:hAnsi="Calibri" w:eastAsia="Calibri" w:cs="Calibri"/>
                <w:color w:val="000000" w:themeColor="text1"/>
                <w:sz w:val="19"/>
                <w:szCs w:val="19"/>
                <w:lang w:val="en-US"/>
              </w:rPr>
              <w:t xml:space="preserve"> </w:t>
            </w:r>
          </w:p>
          <w:p w:rsidR="00D43ECF" w:rsidP="00C80E0F" w:rsidRDefault="39FC6D0A" w14:paraId="18128DD5" w14:textId="376BB83B">
            <w:r w:rsidRPr="016B1C71">
              <w:rPr>
                <w:rFonts w:ascii="Calibri" w:hAnsi="Calibri" w:eastAsia="Calibri" w:cs="Calibri"/>
                <w:color w:val="000000" w:themeColor="text1"/>
                <w:sz w:val="16"/>
                <w:szCs w:val="16"/>
                <w:lang w:val="en-US"/>
              </w:rPr>
              <w:t>Discuss the vocabulary and phrases chosen by authors and its intended impact on the reader.</w:t>
            </w:r>
          </w:p>
          <w:p w:rsidR="00D43ECF" w:rsidP="00C80E0F" w:rsidRDefault="39FC6D0A" w14:paraId="66546672" w14:textId="376BB83B">
            <w:r w:rsidRPr="016B1C71">
              <w:rPr>
                <w:rFonts w:ascii="Calibri" w:hAnsi="Calibri" w:eastAsia="Calibri" w:cs="Calibri"/>
                <w:color w:val="000000" w:themeColor="text1"/>
                <w:sz w:val="19"/>
                <w:szCs w:val="19"/>
                <w:lang w:val="en-US"/>
              </w:rPr>
              <w:t xml:space="preserve"> </w:t>
            </w:r>
          </w:p>
          <w:p w:rsidR="00D43ECF" w:rsidP="016B1C71" w:rsidRDefault="39FC6D0A" w14:paraId="04533C1E" w14:textId="09BB0FD3">
            <w:pPr>
              <w:rPr>
                <w:rFonts w:ascii="Calibri" w:hAnsi="Calibri" w:eastAsia="Calibri" w:cs="Calibri"/>
                <w:sz w:val="16"/>
                <w:szCs w:val="16"/>
              </w:rPr>
            </w:pPr>
            <w:r w:rsidRPr="016B1C71">
              <w:rPr>
                <w:rFonts w:ascii="Calibri" w:hAnsi="Calibri" w:eastAsia="Calibri" w:cs="Calibri"/>
                <w:color w:val="000000" w:themeColor="text1"/>
                <w:sz w:val="16"/>
                <w:szCs w:val="16"/>
                <w:lang w:val="en-US"/>
              </w:rPr>
              <w:t>Use evidence to explain how authors’ use of language impacts on the reader.</w:t>
            </w:r>
          </w:p>
        </w:tc>
      </w:tr>
      <w:tr w:rsidRPr="00A50A4B" w:rsidR="00D4139E" w:rsidTr="26A12F0E" w14:paraId="25F57955" w14:textId="77777777">
        <w:trPr>
          <w:trHeight w:val="424"/>
        </w:trPr>
        <w:tc>
          <w:tcPr>
            <w:tcW w:w="1649" w:type="dxa"/>
          </w:tcPr>
          <w:p w:rsidR="00D43ECF" w:rsidP="00C80E0F" w:rsidRDefault="00D43ECF" w14:paraId="1B247246" w14:textId="77777777">
            <w:pPr>
              <w:pStyle w:val="TableParagraph"/>
              <w:spacing w:before="1"/>
              <w:ind w:left="201" w:right="194" w:firstLine="4"/>
              <w:jc w:val="center"/>
              <w:rPr>
                <w:rFonts w:asciiTheme="minorHAnsi" w:hAnsiTheme="minorHAnsi" w:cstheme="minorHAnsi"/>
                <w:b/>
                <w:color w:val="000000" w:themeColor="text1"/>
                <w:sz w:val="16"/>
              </w:rPr>
            </w:pPr>
            <w:r>
              <w:rPr>
                <w:rFonts w:asciiTheme="minorHAnsi" w:hAnsiTheme="minorHAnsi" w:cstheme="minorHAnsi"/>
                <w:b/>
                <w:color w:val="000000" w:themeColor="text1"/>
                <w:spacing w:val="-2"/>
                <w:sz w:val="16"/>
              </w:rPr>
              <w:t xml:space="preserve">Retrieving, </w:t>
            </w:r>
            <w:r>
              <w:rPr>
                <w:rFonts w:asciiTheme="minorHAnsi" w:hAnsiTheme="minorHAnsi" w:cstheme="minorHAnsi"/>
                <w:b/>
                <w:color w:val="000000" w:themeColor="text1"/>
                <w:sz w:val="16"/>
              </w:rPr>
              <w:t>Recounting</w:t>
            </w:r>
            <w:r>
              <w:rPr>
                <w:rFonts w:asciiTheme="minorHAnsi" w:hAnsiTheme="minorHAnsi" w:cstheme="minorHAnsi"/>
                <w:b/>
                <w:color w:val="000000" w:themeColor="text1"/>
                <w:spacing w:val="-18"/>
                <w:sz w:val="16"/>
              </w:rPr>
              <w:t xml:space="preserve"> </w:t>
            </w:r>
            <w:r>
              <w:rPr>
                <w:rFonts w:asciiTheme="minorHAnsi" w:hAnsiTheme="minorHAnsi" w:cstheme="minorHAnsi"/>
                <w:b/>
                <w:color w:val="000000" w:themeColor="text1"/>
                <w:sz w:val="16"/>
              </w:rPr>
              <w:t xml:space="preserve">and </w:t>
            </w:r>
            <w:proofErr w:type="spellStart"/>
            <w:r>
              <w:rPr>
                <w:rFonts w:asciiTheme="minorHAnsi" w:hAnsiTheme="minorHAnsi" w:cstheme="minorHAnsi"/>
                <w:b/>
                <w:color w:val="000000" w:themeColor="text1"/>
                <w:spacing w:val="-2"/>
                <w:sz w:val="16"/>
              </w:rPr>
              <w:t>Summarising</w:t>
            </w:r>
            <w:proofErr w:type="spellEnd"/>
            <w:r>
              <w:rPr>
                <w:rFonts w:asciiTheme="minorHAnsi" w:hAnsiTheme="minorHAnsi" w:cstheme="minorHAnsi"/>
                <w:b/>
                <w:color w:val="000000" w:themeColor="text1"/>
                <w:spacing w:val="-2"/>
                <w:sz w:val="16"/>
              </w:rPr>
              <w:t>/ Sequencing</w:t>
            </w:r>
          </w:p>
          <w:p w:rsidR="00D43ECF" w:rsidP="00C80E0F" w:rsidRDefault="00D43ECF" w14:paraId="60409F40" w14:textId="77777777">
            <w:pPr>
              <w:pStyle w:val="TableParagraph"/>
              <w:spacing w:before="3"/>
              <w:rPr>
                <w:rFonts w:asciiTheme="minorHAnsi" w:hAnsiTheme="minorHAnsi" w:cstheme="minorHAnsi"/>
                <w:color w:val="000000" w:themeColor="text1"/>
                <w:sz w:val="19"/>
              </w:rPr>
            </w:pPr>
          </w:p>
          <w:p w:rsidR="00D43ECF" w:rsidP="00C80E0F" w:rsidRDefault="00D43ECF" w14:paraId="2A2A4074" w14:textId="77777777">
            <w:pPr>
              <w:rPr>
                <w:rFonts w:cstheme="minorHAnsi"/>
                <w:b/>
                <w:color w:val="000000" w:themeColor="text1"/>
                <w:spacing w:val="-2"/>
                <w:sz w:val="16"/>
              </w:rPr>
            </w:pPr>
            <w:r>
              <w:rPr>
                <w:rFonts w:cstheme="minorHAnsi"/>
                <w:b/>
                <w:color w:val="000000" w:themeColor="text1"/>
                <w:sz w:val="16"/>
              </w:rPr>
              <w:t>VIPERS</w:t>
            </w:r>
            <w:r>
              <w:rPr>
                <w:rFonts w:cstheme="minorHAnsi"/>
                <w:b/>
                <w:color w:val="000000" w:themeColor="text1"/>
                <w:spacing w:val="-6"/>
                <w:sz w:val="16"/>
              </w:rPr>
              <w:t xml:space="preserve"> </w:t>
            </w:r>
            <w:r>
              <w:rPr>
                <w:rFonts w:cstheme="minorHAnsi"/>
                <w:b/>
                <w:color w:val="000000" w:themeColor="text1"/>
                <w:spacing w:val="-2"/>
                <w:sz w:val="16"/>
              </w:rPr>
              <w:t>LINK:</w:t>
            </w:r>
          </w:p>
          <w:p w:rsidR="00D43ECF" w:rsidP="00C80E0F" w:rsidRDefault="00D43ECF" w14:paraId="31F772B1" w14:textId="77777777">
            <w:pPr>
              <w:pStyle w:val="TableParagraph"/>
              <w:spacing w:before="1"/>
              <w:ind w:left="240" w:right="231" w:firstLine="2"/>
              <w:jc w:val="center"/>
              <w:rPr>
                <w:rFonts w:asciiTheme="minorHAnsi" w:hAnsiTheme="minorHAnsi" w:cstheme="minorHAnsi"/>
                <w:b/>
                <w:color w:val="000000" w:themeColor="text1"/>
                <w:sz w:val="16"/>
              </w:rPr>
            </w:pPr>
            <w:r>
              <w:rPr>
                <w:rFonts w:asciiTheme="minorHAnsi" w:hAnsiTheme="minorHAnsi" w:cstheme="minorHAnsi"/>
                <w:b/>
                <w:color w:val="000000" w:themeColor="text1"/>
                <w:sz w:val="16"/>
              </w:rPr>
              <w:t>R = retrieval S=</w:t>
            </w:r>
            <w:r>
              <w:rPr>
                <w:rFonts w:asciiTheme="minorHAnsi" w:hAnsiTheme="minorHAnsi" w:cstheme="minorHAnsi"/>
                <w:b/>
                <w:color w:val="000000" w:themeColor="text1"/>
                <w:spacing w:val="-18"/>
                <w:sz w:val="16"/>
              </w:rPr>
              <w:t xml:space="preserve"> </w:t>
            </w:r>
            <w:r>
              <w:rPr>
                <w:rFonts w:asciiTheme="minorHAnsi" w:hAnsiTheme="minorHAnsi" w:cstheme="minorHAnsi"/>
                <w:b/>
                <w:color w:val="000000" w:themeColor="text1"/>
                <w:sz w:val="16"/>
              </w:rPr>
              <w:t xml:space="preserve">sequencing </w:t>
            </w:r>
            <w:r>
              <w:rPr>
                <w:rFonts w:asciiTheme="minorHAnsi" w:hAnsiTheme="minorHAnsi" w:cstheme="minorHAnsi"/>
                <w:b/>
                <w:color w:val="000000" w:themeColor="text1"/>
                <w:spacing w:val="-2"/>
                <w:sz w:val="16"/>
              </w:rPr>
              <w:t>(KS1)</w:t>
            </w:r>
          </w:p>
          <w:p w:rsidR="00D43ECF" w:rsidP="00C80E0F" w:rsidRDefault="00D43ECF" w14:paraId="7CF7ADE3" w14:textId="77777777">
            <w:pPr>
              <w:rPr>
                <w:b/>
                <w:bCs/>
                <w:sz w:val="16"/>
                <w:szCs w:val="16"/>
              </w:rPr>
            </w:pPr>
            <w:r>
              <w:rPr>
                <w:rFonts w:cstheme="minorHAnsi"/>
                <w:b/>
                <w:color w:val="000000" w:themeColor="text1"/>
                <w:sz w:val="16"/>
              </w:rPr>
              <w:t>S</w:t>
            </w:r>
            <w:r>
              <w:rPr>
                <w:rFonts w:cstheme="minorHAnsi"/>
                <w:b/>
                <w:color w:val="000000" w:themeColor="text1"/>
                <w:spacing w:val="-18"/>
                <w:sz w:val="16"/>
              </w:rPr>
              <w:t xml:space="preserve"> </w:t>
            </w:r>
            <w:r>
              <w:rPr>
                <w:rFonts w:cstheme="minorHAnsi"/>
                <w:b/>
                <w:color w:val="000000" w:themeColor="text1"/>
                <w:sz w:val="16"/>
              </w:rPr>
              <w:t>=</w:t>
            </w:r>
            <w:r>
              <w:rPr>
                <w:rFonts w:cstheme="minorHAnsi"/>
                <w:b/>
                <w:color w:val="000000" w:themeColor="text1"/>
                <w:spacing w:val="-17"/>
                <w:sz w:val="16"/>
              </w:rPr>
              <w:t xml:space="preserve"> </w:t>
            </w:r>
            <w:r>
              <w:rPr>
                <w:rFonts w:cstheme="minorHAnsi"/>
                <w:b/>
                <w:color w:val="000000" w:themeColor="text1"/>
                <w:sz w:val="16"/>
              </w:rPr>
              <w:t xml:space="preserve">summarising </w:t>
            </w:r>
            <w:r>
              <w:rPr>
                <w:rFonts w:cstheme="minorHAnsi"/>
                <w:b/>
                <w:color w:val="000000" w:themeColor="text1"/>
                <w:spacing w:val="-2"/>
                <w:sz w:val="16"/>
              </w:rPr>
              <w:t>(KS2)</w:t>
            </w:r>
          </w:p>
        </w:tc>
        <w:tc>
          <w:tcPr>
            <w:tcW w:w="2347" w:type="dxa"/>
          </w:tcPr>
          <w:p w:rsidRPr="005340DA" w:rsidR="00D43ECF" w:rsidP="69EE2919" w:rsidRDefault="69ED6A23" w14:paraId="2F4B0661" w14:textId="6A37E083">
            <w:pPr>
              <w:rPr>
                <w:rFonts w:ascii="Calibri" w:hAnsi="Calibri" w:eastAsia="Calibri" w:cs="Calibri"/>
                <w:sz w:val="16"/>
                <w:szCs w:val="16"/>
              </w:rPr>
            </w:pPr>
            <w:r w:rsidRPr="69EE2919">
              <w:rPr>
                <w:rFonts w:ascii="Calibri" w:hAnsi="Calibri" w:eastAsia="Calibri" w:cs="Calibri"/>
                <w:color w:val="000000" w:themeColor="text1"/>
                <w:sz w:val="16"/>
                <w:szCs w:val="16"/>
                <w:lang w:val="en-US"/>
              </w:rPr>
              <w:t xml:space="preserve">Independently use skimming and scanning techniques to quickly locate key words/phrases to aid in </w:t>
            </w:r>
            <w:proofErr w:type="spellStart"/>
            <w:r w:rsidRPr="69EE2919">
              <w:rPr>
                <w:rFonts w:ascii="Calibri" w:hAnsi="Calibri" w:eastAsia="Calibri" w:cs="Calibri"/>
                <w:color w:val="000000" w:themeColor="text1"/>
                <w:sz w:val="16"/>
                <w:szCs w:val="16"/>
                <w:lang w:val="en-US"/>
              </w:rPr>
              <w:t>summarising</w:t>
            </w:r>
            <w:proofErr w:type="spellEnd"/>
            <w:r w:rsidRPr="69EE2919">
              <w:rPr>
                <w:rFonts w:ascii="Calibri" w:hAnsi="Calibri" w:eastAsia="Calibri" w:cs="Calibri"/>
                <w:color w:val="000000" w:themeColor="text1"/>
                <w:sz w:val="16"/>
                <w:szCs w:val="16"/>
                <w:lang w:val="en-US"/>
              </w:rPr>
              <w:t xml:space="preserve"> and comprehension.</w:t>
            </w:r>
          </w:p>
          <w:p w:rsidRPr="005340DA" w:rsidR="00D43ECF" w:rsidP="00C80E0F" w:rsidRDefault="69ED6A23" w14:paraId="4A051098" w14:textId="430699D5">
            <w:r w:rsidRPr="69EE2919">
              <w:rPr>
                <w:rFonts w:ascii="Calibri" w:hAnsi="Calibri" w:eastAsia="Calibri" w:cs="Calibri"/>
                <w:color w:val="000000" w:themeColor="text1"/>
                <w:sz w:val="18"/>
                <w:szCs w:val="18"/>
                <w:lang w:val="en-US"/>
              </w:rPr>
              <w:t xml:space="preserve"> </w:t>
            </w:r>
          </w:p>
          <w:p w:rsidRPr="005340DA" w:rsidR="00D43ECF" w:rsidP="69EE2919" w:rsidRDefault="69ED6A23" w14:paraId="05C6F574" w14:textId="64B0A777">
            <w:pPr>
              <w:rPr>
                <w:rFonts w:ascii="Calibri" w:hAnsi="Calibri" w:eastAsia="Calibri" w:cs="Calibri"/>
                <w:sz w:val="16"/>
                <w:szCs w:val="16"/>
                <w:lang w:val="en-US"/>
              </w:rPr>
            </w:pPr>
            <w:proofErr w:type="spellStart"/>
            <w:r w:rsidRPr="69EE2919">
              <w:rPr>
                <w:rFonts w:ascii="Calibri" w:hAnsi="Calibri" w:eastAsia="Calibri" w:cs="Calibri"/>
                <w:color w:val="000000" w:themeColor="text1"/>
                <w:sz w:val="16"/>
                <w:szCs w:val="16"/>
                <w:lang w:val="en-US"/>
              </w:rPr>
              <w:t>Summarise</w:t>
            </w:r>
            <w:proofErr w:type="spellEnd"/>
            <w:r w:rsidRPr="69EE2919">
              <w:rPr>
                <w:rFonts w:ascii="Calibri" w:hAnsi="Calibri" w:eastAsia="Calibri" w:cs="Calibri"/>
                <w:color w:val="000000" w:themeColor="text1"/>
                <w:sz w:val="16"/>
                <w:szCs w:val="16"/>
                <w:lang w:val="en-US"/>
              </w:rPr>
              <w:t xml:space="preserve"> main ideas from more than one paragraph by identifying key details to support the main ideas.</w:t>
            </w:r>
          </w:p>
          <w:p w:rsidRPr="005340DA" w:rsidR="00D43ECF" w:rsidP="69EE2919" w:rsidRDefault="00D43ECF" w14:paraId="44D6E981" w14:textId="4D7F6647">
            <w:pPr>
              <w:rPr>
                <w:rFonts w:ascii="Calibri" w:hAnsi="Calibri" w:eastAsia="Calibri" w:cs="Calibri"/>
                <w:color w:val="000000" w:themeColor="text1"/>
                <w:sz w:val="16"/>
                <w:szCs w:val="16"/>
                <w:lang w:val="en-US"/>
              </w:rPr>
            </w:pPr>
          </w:p>
        </w:tc>
        <w:tc>
          <w:tcPr>
            <w:tcW w:w="2348" w:type="dxa"/>
          </w:tcPr>
          <w:p w:rsidRPr="009E1474" w:rsidR="00D43ECF" w:rsidP="016B1C71" w:rsidRDefault="09B3A183" w14:paraId="1DFCA84E" w14:textId="6A37E083">
            <w:pPr>
              <w:rPr>
                <w:rFonts w:ascii="Calibri" w:hAnsi="Calibri" w:eastAsia="Calibri" w:cs="Calibri"/>
                <w:sz w:val="16"/>
                <w:szCs w:val="16"/>
              </w:rPr>
            </w:pPr>
            <w:r w:rsidRPr="016B1C71">
              <w:rPr>
                <w:rFonts w:ascii="Calibri" w:hAnsi="Calibri" w:eastAsia="Calibri" w:cs="Calibri"/>
                <w:color w:val="000000" w:themeColor="text1"/>
                <w:sz w:val="16"/>
                <w:szCs w:val="16"/>
                <w:lang w:val="en-US"/>
              </w:rPr>
              <w:t xml:space="preserve">Independently use skimming and scanning techniques to quickly locate key words/phrases to aid in </w:t>
            </w:r>
            <w:proofErr w:type="spellStart"/>
            <w:r w:rsidRPr="016B1C71">
              <w:rPr>
                <w:rFonts w:ascii="Calibri" w:hAnsi="Calibri" w:eastAsia="Calibri" w:cs="Calibri"/>
                <w:color w:val="000000" w:themeColor="text1"/>
                <w:sz w:val="16"/>
                <w:szCs w:val="16"/>
                <w:lang w:val="en-US"/>
              </w:rPr>
              <w:t>summarising</w:t>
            </w:r>
            <w:proofErr w:type="spellEnd"/>
            <w:r w:rsidRPr="016B1C71">
              <w:rPr>
                <w:rFonts w:ascii="Calibri" w:hAnsi="Calibri" w:eastAsia="Calibri" w:cs="Calibri"/>
                <w:color w:val="000000" w:themeColor="text1"/>
                <w:sz w:val="16"/>
                <w:szCs w:val="16"/>
                <w:lang w:val="en-US"/>
              </w:rPr>
              <w:t xml:space="preserve"> and comprehension.</w:t>
            </w:r>
          </w:p>
          <w:p w:rsidRPr="009E1474" w:rsidR="00D43ECF" w:rsidP="00C80E0F" w:rsidRDefault="09B3A183" w14:paraId="018633C8" w14:textId="430699D5">
            <w:r w:rsidRPr="016B1C71">
              <w:rPr>
                <w:rFonts w:ascii="Calibri" w:hAnsi="Calibri" w:eastAsia="Calibri" w:cs="Calibri"/>
                <w:color w:val="000000" w:themeColor="text1"/>
                <w:sz w:val="18"/>
                <w:szCs w:val="18"/>
                <w:lang w:val="en-US"/>
              </w:rPr>
              <w:t xml:space="preserve"> </w:t>
            </w:r>
          </w:p>
          <w:p w:rsidRPr="009E1474" w:rsidR="00D43ECF" w:rsidP="016B1C71" w:rsidRDefault="09B3A183" w14:paraId="15C6D91B" w14:textId="64B0A777">
            <w:pPr>
              <w:rPr>
                <w:rFonts w:ascii="Calibri" w:hAnsi="Calibri" w:eastAsia="Calibri" w:cs="Calibri"/>
                <w:sz w:val="16"/>
                <w:szCs w:val="16"/>
                <w:lang w:val="en-US"/>
              </w:rPr>
            </w:pPr>
            <w:proofErr w:type="spellStart"/>
            <w:r w:rsidRPr="016B1C71">
              <w:rPr>
                <w:rFonts w:ascii="Calibri" w:hAnsi="Calibri" w:eastAsia="Calibri" w:cs="Calibri"/>
                <w:color w:val="000000" w:themeColor="text1"/>
                <w:sz w:val="16"/>
                <w:szCs w:val="16"/>
                <w:lang w:val="en-US"/>
              </w:rPr>
              <w:t>Summarise</w:t>
            </w:r>
            <w:proofErr w:type="spellEnd"/>
            <w:r w:rsidRPr="016B1C71">
              <w:rPr>
                <w:rFonts w:ascii="Calibri" w:hAnsi="Calibri" w:eastAsia="Calibri" w:cs="Calibri"/>
                <w:color w:val="000000" w:themeColor="text1"/>
                <w:sz w:val="16"/>
                <w:szCs w:val="16"/>
                <w:lang w:val="en-US"/>
              </w:rPr>
              <w:t xml:space="preserve"> main ideas from more than one paragraph by identifying key details to support the main ideas.</w:t>
            </w:r>
          </w:p>
          <w:p w:rsidRPr="009E1474" w:rsidR="00D43ECF" w:rsidP="016B1C71" w:rsidRDefault="00D43ECF" w14:paraId="03C8E670" w14:textId="180DB93E">
            <w:pPr>
              <w:rPr>
                <w:b/>
                <w:bCs/>
                <w:i/>
                <w:iCs/>
                <w:color w:val="FF9900"/>
                <w:sz w:val="16"/>
                <w:szCs w:val="16"/>
              </w:rPr>
            </w:pPr>
          </w:p>
        </w:tc>
        <w:tc>
          <w:tcPr>
            <w:tcW w:w="2348" w:type="dxa"/>
          </w:tcPr>
          <w:p w:rsidRPr="0086050D" w:rsidR="00D43ECF" w:rsidP="016B1C71" w:rsidRDefault="09B3A183" w14:paraId="5BBEFD03" w14:textId="6A37E083">
            <w:pPr>
              <w:rPr>
                <w:rFonts w:ascii="Calibri" w:hAnsi="Calibri" w:eastAsia="Calibri" w:cs="Calibri"/>
                <w:sz w:val="16"/>
                <w:szCs w:val="16"/>
              </w:rPr>
            </w:pPr>
            <w:r w:rsidRPr="016B1C71">
              <w:rPr>
                <w:rFonts w:ascii="Calibri" w:hAnsi="Calibri" w:eastAsia="Calibri" w:cs="Calibri"/>
                <w:color w:val="000000" w:themeColor="text1"/>
                <w:sz w:val="16"/>
                <w:szCs w:val="16"/>
                <w:lang w:val="en-US"/>
              </w:rPr>
              <w:t xml:space="preserve">Independently use skimming and scanning techniques to quickly locate key words/phrases to aid in </w:t>
            </w:r>
            <w:proofErr w:type="spellStart"/>
            <w:r w:rsidRPr="016B1C71">
              <w:rPr>
                <w:rFonts w:ascii="Calibri" w:hAnsi="Calibri" w:eastAsia="Calibri" w:cs="Calibri"/>
                <w:color w:val="000000" w:themeColor="text1"/>
                <w:sz w:val="16"/>
                <w:szCs w:val="16"/>
                <w:lang w:val="en-US"/>
              </w:rPr>
              <w:t>summarising</w:t>
            </w:r>
            <w:proofErr w:type="spellEnd"/>
            <w:r w:rsidRPr="016B1C71">
              <w:rPr>
                <w:rFonts w:ascii="Calibri" w:hAnsi="Calibri" w:eastAsia="Calibri" w:cs="Calibri"/>
                <w:color w:val="000000" w:themeColor="text1"/>
                <w:sz w:val="16"/>
                <w:szCs w:val="16"/>
                <w:lang w:val="en-US"/>
              </w:rPr>
              <w:t xml:space="preserve"> and comprehension.</w:t>
            </w:r>
          </w:p>
          <w:p w:rsidRPr="0086050D" w:rsidR="00D43ECF" w:rsidP="00C80E0F" w:rsidRDefault="09B3A183" w14:paraId="59DB5BBA" w14:textId="430699D5">
            <w:r w:rsidRPr="016B1C71">
              <w:rPr>
                <w:rFonts w:ascii="Calibri" w:hAnsi="Calibri" w:eastAsia="Calibri" w:cs="Calibri"/>
                <w:color w:val="000000" w:themeColor="text1"/>
                <w:sz w:val="18"/>
                <w:szCs w:val="18"/>
                <w:lang w:val="en-US"/>
              </w:rPr>
              <w:t xml:space="preserve"> </w:t>
            </w:r>
          </w:p>
          <w:p w:rsidRPr="0086050D" w:rsidR="00D43ECF" w:rsidP="016B1C71" w:rsidRDefault="09B3A183" w14:paraId="54EED539" w14:textId="64B0A777">
            <w:pPr>
              <w:rPr>
                <w:rFonts w:ascii="Calibri" w:hAnsi="Calibri" w:eastAsia="Calibri" w:cs="Calibri"/>
                <w:sz w:val="16"/>
                <w:szCs w:val="16"/>
                <w:lang w:val="en-US"/>
              </w:rPr>
            </w:pPr>
            <w:proofErr w:type="spellStart"/>
            <w:r w:rsidRPr="016B1C71">
              <w:rPr>
                <w:rFonts w:ascii="Calibri" w:hAnsi="Calibri" w:eastAsia="Calibri" w:cs="Calibri"/>
                <w:color w:val="000000" w:themeColor="text1"/>
                <w:sz w:val="16"/>
                <w:szCs w:val="16"/>
                <w:lang w:val="en-US"/>
              </w:rPr>
              <w:t>Summarise</w:t>
            </w:r>
            <w:proofErr w:type="spellEnd"/>
            <w:r w:rsidRPr="016B1C71">
              <w:rPr>
                <w:rFonts w:ascii="Calibri" w:hAnsi="Calibri" w:eastAsia="Calibri" w:cs="Calibri"/>
                <w:color w:val="000000" w:themeColor="text1"/>
                <w:sz w:val="16"/>
                <w:szCs w:val="16"/>
                <w:lang w:val="en-US"/>
              </w:rPr>
              <w:t xml:space="preserve"> main ideas from more than one paragraph by identifying key details to support the main ideas.</w:t>
            </w:r>
          </w:p>
          <w:p w:rsidRPr="0086050D" w:rsidR="00D43ECF" w:rsidP="016B1C71" w:rsidRDefault="00D43ECF" w14:paraId="4D3D11BB" w14:textId="78A6E0B6">
            <w:pPr>
              <w:rPr>
                <w:b/>
                <w:bCs/>
                <w:i/>
                <w:iCs/>
                <w:color w:val="FF9900"/>
                <w:sz w:val="16"/>
                <w:szCs w:val="16"/>
              </w:rPr>
            </w:pPr>
          </w:p>
        </w:tc>
        <w:tc>
          <w:tcPr>
            <w:tcW w:w="2347" w:type="dxa"/>
          </w:tcPr>
          <w:p w:rsidRPr="00F3469A" w:rsidR="00D43ECF" w:rsidP="016B1C71" w:rsidRDefault="09B3A183" w14:paraId="6188312D" w14:textId="6A37E083">
            <w:pPr>
              <w:rPr>
                <w:rFonts w:ascii="Calibri" w:hAnsi="Calibri" w:eastAsia="Calibri" w:cs="Calibri"/>
                <w:sz w:val="16"/>
                <w:szCs w:val="16"/>
              </w:rPr>
            </w:pPr>
            <w:r w:rsidRPr="016B1C71">
              <w:rPr>
                <w:rFonts w:ascii="Calibri" w:hAnsi="Calibri" w:eastAsia="Calibri" w:cs="Calibri"/>
                <w:color w:val="000000" w:themeColor="text1"/>
                <w:sz w:val="16"/>
                <w:szCs w:val="16"/>
                <w:lang w:val="en-US"/>
              </w:rPr>
              <w:t xml:space="preserve">Independently use skimming and scanning techniques to quickly locate key words/phrases to aid in </w:t>
            </w:r>
            <w:proofErr w:type="spellStart"/>
            <w:r w:rsidRPr="016B1C71">
              <w:rPr>
                <w:rFonts w:ascii="Calibri" w:hAnsi="Calibri" w:eastAsia="Calibri" w:cs="Calibri"/>
                <w:color w:val="000000" w:themeColor="text1"/>
                <w:sz w:val="16"/>
                <w:szCs w:val="16"/>
                <w:lang w:val="en-US"/>
              </w:rPr>
              <w:t>summarising</w:t>
            </w:r>
            <w:proofErr w:type="spellEnd"/>
            <w:r w:rsidRPr="016B1C71">
              <w:rPr>
                <w:rFonts w:ascii="Calibri" w:hAnsi="Calibri" w:eastAsia="Calibri" w:cs="Calibri"/>
                <w:color w:val="000000" w:themeColor="text1"/>
                <w:sz w:val="16"/>
                <w:szCs w:val="16"/>
                <w:lang w:val="en-US"/>
              </w:rPr>
              <w:t xml:space="preserve"> and comprehension.</w:t>
            </w:r>
          </w:p>
          <w:p w:rsidRPr="00F3469A" w:rsidR="00D43ECF" w:rsidP="00C80E0F" w:rsidRDefault="09B3A183" w14:paraId="264839C6" w14:textId="430699D5">
            <w:r w:rsidRPr="016B1C71">
              <w:rPr>
                <w:rFonts w:ascii="Calibri" w:hAnsi="Calibri" w:eastAsia="Calibri" w:cs="Calibri"/>
                <w:color w:val="000000" w:themeColor="text1"/>
                <w:sz w:val="18"/>
                <w:szCs w:val="18"/>
                <w:lang w:val="en-US"/>
              </w:rPr>
              <w:t xml:space="preserve"> </w:t>
            </w:r>
          </w:p>
          <w:p w:rsidRPr="00F3469A" w:rsidR="00D43ECF" w:rsidP="016B1C71" w:rsidRDefault="09B3A183" w14:paraId="24F0B345" w14:textId="64B0A777">
            <w:pPr>
              <w:rPr>
                <w:rFonts w:ascii="Calibri" w:hAnsi="Calibri" w:eastAsia="Calibri" w:cs="Calibri"/>
                <w:sz w:val="16"/>
                <w:szCs w:val="16"/>
                <w:lang w:val="en-US"/>
              </w:rPr>
            </w:pPr>
            <w:proofErr w:type="spellStart"/>
            <w:r w:rsidRPr="016B1C71">
              <w:rPr>
                <w:rFonts w:ascii="Calibri" w:hAnsi="Calibri" w:eastAsia="Calibri" w:cs="Calibri"/>
                <w:color w:val="000000" w:themeColor="text1"/>
                <w:sz w:val="16"/>
                <w:szCs w:val="16"/>
                <w:lang w:val="en-US"/>
              </w:rPr>
              <w:t>Summarise</w:t>
            </w:r>
            <w:proofErr w:type="spellEnd"/>
            <w:r w:rsidRPr="016B1C71">
              <w:rPr>
                <w:rFonts w:ascii="Calibri" w:hAnsi="Calibri" w:eastAsia="Calibri" w:cs="Calibri"/>
                <w:color w:val="000000" w:themeColor="text1"/>
                <w:sz w:val="16"/>
                <w:szCs w:val="16"/>
                <w:lang w:val="en-US"/>
              </w:rPr>
              <w:t xml:space="preserve"> main ideas from more than one paragraph by identifying key details to support the main ideas.</w:t>
            </w:r>
          </w:p>
          <w:p w:rsidRPr="00F3469A" w:rsidR="00D43ECF" w:rsidP="016B1C71" w:rsidRDefault="00D43ECF" w14:paraId="3ADE11DE" w14:textId="7F55A80F">
            <w:pPr>
              <w:rPr>
                <w:b/>
                <w:bCs/>
                <w:i/>
                <w:iCs/>
                <w:color w:val="FF9900"/>
                <w:sz w:val="16"/>
                <w:szCs w:val="16"/>
              </w:rPr>
            </w:pPr>
          </w:p>
        </w:tc>
        <w:tc>
          <w:tcPr>
            <w:tcW w:w="2348" w:type="dxa"/>
          </w:tcPr>
          <w:p w:rsidR="00D43ECF" w:rsidP="016B1C71" w:rsidRDefault="09B3A183" w14:paraId="58EBE549" w14:textId="6A37E083">
            <w:pPr>
              <w:rPr>
                <w:rFonts w:ascii="Calibri" w:hAnsi="Calibri" w:eastAsia="Calibri" w:cs="Calibri"/>
                <w:sz w:val="16"/>
                <w:szCs w:val="16"/>
              </w:rPr>
            </w:pPr>
            <w:r w:rsidRPr="016B1C71">
              <w:rPr>
                <w:rFonts w:ascii="Calibri" w:hAnsi="Calibri" w:eastAsia="Calibri" w:cs="Calibri"/>
                <w:color w:val="000000" w:themeColor="text1"/>
                <w:sz w:val="16"/>
                <w:szCs w:val="16"/>
                <w:lang w:val="en-US"/>
              </w:rPr>
              <w:t xml:space="preserve">Independently use skimming and scanning techniques to quickly locate key words/phrases to aid in </w:t>
            </w:r>
            <w:proofErr w:type="spellStart"/>
            <w:r w:rsidRPr="016B1C71">
              <w:rPr>
                <w:rFonts w:ascii="Calibri" w:hAnsi="Calibri" w:eastAsia="Calibri" w:cs="Calibri"/>
                <w:color w:val="000000" w:themeColor="text1"/>
                <w:sz w:val="16"/>
                <w:szCs w:val="16"/>
                <w:lang w:val="en-US"/>
              </w:rPr>
              <w:t>summarising</w:t>
            </w:r>
            <w:proofErr w:type="spellEnd"/>
            <w:r w:rsidRPr="016B1C71">
              <w:rPr>
                <w:rFonts w:ascii="Calibri" w:hAnsi="Calibri" w:eastAsia="Calibri" w:cs="Calibri"/>
                <w:color w:val="000000" w:themeColor="text1"/>
                <w:sz w:val="16"/>
                <w:szCs w:val="16"/>
                <w:lang w:val="en-US"/>
              </w:rPr>
              <w:t xml:space="preserve"> and comprehension.</w:t>
            </w:r>
          </w:p>
          <w:p w:rsidR="00D43ECF" w:rsidP="00C80E0F" w:rsidRDefault="09B3A183" w14:paraId="36BE1BF0" w14:textId="430699D5">
            <w:r w:rsidRPr="016B1C71">
              <w:rPr>
                <w:rFonts w:ascii="Calibri" w:hAnsi="Calibri" w:eastAsia="Calibri" w:cs="Calibri"/>
                <w:color w:val="000000" w:themeColor="text1"/>
                <w:sz w:val="18"/>
                <w:szCs w:val="18"/>
                <w:lang w:val="en-US"/>
              </w:rPr>
              <w:t xml:space="preserve"> </w:t>
            </w:r>
          </w:p>
          <w:p w:rsidR="00D43ECF" w:rsidP="016B1C71" w:rsidRDefault="09B3A183" w14:paraId="5A39A3D8" w14:textId="64B0A777">
            <w:pPr>
              <w:rPr>
                <w:rFonts w:ascii="Calibri" w:hAnsi="Calibri" w:eastAsia="Calibri" w:cs="Calibri"/>
                <w:sz w:val="16"/>
                <w:szCs w:val="16"/>
                <w:lang w:val="en-US"/>
              </w:rPr>
            </w:pPr>
            <w:proofErr w:type="spellStart"/>
            <w:r w:rsidRPr="016B1C71">
              <w:rPr>
                <w:rFonts w:ascii="Calibri" w:hAnsi="Calibri" w:eastAsia="Calibri" w:cs="Calibri"/>
                <w:color w:val="000000" w:themeColor="text1"/>
                <w:sz w:val="16"/>
                <w:szCs w:val="16"/>
                <w:lang w:val="en-US"/>
              </w:rPr>
              <w:t>Summarise</w:t>
            </w:r>
            <w:proofErr w:type="spellEnd"/>
            <w:r w:rsidRPr="016B1C71">
              <w:rPr>
                <w:rFonts w:ascii="Calibri" w:hAnsi="Calibri" w:eastAsia="Calibri" w:cs="Calibri"/>
                <w:color w:val="000000" w:themeColor="text1"/>
                <w:sz w:val="16"/>
                <w:szCs w:val="16"/>
                <w:lang w:val="en-US"/>
              </w:rPr>
              <w:t xml:space="preserve"> main ideas from more than one paragraph by identifying key details to support the main ideas.</w:t>
            </w:r>
          </w:p>
          <w:p w:rsidR="00D43ECF" w:rsidP="016B1C71" w:rsidRDefault="00D43ECF" w14:paraId="746050CE" w14:textId="22F94130">
            <w:pPr>
              <w:rPr>
                <w:b/>
                <w:bCs/>
                <w:i/>
                <w:iCs/>
                <w:color w:val="FF9900"/>
                <w:sz w:val="16"/>
                <w:szCs w:val="16"/>
              </w:rPr>
            </w:pPr>
          </w:p>
        </w:tc>
        <w:tc>
          <w:tcPr>
            <w:tcW w:w="2348" w:type="dxa"/>
          </w:tcPr>
          <w:p w:rsidR="00D43ECF" w:rsidP="016B1C71" w:rsidRDefault="09B3A183" w14:paraId="75D8ED72" w14:textId="6A37E083">
            <w:pPr>
              <w:rPr>
                <w:rFonts w:ascii="Calibri" w:hAnsi="Calibri" w:eastAsia="Calibri" w:cs="Calibri"/>
                <w:sz w:val="16"/>
                <w:szCs w:val="16"/>
              </w:rPr>
            </w:pPr>
            <w:r w:rsidRPr="016B1C71">
              <w:rPr>
                <w:rFonts w:ascii="Calibri" w:hAnsi="Calibri" w:eastAsia="Calibri" w:cs="Calibri"/>
                <w:color w:val="000000" w:themeColor="text1"/>
                <w:sz w:val="16"/>
                <w:szCs w:val="16"/>
                <w:lang w:val="en-US"/>
              </w:rPr>
              <w:t xml:space="preserve">Independently use skimming and scanning techniques to quickly locate key words/phrases to aid in </w:t>
            </w:r>
            <w:proofErr w:type="spellStart"/>
            <w:r w:rsidRPr="016B1C71">
              <w:rPr>
                <w:rFonts w:ascii="Calibri" w:hAnsi="Calibri" w:eastAsia="Calibri" w:cs="Calibri"/>
                <w:color w:val="000000" w:themeColor="text1"/>
                <w:sz w:val="16"/>
                <w:szCs w:val="16"/>
                <w:lang w:val="en-US"/>
              </w:rPr>
              <w:t>summarising</w:t>
            </w:r>
            <w:proofErr w:type="spellEnd"/>
            <w:r w:rsidRPr="016B1C71">
              <w:rPr>
                <w:rFonts w:ascii="Calibri" w:hAnsi="Calibri" w:eastAsia="Calibri" w:cs="Calibri"/>
                <w:color w:val="000000" w:themeColor="text1"/>
                <w:sz w:val="16"/>
                <w:szCs w:val="16"/>
                <w:lang w:val="en-US"/>
              </w:rPr>
              <w:t xml:space="preserve"> and comprehension.</w:t>
            </w:r>
          </w:p>
          <w:p w:rsidR="00D43ECF" w:rsidP="00C80E0F" w:rsidRDefault="09B3A183" w14:paraId="47BC6B65" w14:textId="430699D5">
            <w:r w:rsidRPr="016B1C71">
              <w:rPr>
                <w:rFonts w:ascii="Calibri" w:hAnsi="Calibri" w:eastAsia="Calibri" w:cs="Calibri"/>
                <w:color w:val="000000" w:themeColor="text1"/>
                <w:sz w:val="18"/>
                <w:szCs w:val="18"/>
                <w:lang w:val="en-US"/>
              </w:rPr>
              <w:t xml:space="preserve"> </w:t>
            </w:r>
          </w:p>
          <w:p w:rsidR="00D43ECF" w:rsidP="016B1C71" w:rsidRDefault="09B3A183" w14:paraId="6199B609" w14:textId="64B0A777">
            <w:pPr>
              <w:rPr>
                <w:rFonts w:ascii="Calibri" w:hAnsi="Calibri" w:eastAsia="Calibri" w:cs="Calibri"/>
                <w:sz w:val="16"/>
                <w:szCs w:val="16"/>
                <w:lang w:val="en-US"/>
              </w:rPr>
            </w:pPr>
            <w:proofErr w:type="spellStart"/>
            <w:r w:rsidRPr="016B1C71">
              <w:rPr>
                <w:rFonts w:ascii="Calibri" w:hAnsi="Calibri" w:eastAsia="Calibri" w:cs="Calibri"/>
                <w:color w:val="000000" w:themeColor="text1"/>
                <w:sz w:val="16"/>
                <w:szCs w:val="16"/>
                <w:lang w:val="en-US"/>
              </w:rPr>
              <w:t>Summarise</w:t>
            </w:r>
            <w:proofErr w:type="spellEnd"/>
            <w:r w:rsidRPr="016B1C71">
              <w:rPr>
                <w:rFonts w:ascii="Calibri" w:hAnsi="Calibri" w:eastAsia="Calibri" w:cs="Calibri"/>
                <w:color w:val="000000" w:themeColor="text1"/>
                <w:sz w:val="16"/>
                <w:szCs w:val="16"/>
                <w:lang w:val="en-US"/>
              </w:rPr>
              <w:t xml:space="preserve"> main ideas from more than one paragraph by identifying key details to support the main ideas.</w:t>
            </w:r>
          </w:p>
          <w:p w:rsidR="00D43ECF" w:rsidP="016B1C71" w:rsidRDefault="00D43ECF" w14:paraId="2E08E2E7" w14:textId="15F1F0AA">
            <w:pPr>
              <w:rPr>
                <w:b/>
                <w:bCs/>
                <w:i/>
                <w:iCs/>
                <w:color w:val="FF9900"/>
                <w:sz w:val="16"/>
                <w:szCs w:val="16"/>
              </w:rPr>
            </w:pPr>
          </w:p>
        </w:tc>
      </w:tr>
      <w:tr w:rsidRPr="00A50A4B" w:rsidR="00D4139E" w:rsidTr="26A12F0E" w14:paraId="7FD3AE44" w14:textId="77777777">
        <w:trPr>
          <w:trHeight w:val="702"/>
        </w:trPr>
        <w:tc>
          <w:tcPr>
            <w:tcW w:w="1649" w:type="dxa"/>
          </w:tcPr>
          <w:p w:rsidR="00D43ECF" w:rsidP="00C80E0F" w:rsidRDefault="00D43ECF" w14:paraId="553C7B4F" w14:textId="77777777">
            <w:pPr>
              <w:pStyle w:val="TableParagraph"/>
              <w:ind w:left="317" w:right="310" w:firstLine="2"/>
              <w:jc w:val="center"/>
              <w:rPr>
                <w:rFonts w:asciiTheme="minorHAnsi" w:hAnsiTheme="minorHAnsi" w:cstheme="minorHAnsi"/>
                <w:b/>
                <w:color w:val="000000" w:themeColor="text1"/>
                <w:sz w:val="16"/>
              </w:rPr>
            </w:pPr>
            <w:r>
              <w:rPr>
                <w:rFonts w:asciiTheme="minorHAnsi" w:hAnsiTheme="minorHAnsi" w:cstheme="minorHAnsi"/>
                <w:b/>
                <w:color w:val="000000" w:themeColor="text1"/>
                <w:spacing w:val="-2"/>
                <w:sz w:val="16"/>
              </w:rPr>
              <w:t>Making Inferences/ Predicting</w:t>
            </w:r>
          </w:p>
          <w:p w:rsidR="00D43ECF" w:rsidP="00C80E0F" w:rsidRDefault="00D43ECF" w14:paraId="0C535FD7" w14:textId="77777777">
            <w:pPr>
              <w:pStyle w:val="TableParagraph"/>
              <w:spacing w:before="6"/>
              <w:rPr>
                <w:rFonts w:asciiTheme="minorHAnsi" w:hAnsiTheme="minorHAnsi" w:cstheme="minorHAnsi"/>
                <w:color w:val="000000" w:themeColor="text1"/>
                <w:sz w:val="19"/>
              </w:rPr>
            </w:pPr>
          </w:p>
          <w:p w:rsidR="00D43ECF" w:rsidP="00C80E0F" w:rsidRDefault="00D43ECF" w14:paraId="75908249" w14:textId="77777777">
            <w:pPr>
              <w:pStyle w:val="TableParagraph"/>
              <w:spacing w:line="222" w:lineRule="exact"/>
              <w:ind w:left="105" w:right="95"/>
              <w:jc w:val="center"/>
              <w:rPr>
                <w:rFonts w:asciiTheme="minorHAnsi" w:hAnsiTheme="minorHAnsi" w:cstheme="minorHAnsi"/>
                <w:b/>
                <w:color w:val="000000" w:themeColor="text1"/>
                <w:sz w:val="16"/>
              </w:rPr>
            </w:pPr>
            <w:r>
              <w:rPr>
                <w:rFonts w:asciiTheme="minorHAnsi" w:hAnsiTheme="minorHAnsi" w:cstheme="minorHAnsi"/>
                <w:b/>
                <w:color w:val="000000" w:themeColor="text1"/>
                <w:sz w:val="16"/>
              </w:rPr>
              <w:t>VIPERS</w:t>
            </w:r>
            <w:r>
              <w:rPr>
                <w:rFonts w:asciiTheme="minorHAnsi" w:hAnsiTheme="minorHAnsi" w:cstheme="minorHAnsi"/>
                <w:b/>
                <w:color w:val="000000" w:themeColor="text1"/>
                <w:spacing w:val="-6"/>
                <w:sz w:val="16"/>
              </w:rPr>
              <w:t xml:space="preserve"> </w:t>
            </w:r>
            <w:r>
              <w:rPr>
                <w:rFonts w:asciiTheme="minorHAnsi" w:hAnsiTheme="minorHAnsi" w:cstheme="minorHAnsi"/>
                <w:b/>
                <w:color w:val="000000" w:themeColor="text1"/>
                <w:spacing w:val="-2"/>
                <w:sz w:val="16"/>
              </w:rPr>
              <w:t>LINK:</w:t>
            </w:r>
          </w:p>
          <w:p w:rsidR="00D43ECF" w:rsidP="00C80E0F" w:rsidRDefault="00D43ECF" w14:paraId="43E319CA" w14:textId="77777777">
            <w:pPr>
              <w:rPr>
                <w:rFonts w:cstheme="minorHAnsi"/>
                <w:b/>
                <w:color w:val="000000" w:themeColor="text1"/>
                <w:sz w:val="16"/>
              </w:rPr>
            </w:pPr>
            <w:r>
              <w:rPr>
                <w:rFonts w:cstheme="minorHAnsi"/>
                <w:b/>
                <w:color w:val="000000" w:themeColor="text1"/>
                <w:sz w:val="16"/>
              </w:rPr>
              <w:t xml:space="preserve">I = inference </w:t>
            </w:r>
          </w:p>
          <w:p w:rsidR="00D43ECF" w:rsidP="00C80E0F" w:rsidRDefault="00D43ECF" w14:paraId="7A612A2E" w14:textId="77777777">
            <w:pPr>
              <w:rPr>
                <w:rFonts w:cstheme="minorHAnsi"/>
                <w:b/>
                <w:color w:val="000000" w:themeColor="text1"/>
                <w:sz w:val="16"/>
              </w:rPr>
            </w:pPr>
            <w:r>
              <w:rPr>
                <w:rFonts w:cstheme="minorHAnsi"/>
                <w:b/>
                <w:color w:val="000000" w:themeColor="text1"/>
                <w:sz w:val="16"/>
              </w:rPr>
              <w:t>P</w:t>
            </w:r>
            <w:r>
              <w:rPr>
                <w:rFonts w:cstheme="minorHAnsi"/>
                <w:b/>
                <w:color w:val="000000" w:themeColor="text1"/>
                <w:spacing w:val="-18"/>
                <w:sz w:val="16"/>
              </w:rPr>
              <w:t xml:space="preserve"> </w:t>
            </w:r>
            <w:r>
              <w:rPr>
                <w:rFonts w:cstheme="minorHAnsi"/>
                <w:b/>
                <w:color w:val="000000" w:themeColor="text1"/>
                <w:sz w:val="16"/>
              </w:rPr>
              <w:t>=</w:t>
            </w:r>
            <w:r>
              <w:rPr>
                <w:rFonts w:cstheme="minorHAnsi"/>
                <w:b/>
                <w:color w:val="000000" w:themeColor="text1"/>
                <w:spacing w:val="-17"/>
                <w:sz w:val="16"/>
              </w:rPr>
              <w:t xml:space="preserve"> </w:t>
            </w:r>
            <w:r>
              <w:rPr>
                <w:rFonts w:cstheme="minorHAnsi"/>
                <w:b/>
                <w:color w:val="000000" w:themeColor="text1"/>
                <w:sz w:val="16"/>
              </w:rPr>
              <w:t xml:space="preserve">predictions </w:t>
            </w:r>
          </w:p>
          <w:p w:rsidR="00D43ECF" w:rsidP="00C80E0F" w:rsidRDefault="00D43ECF" w14:paraId="7C9C11B5" w14:textId="77777777">
            <w:pPr>
              <w:rPr>
                <w:b/>
                <w:bCs/>
                <w:sz w:val="16"/>
                <w:szCs w:val="16"/>
              </w:rPr>
            </w:pPr>
            <w:r>
              <w:rPr>
                <w:rFonts w:cstheme="minorHAnsi"/>
                <w:b/>
                <w:color w:val="000000" w:themeColor="text1"/>
                <w:sz w:val="16"/>
              </w:rPr>
              <w:t>E = explain</w:t>
            </w:r>
          </w:p>
        </w:tc>
        <w:tc>
          <w:tcPr>
            <w:tcW w:w="2347" w:type="dxa"/>
          </w:tcPr>
          <w:p w:rsidRPr="005340DA" w:rsidR="00D43ECF" w:rsidP="00C80E0F" w:rsidRDefault="1B76B4C3" w14:paraId="5CDA5D03" w14:textId="6459EE2B">
            <w:r w:rsidRPr="69EE2919">
              <w:rPr>
                <w:rFonts w:ascii="Calibri" w:hAnsi="Calibri" w:eastAsia="Calibri" w:cs="Calibri"/>
                <w:color w:val="000000" w:themeColor="text1"/>
                <w:sz w:val="16"/>
                <w:szCs w:val="16"/>
                <w:lang w:val="en-US"/>
              </w:rPr>
              <w:t>Draw inferences from the text about characters’ feelings, thoughts and motives through their actions and interactions between other characters and the environment.</w:t>
            </w:r>
          </w:p>
          <w:p w:rsidRPr="005340DA" w:rsidR="00D43ECF" w:rsidP="00C80E0F" w:rsidRDefault="1B76B4C3" w14:paraId="5B696B6B" w14:textId="36DE9322">
            <w:r w:rsidRPr="69EE2919">
              <w:rPr>
                <w:rFonts w:ascii="Calibri" w:hAnsi="Calibri" w:eastAsia="Calibri" w:cs="Calibri"/>
                <w:color w:val="000000" w:themeColor="text1"/>
                <w:sz w:val="18"/>
                <w:szCs w:val="18"/>
                <w:lang w:val="en-US"/>
              </w:rPr>
              <w:t xml:space="preserve"> </w:t>
            </w:r>
          </w:p>
          <w:p w:rsidRPr="005340DA" w:rsidR="00D43ECF" w:rsidP="00C80E0F" w:rsidRDefault="1B76B4C3" w14:paraId="0516DD95" w14:textId="00DD78AB">
            <w:r w:rsidRPr="69EE2919">
              <w:rPr>
                <w:rFonts w:ascii="Calibri" w:hAnsi="Calibri" w:eastAsia="Calibri" w:cs="Calibri"/>
                <w:color w:val="000000" w:themeColor="text1"/>
                <w:sz w:val="16"/>
                <w:szCs w:val="16"/>
                <w:lang w:val="en-US"/>
              </w:rPr>
              <w:t>Use evidence from the text to support my decisions and explain how this evidence supports my point of view.</w:t>
            </w:r>
          </w:p>
          <w:p w:rsidRPr="005340DA" w:rsidR="00D43ECF" w:rsidP="00C80E0F" w:rsidRDefault="1B76B4C3" w14:paraId="66A96652" w14:textId="0F83CE48">
            <w:r w:rsidRPr="69EE2919">
              <w:rPr>
                <w:rFonts w:ascii="Calibri" w:hAnsi="Calibri" w:eastAsia="Calibri" w:cs="Calibri"/>
                <w:color w:val="000000" w:themeColor="text1"/>
                <w:sz w:val="19"/>
                <w:szCs w:val="19"/>
                <w:lang w:val="en-US"/>
              </w:rPr>
              <w:t xml:space="preserve"> </w:t>
            </w:r>
          </w:p>
          <w:p w:rsidRPr="005340DA" w:rsidR="00D43ECF" w:rsidP="00C80E0F" w:rsidRDefault="1B76B4C3" w14:paraId="797F76CF" w14:textId="63E4E9D8">
            <w:r w:rsidRPr="69EE2919">
              <w:rPr>
                <w:rFonts w:ascii="Calibri" w:hAnsi="Calibri" w:eastAsia="Calibri" w:cs="Calibri"/>
                <w:color w:val="000000" w:themeColor="text1"/>
                <w:sz w:val="16"/>
                <w:szCs w:val="16"/>
                <w:lang w:val="en-US"/>
              </w:rPr>
              <w:t>Make predictions from what is stated and what is implied making links to evidence and explaining clearly what the evidence shows.</w:t>
            </w:r>
          </w:p>
          <w:p w:rsidRPr="005340DA" w:rsidR="00D43ECF" w:rsidP="00C80E0F" w:rsidRDefault="1B76B4C3" w14:paraId="4F1A7EF0" w14:textId="111C2DBD">
            <w:r w:rsidRPr="69EE2919">
              <w:rPr>
                <w:rFonts w:ascii="Calibri" w:hAnsi="Calibri" w:eastAsia="Calibri" w:cs="Calibri"/>
                <w:color w:val="000000" w:themeColor="text1"/>
                <w:sz w:val="19"/>
                <w:szCs w:val="19"/>
                <w:lang w:val="en-US"/>
              </w:rPr>
              <w:t xml:space="preserve"> </w:t>
            </w:r>
          </w:p>
          <w:p w:rsidRPr="005340DA" w:rsidR="00D43ECF" w:rsidP="00C80E0F" w:rsidRDefault="1B76B4C3" w14:paraId="797123F7" w14:textId="1CB73BA9">
            <w:r w:rsidRPr="69EE2919">
              <w:rPr>
                <w:rFonts w:ascii="Calibri" w:hAnsi="Calibri" w:eastAsia="Calibri" w:cs="Calibri"/>
                <w:b/>
                <w:bCs/>
                <w:color w:val="000000" w:themeColor="text1"/>
                <w:sz w:val="16"/>
                <w:szCs w:val="16"/>
                <w:lang w:val="en-US"/>
              </w:rPr>
              <w:t>Year 6:</w:t>
            </w:r>
          </w:p>
          <w:p w:rsidRPr="005340DA" w:rsidR="00D43ECF" w:rsidP="00C80E0F" w:rsidRDefault="1B76B4C3" w14:paraId="0545AD1A" w14:textId="655F277D">
            <w:r w:rsidRPr="69EE2919">
              <w:rPr>
                <w:rFonts w:ascii="Calibri" w:hAnsi="Calibri" w:eastAsia="Calibri" w:cs="Calibri"/>
                <w:color w:val="000000" w:themeColor="text1"/>
                <w:sz w:val="16"/>
                <w:szCs w:val="16"/>
                <w:lang w:val="en-US"/>
              </w:rPr>
              <w:t>Discuss how characters change and develop</w:t>
            </w:r>
          </w:p>
          <w:p w:rsidRPr="005340DA" w:rsidR="00D43ECF" w:rsidP="69EE2919" w:rsidRDefault="1B76B4C3" w14:paraId="2AED1C76" w14:textId="7D0F8D72">
            <w:pPr>
              <w:rPr>
                <w:rFonts w:ascii="Calibri" w:hAnsi="Calibri" w:eastAsia="Calibri" w:cs="Calibri"/>
                <w:sz w:val="16"/>
                <w:szCs w:val="16"/>
              </w:rPr>
            </w:pPr>
            <w:r w:rsidRPr="69EE2919">
              <w:rPr>
                <w:rFonts w:ascii="Calibri" w:hAnsi="Calibri" w:eastAsia="Calibri" w:cs="Calibri"/>
                <w:color w:val="000000" w:themeColor="text1"/>
                <w:sz w:val="16"/>
                <w:szCs w:val="16"/>
                <w:lang w:val="en-US"/>
              </w:rPr>
              <w:t>through texts by drawing inferences based on indirect clues.</w:t>
            </w:r>
          </w:p>
          <w:p w:rsidRPr="005340DA" w:rsidR="00D43ECF" w:rsidP="69EE2919" w:rsidRDefault="00D43ECF" w14:paraId="0A603548" w14:textId="0AC0C554">
            <w:pPr>
              <w:rPr>
                <w:rFonts w:ascii="Calibri" w:hAnsi="Calibri" w:eastAsia="Calibri" w:cs="Calibri"/>
                <w:color w:val="000000" w:themeColor="text1"/>
                <w:sz w:val="16"/>
                <w:szCs w:val="16"/>
                <w:lang w:val="en-US"/>
              </w:rPr>
            </w:pPr>
          </w:p>
        </w:tc>
        <w:tc>
          <w:tcPr>
            <w:tcW w:w="2348" w:type="dxa"/>
          </w:tcPr>
          <w:p w:rsidRPr="009E1474" w:rsidR="00D43ECF" w:rsidP="00C80E0F" w:rsidRDefault="21E3F45C" w14:paraId="5673D9E7" w14:textId="6459EE2B">
            <w:r w:rsidRPr="016B1C71">
              <w:rPr>
                <w:rFonts w:ascii="Calibri" w:hAnsi="Calibri" w:eastAsia="Calibri" w:cs="Calibri"/>
                <w:color w:val="000000" w:themeColor="text1"/>
                <w:sz w:val="16"/>
                <w:szCs w:val="16"/>
                <w:lang w:val="en-US"/>
              </w:rPr>
              <w:t>Draw inferences from the text about characters’ feelings, thoughts and motives through their actions and interactions between other characters and the environment.</w:t>
            </w:r>
          </w:p>
          <w:p w:rsidRPr="009E1474" w:rsidR="00D43ECF" w:rsidP="00C80E0F" w:rsidRDefault="21E3F45C" w14:paraId="27D3ACF8" w14:textId="36DE9322">
            <w:r w:rsidRPr="016B1C71">
              <w:rPr>
                <w:rFonts w:ascii="Calibri" w:hAnsi="Calibri" w:eastAsia="Calibri" w:cs="Calibri"/>
                <w:color w:val="000000" w:themeColor="text1"/>
                <w:sz w:val="18"/>
                <w:szCs w:val="18"/>
                <w:lang w:val="en-US"/>
              </w:rPr>
              <w:t xml:space="preserve"> </w:t>
            </w:r>
          </w:p>
          <w:p w:rsidRPr="009E1474" w:rsidR="00D43ECF" w:rsidP="00C80E0F" w:rsidRDefault="21E3F45C" w14:paraId="50790E53" w14:textId="00DD78AB">
            <w:r w:rsidRPr="016B1C71">
              <w:rPr>
                <w:rFonts w:ascii="Calibri" w:hAnsi="Calibri" w:eastAsia="Calibri" w:cs="Calibri"/>
                <w:color w:val="000000" w:themeColor="text1"/>
                <w:sz w:val="16"/>
                <w:szCs w:val="16"/>
                <w:lang w:val="en-US"/>
              </w:rPr>
              <w:t>Use evidence from the text to support my decisions and explain how this evidence supports my point of view.</w:t>
            </w:r>
          </w:p>
          <w:p w:rsidRPr="009E1474" w:rsidR="00D43ECF" w:rsidP="00C80E0F" w:rsidRDefault="21E3F45C" w14:paraId="358ABBC5" w14:textId="0F83CE48">
            <w:r w:rsidRPr="016B1C71">
              <w:rPr>
                <w:rFonts w:ascii="Calibri" w:hAnsi="Calibri" w:eastAsia="Calibri" w:cs="Calibri"/>
                <w:color w:val="000000" w:themeColor="text1"/>
                <w:sz w:val="19"/>
                <w:szCs w:val="19"/>
                <w:lang w:val="en-US"/>
              </w:rPr>
              <w:t xml:space="preserve"> </w:t>
            </w:r>
          </w:p>
          <w:p w:rsidRPr="009E1474" w:rsidR="00D43ECF" w:rsidP="00C80E0F" w:rsidRDefault="21E3F45C" w14:paraId="4E8C50B2" w14:textId="63E4E9D8">
            <w:r w:rsidRPr="016B1C71">
              <w:rPr>
                <w:rFonts w:ascii="Calibri" w:hAnsi="Calibri" w:eastAsia="Calibri" w:cs="Calibri"/>
                <w:color w:val="000000" w:themeColor="text1"/>
                <w:sz w:val="16"/>
                <w:szCs w:val="16"/>
                <w:lang w:val="en-US"/>
              </w:rPr>
              <w:t>Make predictions from what is stated and what is implied making links to evidence and explaining clearly what the evidence shows.</w:t>
            </w:r>
          </w:p>
          <w:p w:rsidRPr="009E1474" w:rsidR="00D43ECF" w:rsidP="00C80E0F" w:rsidRDefault="21E3F45C" w14:paraId="7A863913" w14:textId="111C2DBD">
            <w:r w:rsidRPr="016B1C71">
              <w:rPr>
                <w:rFonts w:ascii="Calibri" w:hAnsi="Calibri" w:eastAsia="Calibri" w:cs="Calibri"/>
                <w:color w:val="000000" w:themeColor="text1"/>
                <w:sz w:val="19"/>
                <w:szCs w:val="19"/>
                <w:lang w:val="en-US"/>
              </w:rPr>
              <w:t xml:space="preserve"> </w:t>
            </w:r>
          </w:p>
          <w:p w:rsidRPr="009E1474" w:rsidR="00D43ECF" w:rsidP="00C80E0F" w:rsidRDefault="21E3F45C" w14:paraId="3DE4CA4D" w14:textId="1CB73BA9">
            <w:r w:rsidRPr="016B1C71">
              <w:rPr>
                <w:rFonts w:ascii="Calibri" w:hAnsi="Calibri" w:eastAsia="Calibri" w:cs="Calibri"/>
                <w:b/>
                <w:bCs/>
                <w:color w:val="000000" w:themeColor="text1"/>
                <w:sz w:val="16"/>
                <w:szCs w:val="16"/>
                <w:lang w:val="en-US"/>
              </w:rPr>
              <w:t>Year 6:</w:t>
            </w:r>
          </w:p>
          <w:p w:rsidRPr="009E1474" w:rsidR="00D43ECF" w:rsidP="00C80E0F" w:rsidRDefault="21E3F45C" w14:paraId="000C6509" w14:textId="655F277D">
            <w:r w:rsidRPr="016B1C71">
              <w:rPr>
                <w:rFonts w:ascii="Calibri" w:hAnsi="Calibri" w:eastAsia="Calibri" w:cs="Calibri"/>
                <w:color w:val="000000" w:themeColor="text1"/>
                <w:sz w:val="16"/>
                <w:szCs w:val="16"/>
                <w:lang w:val="en-US"/>
              </w:rPr>
              <w:t>Discuss how characters change and develop</w:t>
            </w:r>
          </w:p>
          <w:p w:rsidRPr="009E1474" w:rsidR="00D43ECF" w:rsidP="016B1C71" w:rsidRDefault="21E3F45C" w14:paraId="28D0C2F6" w14:textId="7D0F8D72">
            <w:pPr>
              <w:rPr>
                <w:rFonts w:ascii="Calibri" w:hAnsi="Calibri" w:eastAsia="Calibri" w:cs="Calibri"/>
                <w:sz w:val="16"/>
                <w:szCs w:val="16"/>
              </w:rPr>
            </w:pPr>
            <w:r w:rsidRPr="016B1C71">
              <w:rPr>
                <w:rFonts w:ascii="Calibri" w:hAnsi="Calibri" w:eastAsia="Calibri" w:cs="Calibri"/>
                <w:color w:val="000000" w:themeColor="text1"/>
                <w:sz w:val="16"/>
                <w:szCs w:val="16"/>
                <w:lang w:val="en-US"/>
              </w:rPr>
              <w:t>through texts by drawing inferences based on indirect clues.</w:t>
            </w:r>
          </w:p>
          <w:p w:rsidRPr="009E1474" w:rsidR="00D43ECF" w:rsidP="016B1C71" w:rsidRDefault="00D43ECF" w14:paraId="27E8CD9F" w14:textId="43601BDB">
            <w:pPr>
              <w:rPr>
                <w:b/>
                <w:bCs/>
                <w:i/>
                <w:iCs/>
                <w:color w:val="FF9900"/>
                <w:sz w:val="16"/>
                <w:szCs w:val="16"/>
              </w:rPr>
            </w:pPr>
          </w:p>
        </w:tc>
        <w:tc>
          <w:tcPr>
            <w:tcW w:w="2348" w:type="dxa"/>
          </w:tcPr>
          <w:p w:rsidRPr="0086050D" w:rsidR="00D43ECF" w:rsidP="00C80E0F" w:rsidRDefault="21E3F45C" w14:paraId="42C98033" w14:textId="6459EE2B">
            <w:r w:rsidRPr="016B1C71">
              <w:rPr>
                <w:rFonts w:ascii="Calibri" w:hAnsi="Calibri" w:eastAsia="Calibri" w:cs="Calibri"/>
                <w:color w:val="000000" w:themeColor="text1"/>
                <w:sz w:val="16"/>
                <w:szCs w:val="16"/>
                <w:lang w:val="en-US"/>
              </w:rPr>
              <w:t>Draw inferences from the text about characters’ feelings, thoughts and motives through their actions and interactions between other characters and the environment.</w:t>
            </w:r>
          </w:p>
          <w:p w:rsidRPr="0086050D" w:rsidR="00D43ECF" w:rsidP="00C80E0F" w:rsidRDefault="21E3F45C" w14:paraId="0546C52B" w14:textId="36DE9322">
            <w:r w:rsidRPr="016B1C71">
              <w:rPr>
                <w:rFonts w:ascii="Calibri" w:hAnsi="Calibri" w:eastAsia="Calibri" w:cs="Calibri"/>
                <w:color w:val="000000" w:themeColor="text1"/>
                <w:sz w:val="18"/>
                <w:szCs w:val="18"/>
                <w:lang w:val="en-US"/>
              </w:rPr>
              <w:t xml:space="preserve"> </w:t>
            </w:r>
          </w:p>
          <w:p w:rsidRPr="0086050D" w:rsidR="00D43ECF" w:rsidP="00C80E0F" w:rsidRDefault="21E3F45C" w14:paraId="31355A93" w14:textId="00DD78AB">
            <w:r w:rsidRPr="016B1C71">
              <w:rPr>
                <w:rFonts w:ascii="Calibri" w:hAnsi="Calibri" w:eastAsia="Calibri" w:cs="Calibri"/>
                <w:color w:val="000000" w:themeColor="text1"/>
                <w:sz w:val="16"/>
                <w:szCs w:val="16"/>
                <w:lang w:val="en-US"/>
              </w:rPr>
              <w:t>Use evidence from the text to support my decisions and explain how this evidence supports my point of view.</w:t>
            </w:r>
          </w:p>
          <w:p w:rsidRPr="0086050D" w:rsidR="00D43ECF" w:rsidP="00C80E0F" w:rsidRDefault="21E3F45C" w14:paraId="5BA4F4D9" w14:textId="0F83CE48">
            <w:r w:rsidRPr="016B1C71">
              <w:rPr>
                <w:rFonts w:ascii="Calibri" w:hAnsi="Calibri" w:eastAsia="Calibri" w:cs="Calibri"/>
                <w:color w:val="000000" w:themeColor="text1"/>
                <w:sz w:val="19"/>
                <w:szCs w:val="19"/>
                <w:lang w:val="en-US"/>
              </w:rPr>
              <w:t xml:space="preserve"> </w:t>
            </w:r>
          </w:p>
          <w:p w:rsidRPr="0086050D" w:rsidR="00D43ECF" w:rsidP="00C80E0F" w:rsidRDefault="21E3F45C" w14:paraId="33BE390A" w14:textId="63E4E9D8">
            <w:r w:rsidRPr="016B1C71">
              <w:rPr>
                <w:rFonts w:ascii="Calibri" w:hAnsi="Calibri" w:eastAsia="Calibri" w:cs="Calibri"/>
                <w:color w:val="000000" w:themeColor="text1"/>
                <w:sz w:val="16"/>
                <w:szCs w:val="16"/>
                <w:lang w:val="en-US"/>
              </w:rPr>
              <w:t>Make predictions from what is stated and what is implied making links to evidence and explaining clearly what the evidence shows.</w:t>
            </w:r>
          </w:p>
          <w:p w:rsidRPr="0086050D" w:rsidR="00D43ECF" w:rsidP="00C80E0F" w:rsidRDefault="21E3F45C" w14:paraId="03293AEA" w14:textId="111C2DBD">
            <w:r w:rsidRPr="016B1C71">
              <w:rPr>
                <w:rFonts w:ascii="Calibri" w:hAnsi="Calibri" w:eastAsia="Calibri" w:cs="Calibri"/>
                <w:color w:val="000000" w:themeColor="text1"/>
                <w:sz w:val="19"/>
                <w:szCs w:val="19"/>
                <w:lang w:val="en-US"/>
              </w:rPr>
              <w:t xml:space="preserve"> </w:t>
            </w:r>
          </w:p>
          <w:p w:rsidRPr="0086050D" w:rsidR="00D43ECF" w:rsidP="00C80E0F" w:rsidRDefault="21E3F45C" w14:paraId="0FE0573A" w14:textId="1CB73BA9">
            <w:r w:rsidRPr="016B1C71">
              <w:rPr>
                <w:rFonts w:ascii="Calibri" w:hAnsi="Calibri" w:eastAsia="Calibri" w:cs="Calibri"/>
                <w:b/>
                <w:bCs/>
                <w:color w:val="000000" w:themeColor="text1"/>
                <w:sz w:val="16"/>
                <w:szCs w:val="16"/>
                <w:lang w:val="en-US"/>
              </w:rPr>
              <w:t>Year 6:</w:t>
            </w:r>
          </w:p>
          <w:p w:rsidRPr="0086050D" w:rsidR="00D43ECF" w:rsidP="00C80E0F" w:rsidRDefault="21E3F45C" w14:paraId="021F04AC" w14:textId="655F277D">
            <w:r w:rsidRPr="016B1C71">
              <w:rPr>
                <w:rFonts w:ascii="Calibri" w:hAnsi="Calibri" w:eastAsia="Calibri" w:cs="Calibri"/>
                <w:color w:val="000000" w:themeColor="text1"/>
                <w:sz w:val="16"/>
                <w:szCs w:val="16"/>
                <w:lang w:val="en-US"/>
              </w:rPr>
              <w:t>Discuss how characters change and develop</w:t>
            </w:r>
          </w:p>
          <w:p w:rsidRPr="0086050D" w:rsidR="00D43ECF" w:rsidP="016B1C71" w:rsidRDefault="21E3F45C" w14:paraId="1B150962" w14:textId="7D0F8D72">
            <w:pPr>
              <w:rPr>
                <w:rFonts w:ascii="Calibri" w:hAnsi="Calibri" w:eastAsia="Calibri" w:cs="Calibri"/>
                <w:sz w:val="16"/>
                <w:szCs w:val="16"/>
              </w:rPr>
            </w:pPr>
            <w:r w:rsidRPr="016B1C71">
              <w:rPr>
                <w:rFonts w:ascii="Calibri" w:hAnsi="Calibri" w:eastAsia="Calibri" w:cs="Calibri"/>
                <w:color w:val="000000" w:themeColor="text1"/>
                <w:sz w:val="16"/>
                <w:szCs w:val="16"/>
                <w:lang w:val="en-US"/>
              </w:rPr>
              <w:t>through texts by drawing inferences based on indirect clues.</w:t>
            </w:r>
          </w:p>
          <w:p w:rsidRPr="0086050D" w:rsidR="00D43ECF" w:rsidP="016B1C71" w:rsidRDefault="00D43ECF" w14:paraId="292504A9" w14:textId="4CFE4709">
            <w:pPr>
              <w:rPr>
                <w:b/>
                <w:bCs/>
                <w:i/>
                <w:iCs/>
                <w:color w:val="FF9900"/>
                <w:sz w:val="16"/>
                <w:szCs w:val="16"/>
              </w:rPr>
            </w:pPr>
          </w:p>
        </w:tc>
        <w:tc>
          <w:tcPr>
            <w:tcW w:w="2347" w:type="dxa"/>
          </w:tcPr>
          <w:p w:rsidRPr="00F3469A" w:rsidR="00D43ECF" w:rsidP="00C80E0F" w:rsidRDefault="21E3F45C" w14:paraId="769518E6" w14:textId="6459EE2B">
            <w:r w:rsidRPr="016B1C71">
              <w:rPr>
                <w:rFonts w:ascii="Calibri" w:hAnsi="Calibri" w:eastAsia="Calibri" w:cs="Calibri"/>
                <w:color w:val="000000" w:themeColor="text1"/>
                <w:sz w:val="16"/>
                <w:szCs w:val="16"/>
                <w:lang w:val="en-US"/>
              </w:rPr>
              <w:t>Draw inferences from the text about characters’ feelings, thoughts and motives through their actions and interactions between other characters and the environment.</w:t>
            </w:r>
          </w:p>
          <w:p w:rsidRPr="00F3469A" w:rsidR="00D43ECF" w:rsidP="00C80E0F" w:rsidRDefault="21E3F45C" w14:paraId="7315DA87" w14:textId="36DE9322">
            <w:r w:rsidRPr="016B1C71">
              <w:rPr>
                <w:rFonts w:ascii="Calibri" w:hAnsi="Calibri" w:eastAsia="Calibri" w:cs="Calibri"/>
                <w:color w:val="000000" w:themeColor="text1"/>
                <w:sz w:val="18"/>
                <w:szCs w:val="18"/>
                <w:lang w:val="en-US"/>
              </w:rPr>
              <w:t xml:space="preserve"> </w:t>
            </w:r>
          </w:p>
          <w:p w:rsidRPr="00F3469A" w:rsidR="00D43ECF" w:rsidP="00C80E0F" w:rsidRDefault="21E3F45C" w14:paraId="30C2E935" w14:textId="00DD78AB">
            <w:r w:rsidRPr="016B1C71">
              <w:rPr>
                <w:rFonts w:ascii="Calibri" w:hAnsi="Calibri" w:eastAsia="Calibri" w:cs="Calibri"/>
                <w:color w:val="000000" w:themeColor="text1"/>
                <w:sz w:val="16"/>
                <w:szCs w:val="16"/>
                <w:lang w:val="en-US"/>
              </w:rPr>
              <w:t>Use evidence from the text to support my decisions and explain how this evidence supports my point of view.</w:t>
            </w:r>
          </w:p>
          <w:p w:rsidRPr="00F3469A" w:rsidR="00D43ECF" w:rsidP="00C80E0F" w:rsidRDefault="21E3F45C" w14:paraId="6B7F3602" w14:textId="0F83CE48">
            <w:r w:rsidRPr="016B1C71">
              <w:rPr>
                <w:rFonts w:ascii="Calibri" w:hAnsi="Calibri" w:eastAsia="Calibri" w:cs="Calibri"/>
                <w:color w:val="000000" w:themeColor="text1"/>
                <w:sz w:val="19"/>
                <w:szCs w:val="19"/>
                <w:lang w:val="en-US"/>
              </w:rPr>
              <w:t xml:space="preserve"> </w:t>
            </w:r>
          </w:p>
          <w:p w:rsidRPr="00F3469A" w:rsidR="00D43ECF" w:rsidP="00C80E0F" w:rsidRDefault="21E3F45C" w14:paraId="1DF30CE1" w14:textId="63E4E9D8">
            <w:r w:rsidRPr="016B1C71">
              <w:rPr>
                <w:rFonts w:ascii="Calibri" w:hAnsi="Calibri" w:eastAsia="Calibri" w:cs="Calibri"/>
                <w:color w:val="000000" w:themeColor="text1"/>
                <w:sz w:val="16"/>
                <w:szCs w:val="16"/>
                <w:lang w:val="en-US"/>
              </w:rPr>
              <w:t>Make predictions from what is stated and what is implied making links to evidence and explaining clearly what the evidence shows.</w:t>
            </w:r>
          </w:p>
          <w:p w:rsidRPr="00F3469A" w:rsidR="00D43ECF" w:rsidP="00C80E0F" w:rsidRDefault="21E3F45C" w14:paraId="624335C0" w14:textId="111C2DBD">
            <w:r w:rsidRPr="016B1C71">
              <w:rPr>
                <w:rFonts w:ascii="Calibri" w:hAnsi="Calibri" w:eastAsia="Calibri" w:cs="Calibri"/>
                <w:color w:val="000000" w:themeColor="text1"/>
                <w:sz w:val="19"/>
                <w:szCs w:val="19"/>
                <w:lang w:val="en-US"/>
              </w:rPr>
              <w:t xml:space="preserve"> </w:t>
            </w:r>
          </w:p>
          <w:p w:rsidRPr="00F3469A" w:rsidR="00D43ECF" w:rsidP="00C80E0F" w:rsidRDefault="21E3F45C" w14:paraId="0F2F8B60" w14:textId="1CB73BA9">
            <w:r w:rsidRPr="016B1C71">
              <w:rPr>
                <w:rFonts w:ascii="Calibri" w:hAnsi="Calibri" w:eastAsia="Calibri" w:cs="Calibri"/>
                <w:b/>
                <w:bCs/>
                <w:color w:val="000000" w:themeColor="text1"/>
                <w:sz w:val="16"/>
                <w:szCs w:val="16"/>
                <w:lang w:val="en-US"/>
              </w:rPr>
              <w:t>Year 6:</w:t>
            </w:r>
          </w:p>
          <w:p w:rsidRPr="00F3469A" w:rsidR="00D43ECF" w:rsidP="00C80E0F" w:rsidRDefault="21E3F45C" w14:paraId="7BFCBB69" w14:textId="655F277D">
            <w:r w:rsidRPr="016B1C71">
              <w:rPr>
                <w:rFonts w:ascii="Calibri" w:hAnsi="Calibri" w:eastAsia="Calibri" w:cs="Calibri"/>
                <w:color w:val="000000" w:themeColor="text1"/>
                <w:sz w:val="16"/>
                <w:szCs w:val="16"/>
                <w:lang w:val="en-US"/>
              </w:rPr>
              <w:t>Discuss how characters change and develop</w:t>
            </w:r>
          </w:p>
          <w:p w:rsidRPr="00F3469A" w:rsidR="00D43ECF" w:rsidP="016B1C71" w:rsidRDefault="21E3F45C" w14:paraId="6D250620" w14:textId="7D0F8D72">
            <w:pPr>
              <w:rPr>
                <w:rFonts w:ascii="Calibri" w:hAnsi="Calibri" w:eastAsia="Calibri" w:cs="Calibri"/>
                <w:sz w:val="16"/>
                <w:szCs w:val="16"/>
              </w:rPr>
            </w:pPr>
            <w:r w:rsidRPr="016B1C71">
              <w:rPr>
                <w:rFonts w:ascii="Calibri" w:hAnsi="Calibri" w:eastAsia="Calibri" w:cs="Calibri"/>
                <w:color w:val="000000" w:themeColor="text1"/>
                <w:sz w:val="16"/>
                <w:szCs w:val="16"/>
                <w:lang w:val="en-US"/>
              </w:rPr>
              <w:t>through texts by drawing inferences based on indirect clues.</w:t>
            </w:r>
          </w:p>
          <w:p w:rsidRPr="00F3469A" w:rsidR="00D43ECF" w:rsidP="016B1C71" w:rsidRDefault="00D43ECF" w14:paraId="0C308E35" w14:textId="705B4C7E">
            <w:pPr>
              <w:rPr>
                <w:b/>
                <w:bCs/>
                <w:i/>
                <w:iCs/>
                <w:color w:val="FF9900"/>
                <w:sz w:val="16"/>
                <w:szCs w:val="16"/>
              </w:rPr>
            </w:pPr>
          </w:p>
        </w:tc>
        <w:tc>
          <w:tcPr>
            <w:tcW w:w="2348" w:type="dxa"/>
          </w:tcPr>
          <w:p w:rsidR="00D43ECF" w:rsidP="00C80E0F" w:rsidRDefault="21E3F45C" w14:paraId="0640F1D9" w14:textId="6459EE2B">
            <w:r w:rsidRPr="016B1C71">
              <w:rPr>
                <w:rFonts w:ascii="Calibri" w:hAnsi="Calibri" w:eastAsia="Calibri" w:cs="Calibri"/>
                <w:color w:val="000000" w:themeColor="text1"/>
                <w:sz w:val="16"/>
                <w:szCs w:val="16"/>
                <w:lang w:val="en-US"/>
              </w:rPr>
              <w:t>Draw inferences from the text about characters’ feelings, thoughts and motives through their actions and interactions between other characters and the environment.</w:t>
            </w:r>
          </w:p>
          <w:p w:rsidR="00D43ECF" w:rsidP="00C80E0F" w:rsidRDefault="21E3F45C" w14:paraId="557045EF" w14:textId="36DE9322">
            <w:r w:rsidRPr="016B1C71">
              <w:rPr>
                <w:rFonts w:ascii="Calibri" w:hAnsi="Calibri" w:eastAsia="Calibri" w:cs="Calibri"/>
                <w:color w:val="000000" w:themeColor="text1"/>
                <w:sz w:val="18"/>
                <w:szCs w:val="18"/>
                <w:lang w:val="en-US"/>
              </w:rPr>
              <w:t xml:space="preserve"> </w:t>
            </w:r>
          </w:p>
          <w:p w:rsidR="00D43ECF" w:rsidP="00C80E0F" w:rsidRDefault="21E3F45C" w14:paraId="7A1AE590" w14:textId="00DD78AB">
            <w:r w:rsidRPr="016B1C71">
              <w:rPr>
                <w:rFonts w:ascii="Calibri" w:hAnsi="Calibri" w:eastAsia="Calibri" w:cs="Calibri"/>
                <w:color w:val="000000" w:themeColor="text1"/>
                <w:sz w:val="16"/>
                <w:szCs w:val="16"/>
                <w:lang w:val="en-US"/>
              </w:rPr>
              <w:t>Use evidence from the text to support my decisions and explain how this evidence supports my point of view.</w:t>
            </w:r>
          </w:p>
          <w:p w:rsidR="00D43ECF" w:rsidP="00C80E0F" w:rsidRDefault="21E3F45C" w14:paraId="192F03E1" w14:textId="0F83CE48">
            <w:r w:rsidRPr="016B1C71">
              <w:rPr>
                <w:rFonts w:ascii="Calibri" w:hAnsi="Calibri" w:eastAsia="Calibri" w:cs="Calibri"/>
                <w:color w:val="000000" w:themeColor="text1"/>
                <w:sz w:val="19"/>
                <w:szCs w:val="19"/>
                <w:lang w:val="en-US"/>
              </w:rPr>
              <w:t xml:space="preserve"> </w:t>
            </w:r>
          </w:p>
          <w:p w:rsidR="00D43ECF" w:rsidP="00C80E0F" w:rsidRDefault="21E3F45C" w14:paraId="7A1915FF" w14:textId="63E4E9D8">
            <w:r w:rsidRPr="016B1C71">
              <w:rPr>
                <w:rFonts w:ascii="Calibri" w:hAnsi="Calibri" w:eastAsia="Calibri" w:cs="Calibri"/>
                <w:color w:val="000000" w:themeColor="text1"/>
                <w:sz w:val="16"/>
                <w:szCs w:val="16"/>
                <w:lang w:val="en-US"/>
              </w:rPr>
              <w:t>Make predictions from what is stated and what is implied making links to evidence and explaining clearly what the evidence shows.</w:t>
            </w:r>
          </w:p>
          <w:p w:rsidR="00D43ECF" w:rsidP="00C80E0F" w:rsidRDefault="21E3F45C" w14:paraId="00E4DB4C" w14:textId="111C2DBD">
            <w:r w:rsidRPr="016B1C71">
              <w:rPr>
                <w:rFonts w:ascii="Calibri" w:hAnsi="Calibri" w:eastAsia="Calibri" w:cs="Calibri"/>
                <w:color w:val="000000" w:themeColor="text1"/>
                <w:sz w:val="19"/>
                <w:szCs w:val="19"/>
                <w:lang w:val="en-US"/>
              </w:rPr>
              <w:t xml:space="preserve"> </w:t>
            </w:r>
          </w:p>
          <w:p w:rsidR="00D43ECF" w:rsidP="00C80E0F" w:rsidRDefault="21E3F45C" w14:paraId="316EFE1D" w14:textId="1CB73BA9">
            <w:r w:rsidRPr="016B1C71">
              <w:rPr>
                <w:rFonts w:ascii="Calibri" w:hAnsi="Calibri" w:eastAsia="Calibri" w:cs="Calibri"/>
                <w:b/>
                <w:bCs/>
                <w:color w:val="000000" w:themeColor="text1"/>
                <w:sz w:val="16"/>
                <w:szCs w:val="16"/>
                <w:lang w:val="en-US"/>
              </w:rPr>
              <w:t>Year 6:</w:t>
            </w:r>
          </w:p>
          <w:p w:rsidR="00D43ECF" w:rsidP="00C80E0F" w:rsidRDefault="21E3F45C" w14:paraId="093710E9" w14:textId="655F277D">
            <w:r w:rsidRPr="016B1C71">
              <w:rPr>
                <w:rFonts w:ascii="Calibri" w:hAnsi="Calibri" w:eastAsia="Calibri" w:cs="Calibri"/>
                <w:color w:val="000000" w:themeColor="text1"/>
                <w:sz w:val="16"/>
                <w:szCs w:val="16"/>
                <w:lang w:val="en-US"/>
              </w:rPr>
              <w:t>Discuss how characters change and develop</w:t>
            </w:r>
          </w:p>
          <w:p w:rsidR="00D43ECF" w:rsidP="016B1C71" w:rsidRDefault="21E3F45C" w14:paraId="34B4D037" w14:textId="7D0F8D72">
            <w:pPr>
              <w:rPr>
                <w:rFonts w:ascii="Calibri" w:hAnsi="Calibri" w:eastAsia="Calibri" w:cs="Calibri"/>
                <w:sz w:val="16"/>
                <w:szCs w:val="16"/>
              </w:rPr>
            </w:pPr>
            <w:r w:rsidRPr="016B1C71">
              <w:rPr>
                <w:rFonts w:ascii="Calibri" w:hAnsi="Calibri" w:eastAsia="Calibri" w:cs="Calibri"/>
                <w:color w:val="000000" w:themeColor="text1"/>
                <w:sz w:val="16"/>
                <w:szCs w:val="16"/>
                <w:lang w:val="en-US"/>
              </w:rPr>
              <w:t>through texts by drawing inferences based on indirect clues.</w:t>
            </w:r>
          </w:p>
          <w:p w:rsidR="00D43ECF" w:rsidP="016B1C71" w:rsidRDefault="00D43ECF" w14:paraId="3DCC2D51" w14:textId="787508B3">
            <w:pPr>
              <w:rPr>
                <w:b/>
                <w:bCs/>
                <w:i/>
                <w:iCs/>
                <w:color w:val="FF9900"/>
                <w:sz w:val="16"/>
                <w:szCs w:val="16"/>
              </w:rPr>
            </w:pPr>
          </w:p>
        </w:tc>
        <w:tc>
          <w:tcPr>
            <w:tcW w:w="2348" w:type="dxa"/>
          </w:tcPr>
          <w:p w:rsidR="00D43ECF" w:rsidP="00C80E0F" w:rsidRDefault="21E3F45C" w14:paraId="7657D41F" w14:textId="6459EE2B">
            <w:r w:rsidRPr="016B1C71">
              <w:rPr>
                <w:rFonts w:ascii="Calibri" w:hAnsi="Calibri" w:eastAsia="Calibri" w:cs="Calibri"/>
                <w:color w:val="000000" w:themeColor="text1"/>
                <w:sz w:val="16"/>
                <w:szCs w:val="16"/>
                <w:lang w:val="en-US"/>
              </w:rPr>
              <w:t>Draw inferences from the text about characters’ feelings, thoughts and motives through their actions and interactions between other characters and the environment.</w:t>
            </w:r>
          </w:p>
          <w:p w:rsidR="00D43ECF" w:rsidP="00C80E0F" w:rsidRDefault="21E3F45C" w14:paraId="5CE64078" w14:textId="36DE9322">
            <w:r w:rsidRPr="016B1C71">
              <w:rPr>
                <w:rFonts w:ascii="Calibri" w:hAnsi="Calibri" w:eastAsia="Calibri" w:cs="Calibri"/>
                <w:color w:val="000000" w:themeColor="text1"/>
                <w:sz w:val="18"/>
                <w:szCs w:val="18"/>
                <w:lang w:val="en-US"/>
              </w:rPr>
              <w:t xml:space="preserve"> </w:t>
            </w:r>
          </w:p>
          <w:p w:rsidR="00D43ECF" w:rsidP="00C80E0F" w:rsidRDefault="21E3F45C" w14:paraId="07225970" w14:textId="00DD78AB">
            <w:r w:rsidRPr="016B1C71">
              <w:rPr>
                <w:rFonts w:ascii="Calibri" w:hAnsi="Calibri" w:eastAsia="Calibri" w:cs="Calibri"/>
                <w:color w:val="000000" w:themeColor="text1"/>
                <w:sz w:val="16"/>
                <w:szCs w:val="16"/>
                <w:lang w:val="en-US"/>
              </w:rPr>
              <w:t>Use evidence from the text to support my decisions and explain how this evidence supports my point of view.</w:t>
            </w:r>
          </w:p>
          <w:p w:rsidR="00D43ECF" w:rsidP="00C80E0F" w:rsidRDefault="21E3F45C" w14:paraId="5E279206" w14:textId="0F83CE48">
            <w:r w:rsidRPr="016B1C71">
              <w:rPr>
                <w:rFonts w:ascii="Calibri" w:hAnsi="Calibri" w:eastAsia="Calibri" w:cs="Calibri"/>
                <w:color w:val="000000" w:themeColor="text1"/>
                <w:sz w:val="19"/>
                <w:szCs w:val="19"/>
                <w:lang w:val="en-US"/>
              </w:rPr>
              <w:t xml:space="preserve"> </w:t>
            </w:r>
          </w:p>
          <w:p w:rsidR="00D43ECF" w:rsidP="00C80E0F" w:rsidRDefault="21E3F45C" w14:paraId="27833099" w14:textId="63E4E9D8">
            <w:r w:rsidRPr="016B1C71">
              <w:rPr>
                <w:rFonts w:ascii="Calibri" w:hAnsi="Calibri" w:eastAsia="Calibri" w:cs="Calibri"/>
                <w:color w:val="000000" w:themeColor="text1"/>
                <w:sz w:val="16"/>
                <w:szCs w:val="16"/>
                <w:lang w:val="en-US"/>
              </w:rPr>
              <w:t>Make predictions from what is stated and what is implied making links to evidence and explaining clearly what the evidence shows.</w:t>
            </w:r>
          </w:p>
          <w:p w:rsidR="00D43ECF" w:rsidP="00C80E0F" w:rsidRDefault="21E3F45C" w14:paraId="0E4DD70A" w14:textId="111C2DBD">
            <w:r w:rsidRPr="016B1C71">
              <w:rPr>
                <w:rFonts w:ascii="Calibri" w:hAnsi="Calibri" w:eastAsia="Calibri" w:cs="Calibri"/>
                <w:color w:val="000000" w:themeColor="text1"/>
                <w:sz w:val="19"/>
                <w:szCs w:val="19"/>
                <w:lang w:val="en-US"/>
              </w:rPr>
              <w:t xml:space="preserve"> </w:t>
            </w:r>
          </w:p>
          <w:p w:rsidR="00D43ECF" w:rsidP="00C80E0F" w:rsidRDefault="21E3F45C" w14:paraId="6AA3E7C7" w14:textId="1CB73BA9">
            <w:r w:rsidRPr="016B1C71">
              <w:rPr>
                <w:rFonts w:ascii="Calibri" w:hAnsi="Calibri" w:eastAsia="Calibri" w:cs="Calibri"/>
                <w:b/>
                <w:bCs/>
                <w:color w:val="000000" w:themeColor="text1"/>
                <w:sz w:val="16"/>
                <w:szCs w:val="16"/>
                <w:lang w:val="en-US"/>
              </w:rPr>
              <w:t>Year 6:</w:t>
            </w:r>
          </w:p>
          <w:p w:rsidR="00D43ECF" w:rsidP="00C80E0F" w:rsidRDefault="21E3F45C" w14:paraId="3ABD78C6" w14:textId="655F277D">
            <w:r w:rsidRPr="016B1C71">
              <w:rPr>
                <w:rFonts w:ascii="Calibri" w:hAnsi="Calibri" w:eastAsia="Calibri" w:cs="Calibri"/>
                <w:color w:val="000000" w:themeColor="text1"/>
                <w:sz w:val="16"/>
                <w:szCs w:val="16"/>
                <w:lang w:val="en-US"/>
              </w:rPr>
              <w:t>Discuss how characters change and develop</w:t>
            </w:r>
          </w:p>
          <w:p w:rsidR="00D43ECF" w:rsidP="016B1C71" w:rsidRDefault="21E3F45C" w14:paraId="1EE988C7" w14:textId="7D0F8D72">
            <w:pPr>
              <w:rPr>
                <w:rFonts w:ascii="Calibri" w:hAnsi="Calibri" w:eastAsia="Calibri" w:cs="Calibri"/>
                <w:sz w:val="16"/>
                <w:szCs w:val="16"/>
              </w:rPr>
            </w:pPr>
            <w:r w:rsidRPr="016B1C71">
              <w:rPr>
                <w:rFonts w:ascii="Calibri" w:hAnsi="Calibri" w:eastAsia="Calibri" w:cs="Calibri"/>
                <w:color w:val="000000" w:themeColor="text1"/>
                <w:sz w:val="16"/>
                <w:szCs w:val="16"/>
                <w:lang w:val="en-US"/>
              </w:rPr>
              <w:t>through texts by drawing inferences based on indirect clues.</w:t>
            </w:r>
          </w:p>
          <w:p w:rsidR="00D43ECF" w:rsidP="016B1C71" w:rsidRDefault="00D43ECF" w14:paraId="5CF360C1" w14:textId="1173175A">
            <w:pPr>
              <w:rPr>
                <w:b/>
                <w:bCs/>
                <w:i/>
                <w:iCs/>
                <w:color w:val="FF9900"/>
                <w:sz w:val="16"/>
                <w:szCs w:val="16"/>
              </w:rPr>
            </w:pPr>
          </w:p>
        </w:tc>
      </w:tr>
      <w:tr w:rsidRPr="00A50A4B" w:rsidR="00D4139E" w:rsidTr="26A12F0E" w14:paraId="73AC6A5D" w14:textId="77777777">
        <w:trPr>
          <w:trHeight w:val="702"/>
        </w:trPr>
        <w:tc>
          <w:tcPr>
            <w:tcW w:w="1649" w:type="dxa"/>
          </w:tcPr>
          <w:p w:rsidR="00D43ECF" w:rsidP="00C80E0F" w:rsidRDefault="00D43ECF" w14:paraId="76D164F4" w14:textId="77777777">
            <w:pPr>
              <w:pStyle w:val="TableParagraph"/>
              <w:spacing w:before="1"/>
              <w:ind w:left="119" w:right="109"/>
              <w:jc w:val="center"/>
              <w:rPr>
                <w:rFonts w:asciiTheme="minorHAnsi" w:hAnsiTheme="minorHAnsi" w:cstheme="minorHAnsi"/>
                <w:b/>
                <w:color w:val="000000" w:themeColor="text1"/>
                <w:sz w:val="16"/>
              </w:rPr>
            </w:pPr>
            <w:r>
              <w:rPr>
                <w:rFonts w:asciiTheme="minorHAnsi" w:hAnsiTheme="minorHAnsi" w:cstheme="minorHAnsi"/>
                <w:b/>
                <w:color w:val="000000" w:themeColor="text1"/>
                <w:sz w:val="16"/>
              </w:rPr>
              <w:lastRenderedPageBreak/>
              <w:t>Personal</w:t>
            </w:r>
            <w:r>
              <w:rPr>
                <w:rFonts w:asciiTheme="minorHAnsi" w:hAnsiTheme="minorHAnsi" w:cstheme="minorHAnsi"/>
                <w:b/>
                <w:color w:val="000000" w:themeColor="text1"/>
                <w:spacing w:val="-18"/>
                <w:sz w:val="16"/>
              </w:rPr>
              <w:t xml:space="preserve"> </w:t>
            </w:r>
            <w:r>
              <w:rPr>
                <w:rFonts w:asciiTheme="minorHAnsi" w:hAnsiTheme="minorHAnsi" w:cstheme="minorHAnsi"/>
                <w:b/>
                <w:color w:val="000000" w:themeColor="text1"/>
                <w:sz w:val="16"/>
              </w:rPr>
              <w:t>reflection on reading</w:t>
            </w:r>
          </w:p>
          <w:p w:rsidR="00D43ECF" w:rsidP="00C80E0F" w:rsidRDefault="00D43ECF" w14:paraId="5A1AE764" w14:textId="77777777">
            <w:pPr>
              <w:pStyle w:val="TableParagraph"/>
              <w:spacing w:before="3"/>
              <w:rPr>
                <w:rFonts w:asciiTheme="minorHAnsi" w:hAnsiTheme="minorHAnsi" w:cstheme="minorHAnsi"/>
                <w:color w:val="000000" w:themeColor="text1"/>
                <w:sz w:val="19"/>
              </w:rPr>
            </w:pPr>
          </w:p>
          <w:p w:rsidR="00D43ECF" w:rsidP="00C80E0F" w:rsidRDefault="00D43ECF" w14:paraId="552BBFD1" w14:textId="77777777">
            <w:pPr>
              <w:pStyle w:val="TableParagraph"/>
              <w:spacing w:line="222" w:lineRule="exact"/>
              <w:ind w:left="114" w:right="109"/>
              <w:jc w:val="center"/>
              <w:rPr>
                <w:rFonts w:asciiTheme="minorHAnsi" w:hAnsiTheme="minorHAnsi" w:cstheme="minorHAnsi"/>
                <w:b/>
                <w:color w:val="000000" w:themeColor="text1"/>
                <w:sz w:val="16"/>
              </w:rPr>
            </w:pPr>
            <w:r>
              <w:rPr>
                <w:rFonts w:asciiTheme="minorHAnsi" w:hAnsiTheme="minorHAnsi" w:cstheme="minorHAnsi"/>
                <w:b/>
                <w:color w:val="000000" w:themeColor="text1"/>
                <w:sz w:val="16"/>
              </w:rPr>
              <w:t>VIPERS</w:t>
            </w:r>
            <w:r>
              <w:rPr>
                <w:rFonts w:asciiTheme="minorHAnsi" w:hAnsiTheme="minorHAnsi" w:cstheme="minorHAnsi"/>
                <w:b/>
                <w:color w:val="000000" w:themeColor="text1"/>
                <w:spacing w:val="-6"/>
                <w:sz w:val="16"/>
              </w:rPr>
              <w:t xml:space="preserve"> </w:t>
            </w:r>
            <w:r>
              <w:rPr>
                <w:rFonts w:asciiTheme="minorHAnsi" w:hAnsiTheme="minorHAnsi" w:cstheme="minorHAnsi"/>
                <w:b/>
                <w:color w:val="000000" w:themeColor="text1"/>
                <w:spacing w:val="-2"/>
                <w:sz w:val="16"/>
              </w:rPr>
              <w:t>LINK:</w:t>
            </w:r>
          </w:p>
          <w:p w:rsidR="00D43ECF" w:rsidP="00C80E0F" w:rsidRDefault="00D43ECF" w14:paraId="0A6AA2A0" w14:textId="77777777">
            <w:pPr>
              <w:pStyle w:val="TableParagraph"/>
              <w:spacing w:line="222" w:lineRule="exact"/>
              <w:ind w:left="114" w:right="109"/>
              <w:jc w:val="center"/>
              <w:rPr>
                <w:rFonts w:asciiTheme="minorHAnsi" w:hAnsiTheme="minorHAnsi" w:cstheme="minorHAnsi"/>
                <w:b/>
                <w:color w:val="000000" w:themeColor="text1"/>
                <w:sz w:val="16"/>
              </w:rPr>
            </w:pPr>
            <w:r>
              <w:rPr>
                <w:rFonts w:asciiTheme="minorHAnsi" w:hAnsiTheme="minorHAnsi" w:cstheme="minorHAnsi"/>
                <w:b/>
                <w:color w:val="000000" w:themeColor="text1"/>
                <w:sz w:val="16"/>
              </w:rPr>
              <w:t>E</w:t>
            </w:r>
            <w:r>
              <w:rPr>
                <w:rFonts w:asciiTheme="minorHAnsi" w:hAnsiTheme="minorHAnsi" w:cstheme="minorHAnsi"/>
                <w:b/>
                <w:color w:val="000000" w:themeColor="text1"/>
                <w:spacing w:val="-2"/>
                <w:sz w:val="16"/>
              </w:rPr>
              <w:t xml:space="preserve"> </w:t>
            </w:r>
            <w:r>
              <w:rPr>
                <w:rFonts w:asciiTheme="minorHAnsi" w:hAnsiTheme="minorHAnsi" w:cstheme="minorHAnsi"/>
                <w:b/>
                <w:color w:val="000000" w:themeColor="text1"/>
                <w:sz w:val="16"/>
              </w:rPr>
              <w:t xml:space="preserve">= </w:t>
            </w:r>
            <w:r>
              <w:rPr>
                <w:rFonts w:asciiTheme="minorHAnsi" w:hAnsiTheme="minorHAnsi" w:cstheme="minorHAnsi"/>
                <w:b/>
                <w:color w:val="000000" w:themeColor="text1"/>
                <w:spacing w:val="-2"/>
                <w:sz w:val="16"/>
              </w:rPr>
              <w:t>explain</w:t>
            </w:r>
          </w:p>
          <w:p w:rsidR="00D43ECF" w:rsidP="00C80E0F" w:rsidRDefault="00D43ECF" w14:paraId="37ED849B" w14:textId="77777777">
            <w:pPr>
              <w:pStyle w:val="TableParagraph"/>
              <w:spacing w:before="5"/>
              <w:rPr>
                <w:rFonts w:asciiTheme="minorHAnsi" w:hAnsiTheme="minorHAnsi" w:cstheme="minorHAnsi"/>
                <w:color w:val="000000" w:themeColor="text1"/>
                <w:sz w:val="19"/>
              </w:rPr>
            </w:pPr>
          </w:p>
          <w:p w:rsidR="00D43ECF" w:rsidP="00C80E0F" w:rsidRDefault="00D43ECF" w14:paraId="2E04F5CB" w14:textId="77777777">
            <w:pPr>
              <w:pStyle w:val="TableParagraph"/>
              <w:spacing w:line="222" w:lineRule="exact"/>
              <w:ind w:left="119" w:right="109"/>
              <w:jc w:val="center"/>
              <w:rPr>
                <w:rFonts w:asciiTheme="minorHAnsi" w:hAnsiTheme="minorHAnsi" w:cstheme="minorHAnsi"/>
                <w:b/>
                <w:color w:val="000000" w:themeColor="text1"/>
                <w:sz w:val="16"/>
              </w:rPr>
            </w:pPr>
            <w:r>
              <w:rPr>
                <w:rFonts w:asciiTheme="minorHAnsi" w:hAnsiTheme="minorHAnsi" w:cstheme="minorHAnsi"/>
                <w:b/>
                <w:color w:val="000000" w:themeColor="text1"/>
                <w:sz w:val="16"/>
              </w:rPr>
              <w:t>VIPERS</w:t>
            </w:r>
            <w:r>
              <w:rPr>
                <w:rFonts w:asciiTheme="minorHAnsi" w:hAnsiTheme="minorHAnsi" w:cstheme="minorHAnsi"/>
                <w:b/>
                <w:color w:val="000000" w:themeColor="text1"/>
                <w:spacing w:val="-6"/>
                <w:sz w:val="16"/>
              </w:rPr>
              <w:t xml:space="preserve"> </w:t>
            </w:r>
            <w:r>
              <w:rPr>
                <w:rFonts w:asciiTheme="minorHAnsi" w:hAnsiTheme="minorHAnsi" w:cstheme="minorHAnsi"/>
                <w:b/>
                <w:color w:val="000000" w:themeColor="text1"/>
                <w:spacing w:val="-2"/>
                <w:sz w:val="16"/>
              </w:rPr>
              <w:t>Link:</w:t>
            </w:r>
          </w:p>
          <w:p w:rsidR="00D43ECF" w:rsidP="00C80E0F" w:rsidRDefault="00D43ECF" w14:paraId="0F562B2A" w14:textId="77777777">
            <w:pPr>
              <w:pStyle w:val="TableParagraph"/>
              <w:ind w:left="123" w:right="109"/>
              <w:rPr>
                <w:b/>
                <w:bCs/>
                <w:sz w:val="16"/>
                <w:szCs w:val="16"/>
              </w:rPr>
            </w:pPr>
            <w:r>
              <w:rPr>
                <w:rFonts w:asciiTheme="minorHAnsi" w:hAnsiTheme="minorHAnsi" w:cstheme="minorHAnsi"/>
                <w:color w:val="000000" w:themeColor="text1"/>
                <w:sz w:val="16"/>
              </w:rPr>
              <w:t>Personal reflection is the section of the VIPERS lesson that is underpinned by Voice21 Oracy and encourages children to refer to their feelings.</w:t>
            </w:r>
          </w:p>
        </w:tc>
        <w:tc>
          <w:tcPr>
            <w:tcW w:w="2347" w:type="dxa"/>
          </w:tcPr>
          <w:p w:rsidRPr="005340DA" w:rsidR="00D43ECF" w:rsidP="69EE2919" w:rsidRDefault="45F5ECF6" w14:paraId="14D4B5F2" w14:textId="7CAC5349">
            <w:r w:rsidRPr="69EE2919">
              <w:rPr>
                <w:rFonts w:ascii="Calibri" w:hAnsi="Calibri" w:eastAsia="Calibri" w:cs="Calibri"/>
                <w:color w:val="000000" w:themeColor="text1"/>
                <w:sz w:val="19"/>
                <w:szCs w:val="19"/>
                <w:lang w:val="en-US"/>
              </w:rPr>
              <w:t>Di</w:t>
            </w:r>
            <w:r w:rsidRPr="69EE2919" w:rsidR="0A5C285F">
              <w:rPr>
                <w:rFonts w:ascii="Calibri" w:hAnsi="Calibri" w:eastAsia="Calibri" w:cs="Calibri"/>
                <w:color w:val="000000" w:themeColor="text1"/>
                <w:sz w:val="16"/>
                <w:szCs w:val="16"/>
                <w:lang w:val="en-US"/>
              </w:rPr>
              <w:t>scuss and evaluate how authors use language for effect including figurative language.</w:t>
            </w:r>
          </w:p>
          <w:p w:rsidRPr="005340DA" w:rsidR="00D43ECF" w:rsidP="00C80E0F" w:rsidRDefault="0A5C285F" w14:paraId="0419089E" w14:textId="0AC88D0D">
            <w:r w:rsidRPr="69EE2919">
              <w:rPr>
                <w:rFonts w:ascii="Calibri" w:hAnsi="Calibri" w:eastAsia="Calibri" w:cs="Calibri"/>
                <w:color w:val="000000" w:themeColor="text1"/>
                <w:sz w:val="19"/>
                <w:szCs w:val="19"/>
                <w:lang w:val="en-US"/>
              </w:rPr>
              <w:t xml:space="preserve"> </w:t>
            </w:r>
          </w:p>
          <w:p w:rsidRPr="005340DA" w:rsidR="00D43ECF" w:rsidP="69EE2919" w:rsidRDefault="0A5C285F" w14:paraId="3129E3C3" w14:textId="0AC88D0D">
            <w:pPr>
              <w:rPr>
                <w:rFonts w:ascii="Calibri" w:hAnsi="Calibri" w:eastAsia="Calibri" w:cs="Calibri"/>
                <w:sz w:val="16"/>
                <w:szCs w:val="16"/>
              </w:rPr>
            </w:pPr>
            <w:r w:rsidRPr="69EE2919">
              <w:rPr>
                <w:rFonts w:ascii="Calibri" w:hAnsi="Calibri" w:eastAsia="Calibri" w:cs="Calibri"/>
                <w:color w:val="000000" w:themeColor="text1"/>
                <w:sz w:val="16"/>
                <w:szCs w:val="16"/>
                <w:lang w:val="en-US"/>
              </w:rPr>
              <w:t>Participate in discussions about books and build on my own and others’ ideas and challenge views respectfully including evidence from the text.</w:t>
            </w:r>
          </w:p>
          <w:p w:rsidRPr="005340DA" w:rsidR="00D43ECF" w:rsidP="69EE2919" w:rsidRDefault="00D43ECF" w14:paraId="77C2A97F" w14:textId="0AC88D0D">
            <w:pPr>
              <w:rPr>
                <w:rFonts w:ascii="Calibri" w:hAnsi="Calibri" w:eastAsia="Calibri" w:cs="Calibri"/>
                <w:color w:val="000000" w:themeColor="text1"/>
                <w:sz w:val="19"/>
                <w:szCs w:val="19"/>
                <w:lang w:val="en-US"/>
              </w:rPr>
            </w:pPr>
          </w:p>
        </w:tc>
        <w:tc>
          <w:tcPr>
            <w:tcW w:w="2348" w:type="dxa"/>
          </w:tcPr>
          <w:p w:rsidRPr="009E1474" w:rsidR="00D43ECF" w:rsidP="00C80E0F" w:rsidRDefault="3435E3F7" w14:paraId="39D2D20C" w14:textId="7CAC5349">
            <w:r w:rsidRPr="016B1C71">
              <w:rPr>
                <w:rFonts w:ascii="Calibri" w:hAnsi="Calibri" w:eastAsia="Calibri" w:cs="Calibri"/>
                <w:color w:val="000000" w:themeColor="text1"/>
                <w:sz w:val="19"/>
                <w:szCs w:val="19"/>
                <w:lang w:val="en-US"/>
              </w:rPr>
              <w:t>Di</w:t>
            </w:r>
            <w:r w:rsidRPr="016B1C71">
              <w:rPr>
                <w:rFonts w:ascii="Calibri" w:hAnsi="Calibri" w:eastAsia="Calibri" w:cs="Calibri"/>
                <w:color w:val="000000" w:themeColor="text1"/>
                <w:sz w:val="16"/>
                <w:szCs w:val="16"/>
                <w:lang w:val="en-US"/>
              </w:rPr>
              <w:t>scuss and evaluate how authors use language for effect including figurative language.</w:t>
            </w:r>
          </w:p>
          <w:p w:rsidRPr="009E1474" w:rsidR="00D43ECF" w:rsidP="00C80E0F" w:rsidRDefault="3435E3F7" w14:paraId="78F5A84F" w14:textId="0AC88D0D">
            <w:r w:rsidRPr="016B1C71">
              <w:rPr>
                <w:rFonts w:ascii="Calibri" w:hAnsi="Calibri" w:eastAsia="Calibri" w:cs="Calibri"/>
                <w:color w:val="000000" w:themeColor="text1"/>
                <w:sz w:val="19"/>
                <w:szCs w:val="19"/>
                <w:lang w:val="en-US"/>
              </w:rPr>
              <w:t xml:space="preserve"> </w:t>
            </w:r>
          </w:p>
          <w:p w:rsidRPr="009E1474" w:rsidR="00D43ECF" w:rsidP="016B1C71" w:rsidRDefault="3435E3F7" w14:paraId="2E53D6C3" w14:textId="0AC88D0D">
            <w:pPr>
              <w:rPr>
                <w:rFonts w:ascii="Calibri" w:hAnsi="Calibri" w:eastAsia="Calibri" w:cs="Calibri"/>
                <w:sz w:val="16"/>
                <w:szCs w:val="16"/>
              </w:rPr>
            </w:pPr>
            <w:r w:rsidRPr="016B1C71">
              <w:rPr>
                <w:rFonts w:ascii="Calibri" w:hAnsi="Calibri" w:eastAsia="Calibri" w:cs="Calibri"/>
                <w:color w:val="000000" w:themeColor="text1"/>
                <w:sz w:val="16"/>
                <w:szCs w:val="16"/>
                <w:lang w:val="en-US"/>
              </w:rPr>
              <w:t>Participate in discussions about books and build on my own and others’ ideas and challenge views respectfully including evidence from the text.</w:t>
            </w:r>
          </w:p>
          <w:p w:rsidRPr="009E1474" w:rsidR="00D43ECF" w:rsidP="016B1C71" w:rsidRDefault="00D43ECF" w14:paraId="01ED52AB" w14:textId="26F5FE3E">
            <w:pPr>
              <w:rPr>
                <w:b/>
                <w:bCs/>
                <w:i/>
                <w:iCs/>
                <w:color w:val="FF9900"/>
                <w:sz w:val="16"/>
                <w:szCs w:val="16"/>
              </w:rPr>
            </w:pPr>
          </w:p>
        </w:tc>
        <w:tc>
          <w:tcPr>
            <w:tcW w:w="2348" w:type="dxa"/>
          </w:tcPr>
          <w:p w:rsidRPr="0086050D" w:rsidR="00D43ECF" w:rsidP="00C80E0F" w:rsidRDefault="3435E3F7" w14:paraId="029A8E10" w14:textId="7CAC5349">
            <w:r w:rsidRPr="016B1C71">
              <w:rPr>
                <w:rFonts w:ascii="Calibri" w:hAnsi="Calibri" w:eastAsia="Calibri" w:cs="Calibri"/>
                <w:color w:val="000000" w:themeColor="text1"/>
                <w:sz w:val="19"/>
                <w:szCs w:val="19"/>
                <w:lang w:val="en-US"/>
              </w:rPr>
              <w:t>Di</w:t>
            </w:r>
            <w:r w:rsidRPr="016B1C71">
              <w:rPr>
                <w:rFonts w:ascii="Calibri" w:hAnsi="Calibri" w:eastAsia="Calibri" w:cs="Calibri"/>
                <w:color w:val="000000" w:themeColor="text1"/>
                <w:sz w:val="16"/>
                <w:szCs w:val="16"/>
                <w:lang w:val="en-US"/>
              </w:rPr>
              <w:t>scuss and evaluate how authors use language for effect including figurative language.</w:t>
            </w:r>
          </w:p>
          <w:p w:rsidRPr="0086050D" w:rsidR="00D43ECF" w:rsidP="00C80E0F" w:rsidRDefault="3435E3F7" w14:paraId="0B2CC1BF" w14:textId="0AC88D0D">
            <w:r w:rsidRPr="016B1C71">
              <w:rPr>
                <w:rFonts w:ascii="Calibri" w:hAnsi="Calibri" w:eastAsia="Calibri" w:cs="Calibri"/>
                <w:color w:val="000000" w:themeColor="text1"/>
                <w:sz w:val="19"/>
                <w:szCs w:val="19"/>
                <w:lang w:val="en-US"/>
              </w:rPr>
              <w:t xml:space="preserve"> </w:t>
            </w:r>
          </w:p>
          <w:p w:rsidRPr="0086050D" w:rsidR="00D43ECF" w:rsidP="016B1C71" w:rsidRDefault="3435E3F7" w14:paraId="73500E9E" w14:textId="0AC88D0D">
            <w:pPr>
              <w:rPr>
                <w:rFonts w:ascii="Calibri" w:hAnsi="Calibri" w:eastAsia="Calibri" w:cs="Calibri"/>
                <w:sz w:val="16"/>
                <w:szCs w:val="16"/>
              </w:rPr>
            </w:pPr>
            <w:r w:rsidRPr="016B1C71">
              <w:rPr>
                <w:rFonts w:ascii="Calibri" w:hAnsi="Calibri" w:eastAsia="Calibri" w:cs="Calibri"/>
                <w:color w:val="000000" w:themeColor="text1"/>
                <w:sz w:val="16"/>
                <w:szCs w:val="16"/>
                <w:lang w:val="en-US"/>
              </w:rPr>
              <w:t>Participate in discussions about books and build on my own and others’ ideas and challenge views respectfully including evidence from the text.</w:t>
            </w:r>
          </w:p>
          <w:p w:rsidRPr="0086050D" w:rsidR="00D43ECF" w:rsidP="016B1C71" w:rsidRDefault="00D43ECF" w14:paraId="08892265" w14:textId="5EE17348">
            <w:pPr>
              <w:rPr>
                <w:b/>
                <w:bCs/>
                <w:i/>
                <w:iCs/>
                <w:color w:val="FF9900"/>
                <w:sz w:val="16"/>
                <w:szCs w:val="16"/>
              </w:rPr>
            </w:pPr>
          </w:p>
        </w:tc>
        <w:tc>
          <w:tcPr>
            <w:tcW w:w="2347" w:type="dxa"/>
          </w:tcPr>
          <w:p w:rsidRPr="00F3469A" w:rsidR="00D43ECF" w:rsidP="00C80E0F" w:rsidRDefault="3435E3F7" w14:paraId="4ACF5864" w14:textId="7CAC5349">
            <w:r w:rsidRPr="016B1C71">
              <w:rPr>
                <w:rFonts w:ascii="Calibri" w:hAnsi="Calibri" w:eastAsia="Calibri" w:cs="Calibri"/>
                <w:color w:val="000000" w:themeColor="text1"/>
                <w:sz w:val="19"/>
                <w:szCs w:val="19"/>
                <w:lang w:val="en-US"/>
              </w:rPr>
              <w:t>Di</w:t>
            </w:r>
            <w:r w:rsidRPr="016B1C71">
              <w:rPr>
                <w:rFonts w:ascii="Calibri" w:hAnsi="Calibri" w:eastAsia="Calibri" w:cs="Calibri"/>
                <w:color w:val="000000" w:themeColor="text1"/>
                <w:sz w:val="16"/>
                <w:szCs w:val="16"/>
                <w:lang w:val="en-US"/>
              </w:rPr>
              <w:t>scuss and evaluate how authors use language for effect including figurative language.</w:t>
            </w:r>
          </w:p>
          <w:p w:rsidRPr="00F3469A" w:rsidR="00D43ECF" w:rsidP="00C80E0F" w:rsidRDefault="3435E3F7" w14:paraId="68735C89" w14:textId="0AC88D0D">
            <w:r w:rsidRPr="016B1C71">
              <w:rPr>
                <w:rFonts w:ascii="Calibri" w:hAnsi="Calibri" w:eastAsia="Calibri" w:cs="Calibri"/>
                <w:color w:val="000000" w:themeColor="text1"/>
                <w:sz w:val="19"/>
                <w:szCs w:val="19"/>
                <w:lang w:val="en-US"/>
              </w:rPr>
              <w:t xml:space="preserve"> </w:t>
            </w:r>
          </w:p>
          <w:p w:rsidRPr="00F3469A" w:rsidR="00D43ECF" w:rsidP="016B1C71" w:rsidRDefault="3435E3F7" w14:paraId="422E9C26" w14:textId="0AC88D0D">
            <w:pPr>
              <w:rPr>
                <w:rFonts w:ascii="Calibri" w:hAnsi="Calibri" w:eastAsia="Calibri" w:cs="Calibri"/>
                <w:sz w:val="16"/>
                <w:szCs w:val="16"/>
              </w:rPr>
            </w:pPr>
            <w:r w:rsidRPr="016B1C71">
              <w:rPr>
                <w:rFonts w:ascii="Calibri" w:hAnsi="Calibri" w:eastAsia="Calibri" w:cs="Calibri"/>
                <w:color w:val="000000" w:themeColor="text1"/>
                <w:sz w:val="16"/>
                <w:szCs w:val="16"/>
                <w:lang w:val="en-US"/>
              </w:rPr>
              <w:t>Participate in discussions about books and build on my own and others’ ideas and challenge views respectfully including evidence from the text.</w:t>
            </w:r>
          </w:p>
          <w:p w:rsidRPr="00F3469A" w:rsidR="00D43ECF" w:rsidP="016B1C71" w:rsidRDefault="00D43ECF" w14:paraId="0FF93FFC" w14:textId="2B089ACD">
            <w:pPr>
              <w:rPr>
                <w:b/>
                <w:bCs/>
                <w:i/>
                <w:iCs/>
                <w:color w:val="FF9900"/>
                <w:sz w:val="16"/>
                <w:szCs w:val="16"/>
              </w:rPr>
            </w:pPr>
          </w:p>
        </w:tc>
        <w:tc>
          <w:tcPr>
            <w:tcW w:w="2348" w:type="dxa"/>
          </w:tcPr>
          <w:p w:rsidR="00D43ECF" w:rsidP="00C80E0F" w:rsidRDefault="3435E3F7" w14:paraId="0165C2C0" w14:textId="7CAC5349">
            <w:r w:rsidRPr="016B1C71">
              <w:rPr>
                <w:rFonts w:ascii="Calibri" w:hAnsi="Calibri" w:eastAsia="Calibri" w:cs="Calibri"/>
                <w:color w:val="000000" w:themeColor="text1"/>
                <w:sz w:val="19"/>
                <w:szCs w:val="19"/>
                <w:lang w:val="en-US"/>
              </w:rPr>
              <w:t>Di</w:t>
            </w:r>
            <w:r w:rsidRPr="016B1C71">
              <w:rPr>
                <w:rFonts w:ascii="Calibri" w:hAnsi="Calibri" w:eastAsia="Calibri" w:cs="Calibri"/>
                <w:color w:val="000000" w:themeColor="text1"/>
                <w:sz w:val="16"/>
                <w:szCs w:val="16"/>
                <w:lang w:val="en-US"/>
              </w:rPr>
              <w:t>scuss and evaluate how authors use language for effect including figurative language.</w:t>
            </w:r>
          </w:p>
          <w:p w:rsidR="00D43ECF" w:rsidP="00C80E0F" w:rsidRDefault="3435E3F7" w14:paraId="56522B18" w14:textId="0AC88D0D">
            <w:r w:rsidRPr="016B1C71">
              <w:rPr>
                <w:rFonts w:ascii="Calibri" w:hAnsi="Calibri" w:eastAsia="Calibri" w:cs="Calibri"/>
                <w:color w:val="000000" w:themeColor="text1"/>
                <w:sz w:val="19"/>
                <w:szCs w:val="19"/>
                <w:lang w:val="en-US"/>
              </w:rPr>
              <w:t xml:space="preserve"> </w:t>
            </w:r>
          </w:p>
          <w:p w:rsidR="00D43ECF" w:rsidP="016B1C71" w:rsidRDefault="3435E3F7" w14:paraId="6928C854" w14:textId="0AC88D0D">
            <w:pPr>
              <w:rPr>
                <w:rFonts w:ascii="Calibri" w:hAnsi="Calibri" w:eastAsia="Calibri" w:cs="Calibri"/>
                <w:sz w:val="16"/>
                <w:szCs w:val="16"/>
              </w:rPr>
            </w:pPr>
            <w:r w:rsidRPr="016B1C71">
              <w:rPr>
                <w:rFonts w:ascii="Calibri" w:hAnsi="Calibri" w:eastAsia="Calibri" w:cs="Calibri"/>
                <w:color w:val="000000" w:themeColor="text1"/>
                <w:sz w:val="16"/>
                <w:szCs w:val="16"/>
                <w:lang w:val="en-US"/>
              </w:rPr>
              <w:t>Participate in discussions about books and build on my own and others’ ideas and challenge views respectfully including evidence from the text.</w:t>
            </w:r>
          </w:p>
          <w:p w:rsidR="00D43ECF" w:rsidP="016B1C71" w:rsidRDefault="00D43ECF" w14:paraId="68184EFF" w14:textId="2CCCD110">
            <w:pPr>
              <w:rPr>
                <w:b/>
                <w:bCs/>
                <w:i/>
                <w:iCs/>
                <w:color w:val="FF9900"/>
                <w:sz w:val="16"/>
                <w:szCs w:val="16"/>
              </w:rPr>
            </w:pPr>
          </w:p>
        </w:tc>
        <w:tc>
          <w:tcPr>
            <w:tcW w:w="2348" w:type="dxa"/>
          </w:tcPr>
          <w:p w:rsidR="00D43ECF" w:rsidP="00C80E0F" w:rsidRDefault="3435E3F7" w14:paraId="083378C9" w14:textId="7CAC5349">
            <w:r w:rsidRPr="016B1C71">
              <w:rPr>
                <w:rFonts w:ascii="Calibri" w:hAnsi="Calibri" w:eastAsia="Calibri" w:cs="Calibri"/>
                <w:color w:val="000000" w:themeColor="text1"/>
                <w:sz w:val="19"/>
                <w:szCs w:val="19"/>
                <w:lang w:val="en-US"/>
              </w:rPr>
              <w:t>Di</w:t>
            </w:r>
            <w:r w:rsidRPr="016B1C71">
              <w:rPr>
                <w:rFonts w:ascii="Calibri" w:hAnsi="Calibri" w:eastAsia="Calibri" w:cs="Calibri"/>
                <w:color w:val="000000" w:themeColor="text1"/>
                <w:sz w:val="16"/>
                <w:szCs w:val="16"/>
                <w:lang w:val="en-US"/>
              </w:rPr>
              <w:t>scuss and evaluate how authors use language for effect including figurative language.</w:t>
            </w:r>
          </w:p>
          <w:p w:rsidR="00D43ECF" w:rsidP="00C80E0F" w:rsidRDefault="3435E3F7" w14:paraId="260A257F" w14:textId="0AC88D0D">
            <w:r w:rsidRPr="016B1C71">
              <w:rPr>
                <w:rFonts w:ascii="Calibri" w:hAnsi="Calibri" w:eastAsia="Calibri" w:cs="Calibri"/>
                <w:color w:val="000000" w:themeColor="text1"/>
                <w:sz w:val="19"/>
                <w:szCs w:val="19"/>
                <w:lang w:val="en-US"/>
              </w:rPr>
              <w:t xml:space="preserve"> </w:t>
            </w:r>
          </w:p>
          <w:p w:rsidR="00D43ECF" w:rsidP="016B1C71" w:rsidRDefault="3435E3F7" w14:paraId="6052EF7D" w14:textId="0AC88D0D">
            <w:pPr>
              <w:rPr>
                <w:rFonts w:ascii="Calibri" w:hAnsi="Calibri" w:eastAsia="Calibri" w:cs="Calibri"/>
                <w:sz w:val="16"/>
                <w:szCs w:val="16"/>
              </w:rPr>
            </w:pPr>
            <w:r w:rsidRPr="016B1C71">
              <w:rPr>
                <w:rFonts w:ascii="Calibri" w:hAnsi="Calibri" w:eastAsia="Calibri" w:cs="Calibri"/>
                <w:color w:val="000000" w:themeColor="text1"/>
                <w:sz w:val="16"/>
                <w:szCs w:val="16"/>
                <w:lang w:val="en-US"/>
              </w:rPr>
              <w:t>Participate in discussions about books and build on my own and others’ ideas and challenge views respectfully including evidence from the text.</w:t>
            </w:r>
          </w:p>
          <w:p w:rsidR="00D43ECF" w:rsidP="016B1C71" w:rsidRDefault="00D43ECF" w14:paraId="079B80E4" w14:textId="52EB96A1">
            <w:pPr>
              <w:rPr>
                <w:b/>
                <w:bCs/>
                <w:i/>
                <w:iCs/>
                <w:color w:val="FF9900"/>
                <w:sz w:val="16"/>
                <w:szCs w:val="16"/>
              </w:rPr>
            </w:pPr>
          </w:p>
        </w:tc>
      </w:tr>
      <w:tr w:rsidRPr="00A50A4B" w:rsidR="00D4139E" w:rsidTr="26A12F0E" w14:paraId="7490668C" w14:textId="77777777">
        <w:trPr>
          <w:trHeight w:val="702"/>
        </w:trPr>
        <w:tc>
          <w:tcPr>
            <w:tcW w:w="1649" w:type="dxa"/>
          </w:tcPr>
          <w:p w:rsidRPr="00D86805" w:rsidR="00D43ECF" w:rsidP="00C80E0F" w:rsidRDefault="00D43ECF" w14:paraId="38797330" w14:textId="77777777">
            <w:pPr>
              <w:pStyle w:val="TableParagraph"/>
              <w:ind w:left="211" w:right="199" w:hanging="1"/>
              <w:jc w:val="center"/>
              <w:rPr>
                <w:rFonts w:asciiTheme="minorHAnsi" w:hAnsiTheme="minorHAnsi" w:cstheme="minorHAnsi"/>
                <w:b/>
                <w:color w:val="000000" w:themeColor="text1"/>
                <w:sz w:val="16"/>
              </w:rPr>
            </w:pPr>
            <w:r w:rsidRPr="00D86805">
              <w:rPr>
                <w:rFonts w:asciiTheme="minorHAnsi" w:hAnsiTheme="minorHAnsi" w:cstheme="minorHAnsi"/>
                <w:b/>
                <w:color w:val="000000" w:themeColor="text1"/>
                <w:spacing w:val="-2"/>
                <w:sz w:val="16"/>
              </w:rPr>
              <w:t xml:space="preserve">Comparing/ </w:t>
            </w:r>
            <w:r w:rsidRPr="00D86805">
              <w:rPr>
                <w:rFonts w:asciiTheme="minorHAnsi" w:hAnsiTheme="minorHAnsi" w:cstheme="minorHAnsi"/>
                <w:b/>
                <w:color w:val="000000" w:themeColor="text1"/>
                <w:sz w:val="16"/>
              </w:rPr>
              <w:t>connecting</w:t>
            </w:r>
            <w:r w:rsidRPr="00D86805">
              <w:rPr>
                <w:rFonts w:asciiTheme="minorHAnsi" w:hAnsiTheme="minorHAnsi" w:cstheme="minorHAnsi"/>
                <w:b/>
                <w:color w:val="000000" w:themeColor="text1"/>
                <w:spacing w:val="-18"/>
                <w:sz w:val="16"/>
              </w:rPr>
              <w:t xml:space="preserve"> </w:t>
            </w:r>
            <w:r w:rsidRPr="00D86805">
              <w:rPr>
                <w:rFonts w:asciiTheme="minorHAnsi" w:hAnsiTheme="minorHAnsi" w:cstheme="minorHAnsi"/>
                <w:b/>
                <w:color w:val="000000" w:themeColor="text1"/>
                <w:sz w:val="16"/>
              </w:rPr>
              <w:t>texts</w:t>
            </w:r>
          </w:p>
          <w:p w:rsidRPr="00D86805" w:rsidR="00D43ECF" w:rsidP="00C80E0F" w:rsidRDefault="00D43ECF" w14:paraId="2644C697" w14:textId="77777777">
            <w:pPr>
              <w:pStyle w:val="TableParagraph"/>
              <w:spacing w:before="3"/>
              <w:rPr>
                <w:rFonts w:asciiTheme="minorHAnsi" w:hAnsiTheme="minorHAnsi" w:cstheme="minorHAnsi"/>
                <w:color w:val="000000" w:themeColor="text1"/>
                <w:sz w:val="19"/>
              </w:rPr>
            </w:pPr>
          </w:p>
          <w:p w:rsidRPr="00D86805" w:rsidR="00D43ECF" w:rsidP="00C80E0F" w:rsidRDefault="00D43ECF" w14:paraId="378353A4" w14:textId="77777777">
            <w:pPr>
              <w:pStyle w:val="TableParagraph"/>
              <w:spacing w:before="1" w:line="220" w:lineRule="exact"/>
              <w:ind w:left="119" w:right="109"/>
              <w:jc w:val="center"/>
              <w:rPr>
                <w:rFonts w:asciiTheme="minorHAnsi" w:hAnsiTheme="minorHAnsi" w:cstheme="minorHAnsi"/>
                <w:b/>
                <w:color w:val="000000" w:themeColor="text1"/>
                <w:sz w:val="16"/>
              </w:rPr>
            </w:pPr>
            <w:r w:rsidRPr="00D86805">
              <w:rPr>
                <w:rFonts w:asciiTheme="minorHAnsi" w:hAnsiTheme="minorHAnsi" w:cstheme="minorHAnsi"/>
                <w:b/>
                <w:color w:val="000000" w:themeColor="text1"/>
                <w:sz w:val="16"/>
              </w:rPr>
              <w:t>VIPERS</w:t>
            </w:r>
            <w:r w:rsidRPr="00D86805">
              <w:rPr>
                <w:rFonts w:asciiTheme="minorHAnsi" w:hAnsiTheme="minorHAnsi" w:cstheme="minorHAnsi"/>
                <w:b/>
                <w:color w:val="000000" w:themeColor="text1"/>
                <w:spacing w:val="-6"/>
                <w:sz w:val="16"/>
              </w:rPr>
              <w:t xml:space="preserve"> </w:t>
            </w:r>
            <w:r w:rsidRPr="00D86805">
              <w:rPr>
                <w:rFonts w:asciiTheme="minorHAnsi" w:hAnsiTheme="minorHAnsi" w:cstheme="minorHAnsi"/>
                <w:b/>
                <w:color w:val="000000" w:themeColor="text1"/>
                <w:spacing w:val="-2"/>
                <w:sz w:val="16"/>
              </w:rPr>
              <w:t>Link:</w:t>
            </w:r>
          </w:p>
          <w:p w:rsidRPr="00D86805" w:rsidR="00D43ECF" w:rsidP="00C80E0F" w:rsidRDefault="00D43ECF" w14:paraId="442C8AAD" w14:textId="77777777">
            <w:pPr>
              <w:rPr>
                <w:rFonts w:cstheme="minorHAnsi"/>
                <w:b/>
                <w:bCs/>
                <w:sz w:val="16"/>
                <w:szCs w:val="16"/>
              </w:rPr>
            </w:pPr>
            <w:r w:rsidRPr="00D86805">
              <w:rPr>
                <w:rFonts w:cstheme="minorHAnsi"/>
                <w:color w:val="000000" w:themeColor="text1"/>
                <w:sz w:val="16"/>
              </w:rPr>
              <w:t>Personal reflection is the section of the VIPERS lesson that is underpinned by Voice21 Oracy and encourages/ supports children to compare texts.</w:t>
            </w:r>
          </w:p>
        </w:tc>
        <w:tc>
          <w:tcPr>
            <w:tcW w:w="2347" w:type="dxa"/>
          </w:tcPr>
          <w:p w:rsidRPr="005340DA" w:rsidR="00D43ECF" w:rsidP="69EE2919" w:rsidRDefault="536776C7" w14:paraId="0D9AD4A9" w14:textId="19C84656">
            <w:r w:rsidRPr="69EE2919">
              <w:rPr>
                <w:rFonts w:ascii="Calibri" w:hAnsi="Calibri" w:eastAsia="Calibri" w:cs="Calibri"/>
                <w:color w:val="000000" w:themeColor="text1"/>
                <w:sz w:val="16"/>
                <w:szCs w:val="16"/>
                <w:lang w:val="en-US"/>
              </w:rPr>
              <w:t xml:space="preserve">Compare themes and conventions across a breadth of texts. </w:t>
            </w:r>
          </w:p>
          <w:p w:rsidRPr="005340DA" w:rsidR="00D43ECF" w:rsidP="69EE2919" w:rsidRDefault="00D43ECF" w14:paraId="60624880" w14:textId="11753D9C">
            <w:pPr>
              <w:rPr>
                <w:rFonts w:ascii="Calibri" w:hAnsi="Calibri" w:eastAsia="Calibri" w:cs="Calibri"/>
                <w:color w:val="000000" w:themeColor="text1"/>
                <w:sz w:val="16"/>
                <w:szCs w:val="16"/>
                <w:lang w:val="en-US"/>
              </w:rPr>
            </w:pPr>
          </w:p>
          <w:p w:rsidRPr="005340DA" w:rsidR="00D43ECF" w:rsidP="69EE2919" w:rsidRDefault="536776C7" w14:paraId="144EB1BD" w14:textId="412D54D2">
            <w:r w:rsidRPr="69EE2919">
              <w:rPr>
                <w:rFonts w:ascii="Calibri" w:hAnsi="Calibri" w:eastAsia="Calibri" w:cs="Calibri"/>
                <w:color w:val="000000" w:themeColor="text1"/>
                <w:sz w:val="16"/>
                <w:szCs w:val="16"/>
                <w:lang w:val="en-US"/>
              </w:rPr>
              <w:t>Give reasoned justifications for my views across a breadth of texts using evidence to support your answers.</w:t>
            </w:r>
          </w:p>
          <w:p w:rsidRPr="005340DA" w:rsidR="00D43ECF" w:rsidP="00C80E0F" w:rsidRDefault="536776C7" w14:paraId="5BC4C2C0" w14:textId="3F1B08B4">
            <w:r w:rsidRPr="69EE2919">
              <w:rPr>
                <w:rFonts w:ascii="Calibri" w:hAnsi="Calibri" w:eastAsia="Calibri" w:cs="Calibri"/>
                <w:color w:val="000000" w:themeColor="text1"/>
                <w:sz w:val="19"/>
                <w:szCs w:val="19"/>
                <w:lang w:val="en-US"/>
              </w:rPr>
              <w:t xml:space="preserve"> </w:t>
            </w:r>
          </w:p>
          <w:p w:rsidRPr="005340DA" w:rsidR="00D43ECF" w:rsidP="69EE2919" w:rsidRDefault="536776C7" w14:paraId="46C86803" w14:textId="773E5594">
            <w:pPr>
              <w:rPr>
                <w:rFonts w:ascii="Calibri" w:hAnsi="Calibri" w:eastAsia="Calibri" w:cs="Calibri"/>
                <w:sz w:val="16"/>
                <w:szCs w:val="16"/>
              </w:rPr>
            </w:pPr>
            <w:r w:rsidRPr="69EE2919">
              <w:rPr>
                <w:rFonts w:ascii="Calibri" w:hAnsi="Calibri" w:eastAsia="Calibri" w:cs="Calibri"/>
                <w:color w:val="000000" w:themeColor="text1"/>
                <w:sz w:val="16"/>
                <w:szCs w:val="16"/>
                <w:lang w:val="en-US"/>
              </w:rPr>
              <w:t>Increasing familiarity with a wide range of books, including myths, legends and traditional stories, modern fiction, fiction from our literary heritage, and books from other cultures and traditions</w:t>
            </w:r>
          </w:p>
          <w:p w:rsidRPr="005340DA" w:rsidR="00D43ECF" w:rsidP="69EE2919" w:rsidRDefault="00D43ECF" w14:paraId="7BD0EF5A" w14:textId="773E5594">
            <w:pPr>
              <w:rPr>
                <w:rFonts w:ascii="Calibri" w:hAnsi="Calibri" w:eastAsia="Calibri" w:cs="Calibri"/>
                <w:color w:val="000000" w:themeColor="text1"/>
                <w:sz w:val="16"/>
                <w:szCs w:val="16"/>
                <w:lang w:val="en-US"/>
              </w:rPr>
            </w:pPr>
          </w:p>
        </w:tc>
        <w:tc>
          <w:tcPr>
            <w:tcW w:w="2348" w:type="dxa"/>
          </w:tcPr>
          <w:p w:rsidRPr="009E1474" w:rsidR="00D43ECF" w:rsidP="00C80E0F" w:rsidRDefault="044070B8" w14:paraId="534D2FBF" w14:textId="19C84656">
            <w:r w:rsidRPr="7FDF0BFF">
              <w:rPr>
                <w:rFonts w:ascii="Calibri" w:hAnsi="Calibri" w:eastAsia="Calibri" w:cs="Calibri"/>
                <w:color w:val="000000" w:themeColor="text1"/>
                <w:sz w:val="16"/>
                <w:szCs w:val="16"/>
                <w:lang w:val="en-US"/>
              </w:rPr>
              <w:t xml:space="preserve">Compare themes and conventions across a breadth of texts. </w:t>
            </w:r>
          </w:p>
          <w:p w:rsidRPr="009E1474" w:rsidR="00D43ECF" w:rsidP="7FDF0BFF" w:rsidRDefault="00D43ECF" w14:paraId="0C6A232B" w14:textId="11753D9C">
            <w:pPr>
              <w:rPr>
                <w:rFonts w:ascii="Calibri" w:hAnsi="Calibri" w:eastAsia="Calibri" w:cs="Calibri"/>
                <w:color w:val="000000" w:themeColor="text1"/>
                <w:sz w:val="16"/>
                <w:szCs w:val="16"/>
                <w:lang w:val="en-US"/>
              </w:rPr>
            </w:pPr>
          </w:p>
          <w:p w:rsidRPr="009E1474" w:rsidR="00D43ECF" w:rsidP="00C80E0F" w:rsidRDefault="044070B8" w14:paraId="07DDFAB5" w14:textId="412D54D2">
            <w:r w:rsidRPr="7FDF0BFF">
              <w:rPr>
                <w:rFonts w:ascii="Calibri" w:hAnsi="Calibri" w:eastAsia="Calibri" w:cs="Calibri"/>
                <w:color w:val="000000" w:themeColor="text1"/>
                <w:sz w:val="16"/>
                <w:szCs w:val="16"/>
                <w:lang w:val="en-US"/>
              </w:rPr>
              <w:t>Give reasoned justifications for my views across a breadth of texts using evidence to support your answers.</w:t>
            </w:r>
          </w:p>
          <w:p w:rsidRPr="009E1474" w:rsidR="00D43ECF" w:rsidP="00C80E0F" w:rsidRDefault="044070B8" w14:paraId="078742A3" w14:textId="3F1B08B4">
            <w:r w:rsidRPr="7FDF0BFF">
              <w:rPr>
                <w:rFonts w:ascii="Calibri" w:hAnsi="Calibri" w:eastAsia="Calibri" w:cs="Calibri"/>
                <w:color w:val="000000" w:themeColor="text1"/>
                <w:sz w:val="19"/>
                <w:szCs w:val="19"/>
                <w:lang w:val="en-US"/>
              </w:rPr>
              <w:t xml:space="preserve"> </w:t>
            </w:r>
          </w:p>
          <w:p w:rsidRPr="009E1474" w:rsidR="00D43ECF" w:rsidP="7FDF0BFF" w:rsidRDefault="044070B8" w14:paraId="15757EFC" w14:textId="773E5594">
            <w:pPr>
              <w:rPr>
                <w:rFonts w:ascii="Calibri" w:hAnsi="Calibri" w:eastAsia="Calibri" w:cs="Calibri"/>
                <w:sz w:val="16"/>
                <w:szCs w:val="16"/>
              </w:rPr>
            </w:pPr>
            <w:r w:rsidRPr="7FDF0BFF">
              <w:rPr>
                <w:rFonts w:ascii="Calibri" w:hAnsi="Calibri" w:eastAsia="Calibri" w:cs="Calibri"/>
                <w:color w:val="000000" w:themeColor="text1"/>
                <w:sz w:val="16"/>
                <w:szCs w:val="16"/>
                <w:lang w:val="en-US"/>
              </w:rPr>
              <w:t>Increasing familiarity with a wide range of books, including myths, legends and traditional stories, modern fiction, fiction from our literary heritage, and books from other cultures and traditions</w:t>
            </w:r>
          </w:p>
          <w:p w:rsidRPr="009E1474" w:rsidR="00D43ECF" w:rsidP="00C80E0F" w:rsidRDefault="00D43ECF" w14:paraId="197B4E1A" w14:textId="6B7CB197">
            <w:pPr>
              <w:rPr>
                <w:b/>
                <w:i/>
                <w:color w:val="FF9900"/>
                <w:sz w:val="16"/>
                <w:szCs w:val="16"/>
              </w:rPr>
            </w:pPr>
          </w:p>
        </w:tc>
        <w:tc>
          <w:tcPr>
            <w:tcW w:w="2348" w:type="dxa"/>
          </w:tcPr>
          <w:p w:rsidRPr="0086050D" w:rsidR="00D43ECF" w:rsidP="00C80E0F" w:rsidRDefault="044070B8" w14:paraId="5F9B6F0D" w14:textId="19C84656">
            <w:r w:rsidRPr="7FDF0BFF">
              <w:rPr>
                <w:rFonts w:ascii="Calibri" w:hAnsi="Calibri" w:eastAsia="Calibri" w:cs="Calibri"/>
                <w:color w:val="000000" w:themeColor="text1"/>
                <w:sz w:val="16"/>
                <w:szCs w:val="16"/>
                <w:lang w:val="en-US"/>
              </w:rPr>
              <w:t xml:space="preserve">Compare themes and conventions across a breadth of texts. </w:t>
            </w:r>
          </w:p>
          <w:p w:rsidRPr="0086050D" w:rsidR="00D43ECF" w:rsidP="7FDF0BFF" w:rsidRDefault="00D43ECF" w14:paraId="06EF5876" w14:textId="11753D9C">
            <w:pPr>
              <w:rPr>
                <w:rFonts w:ascii="Calibri" w:hAnsi="Calibri" w:eastAsia="Calibri" w:cs="Calibri"/>
                <w:color w:val="000000" w:themeColor="text1"/>
                <w:sz w:val="16"/>
                <w:szCs w:val="16"/>
                <w:lang w:val="en-US"/>
              </w:rPr>
            </w:pPr>
          </w:p>
          <w:p w:rsidRPr="0086050D" w:rsidR="00D43ECF" w:rsidP="00C80E0F" w:rsidRDefault="044070B8" w14:paraId="10692725" w14:textId="412D54D2">
            <w:r w:rsidRPr="7FDF0BFF">
              <w:rPr>
                <w:rFonts w:ascii="Calibri" w:hAnsi="Calibri" w:eastAsia="Calibri" w:cs="Calibri"/>
                <w:color w:val="000000" w:themeColor="text1"/>
                <w:sz w:val="16"/>
                <w:szCs w:val="16"/>
                <w:lang w:val="en-US"/>
              </w:rPr>
              <w:t>Give reasoned justifications for my views across a breadth of texts using evidence to support your answers.</w:t>
            </w:r>
          </w:p>
          <w:p w:rsidRPr="0086050D" w:rsidR="00D43ECF" w:rsidP="00C80E0F" w:rsidRDefault="044070B8" w14:paraId="5BF47589" w14:textId="3F1B08B4">
            <w:r w:rsidRPr="7FDF0BFF">
              <w:rPr>
                <w:rFonts w:ascii="Calibri" w:hAnsi="Calibri" w:eastAsia="Calibri" w:cs="Calibri"/>
                <w:color w:val="000000" w:themeColor="text1"/>
                <w:sz w:val="19"/>
                <w:szCs w:val="19"/>
                <w:lang w:val="en-US"/>
              </w:rPr>
              <w:t xml:space="preserve"> </w:t>
            </w:r>
          </w:p>
          <w:p w:rsidRPr="0086050D" w:rsidR="00D43ECF" w:rsidP="7FDF0BFF" w:rsidRDefault="044070B8" w14:paraId="5CF401C8" w14:textId="773E5594">
            <w:pPr>
              <w:rPr>
                <w:rFonts w:ascii="Calibri" w:hAnsi="Calibri" w:eastAsia="Calibri" w:cs="Calibri"/>
                <w:sz w:val="16"/>
                <w:szCs w:val="16"/>
              </w:rPr>
            </w:pPr>
            <w:r w:rsidRPr="7FDF0BFF">
              <w:rPr>
                <w:rFonts w:ascii="Calibri" w:hAnsi="Calibri" w:eastAsia="Calibri" w:cs="Calibri"/>
                <w:color w:val="000000" w:themeColor="text1"/>
                <w:sz w:val="16"/>
                <w:szCs w:val="16"/>
                <w:lang w:val="en-US"/>
              </w:rPr>
              <w:t>Increasing familiarity with a wide range of books, including myths, legends and traditional stories, modern fiction, fiction from our literary heritage, and books from other cultures and traditions</w:t>
            </w:r>
          </w:p>
          <w:p w:rsidRPr="0086050D" w:rsidR="00D43ECF" w:rsidP="00C80E0F" w:rsidRDefault="00D43ECF" w14:paraId="2A6FFF68" w14:textId="2680C024">
            <w:pPr>
              <w:rPr>
                <w:b/>
                <w:i/>
                <w:color w:val="FF9900"/>
                <w:sz w:val="16"/>
                <w:szCs w:val="16"/>
              </w:rPr>
            </w:pPr>
          </w:p>
        </w:tc>
        <w:tc>
          <w:tcPr>
            <w:tcW w:w="2347" w:type="dxa"/>
          </w:tcPr>
          <w:p w:rsidRPr="00F3469A" w:rsidR="00D43ECF" w:rsidP="00C80E0F" w:rsidRDefault="044070B8" w14:paraId="67005411" w14:textId="19C84656">
            <w:r w:rsidRPr="7FDF0BFF">
              <w:rPr>
                <w:rFonts w:ascii="Calibri" w:hAnsi="Calibri" w:eastAsia="Calibri" w:cs="Calibri"/>
                <w:color w:val="000000" w:themeColor="text1"/>
                <w:sz w:val="16"/>
                <w:szCs w:val="16"/>
                <w:lang w:val="en-US"/>
              </w:rPr>
              <w:t xml:space="preserve">Compare themes and conventions across a breadth of texts. </w:t>
            </w:r>
          </w:p>
          <w:p w:rsidRPr="00F3469A" w:rsidR="00D43ECF" w:rsidP="7FDF0BFF" w:rsidRDefault="00D43ECF" w14:paraId="080021CC" w14:textId="11753D9C">
            <w:pPr>
              <w:rPr>
                <w:rFonts w:ascii="Calibri" w:hAnsi="Calibri" w:eastAsia="Calibri" w:cs="Calibri"/>
                <w:color w:val="000000" w:themeColor="text1"/>
                <w:sz w:val="16"/>
                <w:szCs w:val="16"/>
                <w:lang w:val="en-US"/>
              </w:rPr>
            </w:pPr>
          </w:p>
          <w:p w:rsidRPr="00F3469A" w:rsidR="00D43ECF" w:rsidP="00C80E0F" w:rsidRDefault="044070B8" w14:paraId="41D59942" w14:textId="412D54D2">
            <w:r w:rsidRPr="7FDF0BFF">
              <w:rPr>
                <w:rFonts w:ascii="Calibri" w:hAnsi="Calibri" w:eastAsia="Calibri" w:cs="Calibri"/>
                <w:color w:val="000000" w:themeColor="text1"/>
                <w:sz w:val="16"/>
                <w:szCs w:val="16"/>
                <w:lang w:val="en-US"/>
              </w:rPr>
              <w:t>Give reasoned justifications for my views across a breadth of texts using evidence to support your answers.</w:t>
            </w:r>
          </w:p>
          <w:p w:rsidRPr="00F3469A" w:rsidR="00D43ECF" w:rsidP="00C80E0F" w:rsidRDefault="044070B8" w14:paraId="640AA13B" w14:textId="3F1B08B4">
            <w:r w:rsidRPr="7FDF0BFF">
              <w:rPr>
                <w:rFonts w:ascii="Calibri" w:hAnsi="Calibri" w:eastAsia="Calibri" w:cs="Calibri"/>
                <w:color w:val="000000" w:themeColor="text1"/>
                <w:sz w:val="19"/>
                <w:szCs w:val="19"/>
                <w:lang w:val="en-US"/>
              </w:rPr>
              <w:t xml:space="preserve"> </w:t>
            </w:r>
          </w:p>
          <w:p w:rsidRPr="00F3469A" w:rsidR="00D43ECF" w:rsidP="7FDF0BFF" w:rsidRDefault="044070B8" w14:paraId="2246FF0B" w14:textId="773E5594">
            <w:pPr>
              <w:rPr>
                <w:rFonts w:ascii="Calibri" w:hAnsi="Calibri" w:eastAsia="Calibri" w:cs="Calibri"/>
                <w:sz w:val="16"/>
                <w:szCs w:val="16"/>
              </w:rPr>
            </w:pPr>
            <w:r w:rsidRPr="7FDF0BFF">
              <w:rPr>
                <w:rFonts w:ascii="Calibri" w:hAnsi="Calibri" w:eastAsia="Calibri" w:cs="Calibri"/>
                <w:color w:val="000000" w:themeColor="text1"/>
                <w:sz w:val="16"/>
                <w:szCs w:val="16"/>
                <w:lang w:val="en-US"/>
              </w:rPr>
              <w:t>Increasing familiarity with a wide range of books, including myths, legends and traditional stories, modern fiction, fiction from our literary heritage, and books from other cultures and traditions</w:t>
            </w:r>
          </w:p>
          <w:p w:rsidRPr="00F3469A" w:rsidR="00D43ECF" w:rsidP="00C80E0F" w:rsidRDefault="00D43ECF" w14:paraId="25A608F5" w14:textId="01C7004B">
            <w:pPr>
              <w:rPr>
                <w:b/>
                <w:i/>
                <w:color w:val="FF9900"/>
                <w:sz w:val="16"/>
                <w:szCs w:val="16"/>
              </w:rPr>
            </w:pPr>
          </w:p>
        </w:tc>
        <w:tc>
          <w:tcPr>
            <w:tcW w:w="2348" w:type="dxa"/>
          </w:tcPr>
          <w:p w:rsidR="00D43ECF" w:rsidP="00C80E0F" w:rsidRDefault="044070B8" w14:paraId="68E47249" w14:textId="66E47745">
            <w:r w:rsidRPr="7FDF0BFF">
              <w:rPr>
                <w:rFonts w:ascii="Calibri" w:hAnsi="Calibri" w:eastAsia="Calibri" w:cs="Calibri"/>
                <w:color w:val="000000" w:themeColor="text1"/>
                <w:sz w:val="16"/>
                <w:szCs w:val="16"/>
                <w:lang w:val="en-US"/>
              </w:rPr>
              <w:t xml:space="preserve">Compare themes and conventions across a breadth of texts. </w:t>
            </w:r>
          </w:p>
          <w:p w:rsidR="00D43ECF" w:rsidP="7FDF0BFF" w:rsidRDefault="00D43ECF" w14:paraId="0A923ADE" w14:textId="2A3315E0">
            <w:pPr>
              <w:rPr>
                <w:rFonts w:ascii="Calibri" w:hAnsi="Calibri" w:eastAsia="Calibri" w:cs="Calibri"/>
                <w:color w:val="000000" w:themeColor="text1"/>
                <w:sz w:val="16"/>
                <w:szCs w:val="16"/>
                <w:lang w:val="en-US"/>
              </w:rPr>
            </w:pPr>
          </w:p>
          <w:p w:rsidR="00D43ECF" w:rsidP="00C80E0F" w:rsidRDefault="044070B8" w14:paraId="483E8CDF" w14:textId="2C388173">
            <w:r w:rsidRPr="7FDF0BFF">
              <w:rPr>
                <w:rFonts w:ascii="Calibri" w:hAnsi="Calibri" w:eastAsia="Calibri" w:cs="Calibri"/>
                <w:color w:val="000000" w:themeColor="text1"/>
                <w:sz w:val="16"/>
                <w:szCs w:val="16"/>
                <w:lang w:val="en-US"/>
              </w:rPr>
              <w:t>Give reasoned justifications for my views across a breadth of texts using evidence to support your answers.</w:t>
            </w:r>
          </w:p>
          <w:p w:rsidR="00D43ECF" w:rsidP="00C80E0F" w:rsidRDefault="044070B8" w14:paraId="6D2F20D7" w14:textId="4C2AA691">
            <w:r w:rsidRPr="7FDF0BFF">
              <w:rPr>
                <w:rFonts w:ascii="Calibri" w:hAnsi="Calibri" w:eastAsia="Calibri" w:cs="Calibri"/>
                <w:color w:val="000000" w:themeColor="text1"/>
                <w:sz w:val="19"/>
                <w:szCs w:val="19"/>
                <w:lang w:val="en-US"/>
              </w:rPr>
              <w:t xml:space="preserve"> </w:t>
            </w:r>
          </w:p>
          <w:p w:rsidR="00D43ECF" w:rsidP="7FDF0BFF" w:rsidRDefault="044070B8" w14:paraId="504702B1" w14:textId="6F4D931E">
            <w:pPr>
              <w:rPr>
                <w:rFonts w:ascii="Calibri" w:hAnsi="Calibri" w:eastAsia="Calibri" w:cs="Calibri"/>
                <w:sz w:val="16"/>
                <w:szCs w:val="16"/>
              </w:rPr>
            </w:pPr>
            <w:r w:rsidRPr="7FDF0BFF">
              <w:rPr>
                <w:rFonts w:ascii="Calibri" w:hAnsi="Calibri" w:eastAsia="Calibri" w:cs="Calibri"/>
                <w:color w:val="000000" w:themeColor="text1"/>
                <w:sz w:val="16"/>
                <w:szCs w:val="16"/>
                <w:lang w:val="en-US"/>
              </w:rPr>
              <w:t>Increasing familiarity with a wide range of books, including myths, legends and traditional stories, modern fiction, fiction from our literary heritage, and books from other cultures and traditions</w:t>
            </w:r>
          </w:p>
          <w:p w:rsidR="00D43ECF" w:rsidP="00C80E0F" w:rsidRDefault="00D43ECF" w14:paraId="6DB2601D" w14:textId="6AE93493">
            <w:pPr>
              <w:rPr>
                <w:b/>
                <w:i/>
                <w:color w:val="FF9900"/>
                <w:sz w:val="16"/>
                <w:szCs w:val="16"/>
              </w:rPr>
            </w:pPr>
          </w:p>
        </w:tc>
        <w:tc>
          <w:tcPr>
            <w:tcW w:w="2348" w:type="dxa"/>
          </w:tcPr>
          <w:p w:rsidR="00D43ECF" w:rsidP="00C80E0F" w:rsidRDefault="044070B8" w14:paraId="22118FE4" w14:textId="2CD6F0EF">
            <w:r w:rsidRPr="7FDF0BFF">
              <w:rPr>
                <w:rFonts w:ascii="Calibri" w:hAnsi="Calibri" w:eastAsia="Calibri" w:cs="Calibri"/>
                <w:color w:val="000000" w:themeColor="text1"/>
                <w:sz w:val="16"/>
                <w:szCs w:val="16"/>
                <w:lang w:val="en-US"/>
              </w:rPr>
              <w:t xml:space="preserve">Compare themes and conventions across a breadth of texts. </w:t>
            </w:r>
          </w:p>
          <w:p w:rsidR="00D43ECF" w:rsidP="7FDF0BFF" w:rsidRDefault="00D43ECF" w14:paraId="1D2965E6" w14:textId="2FEB6334">
            <w:pPr>
              <w:rPr>
                <w:rFonts w:ascii="Calibri" w:hAnsi="Calibri" w:eastAsia="Calibri" w:cs="Calibri"/>
                <w:color w:val="000000" w:themeColor="text1"/>
                <w:sz w:val="16"/>
                <w:szCs w:val="16"/>
                <w:lang w:val="en-US"/>
              </w:rPr>
            </w:pPr>
          </w:p>
          <w:p w:rsidR="00D43ECF" w:rsidP="00C80E0F" w:rsidRDefault="044070B8" w14:paraId="6AD7E06A" w14:textId="31E47866">
            <w:r w:rsidRPr="7FDF0BFF">
              <w:rPr>
                <w:rFonts w:ascii="Calibri" w:hAnsi="Calibri" w:eastAsia="Calibri" w:cs="Calibri"/>
                <w:color w:val="000000" w:themeColor="text1"/>
                <w:sz w:val="16"/>
                <w:szCs w:val="16"/>
                <w:lang w:val="en-US"/>
              </w:rPr>
              <w:t>Give reasoned justifications for my views across a breadth of texts using evidence to support your answers.</w:t>
            </w:r>
          </w:p>
          <w:p w:rsidR="00D43ECF" w:rsidP="00C80E0F" w:rsidRDefault="044070B8" w14:paraId="69A35201" w14:textId="2EA2AC61">
            <w:r w:rsidRPr="7FDF0BFF">
              <w:rPr>
                <w:rFonts w:ascii="Calibri" w:hAnsi="Calibri" w:eastAsia="Calibri" w:cs="Calibri"/>
                <w:color w:val="000000" w:themeColor="text1"/>
                <w:sz w:val="19"/>
                <w:szCs w:val="19"/>
                <w:lang w:val="en-US"/>
              </w:rPr>
              <w:t xml:space="preserve"> </w:t>
            </w:r>
          </w:p>
          <w:p w:rsidR="00D43ECF" w:rsidP="7FDF0BFF" w:rsidRDefault="044070B8" w14:paraId="3C9666E8" w14:textId="02B8773C">
            <w:pPr>
              <w:rPr>
                <w:rFonts w:ascii="Calibri" w:hAnsi="Calibri" w:eastAsia="Calibri" w:cs="Calibri"/>
                <w:sz w:val="16"/>
                <w:szCs w:val="16"/>
              </w:rPr>
            </w:pPr>
            <w:r w:rsidRPr="7FDF0BFF">
              <w:rPr>
                <w:rFonts w:ascii="Calibri" w:hAnsi="Calibri" w:eastAsia="Calibri" w:cs="Calibri"/>
                <w:color w:val="000000" w:themeColor="text1"/>
                <w:sz w:val="16"/>
                <w:szCs w:val="16"/>
                <w:lang w:val="en-US"/>
              </w:rPr>
              <w:t>Increasing familiarity with a wide range of books, including myths, legends and traditional stories, modern fiction, fiction from our literary heritage, and books from other cultures and traditions</w:t>
            </w:r>
          </w:p>
          <w:p w:rsidR="00D43ECF" w:rsidP="00C80E0F" w:rsidRDefault="00D43ECF" w14:paraId="6F1E32D1" w14:textId="4C1B02C0">
            <w:pPr>
              <w:rPr>
                <w:b/>
                <w:i/>
                <w:color w:val="FF9900"/>
                <w:sz w:val="16"/>
                <w:szCs w:val="16"/>
              </w:rPr>
            </w:pPr>
          </w:p>
        </w:tc>
      </w:tr>
      <w:tr w:rsidRPr="00A50A4B" w:rsidR="00D4139E" w:rsidTr="26A12F0E" w14:paraId="29BF947C" w14:textId="77777777">
        <w:trPr>
          <w:trHeight w:val="702"/>
        </w:trPr>
        <w:tc>
          <w:tcPr>
            <w:tcW w:w="1649" w:type="dxa"/>
          </w:tcPr>
          <w:p w:rsidRPr="00D86805" w:rsidR="00D43ECF" w:rsidP="00C80E0F" w:rsidRDefault="00D43ECF" w14:paraId="62BAF4FB" w14:textId="77777777">
            <w:pPr>
              <w:pStyle w:val="TableParagraph"/>
              <w:ind w:left="211" w:right="199" w:hanging="1"/>
              <w:jc w:val="center"/>
              <w:rPr>
                <w:rFonts w:asciiTheme="minorHAnsi" w:hAnsiTheme="minorHAnsi" w:cstheme="minorHAnsi"/>
                <w:b/>
                <w:color w:val="000000" w:themeColor="text1"/>
                <w:spacing w:val="-2"/>
                <w:sz w:val="16"/>
              </w:rPr>
            </w:pPr>
            <w:r w:rsidRPr="00D86805">
              <w:rPr>
                <w:rFonts w:asciiTheme="minorHAnsi" w:hAnsiTheme="minorHAnsi" w:cstheme="minorHAnsi"/>
                <w:b/>
                <w:color w:val="000000" w:themeColor="text1"/>
                <w:sz w:val="16"/>
              </w:rPr>
              <w:t xml:space="preserve">Poetry and </w:t>
            </w:r>
            <w:r w:rsidRPr="00D86805">
              <w:rPr>
                <w:rFonts w:asciiTheme="minorHAnsi" w:hAnsiTheme="minorHAnsi" w:cstheme="minorHAnsi"/>
                <w:b/>
                <w:color w:val="000000" w:themeColor="text1"/>
                <w:spacing w:val="-2"/>
                <w:w w:val="95"/>
                <w:sz w:val="16"/>
              </w:rPr>
              <w:t>Performance</w:t>
            </w:r>
          </w:p>
        </w:tc>
        <w:tc>
          <w:tcPr>
            <w:tcW w:w="2347" w:type="dxa"/>
          </w:tcPr>
          <w:p w:rsidRPr="005340DA" w:rsidR="00D43ECF" w:rsidP="00C80E0F" w:rsidRDefault="33EF938D" w14:paraId="062BFBCC" w14:textId="410179BB">
            <w:r w:rsidRPr="69EE2919">
              <w:rPr>
                <w:rFonts w:ascii="Calibri" w:hAnsi="Calibri" w:eastAsia="Calibri" w:cs="Calibri"/>
                <w:color w:val="000000" w:themeColor="text1"/>
                <w:sz w:val="16"/>
                <w:szCs w:val="16"/>
                <w:lang w:val="en-US"/>
              </w:rPr>
              <w:t>Use conventions to learn poems and plays off by heart.</w:t>
            </w:r>
          </w:p>
          <w:p w:rsidRPr="005340DA" w:rsidR="00D43ECF" w:rsidP="00C80E0F" w:rsidRDefault="33EF938D" w14:paraId="14737AB9" w14:textId="5ADF2988">
            <w:r w:rsidRPr="69EE2919">
              <w:rPr>
                <w:rFonts w:ascii="Calibri" w:hAnsi="Calibri" w:eastAsia="Calibri" w:cs="Calibri"/>
                <w:color w:val="000000" w:themeColor="text1"/>
                <w:sz w:val="19"/>
                <w:szCs w:val="19"/>
                <w:lang w:val="en-US"/>
              </w:rPr>
              <w:t xml:space="preserve"> </w:t>
            </w:r>
          </w:p>
          <w:p w:rsidRPr="005340DA" w:rsidR="00D43ECF" w:rsidP="00C80E0F" w:rsidRDefault="33EF938D" w14:paraId="2C6A914E" w14:textId="37E60882">
            <w:r w:rsidRPr="69EE2919">
              <w:rPr>
                <w:rFonts w:ascii="Calibri" w:hAnsi="Calibri" w:eastAsia="Calibri" w:cs="Calibri"/>
                <w:color w:val="000000" w:themeColor="text1"/>
                <w:sz w:val="16"/>
                <w:szCs w:val="16"/>
                <w:lang w:val="en-US"/>
              </w:rPr>
              <w:t xml:space="preserve">Learning a wider range of poetry by heart preparing poems and plays to read aloud and to perform, showing understanding through intonation, </w:t>
            </w:r>
            <w:proofErr w:type="gramStart"/>
            <w:r w:rsidRPr="69EE2919">
              <w:rPr>
                <w:rFonts w:ascii="Calibri" w:hAnsi="Calibri" w:eastAsia="Calibri" w:cs="Calibri"/>
                <w:color w:val="000000" w:themeColor="text1"/>
                <w:sz w:val="16"/>
                <w:szCs w:val="16"/>
                <w:lang w:val="en-US"/>
              </w:rPr>
              <w:t>tone</w:t>
            </w:r>
            <w:proofErr w:type="gramEnd"/>
            <w:r w:rsidRPr="69EE2919">
              <w:rPr>
                <w:rFonts w:ascii="Calibri" w:hAnsi="Calibri" w:eastAsia="Calibri" w:cs="Calibri"/>
                <w:color w:val="000000" w:themeColor="text1"/>
                <w:sz w:val="16"/>
                <w:szCs w:val="16"/>
                <w:lang w:val="en-US"/>
              </w:rPr>
              <w:t xml:space="preserve"> and volume so that the meaning is clear to an audience.</w:t>
            </w:r>
          </w:p>
          <w:p w:rsidRPr="005340DA" w:rsidR="00D43ECF" w:rsidP="00C80E0F" w:rsidRDefault="33EF938D" w14:paraId="10520FFA" w14:textId="724C0376">
            <w:r w:rsidRPr="69EE2919">
              <w:rPr>
                <w:rFonts w:ascii="Calibri" w:hAnsi="Calibri" w:eastAsia="Calibri" w:cs="Calibri"/>
                <w:color w:val="000000" w:themeColor="text1"/>
                <w:sz w:val="19"/>
                <w:szCs w:val="19"/>
                <w:lang w:val="en-US"/>
              </w:rPr>
              <w:t xml:space="preserve"> </w:t>
            </w:r>
          </w:p>
          <w:p w:rsidRPr="005340DA" w:rsidR="00D43ECF" w:rsidP="69EE2919" w:rsidRDefault="33EF938D" w14:paraId="257BC799" w14:textId="2F96F47F">
            <w:pPr>
              <w:spacing w:line="235" w:lineRule="auto"/>
            </w:pPr>
            <w:r w:rsidRPr="69EE2919">
              <w:rPr>
                <w:rFonts w:ascii="Calibri" w:hAnsi="Calibri" w:eastAsia="Calibri" w:cs="Calibri"/>
                <w:color w:val="000000" w:themeColor="text1"/>
                <w:sz w:val="16"/>
                <w:szCs w:val="16"/>
                <w:lang w:val="en-US"/>
              </w:rPr>
              <w:t xml:space="preserve">Select appropriate intonation, </w:t>
            </w:r>
            <w:proofErr w:type="gramStart"/>
            <w:r w:rsidRPr="69EE2919">
              <w:rPr>
                <w:rFonts w:ascii="Calibri" w:hAnsi="Calibri" w:eastAsia="Calibri" w:cs="Calibri"/>
                <w:color w:val="000000" w:themeColor="text1"/>
                <w:sz w:val="16"/>
                <w:szCs w:val="16"/>
                <w:lang w:val="en-US"/>
              </w:rPr>
              <w:t>tone</w:t>
            </w:r>
            <w:proofErr w:type="gramEnd"/>
            <w:r w:rsidRPr="69EE2919">
              <w:rPr>
                <w:rFonts w:ascii="Calibri" w:hAnsi="Calibri" w:eastAsia="Calibri" w:cs="Calibri"/>
                <w:color w:val="000000" w:themeColor="text1"/>
                <w:sz w:val="16"/>
                <w:szCs w:val="16"/>
                <w:lang w:val="en-US"/>
              </w:rPr>
              <w:t xml:space="preserve"> and volume so that the</w:t>
            </w:r>
          </w:p>
          <w:p w:rsidRPr="005340DA" w:rsidR="00D43ECF" w:rsidP="69EE2919" w:rsidRDefault="33EF938D" w14:paraId="0E97133E" w14:textId="2916A290">
            <w:pPr>
              <w:rPr>
                <w:rFonts w:ascii="Calibri" w:hAnsi="Calibri" w:eastAsia="Calibri" w:cs="Calibri"/>
                <w:sz w:val="16"/>
                <w:szCs w:val="16"/>
              </w:rPr>
            </w:pPr>
            <w:r w:rsidRPr="69EE2919">
              <w:rPr>
                <w:rFonts w:ascii="Calibri" w:hAnsi="Calibri" w:eastAsia="Calibri" w:cs="Calibri"/>
                <w:color w:val="000000" w:themeColor="text1"/>
                <w:sz w:val="16"/>
                <w:szCs w:val="16"/>
                <w:lang w:val="en-US"/>
              </w:rPr>
              <w:t>meaning is clear to an audience.</w:t>
            </w:r>
          </w:p>
          <w:p w:rsidRPr="005340DA" w:rsidR="00D43ECF" w:rsidP="69EE2919" w:rsidRDefault="00D43ECF" w14:paraId="39551F38" w14:textId="7203563E">
            <w:pPr>
              <w:jc w:val="both"/>
              <w:rPr>
                <w:rFonts w:ascii="Calibri" w:hAnsi="Calibri" w:eastAsia="Calibri" w:cs="Calibri"/>
                <w:color w:val="000000" w:themeColor="text1"/>
                <w:sz w:val="16"/>
                <w:szCs w:val="16"/>
                <w:lang w:val="en-US"/>
              </w:rPr>
            </w:pPr>
          </w:p>
        </w:tc>
        <w:tc>
          <w:tcPr>
            <w:tcW w:w="2348" w:type="dxa"/>
          </w:tcPr>
          <w:p w:rsidRPr="009E1474" w:rsidR="00D43ECF" w:rsidP="00C80E0F" w:rsidRDefault="672E37A2" w14:paraId="2EAA333D" w14:textId="410179BB">
            <w:r w:rsidRPr="7FDF0BFF">
              <w:rPr>
                <w:rFonts w:ascii="Calibri" w:hAnsi="Calibri" w:eastAsia="Calibri" w:cs="Calibri"/>
                <w:color w:val="000000" w:themeColor="text1"/>
                <w:sz w:val="16"/>
                <w:szCs w:val="16"/>
                <w:lang w:val="en-US"/>
              </w:rPr>
              <w:t>Use conventions to learn poems and plays off by heart.</w:t>
            </w:r>
          </w:p>
          <w:p w:rsidRPr="009E1474" w:rsidR="00D43ECF" w:rsidP="00C80E0F" w:rsidRDefault="672E37A2" w14:paraId="3427AB40" w14:textId="5ADF2988">
            <w:r w:rsidRPr="7FDF0BFF">
              <w:rPr>
                <w:rFonts w:ascii="Calibri" w:hAnsi="Calibri" w:eastAsia="Calibri" w:cs="Calibri"/>
                <w:color w:val="000000" w:themeColor="text1"/>
                <w:sz w:val="19"/>
                <w:szCs w:val="19"/>
                <w:lang w:val="en-US"/>
              </w:rPr>
              <w:t xml:space="preserve"> </w:t>
            </w:r>
          </w:p>
          <w:p w:rsidRPr="009E1474" w:rsidR="00D43ECF" w:rsidP="00C80E0F" w:rsidRDefault="672E37A2" w14:paraId="6ED9221F" w14:textId="37E60882">
            <w:r w:rsidRPr="7FDF0BFF">
              <w:rPr>
                <w:rFonts w:ascii="Calibri" w:hAnsi="Calibri" w:eastAsia="Calibri" w:cs="Calibri"/>
                <w:color w:val="000000" w:themeColor="text1"/>
                <w:sz w:val="16"/>
                <w:szCs w:val="16"/>
                <w:lang w:val="en-US"/>
              </w:rPr>
              <w:t xml:space="preserve">Learning a wider range of poetry by heart preparing poems and plays to read aloud and to perform, showing understanding through intonation, </w:t>
            </w:r>
            <w:proofErr w:type="gramStart"/>
            <w:r w:rsidRPr="7FDF0BFF">
              <w:rPr>
                <w:rFonts w:ascii="Calibri" w:hAnsi="Calibri" w:eastAsia="Calibri" w:cs="Calibri"/>
                <w:color w:val="000000" w:themeColor="text1"/>
                <w:sz w:val="16"/>
                <w:szCs w:val="16"/>
                <w:lang w:val="en-US"/>
              </w:rPr>
              <w:t>tone</w:t>
            </w:r>
            <w:proofErr w:type="gramEnd"/>
            <w:r w:rsidRPr="7FDF0BFF">
              <w:rPr>
                <w:rFonts w:ascii="Calibri" w:hAnsi="Calibri" w:eastAsia="Calibri" w:cs="Calibri"/>
                <w:color w:val="000000" w:themeColor="text1"/>
                <w:sz w:val="16"/>
                <w:szCs w:val="16"/>
                <w:lang w:val="en-US"/>
              </w:rPr>
              <w:t xml:space="preserve"> and volume so that the meaning is clear to an audience.</w:t>
            </w:r>
          </w:p>
          <w:p w:rsidRPr="009E1474" w:rsidR="00D43ECF" w:rsidP="00C80E0F" w:rsidRDefault="672E37A2" w14:paraId="2391DA0B" w14:textId="724C0376">
            <w:r w:rsidRPr="7FDF0BFF">
              <w:rPr>
                <w:rFonts w:ascii="Calibri" w:hAnsi="Calibri" w:eastAsia="Calibri" w:cs="Calibri"/>
                <w:color w:val="000000" w:themeColor="text1"/>
                <w:sz w:val="19"/>
                <w:szCs w:val="19"/>
                <w:lang w:val="en-US"/>
              </w:rPr>
              <w:t xml:space="preserve"> </w:t>
            </w:r>
          </w:p>
          <w:p w:rsidRPr="009E1474" w:rsidR="00D43ECF" w:rsidP="7FDF0BFF" w:rsidRDefault="672E37A2" w14:paraId="3026E3AB" w14:textId="2F96F47F">
            <w:pPr>
              <w:spacing w:line="235" w:lineRule="auto"/>
            </w:pPr>
            <w:r w:rsidRPr="7FDF0BFF">
              <w:rPr>
                <w:rFonts w:ascii="Calibri" w:hAnsi="Calibri" w:eastAsia="Calibri" w:cs="Calibri"/>
                <w:color w:val="000000" w:themeColor="text1"/>
                <w:sz w:val="16"/>
                <w:szCs w:val="16"/>
                <w:lang w:val="en-US"/>
              </w:rPr>
              <w:t xml:space="preserve">Select appropriate intonation, </w:t>
            </w:r>
            <w:proofErr w:type="gramStart"/>
            <w:r w:rsidRPr="7FDF0BFF">
              <w:rPr>
                <w:rFonts w:ascii="Calibri" w:hAnsi="Calibri" w:eastAsia="Calibri" w:cs="Calibri"/>
                <w:color w:val="000000" w:themeColor="text1"/>
                <w:sz w:val="16"/>
                <w:szCs w:val="16"/>
                <w:lang w:val="en-US"/>
              </w:rPr>
              <w:t>tone</w:t>
            </w:r>
            <w:proofErr w:type="gramEnd"/>
            <w:r w:rsidRPr="7FDF0BFF">
              <w:rPr>
                <w:rFonts w:ascii="Calibri" w:hAnsi="Calibri" w:eastAsia="Calibri" w:cs="Calibri"/>
                <w:color w:val="000000" w:themeColor="text1"/>
                <w:sz w:val="16"/>
                <w:szCs w:val="16"/>
                <w:lang w:val="en-US"/>
              </w:rPr>
              <w:t xml:space="preserve"> and volume so that the</w:t>
            </w:r>
          </w:p>
          <w:p w:rsidRPr="009E1474" w:rsidR="00D43ECF" w:rsidP="7FDF0BFF" w:rsidRDefault="672E37A2" w14:paraId="5F28F50D" w14:textId="2916A290">
            <w:pPr>
              <w:rPr>
                <w:rFonts w:ascii="Calibri" w:hAnsi="Calibri" w:eastAsia="Calibri" w:cs="Calibri"/>
                <w:sz w:val="16"/>
                <w:szCs w:val="16"/>
              </w:rPr>
            </w:pPr>
            <w:r w:rsidRPr="7FDF0BFF">
              <w:rPr>
                <w:rFonts w:ascii="Calibri" w:hAnsi="Calibri" w:eastAsia="Calibri" w:cs="Calibri"/>
                <w:color w:val="000000" w:themeColor="text1"/>
                <w:sz w:val="16"/>
                <w:szCs w:val="16"/>
                <w:lang w:val="en-US"/>
              </w:rPr>
              <w:t>meaning is clear to an audience.</w:t>
            </w:r>
          </w:p>
          <w:p w:rsidRPr="009E1474" w:rsidR="00D43ECF" w:rsidP="00C80E0F" w:rsidRDefault="00D43ECF" w14:paraId="119B7F9D" w14:textId="67B4D2AD">
            <w:pPr>
              <w:rPr>
                <w:b/>
                <w:i/>
                <w:color w:val="FF9900"/>
                <w:sz w:val="16"/>
                <w:szCs w:val="16"/>
              </w:rPr>
            </w:pPr>
          </w:p>
        </w:tc>
        <w:tc>
          <w:tcPr>
            <w:tcW w:w="2348" w:type="dxa"/>
          </w:tcPr>
          <w:p w:rsidRPr="0086050D" w:rsidR="00D43ECF" w:rsidP="00C80E0F" w:rsidRDefault="672E37A2" w14:paraId="220668B9" w14:textId="410179BB">
            <w:r w:rsidRPr="7FDF0BFF">
              <w:rPr>
                <w:rFonts w:ascii="Calibri" w:hAnsi="Calibri" w:eastAsia="Calibri" w:cs="Calibri"/>
                <w:color w:val="000000" w:themeColor="text1"/>
                <w:sz w:val="16"/>
                <w:szCs w:val="16"/>
                <w:lang w:val="en-US"/>
              </w:rPr>
              <w:t>Use conventions to learn poems and plays off by heart.</w:t>
            </w:r>
          </w:p>
          <w:p w:rsidRPr="0086050D" w:rsidR="00D43ECF" w:rsidP="00C80E0F" w:rsidRDefault="672E37A2" w14:paraId="75400D60" w14:textId="5ADF2988">
            <w:r w:rsidRPr="7FDF0BFF">
              <w:rPr>
                <w:rFonts w:ascii="Calibri" w:hAnsi="Calibri" w:eastAsia="Calibri" w:cs="Calibri"/>
                <w:color w:val="000000" w:themeColor="text1"/>
                <w:sz w:val="19"/>
                <w:szCs w:val="19"/>
                <w:lang w:val="en-US"/>
              </w:rPr>
              <w:t xml:space="preserve"> </w:t>
            </w:r>
          </w:p>
          <w:p w:rsidRPr="0086050D" w:rsidR="00D43ECF" w:rsidP="00C80E0F" w:rsidRDefault="672E37A2" w14:paraId="2DEC4950" w14:textId="37E60882">
            <w:r w:rsidRPr="7FDF0BFF">
              <w:rPr>
                <w:rFonts w:ascii="Calibri" w:hAnsi="Calibri" w:eastAsia="Calibri" w:cs="Calibri"/>
                <w:color w:val="000000" w:themeColor="text1"/>
                <w:sz w:val="16"/>
                <w:szCs w:val="16"/>
                <w:lang w:val="en-US"/>
              </w:rPr>
              <w:t xml:space="preserve">Learning a wider range of poetry by heart preparing poems and plays to read aloud and to perform, showing understanding through intonation, </w:t>
            </w:r>
            <w:proofErr w:type="gramStart"/>
            <w:r w:rsidRPr="7FDF0BFF">
              <w:rPr>
                <w:rFonts w:ascii="Calibri" w:hAnsi="Calibri" w:eastAsia="Calibri" w:cs="Calibri"/>
                <w:color w:val="000000" w:themeColor="text1"/>
                <w:sz w:val="16"/>
                <w:szCs w:val="16"/>
                <w:lang w:val="en-US"/>
              </w:rPr>
              <w:t>tone</w:t>
            </w:r>
            <w:proofErr w:type="gramEnd"/>
            <w:r w:rsidRPr="7FDF0BFF">
              <w:rPr>
                <w:rFonts w:ascii="Calibri" w:hAnsi="Calibri" w:eastAsia="Calibri" w:cs="Calibri"/>
                <w:color w:val="000000" w:themeColor="text1"/>
                <w:sz w:val="16"/>
                <w:szCs w:val="16"/>
                <w:lang w:val="en-US"/>
              </w:rPr>
              <w:t xml:space="preserve"> and volume so that the meaning is clear to an audience.</w:t>
            </w:r>
          </w:p>
          <w:p w:rsidRPr="0086050D" w:rsidR="00D43ECF" w:rsidP="00C80E0F" w:rsidRDefault="672E37A2" w14:paraId="36D54CC4" w14:textId="724C0376">
            <w:r w:rsidRPr="7FDF0BFF">
              <w:rPr>
                <w:rFonts w:ascii="Calibri" w:hAnsi="Calibri" w:eastAsia="Calibri" w:cs="Calibri"/>
                <w:color w:val="000000" w:themeColor="text1"/>
                <w:sz w:val="19"/>
                <w:szCs w:val="19"/>
                <w:lang w:val="en-US"/>
              </w:rPr>
              <w:t xml:space="preserve"> </w:t>
            </w:r>
          </w:p>
          <w:p w:rsidRPr="0086050D" w:rsidR="00D43ECF" w:rsidP="7FDF0BFF" w:rsidRDefault="672E37A2" w14:paraId="55B1DD6F" w14:textId="2F96F47F">
            <w:pPr>
              <w:spacing w:line="235" w:lineRule="auto"/>
            </w:pPr>
            <w:r w:rsidRPr="7FDF0BFF">
              <w:rPr>
                <w:rFonts w:ascii="Calibri" w:hAnsi="Calibri" w:eastAsia="Calibri" w:cs="Calibri"/>
                <w:color w:val="000000" w:themeColor="text1"/>
                <w:sz w:val="16"/>
                <w:szCs w:val="16"/>
                <w:lang w:val="en-US"/>
              </w:rPr>
              <w:t xml:space="preserve">Select appropriate intonation, </w:t>
            </w:r>
            <w:proofErr w:type="gramStart"/>
            <w:r w:rsidRPr="7FDF0BFF">
              <w:rPr>
                <w:rFonts w:ascii="Calibri" w:hAnsi="Calibri" w:eastAsia="Calibri" w:cs="Calibri"/>
                <w:color w:val="000000" w:themeColor="text1"/>
                <w:sz w:val="16"/>
                <w:szCs w:val="16"/>
                <w:lang w:val="en-US"/>
              </w:rPr>
              <w:t>tone</w:t>
            </w:r>
            <w:proofErr w:type="gramEnd"/>
            <w:r w:rsidRPr="7FDF0BFF">
              <w:rPr>
                <w:rFonts w:ascii="Calibri" w:hAnsi="Calibri" w:eastAsia="Calibri" w:cs="Calibri"/>
                <w:color w:val="000000" w:themeColor="text1"/>
                <w:sz w:val="16"/>
                <w:szCs w:val="16"/>
                <w:lang w:val="en-US"/>
              </w:rPr>
              <w:t xml:space="preserve"> and volume so that the</w:t>
            </w:r>
          </w:p>
          <w:p w:rsidRPr="0086050D" w:rsidR="00D43ECF" w:rsidP="7FDF0BFF" w:rsidRDefault="672E37A2" w14:paraId="1D5F8E3E" w14:textId="2916A290">
            <w:pPr>
              <w:rPr>
                <w:rFonts w:ascii="Calibri" w:hAnsi="Calibri" w:eastAsia="Calibri" w:cs="Calibri"/>
                <w:sz w:val="16"/>
                <w:szCs w:val="16"/>
              </w:rPr>
            </w:pPr>
            <w:r w:rsidRPr="7FDF0BFF">
              <w:rPr>
                <w:rFonts w:ascii="Calibri" w:hAnsi="Calibri" w:eastAsia="Calibri" w:cs="Calibri"/>
                <w:color w:val="000000" w:themeColor="text1"/>
                <w:sz w:val="16"/>
                <w:szCs w:val="16"/>
                <w:lang w:val="en-US"/>
              </w:rPr>
              <w:t>meaning is clear to an audience.</w:t>
            </w:r>
          </w:p>
          <w:p w:rsidRPr="0086050D" w:rsidR="00D43ECF" w:rsidP="00C80E0F" w:rsidRDefault="00D43ECF" w14:paraId="157B5C77" w14:textId="7795A22D">
            <w:pPr>
              <w:rPr>
                <w:b/>
                <w:i/>
                <w:color w:val="FF9900"/>
                <w:sz w:val="16"/>
                <w:szCs w:val="16"/>
              </w:rPr>
            </w:pPr>
          </w:p>
        </w:tc>
        <w:tc>
          <w:tcPr>
            <w:tcW w:w="2347" w:type="dxa"/>
          </w:tcPr>
          <w:p w:rsidRPr="00F3469A" w:rsidR="00D43ECF" w:rsidP="00C80E0F" w:rsidRDefault="672E37A2" w14:paraId="7CC0FF8B" w14:textId="4428624C">
            <w:r w:rsidRPr="7FDF0BFF">
              <w:rPr>
                <w:rFonts w:ascii="Calibri" w:hAnsi="Calibri" w:eastAsia="Calibri" w:cs="Calibri"/>
                <w:color w:val="000000" w:themeColor="text1"/>
                <w:sz w:val="16"/>
                <w:szCs w:val="16"/>
                <w:lang w:val="en-US"/>
              </w:rPr>
              <w:t>Use conventions to learn poems and plays off by heart.</w:t>
            </w:r>
          </w:p>
          <w:p w:rsidRPr="00F3469A" w:rsidR="00D43ECF" w:rsidP="00C80E0F" w:rsidRDefault="672E37A2" w14:paraId="68C87D1F" w14:textId="4428624C">
            <w:r w:rsidRPr="7FDF0BFF">
              <w:rPr>
                <w:rFonts w:ascii="Calibri" w:hAnsi="Calibri" w:eastAsia="Calibri" w:cs="Calibri"/>
                <w:color w:val="000000" w:themeColor="text1"/>
                <w:sz w:val="19"/>
                <w:szCs w:val="19"/>
                <w:lang w:val="en-US"/>
              </w:rPr>
              <w:t xml:space="preserve"> </w:t>
            </w:r>
          </w:p>
          <w:p w:rsidRPr="00F3469A" w:rsidR="00D43ECF" w:rsidP="00C80E0F" w:rsidRDefault="672E37A2" w14:paraId="5CCE05AB" w14:textId="4428624C">
            <w:r w:rsidRPr="7FDF0BFF">
              <w:rPr>
                <w:rFonts w:ascii="Calibri" w:hAnsi="Calibri" w:eastAsia="Calibri" w:cs="Calibri"/>
                <w:color w:val="000000" w:themeColor="text1"/>
                <w:sz w:val="16"/>
                <w:szCs w:val="16"/>
                <w:lang w:val="en-US"/>
              </w:rPr>
              <w:t xml:space="preserve">Learning a wider range of poetry by heart preparing poems and plays to read aloud and to perform, showing understanding through intonation, </w:t>
            </w:r>
            <w:proofErr w:type="gramStart"/>
            <w:r w:rsidRPr="7FDF0BFF">
              <w:rPr>
                <w:rFonts w:ascii="Calibri" w:hAnsi="Calibri" w:eastAsia="Calibri" w:cs="Calibri"/>
                <w:color w:val="000000" w:themeColor="text1"/>
                <w:sz w:val="16"/>
                <w:szCs w:val="16"/>
                <w:lang w:val="en-US"/>
              </w:rPr>
              <w:t>tone</w:t>
            </w:r>
            <w:proofErr w:type="gramEnd"/>
            <w:r w:rsidRPr="7FDF0BFF">
              <w:rPr>
                <w:rFonts w:ascii="Calibri" w:hAnsi="Calibri" w:eastAsia="Calibri" w:cs="Calibri"/>
                <w:color w:val="000000" w:themeColor="text1"/>
                <w:sz w:val="16"/>
                <w:szCs w:val="16"/>
                <w:lang w:val="en-US"/>
              </w:rPr>
              <w:t xml:space="preserve"> and volume so that the meaning is clear to an audience.</w:t>
            </w:r>
          </w:p>
          <w:p w:rsidRPr="00F3469A" w:rsidR="00D43ECF" w:rsidP="00C80E0F" w:rsidRDefault="672E37A2" w14:paraId="7FC4E6B4" w14:textId="4428624C">
            <w:r w:rsidRPr="7FDF0BFF">
              <w:rPr>
                <w:rFonts w:ascii="Calibri" w:hAnsi="Calibri" w:eastAsia="Calibri" w:cs="Calibri"/>
                <w:color w:val="000000" w:themeColor="text1"/>
                <w:sz w:val="19"/>
                <w:szCs w:val="19"/>
                <w:lang w:val="en-US"/>
              </w:rPr>
              <w:t xml:space="preserve"> </w:t>
            </w:r>
          </w:p>
          <w:p w:rsidRPr="00F3469A" w:rsidR="00D43ECF" w:rsidP="7FDF0BFF" w:rsidRDefault="672E37A2" w14:paraId="09A960B9" w14:textId="4428624C">
            <w:pPr>
              <w:spacing w:line="235" w:lineRule="auto"/>
            </w:pPr>
            <w:r w:rsidRPr="7FDF0BFF">
              <w:rPr>
                <w:rFonts w:ascii="Calibri" w:hAnsi="Calibri" w:eastAsia="Calibri" w:cs="Calibri"/>
                <w:color w:val="000000" w:themeColor="text1"/>
                <w:sz w:val="16"/>
                <w:szCs w:val="16"/>
                <w:lang w:val="en-US"/>
              </w:rPr>
              <w:t xml:space="preserve">Select appropriate intonation, </w:t>
            </w:r>
            <w:proofErr w:type="gramStart"/>
            <w:r w:rsidRPr="7FDF0BFF">
              <w:rPr>
                <w:rFonts w:ascii="Calibri" w:hAnsi="Calibri" w:eastAsia="Calibri" w:cs="Calibri"/>
                <w:color w:val="000000" w:themeColor="text1"/>
                <w:sz w:val="16"/>
                <w:szCs w:val="16"/>
                <w:lang w:val="en-US"/>
              </w:rPr>
              <w:t>tone</w:t>
            </w:r>
            <w:proofErr w:type="gramEnd"/>
            <w:r w:rsidRPr="7FDF0BFF">
              <w:rPr>
                <w:rFonts w:ascii="Calibri" w:hAnsi="Calibri" w:eastAsia="Calibri" w:cs="Calibri"/>
                <w:color w:val="000000" w:themeColor="text1"/>
                <w:sz w:val="16"/>
                <w:szCs w:val="16"/>
                <w:lang w:val="en-US"/>
              </w:rPr>
              <w:t xml:space="preserve"> and volume so that the</w:t>
            </w:r>
          </w:p>
          <w:p w:rsidRPr="00F3469A" w:rsidR="00D43ECF" w:rsidP="7FDF0BFF" w:rsidRDefault="672E37A2" w14:paraId="2966CDEA" w14:textId="4428624C">
            <w:pPr>
              <w:rPr>
                <w:rFonts w:ascii="Calibri" w:hAnsi="Calibri" w:eastAsia="Calibri" w:cs="Calibri"/>
                <w:sz w:val="16"/>
                <w:szCs w:val="16"/>
              </w:rPr>
            </w:pPr>
            <w:r w:rsidRPr="7FDF0BFF">
              <w:rPr>
                <w:rFonts w:ascii="Calibri" w:hAnsi="Calibri" w:eastAsia="Calibri" w:cs="Calibri"/>
                <w:color w:val="000000" w:themeColor="text1"/>
                <w:sz w:val="16"/>
                <w:szCs w:val="16"/>
                <w:lang w:val="en-US"/>
              </w:rPr>
              <w:t>meaning is clear to an audience.</w:t>
            </w:r>
          </w:p>
          <w:p w:rsidRPr="00F3469A" w:rsidR="00D43ECF" w:rsidP="00C80E0F" w:rsidRDefault="00D43ECF" w14:paraId="3896FE13" w14:textId="4428624C">
            <w:pPr>
              <w:rPr>
                <w:b/>
                <w:i/>
                <w:color w:val="FF9900"/>
                <w:sz w:val="16"/>
                <w:szCs w:val="16"/>
              </w:rPr>
            </w:pPr>
          </w:p>
        </w:tc>
        <w:tc>
          <w:tcPr>
            <w:tcW w:w="2348" w:type="dxa"/>
          </w:tcPr>
          <w:p w:rsidR="00D43ECF" w:rsidP="00C80E0F" w:rsidRDefault="672E37A2" w14:paraId="6C652CA6" w14:textId="713FDFCB">
            <w:r w:rsidRPr="7FDF0BFF">
              <w:rPr>
                <w:rFonts w:ascii="Calibri" w:hAnsi="Calibri" w:eastAsia="Calibri" w:cs="Calibri"/>
                <w:color w:val="000000" w:themeColor="text1"/>
                <w:sz w:val="16"/>
                <w:szCs w:val="16"/>
                <w:lang w:val="en-US"/>
              </w:rPr>
              <w:t>Use conventions to learn poems and plays off by heart.</w:t>
            </w:r>
          </w:p>
          <w:p w:rsidR="00D43ECF" w:rsidP="00C80E0F" w:rsidRDefault="672E37A2" w14:paraId="6021CA80" w14:textId="713FDFCB">
            <w:r w:rsidRPr="7FDF0BFF">
              <w:rPr>
                <w:rFonts w:ascii="Calibri" w:hAnsi="Calibri" w:eastAsia="Calibri" w:cs="Calibri"/>
                <w:color w:val="000000" w:themeColor="text1"/>
                <w:sz w:val="19"/>
                <w:szCs w:val="19"/>
                <w:lang w:val="en-US"/>
              </w:rPr>
              <w:t xml:space="preserve"> </w:t>
            </w:r>
          </w:p>
          <w:p w:rsidR="00D43ECF" w:rsidP="00C80E0F" w:rsidRDefault="672E37A2" w14:paraId="57176E38" w14:textId="713FDFCB">
            <w:r w:rsidRPr="7FDF0BFF">
              <w:rPr>
                <w:rFonts w:ascii="Calibri" w:hAnsi="Calibri" w:eastAsia="Calibri" w:cs="Calibri"/>
                <w:color w:val="000000" w:themeColor="text1"/>
                <w:sz w:val="16"/>
                <w:szCs w:val="16"/>
                <w:lang w:val="en-US"/>
              </w:rPr>
              <w:t xml:space="preserve">Learning a wider range of poetry by heart preparing poems and plays to read aloud and to perform, showing understanding through intonation, </w:t>
            </w:r>
            <w:proofErr w:type="gramStart"/>
            <w:r w:rsidRPr="7FDF0BFF">
              <w:rPr>
                <w:rFonts w:ascii="Calibri" w:hAnsi="Calibri" w:eastAsia="Calibri" w:cs="Calibri"/>
                <w:color w:val="000000" w:themeColor="text1"/>
                <w:sz w:val="16"/>
                <w:szCs w:val="16"/>
                <w:lang w:val="en-US"/>
              </w:rPr>
              <w:t>tone</w:t>
            </w:r>
            <w:proofErr w:type="gramEnd"/>
            <w:r w:rsidRPr="7FDF0BFF">
              <w:rPr>
                <w:rFonts w:ascii="Calibri" w:hAnsi="Calibri" w:eastAsia="Calibri" w:cs="Calibri"/>
                <w:color w:val="000000" w:themeColor="text1"/>
                <w:sz w:val="16"/>
                <w:szCs w:val="16"/>
                <w:lang w:val="en-US"/>
              </w:rPr>
              <w:t xml:space="preserve"> and volume so that the meaning is clear to an audience.</w:t>
            </w:r>
          </w:p>
          <w:p w:rsidR="00D43ECF" w:rsidP="00C80E0F" w:rsidRDefault="672E37A2" w14:paraId="4AF219C5" w14:textId="713FDFCB">
            <w:r w:rsidRPr="7FDF0BFF">
              <w:rPr>
                <w:rFonts w:ascii="Calibri" w:hAnsi="Calibri" w:eastAsia="Calibri" w:cs="Calibri"/>
                <w:color w:val="000000" w:themeColor="text1"/>
                <w:sz w:val="19"/>
                <w:szCs w:val="19"/>
                <w:lang w:val="en-US"/>
              </w:rPr>
              <w:t xml:space="preserve"> </w:t>
            </w:r>
          </w:p>
          <w:p w:rsidR="00D43ECF" w:rsidP="7FDF0BFF" w:rsidRDefault="672E37A2" w14:paraId="6A669F45" w14:textId="713FDFCB">
            <w:pPr>
              <w:spacing w:line="235" w:lineRule="auto"/>
            </w:pPr>
            <w:r w:rsidRPr="7FDF0BFF">
              <w:rPr>
                <w:rFonts w:ascii="Calibri" w:hAnsi="Calibri" w:eastAsia="Calibri" w:cs="Calibri"/>
                <w:color w:val="000000" w:themeColor="text1"/>
                <w:sz w:val="16"/>
                <w:szCs w:val="16"/>
                <w:lang w:val="en-US"/>
              </w:rPr>
              <w:t xml:space="preserve">Select appropriate intonation, </w:t>
            </w:r>
            <w:proofErr w:type="gramStart"/>
            <w:r w:rsidRPr="7FDF0BFF">
              <w:rPr>
                <w:rFonts w:ascii="Calibri" w:hAnsi="Calibri" w:eastAsia="Calibri" w:cs="Calibri"/>
                <w:color w:val="000000" w:themeColor="text1"/>
                <w:sz w:val="16"/>
                <w:szCs w:val="16"/>
                <w:lang w:val="en-US"/>
              </w:rPr>
              <w:t>tone</w:t>
            </w:r>
            <w:proofErr w:type="gramEnd"/>
            <w:r w:rsidRPr="7FDF0BFF">
              <w:rPr>
                <w:rFonts w:ascii="Calibri" w:hAnsi="Calibri" w:eastAsia="Calibri" w:cs="Calibri"/>
                <w:color w:val="000000" w:themeColor="text1"/>
                <w:sz w:val="16"/>
                <w:szCs w:val="16"/>
                <w:lang w:val="en-US"/>
              </w:rPr>
              <w:t xml:space="preserve"> and volume so that the</w:t>
            </w:r>
          </w:p>
          <w:p w:rsidR="00D43ECF" w:rsidP="7FDF0BFF" w:rsidRDefault="672E37A2" w14:paraId="57C0C30A" w14:textId="713FDFCB">
            <w:pPr>
              <w:rPr>
                <w:rFonts w:ascii="Calibri" w:hAnsi="Calibri" w:eastAsia="Calibri" w:cs="Calibri"/>
                <w:sz w:val="16"/>
                <w:szCs w:val="16"/>
              </w:rPr>
            </w:pPr>
            <w:r w:rsidRPr="7FDF0BFF">
              <w:rPr>
                <w:rFonts w:ascii="Calibri" w:hAnsi="Calibri" w:eastAsia="Calibri" w:cs="Calibri"/>
                <w:color w:val="000000" w:themeColor="text1"/>
                <w:sz w:val="16"/>
                <w:szCs w:val="16"/>
                <w:lang w:val="en-US"/>
              </w:rPr>
              <w:t>meaning is clear to an audience.</w:t>
            </w:r>
          </w:p>
          <w:p w:rsidR="00D43ECF" w:rsidP="00C80E0F" w:rsidRDefault="00D43ECF" w14:paraId="139DE543" w14:textId="713FDFCB">
            <w:pPr>
              <w:rPr>
                <w:b/>
                <w:i/>
                <w:color w:val="FF9900"/>
                <w:sz w:val="16"/>
                <w:szCs w:val="16"/>
              </w:rPr>
            </w:pPr>
          </w:p>
        </w:tc>
        <w:tc>
          <w:tcPr>
            <w:tcW w:w="2348" w:type="dxa"/>
          </w:tcPr>
          <w:p w:rsidR="00D43ECF" w:rsidP="00C80E0F" w:rsidRDefault="672E37A2" w14:paraId="36CEE68C" w14:textId="410179BB">
            <w:r w:rsidRPr="7FDF0BFF">
              <w:rPr>
                <w:rFonts w:ascii="Calibri" w:hAnsi="Calibri" w:eastAsia="Calibri" w:cs="Calibri"/>
                <w:color w:val="000000" w:themeColor="text1"/>
                <w:sz w:val="16"/>
                <w:szCs w:val="16"/>
                <w:lang w:val="en-US"/>
              </w:rPr>
              <w:t>Use conventions to learn poems and plays off by heart.</w:t>
            </w:r>
          </w:p>
          <w:p w:rsidR="00D43ECF" w:rsidP="00C80E0F" w:rsidRDefault="672E37A2" w14:paraId="2700E4DD" w14:textId="5ADF2988">
            <w:r w:rsidRPr="7FDF0BFF">
              <w:rPr>
                <w:rFonts w:ascii="Calibri" w:hAnsi="Calibri" w:eastAsia="Calibri" w:cs="Calibri"/>
                <w:color w:val="000000" w:themeColor="text1"/>
                <w:sz w:val="19"/>
                <w:szCs w:val="19"/>
                <w:lang w:val="en-US"/>
              </w:rPr>
              <w:t xml:space="preserve"> </w:t>
            </w:r>
          </w:p>
          <w:p w:rsidR="00D43ECF" w:rsidP="00C80E0F" w:rsidRDefault="672E37A2" w14:paraId="0C951497" w14:textId="37E60882">
            <w:r w:rsidRPr="7FDF0BFF">
              <w:rPr>
                <w:rFonts w:ascii="Calibri" w:hAnsi="Calibri" w:eastAsia="Calibri" w:cs="Calibri"/>
                <w:color w:val="000000" w:themeColor="text1"/>
                <w:sz w:val="16"/>
                <w:szCs w:val="16"/>
                <w:lang w:val="en-US"/>
              </w:rPr>
              <w:t xml:space="preserve">Learning a wider range of poetry by heart preparing poems and plays to read aloud and to perform, showing understanding through intonation, </w:t>
            </w:r>
            <w:proofErr w:type="gramStart"/>
            <w:r w:rsidRPr="7FDF0BFF">
              <w:rPr>
                <w:rFonts w:ascii="Calibri" w:hAnsi="Calibri" w:eastAsia="Calibri" w:cs="Calibri"/>
                <w:color w:val="000000" w:themeColor="text1"/>
                <w:sz w:val="16"/>
                <w:szCs w:val="16"/>
                <w:lang w:val="en-US"/>
              </w:rPr>
              <w:t>tone</w:t>
            </w:r>
            <w:proofErr w:type="gramEnd"/>
            <w:r w:rsidRPr="7FDF0BFF">
              <w:rPr>
                <w:rFonts w:ascii="Calibri" w:hAnsi="Calibri" w:eastAsia="Calibri" w:cs="Calibri"/>
                <w:color w:val="000000" w:themeColor="text1"/>
                <w:sz w:val="16"/>
                <w:szCs w:val="16"/>
                <w:lang w:val="en-US"/>
              </w:rPr>
              <w:t xml:space="preserve"> and volume so that the meaning is clear to an audience.</w:t>
            </w:r>
          </w:p>
          <w:p w:rsidR="00D43ECF" w:rsidP="00C80E0F" w:rsidRDefault="672E37A2" w14:paraId="6C98BDF0" w14:textId="724C0376">
            <w:r w:rsidRPr="7FDF0BFF">
              <w:rPr>
                <w:rFonts w:ascii="Calibri" w:hAnsi="Calibri" w:eastAsia="Calibri" w:cs="Calibri"/>
                <w:color w:val="000000" w:themeColor="text1"/>
                <w:sz w:val="19"/>
                <w:szCs w:val="19"/>
                <w:lang w:val="en-US"/>
              </w:rPr>
              <w:t xml:space="preserve"> </w:t>
            </w:r>
          </w:p>
          <w:p w:rsidR="00D43ECF" w:rsidP="7FDF0BFF" w:rsidRDefault="672E37A2" w14:paraId="6FC80AB1" w14:textId="2F96F47F">
            <w:pPr>
              <w:spacing w:line="235" w:lineRule="auto"/>
            </w:pPr>
            <w:r w:rsidRPr="7FDF0BFF">
              <w:rPr>
                <w:rFonts w:ascii="Calibri" w:hAnsi="Calibri" w:eastAsia="Calibri" w:cs="Calibri"/>
                <w:color w:val="000000" w:themeColor="text1"/>
                <w:sz w:val="16"/>
                <w:szCs w:val="16"/>
                <w:lang w:val="en-US"/>
              </w:rPr>
              <w:t xml:space="preserve">Select appropriate intonation, </w:t>
            </w:r>
            <w:proofErr w:type="gramStart"/>
            <w:r w:rsidRPr="7FDF0BFF">
              <w:rPr>
                <w:rFonts w:ascii="Calibri" w:hAnsi="Calibri" w:eastAsia="Calibri" w:cs="Calibri"/>
                <w:color w:val="000000" w:themeColor="text1"/>
                <w:sz w:val="16"/>
                <w:szCs w:val="16"/>
                <w:lang w:val="en-US"/>
              </w:rPr>
              <w:t>tone</w:t>
            </w:r>
            <w:proofErr w:type="gramEnd"/>
            <w:r w:rsidRPr="7FDF0BFF">
              <w:rPr>
                <w:rFonts w:ascii="Calibri" w:hAnsi="Calibri" w:eastAsia="Calibri" w:cs="Calibri"/>
                <w:color w:val="000000" w:themeColor="text1"/>
                <w:sz w:val="16"/>
                <w:szCs w:val="16"/>
                <w:lang w:val="en-US"/>
              </w:rPr>
              <w:t xml:space="preserve"> and volume so that the</w:t>
            </w:r>
          </w:p>
          <w:p w:rsidR="00D43ECF" w:rsidP="7FDF0BFF" w:rsidRDefault="672E37A2" w14:paraId="757C607E" w14:textId="2916A290">
            <w:pPr>
              <w:rPr>
                <w:rFonts w:ascii="Calibri" w:hAnsi="Calibri" w:eastAsia="Calibri" w:cs="Calibri"/>
                <w:sz w:val="16"/>
                <w:szCs w:val="16"/>
              </w:rPr>
            </w:pPr>
            <w:r w:rsidRPr="7FDF0BFF">
              <w:rPr>
                <w:rFonts w:ascii="Calibri" w:hAnsi="Calibri" w:eastAsia="Calibri" w:cs="Calibri"/>
                <w:color w:val="000000" w:themeColor="text1"/>
                <w:sz w:val="16"/>
                <w:szCs w:val="16"/>
                <w:lang w:val="en-US"/>
              </w:rPr>
              <w:t>meaning is clear to an audience.</w:t>
            </w:r>
          </w:p>
          <w:p w:rsidR="00D43ECF" w:rsidP="00C80E0F" w:rsidRDefault="00D43ECF" w14:paraId="2B710452" w14:textId="44ABD9A2">
            <w:pPr>
              <w:rPr>
                <w:b/>
                <w:i/>
                <w:color w:val="FF9900"/>
                <w:sz w:val="16"/>
                <w:szCs w:val="16"/>
              </w:rPr>
            </w:pPr>
          </w:p>
        </w:tc>
      </w:tr>
      <w:tr w:rsidRPr="00A50A4B" w:rsidR="00D4139E" w:rsidTr="26A12F0E" w14:paraId="1E8AC94C" w14:textId="77777777">
        <w:trPr>
          <w:trHeight w:val="702"/>
        </w:trPr>
        <w:tc>
          <w:tcPr>
            <w:tcW w:w="1649" w:type="dxa"/>
          </w:tcPr>
          <w:p w:rsidR="00D43ECF" w:rsidP="00C80E0F" w:rsidRDefault="00D43ECF" w14:paraId="35B01298" w14:textId="77777777">
            <w:pPr>
              <w:pStyle w:val="TableParagraph"/>
              <w:ind w:left="317" w:right="304" w:firstLine="1"/>
              <w:jc w:val="center"/>
              <w:rPr>
                <w:rFonts w:asciiTheme="minorHAnsi" w:hAnsiTheme="minorHAnsi" w:cstheme="minorHAnsi"/>
                <w:b/>
                <w:color w:val="000000" w:themeColor="text1"/>
                <w:sz w:val="16"/>
              </w:rPr>
            </w:pPr>
            <w:r>
              <w:rPr>
                <w:rFonts w:asciiTheme="minorHAnsi" w:hAnsiTheme="minorHAnsi" w:cstheme="minorHAnsi"/>
                <w:b/>
                <w:color w:val="000000" w:themeColor="text1"/>
                <w:spacing w:val="-2"/>
                <w:sz w:val="16"/>
              </w:rPr>
              <w:t xml:space="preserve">Identifying </w:t>
            </w:r>
            <w:r>
              <w:rPr>
                <w:rFonts w:asciiTheme="minorHAnsi" w:hAnsiTheme="minorHAnsi" w:cstheme="minorHAnsi"/>
                <w:b/>
                <w:color w:val="000000" w:themeColor="text1"/>
                <w:sz w:val="16"/>
              </w:rPr>
              <w:t>features and conventions</w:t>
            </w:r>
            <w:r>
              <w:rPr>
                <w:rFonts w:asciiTheme="minorHAnsi" w:hAnsiTheme="minorHAnsi" w:cstheme="minorHAnsi"/>
                <w:b/>
                <w:color w:val="000000" w:themeColor="text1"/>
                <w:spacing w:val="-18"/>
                <w:sz w:val="16"/>
              </w:rPr>
              <w:t xml:space="preserve"> </w:t>
            </w:r>
            <w:r>
              <w:rPr>
                <w:rFonts w:asciiTheme="minorHAnsi" w:hAnsiTheme="minorHAnsi" w:cstheme="minorHAnsi"/>
                <w:b/>
                <w:color w:val="000000" w:themeColor="text1"/>
                <w:sz w:val="16"/>
              </w:rPr>
              <w:lastRenderedPageBreak/>
              <w:t xml:space="preserve">in </w:t>
            </w:r>
            <w:r>
              <w:rPr>
                <w:rFonts w:asciiTheme="minorHAnsi" w:hAnsiTheme="minorHAnsi" w:cstheme="minorHAnsi"/>
                <w:b/>
                <w:color w:val="000000" w:themeColor="text1"/>
                <w:spacing w:val="-2"/>
                <w:sz w:val="16"/>
              </w:rPr>
              <w:t>texts</w:t>
            </w:r>
          </w:p>
          <w:p w:rsidR="00D43ECF" w:rsidP="00C80E0F" w:rsidRDefault="00D43ECF" w14:paraId="3EC617E0" w14:textId="77777777">
            <w:pPr>
              <w:pStyle w:val="TableParagraph"/>
              <w:spacing w:before="3"/>
              <w:rPr>
                <w:rFonts w:asciiTheme="minorHAnsi" w:hAnsiTheme="minorHAnsi" w:cstheme="minorHAnsi"/>
                <w:color w:val="000000" w:themeColor="text1"/>
                <w:sz w:val="19"/>
              </w:rPr>
            </w:pPr>
          </w:p>
          <w:p w:rsidR="00D43ECF" w:rsidP="00C80E0F" w:rsidRDefault="00D43ECF" w14:paraId="508ED13A" w14:textId="77777777">
            <w:pPr>
              <w:pStyle w:val="TableParagraph"/>
              <w:ind w:left="114" w:right="109"/>
              <w:jc w:val="center"/>
              <w:rPr>
                <w:rFonts w:asciiTheme="minorHAnsi" w:hAnsiTheme="minorHAnsi" w:cstheme="minorHAnsi"/>
                <w:b/>
                <w:color w:val="000000" w:themeColor="text1"/>
                <w:sz w:val="16"/>
              </w:rPr>
            </w:pPr>
            <w:r>
              <w:rPr>
                <w:rFonts w:asciiTheme="minorHAnsi" w:hAnsiTheme="minorHAnsi" w:cstheme="minorHAnsi"/>
                <w:b/>
                <w:color w:val="000000" w:themeColor="text1"/>
                <w:sz w:val="16"/>
              </w:rPr>
              <w:t>VIPERS</w:t>
            </w:r>
            <w:r>
              <w:rPr>
                <w:rFonts w:asciiTheme="minorHAnsi" w:hAnsiTheme="minorHAnsi" w:cstheme="minorHAnsi"/>
                <w:b/>
                <w:color w:val="000000" w:themeColor="text1"/>
                <w:spacing w:val="-6"/>
                <w:sz w:val="16"/>
              </w:rPr>
              <w:t xml:space="preserve"> </w:t>
            </w:r>
            <w:r>
              <w:rPr>
                <w:rFonts w:asciiTheme="minorHAnsi" w:hAnsiTheme="minorHAnsi" w:cstheme="minorHAnsi"/>
                <w:b/>
                <w:color w:val="000000" w:themeColor="text1"/>
                <w:spacing w:val="-2"/>
                <w:sz w:val="16"/>
              </w:rPr>
              <w:t>LINK:</w:t>
            </w:r>
          </w:p>
          <w:p w:rsidR="00D43ECF" w:rsidP="00C80E0F" w:rsidRDefault="00D43ECF" w14:paraId="11FD8AA5" w14:textId="77777777">
            <w:pPr>
              <w:pStyle w:val="TableParagraph"/>
              <w:ind w:left="211" w:right="199" w:hanging="1"/>
              <w:jc w:val="center"/>
              <w:rPr>
                <w:rFonts w:cstheme="minorHAnsi"/>
                <w:b/>
                <w:color w:val="000000" w:themeColor="text1"/>
                <w:sz w:val="16"/>
              </w:rPr>
            </w:pPr>
            <w:r>
              <w:rPr>
                <w:rFonts w:cstheme="minorHAnsi"/>
                <w:b/>
                <w:color w:val="000000" w:themeColor="text1"/>
                <w:sz w:val="16"/>
              </w:rPr>
              <w:t>R</w:t>
            </w:r>
            <w:r>
              <w:rPr>
                <w:rFonts w:cstheme="minorHAnsi"/>
                <w:b/>
                <w:color w:val="000000" w:themeColor="text1"/>
                <w:spacing w:val="-6"/>
                <w:sz w:val="16"/>
              </w:rPr>
              <w:t xml:space="preserve"> </w:t>
            </w:r>
            <w:r>
              <w:rPr>
                <w:rFonts w:cstheme="minorHAnsi"/>
                <w:b/>
                <w:color w:val="000000" w:themeColor="text1"/>
                <w:sz w:val="16"/>
              </w:rPr>
              <w:t>=</w:t>
            </w:r>
            <w:r>
              <w:rPr>
                <w:rFonts w:cstheme="minorHAnsi"/>
                <w:b/>
                <w:color w:val="000000" w:themeColor="text1"/>
                <w:spacing w:val="1"/>
                <w:sz w:val="16"/>
              </w:rPr>
              <w:t xml:space="preserve"> </w:t>
            </w:r>
            <w:r>
              <w:rPr>
                <w:rFonts w:cstheme="minorHAnsi"/>
                <w:b/>
                <w:color w:val="000000" w:themeColor="text1"/>
                <w:spacing w:val="-2"/>
                <w:sz w:val="16"/>
              </w:rPr>
              <w:t>retrieval</w:t>
            </w:r>
          </w:p>
        </w:tc>
        <w:tc>
          <w:tcPr>
            <w:tcW w:w="2347" w:type="dxa"/>
          </w:tcPr>
          <w:p w:rsidRPr="005340DA" w:rsidR="00D43ECF" w:rsidP="69EE2919" w:rsidRDefault="2C42B01C" w14:paraId="159F3F8C" w14:textId="2DAF89A8">
            <w:pPr>
              <w:jc w:val="both"/>
            </w:pPr>
            <w:r w:rsidRPr="69EE2919">
              <w:rPr>
                <w:rFonts w:ascii="Calibri" w:hAnsi="Calibri" w:eastAsia="Calibri" w:cs="Calibri"/>
                <w:color w:val="000000" w:themeColor="text1"/>
                <w:sz w:val="16"/>
                <w:szCs w:val="16"/>
                <w:lang w:val="en-US"/>
              </w:rPr>
              <w:lastRenderedPageBreak/>
              <w:t>Confidently comment on the structure and layout of a text.</w:t>
            </w:r>
          </w:p>
          <w:p w:rsidRPr="005340DA" w:rsidR="00D43ECF" w:rsidP="00C80E0F" w:rsidRDefault="2C42B01C" w14:paraId="46241D4F" w14:textId="29193252">
            <w:r w:rsidRPr="69EE2919">
              <w:rPr>
                <w:rFonts w:ascii="Calibri" w:hAnsi="Calibri" w:eastAsia="Calibri" w:cs="Calibri"/>
                <w:color w:val="000000" w:themeColor="text1"/>
                <w:sz w:val="19"/>
                <w:szCs w:val="19"/>
                <w:lang w:val="en-US"/>
              </w:rPr>
              <w:t xml:space="preserve"> </w:t>
            </w:r>
          </w:p>
          <w:p w:rsidRPr="005340DA" w:rsidR="00D43ECF" w:rsidP="00C80E0F" w:rsidRDefault="2C42B01C" w14:paraId="24B74F1D" w14:textId="48CAB7DD">
            <w:r w:rsidRPr="69EE2919">
              <w:rPr>
                <w:rFonts w:ascii="Calibri" w:hAnsi="Calibri" w:eastAsia="Calibri" w:cs="Calibri"/>
                <w:color w:val="000000" w:themeColor="text1"/>
                <w:sz w:val="16"/>
                <w:szCs w:val="16"/>
                <w:lang w:val="en-US"/>
              </w:rPr>
              <w:lastRenderedPageBreak/>
              <w:t>Compare structures of different texts and comment on their effectiveness.</w:t>
            </w:r>
          </w:p>
          <w:p w:rsidRPr="005340DA" w:rsidR="00D43ECF" w:rsidP="00C80E0F" w:rsidRDefault="2C42B01C" w14:paraId="47215026" w14:textId="7043D0D0">
            <w:r w:rsidRPr="69EE2919">
              <w:rPr>
                <w:rFonts w:ascii="Calibri" w:hAnsi="Calibri" w:eastAsia="Calibri" w:cs="Calibri"/>
                <w:color w:val="000000" w:themeColor="text1"/>
                <w:sz w:val="19"/>
                <w:szCs w:val="19"/>
                <w:lang w:val="en-US"/>
              </w:rPr>
              <w:t xml:space="preserve"> </w:t>
            </w:r>
          </w:p>
          <w:p w:rsidRPr="005340DA" w:rsidR="00D43ECF" w:rsidP="69EE2919" w:rsidRDefault="2C42B01C" w14:paraId="1C73560D" w14:textId="25FDE2E8">
            <w:pPr>
              <w:rPr>
                <w:rFonts w:ascii="Calibri" w:hAnsi="Calibri" w:eastAsia="Calibri" w:cs="Calibri"/>
                <w:sz w:val="16"/>
                <w:szCs w:val="16"/>
              </w:rPr>
            </w:pPr>
            <w:r w:rsidRPr="69EE2919">
              <w:rPr>
                <w:rFonts w:ascii="Calibri" w:hAnsi="Calibri" w:eastAsia="Calibri" w:cs="Calibri"/>
                <w:color w:val="000000" w:themeColor="text1"/>
                <w:sz w:val="16"/>
                <w:szCs w:val="16"/>
                <w:lang w:val="en-US"/>
              </w:rPr>
              <w:t>Identify how the structure of texts supports and guides the reader.</w:t>
            </w:r>
          </w:p>
          <w:p w:rsidRPr="005340DA" w:rsidR="00D43ECF" w:rsidP="69EE2919" w:rsidRDefault="00D43ECF" w14:paraId="46BC96FC" w14:textId="22EBCFAD">
            <w:pPr>
              <w:rPr>
                <w:rFonts w:ascii="Calibri" w:hAnsi="Calibri" w:eastAsia="Calibri" w:cs="Calibri"/>
                <w:color w:val="000000" w:themeColor="text1"/>
                <w:sz w:val="16"/>
                <w:szCs w:val="16"/>
                <w:lang w:val="en-US"/>
              </w:rPr>
            </w:pPr>
          </w:p>
        </w:tc>
        <w:tc>
          <w:tcPr>
            <w:tcW w:w="2348" w:type="dxa"/>
          </w:tcPr>
          <w:p w:rsidRPr="009E1474" w:rsidR="00D43ECF" w:rsidP="583E48AF" w:rsidRDefault="5EBDF56E" w14:paraId="77584C84" w14:textId="2DAF89A8">
            <w:pPr>
              <w:jc w:val="both"/>
            </w:pPr>
            <w:r w:rsidRPr="583E48AF">
              <w:rPr>
                <w:rFonts w:ascii="Calibri" w:hAnsi="Calibri" w:eastAsia="Calibri" w:cs="Calibri"/>
                <w:color w:val="000000" w:themeColor="text1"/>
                <w:sz w:val="16"/>
                <w:szCs w:val="16"/>
                <w:lang w:val="en-US"/>
              </w:rPr>
              <w:lastRenderedPageBreak/>
              <w:t>Confidently comment on the structure and layout of a text.</w:t>
            </w:r>
          </w:p>
          <w:p w:rsidRPr="009E1474" w:rsidR="00D43ECF" w:rsidP="00C80E0F" w:rsidRDefault="5EBDF56E" w14:paraId="6CA9AED1" w14:textId="29193252">
            <w:r w:rsidRPr="583E48AF">
              <w:rPr>
                <w:rFonts w:ascii="Calibri" w:hAnsi="Calibri" w:eastAsia="Calibri" w:cs="Calibri"/>
                <w:color w:val="000000" w:themeColor="text1"/>
                <w:sz w:val="19"/>
                <w:szCs w:val="19"/>
                <w:lang w:val="en-US"/>
              </w:rPr>
              <w:t xml:space="preserve"> </w:t>
            </w:r>
          </w:p>
          <w:p w:rsidRPr="009E1474" w:rsidR="00D43ECF" w:rsidP="00C80E0F" w:rsidRDefault="5EBDF56E" w14:paraId="7A6800F0" w14:textId="48CAB7DD">
            <w:r w:rsidRPr="583E48AF">
              <w:rPr>
                <w:rFonts w:ascii="Calibri" w:hAnsi="Calibri" w:eastAsia="Calibri" w:cs="Calibri"/>
                <w:color w:val="000000" w:themeColor="text1"/>
                <w:sz w:val="16"/>
                <w:szCs w:val="16"/>
                <w:lang w:val="en-US"/>
              </w:rPr>
              <w:lastRenderedPageBreak/>
              <w:t>Compare structures of different texts and comment on their effectiveness.</w:t>
            </w:r>
          </w:p>
          <w:p w:rsidRPr="009E1474" w:rsidR="00D43ECF" w:rsidP="00C80E0F" w:rsidRDefault="5EBDF56E" w14:paraId="60E370F2" w14:textId="7043D0D0">
            <w:r w:rsidRPr="583E48AF">
              <w:rPr>
                <w:rFonts w:ascii="Calibri" w:hAnsi="Calibri" w:eastAsia="Calibri" w:cs="Calibri"/>
                <w:color w:val="000000" w:themeColor="text1"/>
                <w:sz w:val="19"/>
                <w:szCs w:val="19"/>
                <w:lang w:val="en-US"/>
              </w:rPr>
              <w:t xml:space="preserve"> </w:t>
            </w:r>
          </w:p>
          <w:p w:rsidRPr="009E1474" w:rsidR="00D43ECF" w:rsidP="583E48AF" w:rsidRDefault="5EBDF56E" w14:paraId="1BDC9DBC" w14:textId="25FDE2E8">
            <w:pPr>
              <w:rPr>
                <w:rFonts w:ascii="Calibri" w:hAnsi="Calibri" w:eastAsia="Calibri" w:cs="Calibri"/>
                <w:sz w:val="16"/>
                <w:szCs w:val="16"/>
              </w:rPr>
            </w:pPr>
            <w:r w:rsidRPr="583E48AF">
              <w:rPr>
                <w:rFonts w:ascii="Calibri" w:hAnsi="Calibri" w:eastAsia="Calibri" w:cs="Calibri"/>
                <w:color w:val="000000" w:themeColor="text1"/>
                <w:sz w:val="16"/>
                <w:szCs w:val="16"/>
                <w:lang w:val="en-US"/>
              </w:rPr>
              <w:t>Identify how the structure of texts supports and guides the reader.</w:t>
            </w:r>
          </w:p>
          <w:p w:rsidRPr="009E1474" w:rsidR="00D43ECF" w:rsidP="00C80E0F" w:rsidRDefault="00D43ECF" w14:paraId="4BF9207B" w14:textId="6CAC16CB">
            <w:pPr>
              <w:rPr>
                <w:b/>
                <w:i/>
                <w:color w:val="FF9900"/>
                <w:sz w:val="16"/>
                <w:szCs w:val="16"/>
              </w:rPr>
            </w:pPr>
          </w:p>
        </w:tc>
        <w:tc>
          <w:tcPr>
            <w:tcW w:w="2348" w:type="dxa"/>
          </w:tcPr>
          <w:p w:rsidRPr="0086050D" w:rsidR="00D43ECF" w:rsidP="583E48AF" w:rsidRDefault="5EBDF56E" w14:paraId="4E4303DE" w14:textId="2DAF89A8">
            <w:pPr>
              <w:jc w:val="both"/>
            </w:pPr>
            <w:r w:rsidRPr="583E48AF">
              <w:rPr>
                <w:rFonts w:ascii="Calibri" w:hAnsi="Calibri" w:eastAsia="Calibri" w:cs="Calibri"/>
                <w:color w:val="000000" w:themeColor="text1"/>
                <w:sz w:val="16"/>
                <w:szCs w:val="16"/>
                <w:lang w:val="en-US"/>
              </w:rPr>
              <w:lastRenderedPageBreak/>
              <w:t>Confidently comment on the structure and layout of a text.</w:t>
            </w:r>
          </w:p>
          <w:p w:rsidRPr="0086050D" w:rsidR="00D43ECF" w:rsidP="00C80E0F" w:rsidRDefault="5EBDF56E" w14:paraId="5DBA5284" w14:textId="29193252">
            <w:r w:rsidRPr="583E48AF">
              <w:rPr>
                <w:rFonts w:ascii="Calibri" w:hAnsi="Calibri" w:eastAsia="Calibri" w:cs="Calibri"/>
                <w:color w:val="000000" w:themeColor="text1"/>
                <w:sz w:val="19"/>
                <w:szCs w:val="19"/>
                <w:lang w:val="en-US"/>
              </w:rPr>
              <w:t xml:space="preserve"> </w:t>
            </w:r>
          </w:p>
          <w:p w:rsidRPr="0086050D" w:rsidR="00D43ECF" w:rsidP="00C80E0F" w:rsidRDefault="5EBDF56E" w14:paraId="2EBAF5B0" w14:textId="48CAB7DD">
            <w:r w:rsidRPr="583E48AF">
              <w:rPr>
                <w:rFonts w:ascii="Calibri" w:hAnsi="Calibri" w:eastAsia="Calibri" w:cs="Calibri"/>
                <w:color w:val="000000" w:themeColor="text1"/>
                <w:sz w:val="16"/>
                <w:szCs w:val="16"/>
                <w:lang w:val="en-US"/>
              </w:rPr>
              <w:lastRenderedPageBreak/>
              <w:t>Compare structures of different texts and comment on their effectiveness.</w:t>
            </w:r>
          </w:p>
          <w:p w:rsidRPr="0086050D" w:rsidR="00D43ECF" w:rsidP="00C80E0F" w:rsidRDefault="5EBDF56E" w14:paraId="168B96B0" w14:textId="7043D0D0">
            <w:r w:rsidRPr="583E48AF">
              <w:rPr>
                <w:rFonts w:ascii="Calibri" w:hAnsi="Calibri" w:eastAsia="Calibri" w:cs="Calibri"/>
                <w:color w:val="000000" w:themeColor="text1"/>
                <w:sz w:val="19"/>
                <w:szCs w:val="19"/>
                <w:lang w:val="en-US"/>
              </w:rPr>
              <w:t xml:space="preserve"> </w:t>
            </w:r>
          </w:p>
          <w:p w:rsidRPr="0086050D" w:rsidR="00D43ECF" w:rsidP="583E48AF" w:rsidRDefault="5EBDF56E" w14:paraId="7AFD0235" w14:textId="25FDE2E8">
            <w:pPr>
              <w:rPr>
                <w:rFonts w:ascii="Calibri" w:hAnsi="Calibri" w:eastAsia="Calibri" w:cs="Calibri"/>
                <w:sz w:val="16"/>
                <w:szCs w:val="16"/>
              </w:rPr>
            </w:pPr>
            <w:r w:rsidRPr="583E48AF">
              <w:rPr>
                <w:rFonts w:ascii="Calibri" w:hAnsi="Calibri" w:eastAsia="Calibri" w:cs="Calibri"/>
                <w:color w:val="000000" w:themeColor="text1"/>
                <w:sz w:val="16"/>
                <w:szCs w:val="16"/>
                <w:lang w:val="en-US"/>
              </w:rPr>
              <w:t>Identify how the structure of texts supports and guides the reader.</w:t>
            </w:r>
          </w:p>
          <w:p w:rsidRPr="0086050D" w:rsidR="00D43ECF" w:rsidP="00C80E0F" w:rsidRDefault="00D43ECF" w14:paraId="2F5FEDD8" w14:textId="6315899C">
            <w:pPr>
              <w:rPr>
                <w:b/>
                <w:i/>
                <w:color w:val="FF9900"/>
                <w:sz w:val="16"/>
                <w:szCs w:val="16"/>
              </w:rPr>
            </w:pPr>
          </w:p>
        </w:tc>
        <w:tc>
          <w:tcPr>
            <w:tcW w:w="2347" w:type="dxa"/>
          </w:tcPr>
          <w:p w:rsidRPr="00F3469A" w:rsidR="00D43ECF" w:rsidP="583E48AF" w:rsidRDefault="5EBDF56E" w14:paraId="372A87E4" w14:textId="2DAF89A8">
            <w:pPr>
              <w:jc w:val="both"/>
            </w:pPr>
            <w:r w:rsidRPr="583E48AF">
              <w:rPr>
                <w:rFonts w:ascii="Calibri" w:hAnsi="Calibri" w:eastAsia="Calibri" w:cs="Calibri"/>
                <w:color w:val="000000" w:themeColor="text1"/>
                <w:sz w:val="16"/>
                <w:szCs w:val="16"/>
                <w:lang w:val="en-US"/>
              </w:rPr>
              <w:lastRenderedPageBreak/>
              <w:t>Confidently comment on the structure and layout of a text.</w:t>
            </w:r>
          </w:p>
          <w:p w:rsidRPr="00F3469A" w:rsidR="00D43ECF" w:rsidP="00C80E0F" w:rsidRDefault="5EBDF56E" w14:paraId="6E864E8C" w14:textId="29193252">
            <w:r w:rsidRPr="583E48AF">
              <w:rPr>
                <w:rFonts w:ascii="Calibri" w:hAnsi="Calibri" w:eastAsia="Calibri" w:cs="Calibri"/>
                <w:color w:val="000000" w:themeColor="text1"/>
                <w:sz w:val="19"/>
                <w:szCs w:val="19"/>
                <w:lang w:val="en-US"/>
              </w:rPr>
              <w:t xml:space="preserve"> </w:t>
            </w:r>
          </w:p>
          <w:p w:rsidRPr="00F3469A" w:rsidR="00D43ECF" w:rsidP="00C80E0F" w:rsidRDefault="5EBDF56E" w14:paraId="7FFDBD00" w14:textId="48CAB7DD">
            <w:r w:rsidRPr="583E48AF">
              <w:rPr>
                <w:rFonts w:ascii="Calibri" w:hAnsi="Calibri" w:eastAsia="Calibri" w:cs="Calibri"/>
                <w:color w:val="000000" w:themeColor="text1"/>
                <w:sz w:val="16"/>
                <w:szCs w:val="16"/>
                <w:lang w:val="en-US"/>
              </w:rPr>
              <w:lastRenderedPageBreak/>
              <w:t>Compare structures of different texts and comment on their effectiveness.</w:t>
            </w:r>
          </w:p>
          <w:p w:rsidRPr="00F3469A" w:rsidR="00D43ECF" w:rsidP="00C80E0F" w:rsidRDefault="5EBDF56E" w14:paraId="0141AEFC" w14:textId="7043D0D0">
            <w:r w:rsidRPr="583E48AF">
              <w:rPr>
                <w:rFonts w:ascii="Calibri" w:hAnsi="Calibri" w:eastAsia="Calibri" w:cs="Calibri"/>
                <w:color w:val="000000" w:themeColor="text1"/>
                <w:sz w:val="19"/>
                <w:szCs w:val="19"/>
                <w:lang w:val="en-US"/>
              </w:rPr>
              <w:t xml:space="preserve"> </w:t>
            </w:r>
          </w:p>
          <w:p w:rsidRPr="00F3469A" w:rsidR="00D43ECF" w:rsidP="583E48AF" w:rsidRDefault="5EBDF56E" w14:paraId="44280948" w14:textId="25FDE2E8">
            <w:pPr>
              <w:rPr>
                <w:rFonts w:ascii="Calibri" w:hAnsi="Calibri" w:eastAsia="Calibri" w:cs="Calibri"/>
                <w:sz w:val="16"/>
                <w:szCs w:val="16"/>
              </w:rPr>
            </w:pPr>
            <w:r w:rsidRPr="583E48AF">
              <w:rPr>
                <w:rFonts w:ascii="Calibri" w:hAnsi="Calibri" w:eastAsia="Calibri" w:cs="Calibri"/>
                <w:color w:val="000000" w:themeColor="text1"/>
                <w:sz w:val="16"/>
                <w:szCs w:val="16"/>
                <w:lang w:val="en-US"/>
              </w:rPr>
              <w:t>Identify how the structure of texts supports and guides the reader.</w:t>
            </w:r>
          </w:p>
          <w:p w:rsidRPr="00F3469A" w:rsidR="00D43ECF" w:rsidP="00C80E0F" w:rsidRDefault="00D43ECF" w14:paraId="0E34452C" w14:textId="53CA2A02">
            <w:pPr>
              <w:rPr>
                <w:b/>
                <w:i/>
                <w:color w:val="FF9900"/>
                <w:sz w:val="16"/>
                <w:szCs w:val="16"/>
              </w:rPr>
            </w:pPr>
          </w:p>
        </w:tc>
        <w:tc>
          <w:tcPr>
            <w:tcW w:w="2348" w:type="dxa"/>
          </w:tcPr>
          <w:p w:rsidR="00D43ECF" w:rsidP="583E48AF" w:rsidRDefault="5EBDF56E" w14:paraId="65806B2D" w14:textId="2DAF89A8">
            <w:pPr>
              <w:jc w:val="both"/>
            </w:pPr>
            <w:r w:rsidRPr="583E48AF">
              <w:rPr>
                <w:rFonts w:ascii="Calibri" w:hAnsi="Calibri" w:eastAsia="Calibri" w:cs="Calibri"/>
                <w:color w:val="000000" w:themeColor="text1"/>
                <w:sz w:val="16"/>
                <w:szCs w:val="16"/>
                <w:lang w:val="en-US"/>
              </w:rPr>
              <w:lastRenderedPageBreak/>
              <w:t>Confidently comment on the structure and layout of a text.</w:t>
            </w:r>
          </w:p>
          <w:p w:rsidR="00D43ECF" w:rsidP="00C80E0F" w:rsidRDefault="5EBDF56E" w14:paraId="632EF9E2" w14:textId="29193252">
            <w:r w:rsidRPr="583E48AF">
              <w:rPr>
                <w:rFonts w:ascii="Calibri" w:hAnsi="Calibri" w:eastAsia="Calibri" w:cs="Calibri"/>
                <w:color w:val="000000" w:themeColor="text1"/>
                <w:sz w:val="19"/>
                <w:szCs w:val="19"/>
                <w:lang w:val="en-US"/>
              </w:rPr>
              <w:t xml:space="preserve"> </w:t>
            </w:r>
          </w:p>
          <w:p w:rsidR="00D43ECF" w:rsidP="00C80E0F" w:rsidRDefault="5EBDF56E" w14:paraId="034AE3D6" w14:textId="48CAB7DD">
            <w:r w:rsidRPr="583E48AF">
              <w:rPr>
                <w:rFonts w:ascii="Calibri" w:hAnsi="Calibri" w:eastAsia="Calibri" w:cs="Calibri"/>
                <w:color w:val="000000" w:themeColor="text1"/>
                <w:sz w:val="16"/>
                <w:szCs w:val="16"/>
                <w:lang w:val="en-US"/>
              </w:rPr>
              <w:lastRenderedPageBreak/>
              <w:t>Compare structures of different texts and comment on their effectiveness.</w:t>
            </w:r>
          </w:p>
          <w:p w:rsidR="00D43ECF" w:rsidP="00C80E0F" w:rsidRDefault="5EBDF56E" w14:paraId="0AE1DC31" w14:textId="7043D0D0">
            <w:r w:rsidRPr="583E48AF">
              <w:rPr>
                <w:rFonts w:ascii="Calibri" w:hAnsi="Calibri" w:eastAsia="Calibri" w:cs="Calibri"/>
                <w:color w:val="000000" w:themeColor="text1"/>
                <w:sz w:val="19"/>
                <w:szCs w:val="19"/>
                <w:lang w:val="en-US"/>
              </w:rPr>
              <w:t xml:space="preserve"> </w:t>
            </w:r>
          </w:p>
          <w:p w:rsidR="00D43ECF" w:rsidP="583E48AF" w:rsidRDefault="5EBDF56E" w14:paraId="5CB28F5F" w14:textId="25FDE2E8">
            <w:pPr>
              <w:rPr>
                <w:rFonts w:ascii="Calibri" w:hAnsi="Calibri" w:eastAsia="Calibri" w:cs="Calibri"/>
                <w:sz w:val="16"/>
                <w:szCs w:val="16"/>
              </w:rPr>
            </w:pPr>
            <w:r w:rsidRPr="583E48AF">
              <w:rPr>
                <w:rFonts w:ascii="Calibri" w:hAnsi="Calibri" w:eastAsia="Calibri" w:cs="Calibri"/>
                <w:color w:val="000000" w:themeColor="text1"/>
                <w:sz w:val="16"/>
                <w:szCs w:val="16"/>
                <w:lang w:val="en-US"/>
              </w:rPr>
              <w:t>Identify how the structure of texts supports and guides the reader.</w:t>
            </w:r>
          </w:p>
          <w:p w:rsidR="00D43ECF" w:rsidP="00C80E0F" w:rsidRDefault="00D43ECF" w14:paraId="064E6A53" w14:textId="1E793B86">
            <w:pPr>
              <w:rPr>
                <w:b/>
                <w:i/>
                <w:color w:val="FF9900"/>
                <w:sz w:val="16"/>
                <w:szCs w:val="16"/>
              </w:rPr>
            </w:pPr>
          </w:p>
        </w:tc>
        <w:tc>
          <w:tcPr>
            <w:tcW w:w="2348" w:type="dxa"/>
          </w:tcPr>
          <w:p w:rsidR="00D43ECF" w:rsidP="583E48AF" w:rsidRDefault="5EBDF56E" w14:paraId="2AAD4181" w14:textId="2DAF89A8">
            <w:pPr>
              <w:jc w:val="both"/>
            </w:pPr>
            <w:r w:rsidRPr="583E48AF">
              <w:rPr>
                <w:rFonts w:ascii="Calibri" w:hAnsi="Calibri" w:eastAsia="Calibri" w:cs="Calibri"/>
                <w:color w:val="000000" w:themeColor="text1"/>
                <w:sz w:val="16"/>
                <w:szCs w:val="16"/>
                <w:lang w:val="en-US"/>
              </w:rPr>
              <w:lastRenderedPageBreak/>
              <w:t>Confidently comment on the structure and layout of a text.</w:t>
            </w:r>
          </w:p>
          <w:p w:rsidR="00D43ECF" w:rsidP="00C80E0F" w:rsidRDefault="5EBDF56E" w14:paraId="10DD05EE" w14:textId="29193252">
            <w:r w:rsidRPr="583E48AF">
              <w:rPr>
                <w:rFonts w:ascii="Calibri" w:hAnsi="Calibri" w:eastAsia="Calibri" w:cs="Calibri"/>
                <w:color w:val="000000" w:themeColor="text1"/>
                <w:sz w:val="19"/>
                <w:szCs w:val="19"/>
                <w:lang w:val="en-US"/>
              </w:rPr>
              <w:t xml:space="preserve"> </w:t>
            </w:r>
          </w:p>
          <w:p w:rsidR="00D43ECF" w:rsidP="00C80E0F" w:rsidRDefault="5EBDF56E" w14:paraId="0DFE54FB" w14:textId="48CAB7DD">
            <w:r w:rsidRPr="583E48AF">
              <w:rPr>
                <w:rFonts w:ascii="Calibri" w:hAnsi="Calibri" w:eastAsia="Calibri" w:cs="Calibri"/>
                <w:color w:val="000000" w:themeColor="text1"/>
                <w:sz w:val="16"/>
                <w:szCs w:val="16"/>
                <w:lang w:val="en-US"/>
              </w:rPr>
              <w:lastRenderedPageBreak/>
              <w:t>Compare structures of different texts and comment on their effectiveness.</w:t>
            </w:r>
          </w:p>
          <w:p w:rsidR="00D43ECF" w:rsidP="00C80E0F" w:rsidRDefault="5EBDF56E" w14:paraId="2A1A87BB" w14:textId="7043D0D0">
            <w:r w:rsidRPr="583E48AF">
              <w:rPr>
                <w:rFonts w:ascii="Calibri" w:hAnsi="Calibri" w:eastAsia="Calibri" w:cs="Calibri"/>
                <w:color w:val="000000" w:themeColor="text1"/>
                <w:sz w:val="19"/>
                <w:szCs w:val="19"/>
                <w:lang w:val="en-US"/>
              </w:rPr>
              <w:t xml:space="preserve"> </w:t>
            </w:r>
          </w:p>
          <w:p w:rsidR="00D43ECF" w:rsidP="583E48AF" w:rsidRDefault="5EBDF56E" w14:paraId="6108E9F0" w14:textId="25FDE2E8">
            <w:pPr>
              <w:rPr>
                <w:rFonts w:ascii="Calibri" w:hAnsi="Calibri" w:eastAsia="Calibri" w:cs="Calibri"/>
                <w:sz w:val="16"/>
                <w:szCs w:val="16"/>
              </w:rPr>
            </w:pPr>
            <w:r w:rsidRPr="583E48AF">
              <w:rPr>
                <w:rFonts w:ascii="Calibri" w:hAnsi="Calibri" w:eastAsia="Calibri" w:cs="Calibri"/>
                <w:color w:val="000000" w:themeColor="text1"/>
                <w:sz w:val="16"/>
                <w:szCs w:val="16"/>
                <w:lang w:val="en-US"/>
              </w:rPr>
              <w:t>Identify how the structure of texts supports and guides the reader.</w:t>
            </w:r>
          </w:p>
          <w:p w:rsidR="00D43ECF" w:rsidP="00C80E0F" w:rsidRDefault="00D43ECF" w14:paraId="0951B49E" w14:textId="345CEA8B">
            <w:pPr>
              <w:rPr>
                <w:b/>
                <w:i/>
                <w:color w:val="FF9900"/>
                <w:sz w:val="16"/>
                <w:szCs w:val="16"/>
              </w:rPr>
            </w:pPr>
          </w:p>
        </w:tc>
      </w:tr>
      <w:tr w:rsidRPr="00A50A4B" w:rsidR="00D4139E" w:rsidTr="26A12F0E" w14:paraId="4BE71677" w14:textId="77777777">
        <w:trPr>
          <w:trHeight w:val="702"/>
        </w:trPr>
        <w:tc>
          <w:tcPr>
            <w:tcW w:w="1649" w:type="dxa"/>
          </w:tcPr>
          <w:p w:rsidR="00D43ECF" w:rsidP="00C80E0F" w:rsidRDefault="00D43ECF" w14:paraId="4D592F6B" w14:textId="77777777">
            <w:pPr>
              <w:pStyle w:val="TableParagraph"/>
              <w:ind w:left="317" w:right="304" w:firstLine="1"/>
              <w:jc w:val="center"/>
              <w:rPr>
                <w:rFonts w:asciiTheme="minorHAnsi" w:hAnsiTheme="minorHAnsi" w:cstheme="minorHAnsi"/>
                <w:b/>
                <w:color w:val="000000" w:themeColor="text1"/>
                <w:spacing w:val="-2"/>
                <w:sz w:val="16"/>
              </w:rPr>
            </w:pPr>
            <w:proofErr w:type="gramStart"/>
            <w:r>
              <w:rPr>
                <w:rFonts w:cstheme="minorHAnsi"/>
                <w:b/>
                <w:color w:val="000000" w:themeColor="text1"/>
                <w:sz w:val="16"/>
              </w:rPr>
              <w:lastRenderedPageBreak/>
              <w:t>Non</w:t>
            </w:r>
            <w:r>
              <w:rPr>
                <w:rFonts w:cstheme="minorHAnsi"/>
                <w:b/>
                <w:color w:val="000000" w:themeColor="text1"/>
                <w:spacing w:val="-4"/>
                <w:sz w:val="16"/>
              </w:rPr>
              <w:t xml:space="preserve"> </w:t>
            </w:r>
            <w:r>
              <w:rPr>
                <w:rFonts w:cstheme="minorHAnsi"/>
                <w:b/>
                <w:color w:val="000000" w:themeColor="text1"/>
                <w:spacing w:val="-2"/>
                <w:sz w:val="16"/>
              </w:rPr>
              <w:t>Fiction</w:t>
            </w:r>
            <w:proofErr w:type="gramEnd"/>
          </w:p>
        </w:tc>
        <w:tc>
          <w:tcPr>
            <w:tcW w:w="2347" w:type="dxa"/>
          </w:tcPr>
          <w:p w:rsidRPr="005340DA" w:rsidR="00D43ECF" w:rsidP="69EE2919" w:rsidRDefault="74515306" w14:paraId="2E586F01" w14:textId="6222DCD9">
            <w:r w:rsidRPr="69EE2919">
              <w:rPr>
                <w:rFonts w:ascii="Calibri" w:hAnsi="Calibri" w:eastAsia="Calibri" w:cs="Calibri"/>
                <w:color w:val="000000" w:themeColor="text1"/>
                <w:sz w:val="16"/>
                <w:szCs w:val="16"/>
                <w:lang w:val="en-US"/>
              </w:rPr>
              <w:t>Distinguish between statements of fact and opinion.</w:t>
            </w:r>
          </w:p>
          <w:p w:rsidRPr="005340DA" w:rsidR="00D43ECF" w:rsidP="00C80E0F" w:rsidRDefault="74515306" w14:paraId="672C5D67" w14:textId="10788F91">
            <w:r w:rsidRPr="69EE2919">
              <w:rPr>
                <w:rFonts w:ascii="Calibri" w:hAnsi="Calibri" w:eastAsia="Calibri" w:cs="Calibri"/>
                <w:color w:val="000000" w:themeColor="text1"/>
                <w:sz w:val="19"/>
                <w:szCs w:val="19"/>
                <w:lang w:val="en-US"/>
              </w:rPr>
              <w:t xml:space="preserve"> </w:t>
            </w:r>
          </w:p>
          <w:p w:rsidRPr="005340DA" w:rsidR="00D43ECF" w:rsidP="69EE2919" w:rsidRDefault="74515306" w14:paraId="5DCB75B6" w14:textId="314FEAEF">
            <w:pPr>
              <w:spacing w:line="235" w:lineRule="auto"/>
            </w:pPr>
            <w:r w:rsidRPr="69EE2919">
              <w:rPr>
                <w:rFonts w:ascii="Calibri" w:hAnsi="Calibri" w:eastAsia="Calibri" w:cs="Calibri"/>
                <w:color w:val="000000" w:themeColor="text1"/>
                <w:sz w:val="16"/>
                <w:szCs w:val="16"/>
                <w:lang w:val="en-US"/>
              </w:rPr>
              <w:t xml:space="preserve">Retrieve, </w:t>
            </w:r>
            <w:proofErr w:type="gramStart"/>
            <w:r w:rsidRPr="69EE2919">
              <w:rPr>
                <w:rFonts w:ascii="Calibri" w:hAnsi="Calibri" w:eastAsia="Calibri" w:cs="Calibri"/>
                <w:color w:val="000000" w:themeColor="text1"/>
                <w:sz w:val="16"/>
                <w:szCs w:val="16"/>
                <w:lang w:val="en-US"/>
              </w:rPr>
              <w:t>record</w:t>
            </w:r>
            <w:proofErr w:type="gramEnd"/>
            <w:r w:rsidRPr="69EE2919">
              <w:rPr>
                <w:rFonts w:ascii="Calibri" w:hAnsi="Calibri" w:eastAsia="Calibri" w:cs="Calibri"/>
                <w:color w:val="000000" w:themeColor="text1"/>
                <w:sz w:val="16"/>
                <w:szCs w:val="16"/>
                <w:lang w:val="en-US"/>
              </w:rPr>
              <w:t xml:space="preserve"> and present information from non- fiction.</w:t>
            </w:r>
          </w:p>
          <w:p w:rsidRPr="005340DA" w:rsidR="00D43ECF" w:rsidP="00C80E0F" w:rsidRDefault="74515306" w14:paraId="78BF043B" w14:textId="5555AC25">
            <w:r w:rsidRPr="69EE2919">
              <w:rPr>
                <w:rFonts w:ascii="Calibri" w:hAnsi="Calibri" w:eastAsia="Calibri" w:cs="Calibri"/>
                <w:color w:val="000000" w:themeColor="text1"/>
                <w:sz w:val="18"/>
                <w:szCs w:val="18"/>
                <w:lang w:val="en-US"/>
              </w:rPr>
              <w:t xml:space="preserve"> </w:t>
            </w:r>
          </w:p>
          <w:p w:rsidRPr="005340DA" w:rsidR="00D43ECF" w:rsidP="69EE2919" w:rsidRDefault="74515306" w14:paraId="717CE84C" w14:textId="0B408814">
            <w:pPr>
              <w:rPr>
                <w:rFonts w:ascii="Calibri" w:hAnsi="Calibri" w:eastAsia="Calibri" w:cs="Calibri"/>
                <w:sz w:val="16"/>
                <w:szCs w:val="16"/>
              </w:rPr>
            </w:pPr>
            <w:r w:rsidRPr="69EE2919">
              <w:rPr>
                <w:rFonts w:ascii="Calibri" w:hAnsi="Calibri" w:eastAsia="Calibri" w:cs="Calibri"/>
                <w:color w:val="000000" w:themeColor="text1"/>
                <w:sz w:val="16"/>
                <w:szCs w:val="16"/>
                <w:lang w:val="en-US"/>
              </w:rPr>
              <w:t>Apply knowledge from non-fiction texts to writing across a range of genres.</w:t>
            </w:r>
          </w:p>
        </w:tc>
        <w:tc>
          <w:tcPr>
            <w:tcW w:w="2348" w:type="dxa"/>
          </w:tcPr>
          <w:p w:rsidRPr="009E1474" w:rsidR="00D43ECF" w:rsidP="00C80E0F" w:rsidRDefault="45D3381A" w14:paraId="5CB0A32C" w14:textId="6222DCD9">
            <w:r w:rsidRPr="583E48AF">
              <w:rPr>
                <w:rFonts w:ascii="Calibri" w:hAnsi="Calibri" w:eastAsia="Calibri" w:cs="Calibri"/>
                <w:color w:val="000000" w:themeColor="text1"/>
                <w:sz w:val="16"/>
                <w:szCs w:val="16"/>
                <w:lang w:val="en-US"/>
              </w:rPr>
              <w:t>Distinguish between statements of fact and opinion.</w:t>
            </w:r>
          </w:p>
          <w:p w:rsidRPr="009E1474" w:rsidR="00D43ECF" w:rsidP="00C80E0F" w:rsidRDefault="45D3381A" w14:paraId="69E05715" w14:textId="10788F91">
            <w:r w:rsidRPr="583E48AF">
              <w:rPr>
                <w:rFonts w:ascii="Calibri" w:hAnsi="Calibri" w:eastAsia="Calibri" w:cs="Calibri"/>
                <w:color w:val="000000" w:themeColor="text1"/>
                <w:sz w:val="19"/>
                <w:szCs w:val="19"/>
                <w:lang w:val="en-US"/>
              </w:rPr>
              <w:t xml:space="preserve"> </w:t>
            </w:r>
          </w:p>
          <w:p w:rsidRPr="009E1474" w:rsidR="00D43ECF" w:rsidP="583E48AF" w:rsidRDefault="45D3381A" w14:paraId="14C1EEE1" w14:textId="314FEAEF">
            <w:pPr>
              <w:spacing w:line="235" w:lineRule="auto"/>
            </w:pPr>
            <w:r w:rsidRPr="583E48AF">
              <w:rPr>
                <w:rFonts w:ascii="Calibri" w:hAnsi="Calibri" w:eastAsia="Calibri" w:cs="Calibri"/>
                <w:color w:val="000000" w:themeColor="text1"/>
                <w:sz w:val="16"/>
                <w:szCs w:val="16"/>
                <w:lang w:val="en-US"/>
              </w:rPr>
              <w:t xml:space="preserve">Retrieve, </w:t>
            </w:r>
            <w:proofErr w:type="gramStart"/>
            <w:r w:rsidRPr="583E48AF">
              <w:rPr>
                <w:rFonts w:ascii="Calibri" w:hAnsi="Calibri" w:eastAsia="Calibri" w:cs="Calibri"/>
                <w:color w:val="000000" w:themeColor="text1"/>
                <w:sz w:val="16"/>
                <w:szCs w:val="16"/>
                <w:lang w:val="en-US"/>
              </w:rPr>
              <w:t>record</w:t>
            </w:r>
            <w:proofErr w:type="gramEnd"/>
            <w:r w:rsidRPr="583E48AF">
              <w:rPr>
                <w:rFonts w:ascii="Calibri" w:hAnsi="Calibri" w:eastAsia="Calibri" w:cs="Calibri"/>
                <w:color w:val="000000" w:themeColor="text1"/>
                <w:sz w:val="16"/>
                <w:szCs w:val="16"/>
                <w:lang w:val="en-US"/>
              </w:rPr>
              <w:t xml:space="preserve"> and present information from non- fiction.</w:t>
            </w:r>
          </w:p>
          <w:p w:rsidRPr="009E1474" w:rsidR="00D43ECF" w:rsidP="00C80E0F" w:rsidRDefault="45D3381A" w14:paraId="10D3488A" w14:textId="5555AC25">
            <w:r w:rsidRPr="583E48AF">
              <w:rPr>
                <w:rFonts w:ascii="Calibri" w:hAnsi="Calibri" w:eastAsia="Calibri" w:cs="Calibri"/>
                <w:color w:val="000000" w:themeColor="text1"/>
                <w:sz w:val="18"/>
                <w:szCs w:val="18"/>
                <w:lang w:val="en-US"/>
              </w:rPr>
              <w:t xml:space="preserve"> </w:t>
            </w:r>
          </w:p>
          <w:p w:rsidRPr="009E1474" w:rsidR="00D43ECF" w:rsidP="583E48AF" w:rsidRDefault="45D3381A" w14:paraId="60EB7EDD" w14:textId="0B408814">
            <w:pPr>
              <w:rPr>
                <w:rFonts w:ascii="Calibri" w:hAnsi="Calibri" w:eastAsia="Calibri" w:cs="Calibri"/>
                <w:sz w:val="16"/>
                <w:szCs w:val="16"/>
              </w:rPr>
            </w:pPr>
            <w:r w:rsidRPr="583E48AF">
              <w:rPr>
                <w:rFonts w:ascii="Calibri" w:hAnsi="Calibri" w:eastAsia="Calibri" w:cs="Calibri"/>
                <w:color w:val="000000" w:themeColor="text1"/>
                <w:sz w:val="16"/>
                <w:szCs w:val="16"/>
                <w:lang w:val="en-US"/>
              </w:rPr>
              <w:t>Apply knowledge from non-fiction texts to writing across a range of genres.</w:t>
            </w:r>
          </w:p>
          <w:p w:rsidRPr="009E1474" w:rsidR="00D43ECF" w:rsidP="00C80E0F" w:rsidRDefault="00D43ECF" w14:paraId="5FE88FF0" w14:textId="2C12004D">
            <w:pPr>
              <w:rPr>
                <w:b/>
                <w:i/>
                <w:color w:val="FF9900"/>
                <w:sz w:val="16"/>
                <w:szCs w:val="16"/>
              </w:rPr>
            </w:pPr>
          </w:p>
        </w:tc>
        <w:tc>
          <w:tcPr>
            <w:tcW w:w="2348" w:type="dxa"/>
          </w:tcPr>
          <w:p w:rsidRPr="0086050D" w:rsidR="00D43ECF" w:rsidP="00C80E0F" w:rsidRDefault="45D3381A" w14:paraId="3B0D0080" w14:textId="6222DCD9">
            <w:r w:rsidRPr="583E48AF">
              <w:rPr>
                <w:rFonts w:ascii="Calibri" w:hAnsi="Calibri" w:eastAsia="Calibri" w:cs="Calibri"/>
                <w:color w:val="000000" w:themeColor="text1"/>
                <w:sz w:val="16"/>
                <w:szCs w:val="16"/>
                <w:lang w:val="en-US"/>
              </w:rPr>
              <w:t>Distinguish between statements of fact and opinion.</w:t>
            </w:r>
          </w:p>
          <w:p w:rsidRPr="0086050D" w:rsidR="00D43ECF" w:rsidP="00C80E0F" w:rsidRDefault="45D3381A" w14:paraId="58BB067D" w14:textId="10788F91">
            <w:r w:rsidRPr="583E48AF">
              <w:rPr>
                <w:rFonts w:ascii="Calibri" w:hAnsi="Calibri" w:eastAsia="Calibri" w:cs="Calibri"/>
                <w:color w:val="000000" w:themeColor="text1"/>
                <w:sz w:val="19"/>
                <w:szCs w:val="19"/>
                <w:lang w:val="en-US"/>
              </w:rPr>
              <w:t xml:space="preserve"> </w:t>
            </w:r>
          </w:p>
          <w:p w:rsidRPr="0086050D" w:rsidR="00D43ECF" w:rsidP="583E48AF" w:rsidRDefault="45D3381A" w14:paraId="3A13A74E" w14:textId="314FEAEF">
            <w:pPr>
              <w:spacing w:line="235" w:lineRule="auto"/>
            </w:pPr>
            <w:r w:rsidRPr="583E48AF">
              <w:rPr>
                <w:rFonts w:ascii="Calibri" w:hAnsi="Calibri" w:eastAsia="Calibri" w:cs="Calibri"/>
                <w:color w:val="000000" w:themeColor="text1"/>
                <w:sz w:val="16"/>
                <w:szCs w:val="16"/>
                <w:lang w:val="en-US"/>
              </w:rPr>
              <w:t xml:space="preserve">Retrieve, </w:t>
            </w:r>
            <w:proofErr w:type="gramStart"/>
            <w:r w:rsidRPr="583E48AF">
              <w:rPr>
                <w:rFonts w:ascii="Calibri" w:hAnsi="Calibri" w:eastAsia="Calibri" w:cs="Calibri"/>
                <w:color w:val="000000" w:themeColor="text1"/>
                <w:sz w:val="16"/>
                <w:szCs w:val="16"/>
                <w:lang w:val="en-US"/>
              </w:rPr>
              <w:t>record</w:t>
            </w:r>
            <w:proofErr w:type="gramEnd"/>
            <w:r w:rsidRPr="583E48AF">
              <w:rPr>
                <w:rFonts w:ascii="Calibri" w:hAnsi="Calibri" w:eastAsia="Calibri" w:cs="Calibri"/>
                <w:color w:val="000000" w:themeColor="text1"/>
                <w:sz w:val="16"/>
                <w:szCs w:val="16"/>
                <w:lang w:val="en-US"/>
              </w:rPr>
              <w:t xml:space="preserve"> and present information from non- fiction.</w:t>
            </w:r>
          </w:p>
          <w:p w:rsidRPr="0086050D" w:rsidR="00D43ECF" w:rsidP="00C80E0F" w:rsidRDefault="45D3381A" w14:paraId="0A225ECB" w14:textId="5555AC25">
            <w:r w:rsidRPr="583E48AF">
              <w:rPr>
                <w:rFonts w:ascii="Calibri" w:hAnsi="Calibri" w:eastAsia="Calibri" w:cs="Calibri"/>
                <w:color w:val="000000" w:themeColor="text1"/>
                <w:sz w:val="18"/>
                <w:szCs w:val="18"/>
                <w:lang w:val="en-US"/>
              </w:rPr>
              <w:t xml:space="preserve"> </w:t>
            </w:r>
          </w:p>
          <w:p w:rsidRPr="0086050D" w:rsidR="00D43ECF" w:rsidP="583E48AF" w:rsidRDefault="45D3381A" w14:paraId="231DF3CC" w14:textId="0B408814">
            <w:pPr>
              <w:rPr>
                <w:rFonts w:ascii="Calibri" w:hAnsi="Calibri" w:eastAsia="Calibri" w:cs="Calibri"/>
                <w:sz w:val="16"/>
                <w:szCs w:val="16"/>
              </w:rPr>
            </w:pPr>
            <w:r w:rsidRPr="583E48AF">
              <w:rPr>
                <w:rFonts w:ascii="Calibri" w:hAnsi="Calibri" w:eastAsia="Calibri" w:cs="Calibri"/>
                <w:color w:val="000000" w:themeColor="text1"/>
                <w:sz w:val="16"/>
                <w:szCs w:val="16"/>
                <w:lang w:val="en-US"/>
              </w:rPr>
              <w:t>Apply knowledge from non-fiction texts to writing across a range of genres.</w:t>
            </w:r>
          </w:p>
          <w:p w:rsidRPr="0086050D" w:rsidR="00D43ECF" w:rsidP="00C80E0F" w:rsidRDefault="00D43ECF" w14:paraId="77E6CC6A" w14:textId="57164AAD">
            <w:pPr>
              <w:rPr>
                <w:b/>
                <w:i/>
                <w:color w:val="FF9900"/>
                <w:sz w:val="16"/>
                <w:szCs w:val="16"/>
              </w:rPr>
            </w:pPr>
          </w:p>
        </w:tc>
        <w:tc>
          <w:tcPr>
            <w:tcW w:w="2347" w:type="dxa"/>
          </w:tcPr>
          <w:p w:rsidRPr="00F3469A" w:rsidR="00D43ECF" w:rsidP="00C80E0F" w:rsidRDefault="45D3381A" w14:paraId="5A5273E7" w14:textId="6222DCD9">
            <w:r w:rsidRPr="583E48AF">
              <w:rPr>
                <w:rFonts w:ascii="Calibri" w:hAnsi="Calibri" w:eastAsia="Calibri" w:cs="Calibri"/>
                <w:color w:val="000000" w:themeColor="text1"/>
                <w:sz w:val="16"/>
                <w:szCs w:val="16"/>
                <w:lang w:val="en-US"/>
              </w:rPr>
              <w:t>Distinguish between statements of fact and opinion.</w:t>
            </w:r>
          </w:p>
          <w:p w:rsidRPr="00F3469A" w:rsidR="00D43ECF" w:rsidP="00C80E0F" w:rsidRDefault="45D3381A" w14:paraId="79C9AC2F" w14:textId="10788F91">
            <w:r w:rsidRPr="583E48AF">
              <w:rPr>
                <w:rFonts w:ascii="Calibri" w:hAnsi="Calibri" w:eastAsia="Calibri" w:cs="Calibri"/>
                <w:color w:val="000000" w:themeColor="text1"/>
                <w:sz w:val="19"/>
                <w:szCs w:val="19"/>
                <w:lang w:val="en-US"/>
              </w:rPr>
              <w:t xml:space="preserve"> </w:t>
            </w:r>
          </w:p>
          <w:p w:rsidRPr="00F3469A" w:rsidR="00D43ECF" w:rsidP="583E48AF" w:rsidRDefault="45D3381A" w14:paraId="3B4B98D0" w14:textId="314FEAEF">
            <w:pPr>
              <w:spacing w:line="235" w:lineRule="auto"/>
            </w:pPr>
            <w:r w:rsidRPr="583E48AF">
              <w:rPr>
                <w:rFonts w:ascii="Calibri" w:hAnsi="Calibri" w:eastAsia="Calibri" w:cs="Calibri"/>
                <w:color w:val="000000" w:themeColor="text1"/>
                <w:sz w:val="16"/>
                <w:szCs w:val="16"/>
                <w:lang w:val="en-US"/>
              </w:rPr>
              <w:t xml:space="preserve">Retrieve, </w:t>
            </w:r>
            <w:proofErr w:type="gramStart"/>
            <w:r w:rsidRPr="583E48AF">
              <w:rPr>
                <w:rFonts w:ascii="Calibri" w:hAnsi="Calibri" w:eastAsia="Calibri" w:cs="Calibri"/>
                <w:color w:val="000000" w:themeColor="text1"/>
                <w:sz w:val="16"/>
                <w:szCs w:val="16"/>
                <w:lang w:val="en-US"/>
              </w:rPr>
              <w:t>record</w:t>
            </w:r>
            <w:proofErr w:type="gramEnd"/>
            <w:r w:rsidRPr="583E48AF">
              <w:rPr>
                <w:rFonts w:ascii="Calibri" w:hAnsi="Calibri" w:eastAsia="Calibri" w:cs="Calibri"/>
                <w:color w:val="000000" w:themeColor="text1"/>
                <w:sz w:val="16"/>
                <w:szCs w:val="16"/>
                <w:lang w:val="en-US"/>
              </w:rPr>
              <w:t xml:space="preserve"> and present information from non- fiction.</w:t>
            </w:r>
          </w:p>
          <w:p w:rsidRPr="00F3469A" w:rsidR="00D43ECF" w:rsidP="00C80E0F" w:rsidRDefault="45D3381A" w14:paraId="5E3BCB15" w14:textId="5555AC25">
            <w:r w:rsidRPr="583E48AF">
              <w:rPr>
                <w:rFonts w:ascii="Calibri" w:hAnsi="Calibri" w:eastAsia="Calibri" w:cs="Calibri"/>
                <w:color w:val="000000" w:themeColor="text1"/>
                <w:sz w:val="18"/>
                <w:szCs w:val="18"/>
                <w:lang w:val="en-US"/>
              </w:rPr>
              <w:t xml:space="preserve"> </w:t>
            </w:r>
          </w:p>
          <w:p w:rsidRPr="00F3469A" w:rsidR="00D43ECF" w:rsidP="583E48AF" w:rsidRDefault="45D3381A" w14:paraId="04036753" w14:textId="0B408814">
            <w:pPr>
              <w:rPr>
                <w:rFonts w:ascii="Calibri" w:hAnsi="Calibri" w:eastAsia="Calibri" w:cs="Calibri"/>
                <w:sz w:val="16"/>
                <w:szCs w:val="16"/>
              </w:rPr>
            </w:pPr>
            <w:r w:rsidRPr="583E48AF">
              <w:rPr>
                <w:rFonts w:ascii="Calibri" w:hAnsi="Calibri" w:eastAsia="Calibri" w:cs="Calibri"/>
                <w:color w:val="000000" w:themeColor="text1"/>
                <w:sz w:val="16"/>
                <w:szCs w:val="16"/>
                <w:lang w:val="en-US"/>
              </w:rPr>
              <w:t>Apply knowledge from non-fiction texts to writing across a range of genres.</w:t>
            </w:r>
          </w:p>
          <w:p w:rsidRPr="00F3469A" w:rsidR="00D43ECF" w:rsidP="00C80E0F" w:rsidRDefault="00D43ECF" w14:paraId="6C3D03BA" w14:textId="13611F6A">
            <w:pPr>
              <w:rPr>
                <w:b/>
                <w:i/>
                <w:color w:val="FF9900"/>
                <w:sz w:val="16"/>
                <w:szCs w:val="16"/>
              </w:rPr>
            </w:pPr>
          </w:p>
        </w:tc>
        <w:tc>
          <w:tcPr>
            <w:tcW w:w="2348" w:type="dxa"/>
          </w:tcPr>
          <w:p w:rsidR="00D43ECF" w:rsidP="00C80E0F" w:rsidRDefault="45D3381A" w14:paraId="089E1321" w14:textId="6222DCD9">
            <w:r w:rsidRPr="583E48AF">
              <w:rPr>
                <w:rFonts w:ascii="Calibri" w:hAnsi="Calibri" w:eastAsia="Calibri" w:cs="Calibri"/>
                <w:color w:val="000000" w:themeColor="text1"/>
                <w:sz w:val="16"/>
                <w:szCs w:val="16"/>
                <w:lang w:val="en-US"/>
              </w:rPr>
              <w:t>Distinguish between statements of fact and opinion.</w:t>
            </w:r>
          </w:p>
          <w:p w:rsidR="00D43ECF" w:rsidP="00C80E0F" w:rsidRDefault="45D3381A" w14:paraId="39A11BE3" w14:textId="10788F91">
            <w:r w:rsidRPr="583E48AF">
              <w:rPr>
                <w:rFonts w:ascii="Calibri" w:hAnsi="Calibri" w:eastAsia="Calibri" w:cs="Calibri"/>
                <w:color w:val="000000" w:themeColor="text1"/>
                <w:sz w:val="19"/>
                <w:szCs w:val="19"/>
                <w:lang w:val="en-US"/>
              </w:rPr>
              <w:t xml:space="preserve"> </w:t>
            </w:r>
          </w:p>
          <w:p w:rsidR="00D43ECF" w:rsidP="583E48AF" w:rsidRDefault="45D3381A" w14:paraId="7575EF23" w14:textId="314FEAEF">
            <w:pPr>
              <w:spacing w:line="235" w:lineRule="auto"/>
            </w:pPr>
            <w:r w:rsidRPr="583E48AF">
              <w:rPr>
                <w:rFonts w:ascii="Calibri" w:hAnsi="Calibri" w:eastAsia="Calibri" w:cs="Calibri"/>
                <w:color w:val="000000" w:themeColor="text1"/>
                <w:sz w:val="16"/>
                <w:szCs w:val="16"/>
                <w:lang w:val="en-US"/>
              </w:rPr>
              <w:t xml:space="preserve">Retrieve, </w:t>
            </w:r>
            <w:proofErr w:type="gramStart"/>
            <w:r w:rsidRPr="583E48AF">
              <w:rPr>
                <w:rFonts w:ascii="Calibri" w:hAnsi="Calibri" w:eastAsia="Calibri" w:cs="Calibri"/>
                <w:color w:val="000000" w:themeColor="text1"/>
                <w:sz w:val="16"/>
                <w:szCs w:val="16"/>
                <w:lang w:val="en-US"/>
              </w:rPr>
              <w:t>record</w:t>
            </w:r>
            <w:proofErr w:type="gramEnd"/>
            <w:r w:rsidRPr="583E48AF">
              <w:rPr>
                <w:rFonts w:ascii="Calibri" w:hAnsi="Calibri" w:eastAsia="Calibri" w:cs="Calibri"/>
                <w:color w:val="000000" w:themeColor="text1"/>
                <w:sz w:val="16"/>
                <w:szCs w:val="16"/>
                <w:lang w:val="en-US"/>
              </w:rPr>
              <w:t xml:space="preserve"> and present information from non- fiction.</w:t>
            </w:r>
          </w:p>
          <w:p w:rsidR="00D43ECF" w:rsidP="00C80E0F" w:rsidRDefault="45D3381A" w14:paraId="4B543DDF" w14:textId="5555AC25">
            <w:r w:rsidRPr="583E48AF">
              <w:rPr>
                <w:rFonts w:ascii="Calibri" w:hAnsi="Calibri" w:eastAsia="Calibri" w:cs="Calibri"/>
                <w:color w:val="000000" w:themeColor="text1"/>
                <w:sz w:val="18"/>
                <w:szCs w:val="18"/>
                <w:lang w:val="en-US"/>
              </w:rPr>
              <w:t xml:space="preserve"> </w:t>
            </w:r>
          </w:p>
          <w:p w:rsidR="00D43ECF" w:rsidP="583E48AF" w:rsidRDefault="45D3381A" w14:paraId="0F4BA318" w14:textId="0B408814">
            <w:pPr>
              <w:rPr>
                <w:rFonts w:ascii="Calibri" w:hAnsi="Calibri" w:eastAsia="Calibri" w:cs="Calibri"/>
                <w:sz w:val="16"/>
                <w:szCs w:val="16"/>
              </w:rPr>
            </w:pPr>
            <w:r w:rsidRPr="583E48AF">
              <w:rPr>
                <w:rFonts w:ascii="Calibri" w:hAnsi="Calibri" w:eastAsia="Calibri" w:cs="Calibri"/>
                <w:color w:val="000000" w:themeColor="text1"/>
                <w:sz w:val="16"/>
                <w:szCs w:val="16"/>
                <w:lang w:val="en-US"/>
              </w:rPr>
              <w:t>Apply knowledge from non-fiction texts to writing across a range of genres.</w:t>
            </w:r>
          </w:p>
          <w:p w:rsidR="00D43ECF" w:rsidP="00C80E0F" w:rsidRDefault="00D43ECF" w14:paraId="7BC4F545" w14:textId="335F7661">
            <w:pPr>
              <w:rPr>
                <w:b/>
                <w:i/>
                <w:color w:val="FF9900"/>
                <w:sz w:val="16"/>
                <w:szCs w:val="16"/>
              </w:rPr>
            </w:pPr>
          </w:p>
        </w:tc>
        <w:tc>
          <w:tcPr>
            <w:tcW w:w="2348" w:type="dxa"/>
          </w:tcPr>
          <w:p w:rsidR="00D43ECF" w:rsidP="00C80E0F" w:rsidRDefault="45D3381A" w14:paraId="60446227" w14:textId="6222DCD9">
            <w:r w:rsidRPr="583E48AF">
              <w:rPr>
                <w:rFonts w:ascii="Calibri" w:hAnsi="Calibri" w:eastAsia="Calibri" w:cs="Calibri"/>
                <w:color w:val="000000" w:themeColor="text1"/>
                <w:sz w:val="16"/>
                <w:szCs w:val="16"/>
                <w:lang w:val="en-US"/>
              </w:rPr>
              <w:t>Distinguish between statements of fact and opinion.</w:t>
            </w:r>
          </w:p>
          <w:p w:rsidR="00D43ECF" w:rsidP="00C80E0F" w:rsidRDefault="45D3381A" w14:paraId="3B237BFF" w14:textId="10788F91">
            <w:r w:rsidRPr="583E48AF">
              <w:rPr>
                <w:rFonts w:ascii="Calibri" w:hAnsi="Calibri" w:eastAsia="Calibri" w:cs="Calibri"/>
                <w:color w:val="000000" w:themeColor="text1"/>
                <w:sz w:val="19"/>
                <w:szCs w:val="19"/>
                <w:lang w:val="en-US"/>
              </w:rPr>
              <w:t xml:space="preserve"> </w:t>
            </w:r>
          </w:p>
          <w:p w:rsidR="00D43ECF" w:rsidP="583E48AF" w:rsidRDefault="45D3381A" w14:paraId="6109D2E9" w14:textId="314FEAEF">
            <w:pPr>
              <w:spacing w:line="235" w:lineRule="auto"/>
            </w:pPr>
            <w:r w:rsidRPr="583E48AF">
              <w:rPr>
                <w:rFonts w:ascii="Calibri" w:hAnsi="Calibri" w:eastAsia="Calibri" w:cs="Calibri"/>
                <w:color w:val="000000" w:themeColor="text1"/>
                <w:sz w:val="16"/>
                <w:szCs w:val="16"/>
                <w:lang w:val="en-US"/>
              </w:rPr>
              <w:t xml:space="preserve">Retrieve, </w:t>
            </w:r>
            <w:proofErr w:type="gramStart"/>
            <w:r w:rsidRPr="583E48AF">
              <w:rPr>
                <w:rFonts w:ascii="Calibri" w:hAnsi="Calibri" w:eastAsia="Calibri" w:cs="Calibri"/>
                <w:color w:val="000000" w:themeColor="text1"/>
                <w:sz w:val="16"/>
                <w:szCs w:val="16"/>
                <w:lang w:val="en-US"/>
              </w:rPr>
              <w:t>record</w:t>
            </w:r>
            <w:proofErr w:type="gramEnd"/>
            <w:r w:rsidRPr="583E48AF">
              <w:rPr>
                <w:rFonts w:ascii="Calibri" w:hAnsi="Calibri" w:eastAsia="Calibri" w:cs="Calibri"/>
                <w:color w:val="000000" w:themeColor="text1"/>
                <w:sz w:val="16"/>
                <w:szCs w:val="16"/>
                <w:lang w:val="en-US"/>
              </w:rPr>
              <w:t xml:space="preserve"> and present information from non- fiction.</w:t>
            </w:r>
          </w:p>
          <w:p w:rsidR="00D43ECF" w:rsidP="00C80E0F" w:rsidRDefault="45D3381A" w14:paraId="1442DEDB" w14:textId="5555AC25">
            <w:r w:rsidRPr="583E48AF">
              <w:rPr>
                <w:rFonts w:ascii="Calibri" w:hAnsi="Calibri" w:eastAsia="Calibri" w:cs="Calibri"/>
                <w:color w:val="000000" w:themeColor="text1"/>
                <w:sz w:val="18"/>
                <w:szCs w:val="18"/>
                <w:lang w:val="en-US"/>
              </w:rPr>
              <w:t xml:space="preserve"> </w:t>
            </w:r>
          </w:p>
          <w:p w:rsidR="00D43ECF" w:rsidP="583E48AF" w:rsidRDefault="45D3381A" w14:paraId="160838E6" w14:textId="0B408814">
            <w:pPr>
              <w:rPr>
                <w:rFonts w:ascii="Calibri" w:hAnsi="Calibri" w:eastAsia="Calibri" w:cs="Calibri"/>
                <w:sz w:val="16"/>
                <w:szCs w:val="16"/>
              </w:rPr>
            </w:pPr>
            <w:r w:rsidRPr="583E48AF">
              <w:rPr>
                <w:rFonts w:ascii="Calibri" w:hAnsi="Calibri" w:eastAsia="Calibri" w:cs="Calibri"/>
                <w:color w:val="000000" w:themeColor="text1"/>
                <w:sz w:val="16"/>
                <w:szCs w:val="16"/>
                <w:lang w:val="en-US"/>
              </w:rPr>
              <w:t>Apply knowledge from non-fiction texts to writing across a range of genres.</w:t>
            </w:r>
          </w:p>
          <w:p w:rsidR="00D43ECF" w:rsidP="00C80E0F" w:rsidRDefault="00D43ECF" w14:paraId="4E025E43" w14:textId="65298527">
            <w:pPr>
              <w:rPr>
                <w:b/>
                <w:i/>
                <w:color w:val="FF9900"/>
                <w:sz w:val="16"/>
                <w:szCs w:val="16"/>
              </w:rPr>
            </w:pPr>
          </w:p>
        </w:tc>
      </w:tr>
    </w:tbl>
    <w:p w:rsidR="00D43ECF" w:rsidP="00D43ECF" w:rsidRDefault="00D43ECF" w14:paraId="7B55C32C" w14:textId="77777777">
      <w:pPr>
        <w:spacing w:after="0" w:line="240" w:lineRule="auto"/>
        <w:rPr>
          <w:b/>
          <w:sz w:val="16"/>
        </w:rPr>
      </w:pPr>
    </w:p>
    <w:p w:rsidR="00FA2193" w:rsidP="00F50EC5" w:rsidRDefault="00FA2193" w14:paraId="19A6AA07" w14:textId="77777777">
      <w:pPr>
        <w:spacing w:after="0" w:line="240" w:lineRule="auto"/>
        <w:rPr>
          <w:b/>
          <w:sz w:val="16"/>
        </w:rPr>
      </w:pPr>
    </w:p>
    <w:sectPr w:rsidR="00FA2193" w:rsidSect="00FC7078">
      <w:pgSz w:w="16838" w:h="11906" w:orient="landscape"/>
      <w:pgMar w:top="426" w:right="1440" w:bottom="142"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Yu Mincho">
    <w:altName w:val="游明朝"/>
    <w:charset w:val="80"/>
    <w:family w:val="roman"/>
    <w:pitch w:val="variable"/>
    <w:sig w:usb0="800002E7" w:usb1="2AC7FCFF"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intelligence2.xml><?xml version="1.0" encoding="utf-8"?>
<int2:intelligence xmlns:int2="http://schemas.microsoft.com/office/intelligence/2020/intelligence" xmlns:oel="http://schemas.microsoft.com/office/2019/extlst">
  <int2:observations>
    <int2:textHash int2:hashCode="gkFoto0BN6C4RG" int2:id="kKAjcrGi">
      <int2:state int2:value="Rejected" int2:type="LegacyProofing"/>
    </int2:textHash>
    <int2:textHash int2:hashCode="F5meySrj0IR3eS" int2:id="pMqA5y5W">
      <int2:state int2:value="Rejected" int2:type="LegacyProofing"/>
    </int2:textHash>
    <int2:bookmark int2:bookmarkName="_Int_H2yHhQvB" int2:invalidationBookmarkName="" int2:hashCode="DJ1iS707yirmf5" int2:id="eDmsLPGV">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C0F6F"/>
    <w:multiLevelType w:val="hybridMultilevel"/>
    <w:tmpl w:val="F248537C"/>
    <w:lvl w:ilvl="0" w:tplc="4D4A6AEA">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E5258D9"/>
    <w:multiLevelType w:val="hybridMultilevel"/>
    <w:tmpl w:val="6688D344"/>
    <w:lvl w:ilvl="0" w:tplc="BE9AD3DE">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25EC0DAC"/>
    <w:multiLevelType w:val="hybridMultilevel"/>
    <w:tmpl w:val="EA3C813C"/>
    <w:lvl w:ilvl="0" w:tplc="273A491A">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4B9E311C"/>
    <w:multiLevelType w:val="hybridMultilevel"/>
    <w:tmpl w:val="63F892E0"/>
    <w:lvl w:ilvl="0" w:tplc="1DC0BA66">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54CC6872"/>
    <w:multiLevelType w:val="hybridMultilevel"/>
    <w:tmpl w:val="AE126D08"/>
    <w:lvl w:ilvl="0" w:tplc="F97464AC">
      <w:numFmt w:val="bullet"/>
      <w:lvlText w:val="-"/>
      <w:lvlJc w:val="left"/>
      <w:pPr>
        <w:ind w:left="347" w:hanging="360"/>
      </w:pPr>
      <w:rPr>
        <w:rFonts w:hint="default" w:ascii="Calibri" w:hAnsi="Calibri" w:cs="Calibri" w:eastAsiaTheme="minorHAnsi"/>
      </w:rPr>
    </w:lvl>
    <w:lvl w:ilvl="1" w:tplc="08090003" w:tentative="1">
      <w:start w:val="1"/>
      <w:numFmt w:val="bullet"/>
      <w:lvlText w:val="o"/>
      <w:lvlJc w:val="left"/>
      <w:pPr>
        <w:ind w:left="1067" w:hanging="360"/>
      </w:pPr>
      <w:rPr>
        <w:rFonts w:hint="default" w:ascii="Courier New" w:hAnsi="Courier New" w:cs="Courier New"/>
      </w:rPr>
    </w:lvl>
    <w:lvl w:ilvl="2" w:tplc="08090005" w:tentative="1">
      <w:start w:val="1"/>
      <w:numFmt w:val="bullet"/>
      <w:lvlText w:val=""/>
      <w:lvlJc w:val="left"/>
      <w:pPr>
        <w:ind w:left="1787" w:hanging="360"/>
      </w:pPr>
      <w:rPr>
        <w:rFonts w:hint="default" w:ascii="Wingdings" w:hAnsi="Wingdings"/>
      </w:rPr>
    </w:lvl>
    <w:lvl w:ilvl="3" w:tplc="08090001" w:tentative="1">
      <w:start w:val="1"/>
      <w:numFmt w:val="bullet"/>
      <w:lvlText w:val=""/>
      <w:lvlJc w:val="left"/>
      <w:pPr>
        <w:ind w:left="2507" w:hanging="360"/>
      </w:pPr>
      <w:rPr>
        <w:rFonts w:hint="default" w:ascii="Symbol" w:hAnsi="Symbol"/>
      </w:rPr>
    </w:lvl>
    <w:lvl w:ilvl="4" w:tplc="08090003" w:tentative="1">
      <w:start w:val="1"/>
      <w:numFmt w:val="bullet"/>
      <w:lvlText w:val="o"/>
      <w:lvlJc w:val="left"/>
      <w:pPr>
        <w:ind w:left="3227" w:hanging="360"/>
      </w:pPr>
      <w:rPr>
        <w:rFonts w:hint="default" w:ascii="Courier New" w:hAnsi="Courier New" w:cs="Courier New"/>
      </w:rPr>
    </w:lvl>
    <w:lvl w:ilvl="5" w:tplc="08090005" w:tentative="1">
      <w:start w:val="1"/>
      <w:numFmt w:val="bullet"/>
      <w:lvlText w:val=""/>
      <w:lvlJc w:val="left"/>
      <w:pPr>
        <w:ind w:left="3947" w:hanging="360"/>
      </w:pPr>
      <w:rPr>
        <w:rFonts w:hint="default" w:ascii="Wingdings" w:hAnsi="Wingdings"/>
      </w:rPr>
    </w:lvl>
    <w:lvl w:ilvl="6" w:tplc="08090001" w:tentative="1">
      <w:start w:val="1"/>
      <w:numFmt w:val="bullet"/>
      <w:lvlText w:val=""/>
      <w:lvlJc w:val="left"/>
      <w:pPr>
        <w:ind w:left="4667" w:hanging="360"/>
      </w:pPr>
      <w:rPr>
        <w:rFonts w:hint="default" w:ascii="Symbol" w:hAnsi="Symbol"/>
      </w:rPr>
    </w:lvl>
    <w:lvl w:ilvl="7" w:tplc="08090003" w:tentative="1">
      <w:start w:val="1"/>
      <w:numFmt w:val="bullet"/>
      <w:lvlText w:val="o"/>
      <w:lvlJc w:val="left"/>
      <w:pPr>
        <w:ind w:left="5387" w:hanging="360"/>
      </w:pPr>
      <w:rPr>
        <w:rFonts w:hint="default" w:ascii="Courier New" w:hAnsi="Courier New" w:cs="Courier New"/>
      </w:rPr>
    </w:lvl>
    <w:lvl w:ilvl="8" w:tplc="08090005" w:tentative="1">
      <w:start w:val="1"/>
      <w:numFmt w:val="bullet"/>
      <w:lvlText w:val=""/>
      <w:lvlJc w:val="left"/>
      <w:pPr>
        <w:ind w:left="6107" w:hanging="360"/>
      </w:pPr>
      <w:rPr>
        <w:rFonts w:hint="default" w:ascii="Wingdings" w:hAnsi="Wingdings"/>
      </w:rPr>
    </w:lvl>
  </w:abstractNum>
  <w:abstractNum w:abstractNumId="5" w15:restartNumberingAfterBreak="0">
    <w:nsid w:val="59B425EC"/>
    <w:multiLevelType w:val="hybridMultilevel"/>
    <w:tmpl w:val="B59CB656"/>
    <w:lvl w:ilvl="0" w:tplc="A66ABB2A">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769205023">
    <w:abstractNumId w:val="0"/>
  </w:num>
  <w:num w:numId="2" w16cid:durableId="115880624">
    <w:abstractNumId w:val="5"/>
  </w:num>
  <w:num w:numId="3" w16cid:durableId="1028484530">
    <w:abstractNumId w:val="4"/>
  </w:num>
  <w:num w:numId="4" w16cid:durableId="1015110363">
    <w:abstractNumId w:val="1"/>
  </w:num>
  <w:num w:numId="5" w16cid:durableId="1411192848">
    <w:abstractNumId w:val="2"/>
  </w:num>
  <w:num w:numId="6" w16cid:durableId="1641836625">
    <w:abstractNumId w:val="3"/>
  </w:num>
  <w:numIdMacAtCleanup w:val="1"/>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6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948"/>
    <w:rsid w:val="00001951"/>
    <w:rsid w:val="00001CF0"/>
    <w:rsid w:val="00001E80"/>
    <w:rsid w:val="00001FCA"/>
    <w:rsid w:val="00002068"/>
    <w:rsid w:val="00004011"/>
    <w:rsid w:val="00005C26"/>
    <w:rsid w:val="000064B0"/>
    <w:rsid w:val="00010E9C"/>
    <w:rsid w:val="000138D1"/>
    <w:rsid w:val="0001398F"/>
    <w:rsid w:val="00013E61"/>
    <w:rsid w:val="000142B2"/>
    <w:rsid w:val="00014B6C"/>
    <w:rsid w:val="0001547B"/>
    <w:rsid w:val="000161F8"/>
    <w:rsid w:val="0001621B"/>
    <w:rsid w:val="00016985"/>
    <w:rsid w:val="00016CF9"/>
    <w:rsid w:val="00017435"/>
    <w:rsid w:val="00017DC5"/>
    <w:rsid w:val="00020616"/>
    <w:rsid w:val="000214AA"/>
    <w:rsid w:val="00022B6C"/>
    <w:rsid w:val="00023071"/>
    <w:rsid w:val="000234CB"/>
    <w:rsid w:val="00023B8E"/>
    <w:rsid w:val="00024826"/>
    <w:rsid w:val="0003077C"/>
    <w:rsid w:val="00031912"/>
    <w:rsid w:val="00033717"/>
    <w:rsid w:val="00034BEA"/>
    <w:rsid w:val="000355D7"/>
    <w:rsid w:val="00036262"/>
    <w:rsid w:val="000413E7"/>
    <w:rsid w:val="00051E60"/>
    <w:rsid w:val="000529DB"/>
    <w:rsid w:val="00052F3D"/>
    <w:rsid w:val="00053326"/>
    <w:rsid w:val="00053AB6"/>
    <w:rsid w:val="00055F9F"/>
    <w:rsid w:val="00056B4A"/>
    <w:rsid w:val="00057C35"/>
    <w:rsid w:val="00057C73"/>
    <w:rsid w:val="0006063C"/>
    <w:rsid w:val="00062359"/>
    <w:rsid w:val="00062D3E"/>
    <w:rsid w:val="00063EB7"/>
    <w:rsid w:val="000643FA"/>
    <w:rsid w:val="000650C2"/>
    <w:rsid w:val="00066025"/>
    <w:rsid w:val="000675AB"/>
    <w:rsid w:val="000714EA"/>
    <w:rsid w:val="00071E9B"/>
    <w:rsid w:val="00072C40"/>
    <w:rsid w:val="0007369F"/>
    <w:rsid w:val="00073A50"/>
    <w:rsid w:val="00074540"/>
    <w:rsid w:val="0008060B"/>
    <w:rsid w:val="000811E6"/>
    <w:rsid w:val="00082788"/>
    <w:rsid w:val="000832A4"/>
    <w:rsid w:val="0008344C"/>
    <w:rsid w:val="00084358"/>
    <w:rsid w:val="0008456E"/>
    <w:rsid w:val="00085BF7"/>
    <w:rsid w:val="0008641F"/>
    <w:rsid w:val="00087996"/>
    <w:rsid w:val="00090143"/>
    <w:rsid w:val="0009271D"/>
    <w:rsid w:val="00092DEA"/>
    <w:rsid w:val="00093242"/>
    <w:rsid w:val="00093555"/>
    <w:rsid w:val="000967F8"/>
    <w:rsid w:val="00097659"/>
    <w:rsid w:val="00097930"/>
    <w:rsid w:val="000A0AB4"/>
    <w:rsid w:val="000A1117"/>
    <w:rsid w:val="000A19FB"/>
    <w:rsid w:val="000A1B71"/>
    <w:rsid w:val="000A2D29"/>
    <w:rsid w:val="000A2EC3"/>
    <w:rsid w:val="000A44CD"/>
    <w:rsid w:val="000A6DFD"/>
    <w:rsid w:val="000A7FE6"/>
    <w:rsid w:val="000B15B6"/>
    <w:rsid w:val="000B27F8"/>
    <w:rsid w:val="000B2B11"/>
    <w:rsid w:val="000B3BD2"/>
    <w:rsid w:val="000B492D"/>
    <w:rsid w:val="000B67F3"/>
    <w:rsid w:val="000B6D98"/>
    <w:rsid w:val="000B7DEB"/>
    <w:rsid w:val="000C10A2"/>
    <w:rsid w:val="000C1522"/>
    <w:rsid w:val="000C2934"/>
    <w:rsid w:val="000C2C9C"/>
    <w:rsid w:val="000C3807"/>
    <w:rsid w:val="000C3C2F"/>
    <w:rsid w:val="000C4037"/>
    <w:rsid w:val="000C49C1"/>
    <w:rsid w:val="000D04C5"/>
    <w:rsid w:val="000D06B0"/>
    <w:rsid w:val="000D2736"/>
    <w:rsid w:val="000D34F8"/>
    <w:rsid w:val="000D3926"/>
    <w:rsid w:val="000D75BB"/>
    <w:rsid w:val="000D779E"/>
    <w:rsid w:val="000DD032"/>
    <w:rsid w:val="000E0AEC"/>
    <w:rsid w:val="000E0ED2"/>
    <w:rsid w:val="000E1644"/>
    <w:rsid w:val="000E1BD6"/>
    <w:rsid w:val="000E1E3F"/>
    <w:rsid w:val="000E1E47"/>
    <w:rsid w:val="000E2BBD"/>
    <w:rsid w:val="000E353C"/>
    <w:rsid w:val="000E36A4"/>
    <w:rsid w:val="000E3878"/>
    <w:rsid w:val="000E4332"/>
    <w:rsid w:val="000E6D97"/>
    <w:rsid w:val="000E75E7"/>
    <w:rsid w:val="000E7969"/>
    <w:rsid w:val="000E7F32"/>
    <w:rsid w:val="000F1F55"/>
    <w:rsid w:val="000F2748"/>
    <w:rsid w:val="000F3FEE"/>
    <w:rsid w:val="000F4691"/>
    <w:rsid w:val="000F53C7"/>
    <w:rsid w:val="000F616E"/>
    <w:rsid w:val="001000F2"/>
    <w:rsid w:val="00102585"/>
    <w:rsid w:val="00105AC0"/>
    <w:rsid w:val="0010602E"/>
    <w:rsid w:val="00110B31"/>
    <w:rsid w:val="00111179"/>
    <w:rsid w:val="0011145C"/>
    <w:rsid w:val="0011412C"/>
    <w:rsid w:val="0011725D"/>
    <w:rsid w:val="00120131"/>
    <w:rsid w:val="00124EAA"/>
    <w:rsid w:val="0012664E"/>
    <w:rsid w:val="0012716F"/>
    <w:rsid w:val="00127E43"/>
    <w:rsid w:val="00132244"/>
    <w:rsid w:val="00133589"/>
    <w:rsid w:val="001336DE"/>
    <w:rsid w:val="001363FA"/>
    <w:rsid w:val="0014044C"/>
    <w:rsid w:val="0014106D"/>
    <w:rsid w:val="001412BB"/>
    <w:rsid w:val="0014334C"/>
    <w:rsid w:val="001443A5"/>
    <w:rsid w:val="00144682"/>
    <w:rsid w:val="00147EE2"/>
    <w:rsid w:val="00150019"/>
    <w:rsid w:val="0015071C"/>
    <w:rsid w:val="00150893"/>
    <w:rsid w:val="0015135E"/>
    <w:rsid w:val="0015142B"/>
    <w:rsid w:val="0015271A"/>
    <w:rsid w:val="001571DC"/>
    <w:rsid w:val="00157BA6"/>
    <w:rsid w:val="001614C0"/>
    <w:rsid w:val="00161903"/>
    <w:rsid w:val="00162D41"/>
    <w:rsid w:val="001648E0"/>
    <w:rsid w:val="00164E89"/>
    <w:rsid w:val="00165547"/>
    <w:rsid w:val="001657F4"/>
    <w:rsid w:val="00165899"/>
    <w:rsid w:val="0017064F"/>
    <w:rsid w:val="001708BA"/>
    <w:rsid w:val="00173671"/>
    <w:rsid w:val="0017416B"/>
    <w:rsid w:val="00174A36"/>
    <w:rsid w:val="00175DAC"/>
    <w:rsid w:val="0017608C"/>
    <w:rsid w:val="00181583"/>
    <w:rsid w:val="00181848"/>
    <w:rsid w:val="001826D1"/>
    <w:rsid w:val="00182D3E"/>
    <w:rsid w:val="001907A1"/>
    <w:rsid w:val="0019142E"/>
    <w:rsid w:val="001936A0"/>
    <w:rsid w:val="001939EF"/>
    <w:rsid w:val="00193A98"/>
    <w:rsid w:val="00193B92"/>
    <w:rsid w:val="001944FB"/>
    <w:rsid w:val="00194DB8"/>
    <w:rsid w:val="0019643B"/>
    <w:rsid w:val="00197528"/>
    <w:rsid w:val="001A1286"/>
    <w:rsid w:val="001A1420"/>
    <w:rsid w:val="001A21B0"/>
    <w:rsid w:val="001A32EF"/>
    <w:rsid w:val="001A4F84"/>
    <w:rsid w:val="001A516F"/>
    <w:rsid w:val="001A5ED7"/>
    <w:rsid w:val="001A6396"/>
    <w:rsid w:val="001A66AD"/>
    <w:rsid w:val="001B0507"/>
    <w:rsid w:val="001B103E"/>
    <w:rsid w:val="001B2825"/>
    <w:rsid w:val="001B377B"/>
    <w:rsid w:val="001B4727"/>
    <w:rsid w:val="001B671E"/>
    <w:rsid w:val="001B6A90"/>
    <w:rsid w:val="001B7437"/>
    <w:rsid w:val="001C09C4"/>
    <w:rsid w:val="001C0B2A"/>
    <w:rsid w:val="001C0E17"/>
    <w:rsid w:val="001C1C23"/>
    <w:rsid w:val="001C254B"/>
    <w:rsid w:val="001C26C4"/>
    <w:rsid w:val="001C4207"/>
    <w:rsid w:val="001C4620"/>
    <w:rsid w:val="001C4676"/>
    <w:rsid w:val="001C4696"/>
    <w:rsid w:val="001C5AE2"/>
    <w:rsid w:val="001C6AA2"/>
    <w:rsid w:val="001C7155"/>
    <w:rsid w:val="001C7562"/>
    <w:rsid w:val="001C7CF0"/>
    <w:rsid w:val="001D1698"/>
    <w:rsid w:val="001D2866"/>
    <w:rsid w:val="001D2E8B"/>
    <w:rsid w:val="001D33BD"/>
    <w:rsid w:val="001D3B28"/>
    <w:rsid w:val="001D4266"/>
    <w:rsid w:val="001D5831"/>
    <w:rsid w:val="001D5AEE"/>
    <w:rsid w:val="001D674D"/>
    <w:rsid w:val="001D7CDF"/>
    <w:rsid w:val="001E108B"/>
    <w:rsid w:val="001E2732"/>
    <w:rsid w:val="001E2CDF"/>
    <w:rsid w:val="001E396B"/>
    <w:rsid w:val="001E44B8"/>
    <w:rsid w:val="001E5EB0"/>
    <w:rsid w:val="001E605C"/>
    <w:rsid w:val="001E7FA2"/>
    <w:rsid w:val="001F0CDB"/>
    <w:rsid w:val="001F33A2"/>
    <w:rsid w:val="001F3F34"/>
    <w:rsid w:val="001F546C"/>
    <w:rsid w:val="001F5A33"/>
    <w:rsid w:val="001F6571"/>
    <w:rsid w:val="001F79A9"/>
    <w:rsid w:val="001F7FE4"/>
    <w:rsid w:val="002011B6"/>
    <w:rsid w:val="00204E16"/>
    <w:rsid w:val="00205CD9"/>
    <w:rsid w:val="00206484"/>
    <w:rsid w:val="00207906"/>
    <w:rsid w:val="00207917"/>
    <w:rsid w:val="00207D8D"/>
    <w:rsid w:val="0021003C"/>
    <w:rsid w:val="002101AB"/>
    <w:rsid w:val="002111B9"/>
    <w:rsid w:val="00212B6E"/>
    <w:rsid w:val="00213068"/>
    <w:rsid w:val="00213D90"/>
    <w:rsid w:val="00213F7B"/>
    <w:rsid w:val="002147B3"/>
    <w:rsid w:val="0021520F"/>
    <w:rsid w:val="00215C63"/>
    <w:rsid w:val="00215D79"/>
    <w:rsid w:val="0021629C"/>
    <w:rsid w:val="0021637F"/>
    <w:rsid w:val="00220676"/>
    <w:rsid w:val="002211F8"/>
    <w:rsid w:val="002248B8"/>
    <w:rsid w:val="00225713"/>
    <w:rsid w:val="00231CF4"/>
    <w:rsid w:val="00232DA6"/>
    <w:rsid w:val="00233FD2"/>
    <w:rsid w:val="00234DEA"/>
    <w:rsid w:val="0023552C"/>
    <w:rsid w:val="002355F7"/>
    <w:rsid w:val="00235F8E"/>
    <w:rsid w:val="002408E8"/>
    <w:rsid w:val="00242B3A"/>
    <w:rsid w:val="00244B01"/>
    <w:rsid w:val="00245C05"/>
    <w:rsid w:val="00246726"/>
    <w:rsid w:val="00246B45"/>
    <w:rsid w:val="002476E9"/>
    <w:rsid w:val="002502A2"/>
    <w:rsid w:val="002503AA"/>
    <w:rsid w:val="00250615"/>
    <w:rsid w:val="0025151C"/>
    <w:rsid w:val="00251C64"/>
    <w:rsid w:val="00251CF3"/>
    <w:rsid w:val="0025246D"/>
    <w:rsid w:val="00252F71"/>
    <w:rsid w:val="0025477F"/>
    <w:rsid w:val="00257E77"/>
    <w:rsid w:val="002600BD"/>
    <w:rsid w:val="002604AA"/>
    <w:rsid w:val="00261624"/>
    <w:rsid w:val="00261E41"/>
    <w:rsid w:val="00263463"/>
    <w:rsid w:val="00265B60"/>
    <w:rsid w:val="00266FA8"/>
    <w:rsid w:val="00267D30"/>
    <w:rsid w:val="00267E44"/>
    <w:rsid w:val="002706B4"/>
    <w:rsid w:val="00272C33"/>
    <w:rsid w:val="00272E1B"/>
    <w:rsid w:val="00275284"/>
    <w:rsid w:val="00276A5D"/>
    <w:rsid w:val="00276D90"/>
    <w:rsid w:val="00280FFA"/>
    <w:rsid w:val="00281893"/>
    <w:rsid w:val="002818F6"/>
    <w:rsid w:val="002819F5"/>
    <w:rsid w:val="00283524"/>
    <w:rsid w:val="00283DAF"/>
    <w:rsid w:val="0028711A"/>
    <w:rsid w:val="00290295"/>
    <w:rsid w:val="002910E1"/>
    <w:rsid w:val="002911BF"/>
    <w:rsid w:val="00293252"/>
    <w:rsid w:val="002935F0"/>
    <w:rsid w:val="00295A53"/>
    <w:rsid w:val="00295CE8"/>
    <w:rsid w:val="00295ED1"/>
    <w:rsid w:val="002A04DB"/>
    <w:rsid w:val="002A075E"/>
    <w:rsid w:val="002A0CB0"/>
    <w:rsid w:val="002A103A"/>
    <w:rsid w:val="002A1073"/>
    <w:rsid w:val="002A1513"/>
    <w:rsid w:val="002A1822"/>
    <w:rsid w:val="002A18E9"/>
    <w:rsid w:val="002A2B47"/>
    <w:rsid w:val="002A5B1F"/>
    <w:rsid w:val="002A607F"/>
    <w:rsid w:val="002A74FC"/>
    <w:rsid w:val="002B4565"/>
    <w:rsid w:val="002B58A1"/>
    <w:rsid w:val="002B5AE9"/>
    <w:rsid w:val="002B5DBB"/>
    <w:rsid w:val="002B7357"/>
    <w:rsid w:val="002B7CBA"/>
    <w:rsid w:val="002C03E7"/>
    <w:rsid w:val="002C373A"/>
    <w:rsid w:val="002C41F3"/>
    <w:rsid w:val="002C45B7"/>
    <w:rsid w:val="002C464D"/>
    <w:rsid w:val="002C53FC"/>
    <w:rsid w:val="002C56A6"/>
    <w:rsid w:val="002C6CD8"/>
    <w:rsid w:val="002C7B29"/>
    <w:rsid w:val="002C7C95"/>
    <w:rsid w:val="002D2F13"/>
    <w:rsid w:val="002D322B"/>
    <w:rsid w:val="002D4D78"/>
    <w:rsid w:val="002D71F9"/>
    <w:rsid w:val="002D7FC2"/>
    <w:rsid w:val="002E109D"/>
    <w:rsid w:val="002E4E00"/>
    <w:rsid w:val="002E5FA0"/>
    <w:rsid w:val="002E748A"/>
    <w:rsid w:val="002E7FFB"/>
    <w:rsid w:val="002F0B24"/>
    <w:rsid w:val="002F12D2"/>
    <w:rsid w:val="002F1A08"/>
    <w:rsid w:val="002F53B0"/>
    <w:rsid w:val="002F53B1"/>
    <w:rsid w:val="002F5449"/>
    <w:rsid w:val="002F5BC2"/>
    <w:rsid w:val="002F60DB"/>
    <w:rsid w:val="0030015A"/>
    <w:rsid w:val="003015E1"/>
    <w:rsid w:val="003017B5"/>
    <w:rsid w:val="00302A48"/>
    <w:rsid w:val="00302D8E"/>
    <w:rsid w:val="00303A1D"/>
    <w:rsid w:val="00303DC3"/>
    <w:rsid w:val="0030469E"/>
    <w:rsid w:val="003050E2"/>
    <w:rsid w:val="00310BF3"/>
    <w:rsid w:val="003120FB"/>
    <w:rsid w:val="00312354"/>
    <w:rsid w:val="003135D6"/>
    <w:rsid w:val="003149D6"/>
    <w:rsid w:val="003164DB"/>
    <w:rsid w:val="00317962"/>
    <w:rsid w:val="00321FA8"/>
    <w:rsid w:val="00323530"/>
    <w:rsid w:val="0032386E"/>
    <w:rsid w:val="00324D06"/>
    <w:rsid w:val="00325998"/>
    <w:rsid w:val="00330A43"/>
    <w:rsid w:val="003317DE"/>
    <w:rsid w:val="00331FE7"/>
    <w:rsid w:val="00332F5F"/>
    <w:rsid w:val="00336EC0"/>
    <w:rsid w:val="00337C21"/>
    <w:rsid w:val="00341146"/>
    <w:rsid w:val="003428D2"/>
    <w:rsid w:val="00342E7F"/>
    <w:rsid w:val="003453B6"/>
    <w:rsid w:val="003460B9"/>
    <w:rsid w:val="0034650C"/>
    <w:rsid w:val="00350EDB"/>
    <w:rsid w:val="003517F1"/>
    <w:rsid w:val="00354B2D"/>
    <w:rsid w:val="003556DA"/>
    <w:rsid w:val="00356EB1"/>
    <w:rsid w:val="00360FD7"/>
    <w:rsid w:val="003611D1"/>
    <w:rsid w:val="00361578"/>
    <w:rsid w:val="003618D5"/>
    <w:rsid w:val="00361F8C"/>
    <w:rsid w:val="003633D5"/>
    <w:rsid w:val="00364911"/>
    <w:rsid w:val="0036549E"/>
    <w:rsid w:val="00366111"/>
    <w:rsid w:val="00366FB1"/>
    <w:rsid w:val="00367EE4"/>
    <w:rsid w:val="00370C6A"/>
    <w:rsid w:val="00371E17"/>
    <w:rsid w:val="00372352"/>
    <w:rsid w:val="0037259D"/>
    <w:rsid w:val="003733D2"/>
    <w:rsid w:val="00374AF6"/>
    <w:rsid w:val="0037542B"/>
    <w:rsid w:val="0037572D"/>
    <w:rsid w:val="00375AFC"/>
    <w:rsid w:val="003773E6"/>
    <w:rsid w:val="00380C2F"/>
    <w:rsid w:val="0038236F"/>
    <w:rsid w:val="003832C5"/>
    <w:rsid w:val="0038418F"/>
    <w:rsid w:val="00385C13"/>
    <w:rsid w:val="00386B8D"/>
    <w:rsid w:val="00387133"/>
    <w:rsid w:val="00390295"/>
    <w:rsid w:val="0039442C"/>
    <w:rsid w:val="00394BAF"/>
    <w:rsid w:val="003A072A"/>
    <w:rsid w:val="003A1861"/>
    <w:rsid w:val="003A2928"/>
    <w:rsid w:val="003A2A5F"/>
    <w:rsid w:val="003A38D9"/>
    <w:rsid w:val="003A5195"/>
    <w:rsid w:val="003A6042"/>
    <w:rsid w:val="003A63E3"/>
    <w:rsid w:val="003A6BC0"/>
    <w:rsid w:val="003B0B24"/>
    <w:rsid w:val="003B0CAE"/>
    <w:rsid w:val="003B0E4A"/>
    <w:rsid w:val="003B34D5"/>
    <w:rsid w:val="003B3BE2"/>
    <w:rsid w:val="003B764D"/>
    <w:rsid w:val="003C0E0A"/>
    <w:rsid w:val="003C249E"/>
    <w:rsid w:val="003C449F"/>
    <w:rsid w:val="003C51D2"/>
    <w:rsid w:val="003C7311"/>
    <w:rsid w:val="003C7661"/>
    <w:rsid w:val="003C7A29"/>
    <w:rsid w:val="003D13BB"/>
    <w:rsid w:val="003D3304"/>
    <w:rsid w:val="003D384B"/>
    <w:rsid w:val="003D4282"/>
    <w:rsid w:val="003D43C6"/>
    <w:rsid w:val="003D7E3D"/>
    <w:rsid w:val="003E37DD"/>
    <w:rsid w:val="003E4972"/>
    <w:rsid w:val="003E5E78"/>
    <w:rsid w:val="003E6FC1"/>
    <w:rsid w:val="003F2C28"/>
    <w:rsid w:val="003F4C60"/>
    <w:rsid w:val="003F50E6"/>
    <w:rsid w:val="003F5D96"/>
    <w:rsid w:val="003F60D5"/>
    <w:rsid w:val="003F6704"/>
    <w:rsid w:val="003F693C"/>
    <w:rsid w:val="003F7A7E"/>
    <w:rsid w:val="00400CEE"/>
    <w:rsid w:val="00401EF5"/>
    <w:rsid w:val="00402661"/>
    <w:rsid w:val="0040323E"/>
    <w:rsid w:val="00403D80"/>
    <w:rsid w:val="00404390"/>
    <w:rsid w:val="00404E3E"/>
    <w:rsid w:val="00405E05"/>
    <w:rsid w:val="00406660"/>
    <w:rsid w:val="00406CDB"/>
    <w:rsid w:val="00410169"/>
    <w:rsid w:val="00410D22"/>
    <w:rsid w:val="00411B2B"/>
    <w:rsid w:val="00412A1A"/>
    <w:rsid w:val="0041365E"/>
    <w:rsid w:val="004144A1"/>
    <w:rsid w:val="00414654"/>
    <w:rsid w:val="00417123"/>
    <w:rsid w:val="00417181"/>
    <w:rsid w:val="0041719A"/>
    <w:rsid w:val="00417876"/>
    <w:rsid w:val="00417EBB"/>
    <w:rsid w:val="00420DAE"/>
    <w:rsid w:val="00420EAE"/>
    <w:rsid w:val="00421B2F"/>
    <w:rsid w:val="00421C5D"/>
    <w:rsid w:val="004221C7"/>
    <w:rsid w:val="00423EB7"/>
    <w:rsid w:val="004241C0"/>
    <w:rsid w:val="00427619"/>
    <w:rsid w:val="004313E2"/>
    <w:rsid w:val="00432283"/>
    <w:rsid w:val="0043308C"/>
    <w:rsid w:val="0043399A"/>
    <w:rsid w:val="004342CC"/>
    <w:rsid w:val="004342F7"/>
    <w:rsid w:val="00437116"/>
    <w:rsid w:val="00437785"/>
    <w:rsid w:val="00437EA2"/>
    <w:rsid w:val="00437F59"/>
    <w:rsid w:val="0043FA16"/>
    <w:rsid w:val="004403B1"/>
    <w:rsid w:val="00440566"/>
    <w:rsid w:val="00440651"/>
    <w:rsid w:val="00440CD2"/>
    <w:rsid w:val="0044241D"/>
    <w:rsid w:val="0044263F"/>
    <w:rsid w:val="00442993"/>
    <w:rsid w:val="004434C4"/>
    <w:rsid w:val="00443AB4"/>
    <w:rsid w:val="00446291"/>
    <w:rsid w:val="004478AE"/>
    <w:rsid w:val="00447DB0"/>
    <w:rsid w:val="00447EB1"/>
    <w:rsid w:val="0045025D"/>
    <w:rsid w:val="004527B9"/>
    <w:rsid w:val="00453F01"/>
    <w:rsid w:val="004551D2"/>
    <w:rsid w:val="00455434"/>
    <w:rsid w:val="00457EA8"/>
    <w:rsid w:val="00460105"/>
    <w:rsid w:val="00462498"/>
    <w:rsid w:val="00463F43"/>
    <w:rsid w:val="00464AAC"/>
    <w:rsid w:val="00464E02"/>
    <w:rsid w:val="00464E2B"/>
    <w:rsid w:val="00465591"/>
    <w:rsid w:val="00465C32"/>
    <w:rsid w:val="00466D4B"/>
    <w:rsid w:val="00471388"/>
    <w:rsid w:val="00471965"/>
    <w:rsid w:val="00471A1E"/>
    <w:rsid w:val="00471DFC"/>
    <w:rsid w:val="00472E65"/>
    <w:rsid w:val="00473741"/>
    <w:rsid w:val="00473DDD"/>
    <w:rsid w:val="0047541E"/>
    <w:rsid w:val="00475668"/>
    <w:rsid w:val="00476205"/>
    <w:rsid w:val="00476540"/>
    <w:rsid w:val="00476C5D"/>
    <w:rsid w:val="00480F8F"/>
    <w:rsid w:val="00481573"/>
    <w:rsid w:val="00481635"/>
    <w:rsid w:val="00482BD5"/>
    <w:rsid w:val="00483700"/>
    <w:rsid w:val="00483BE4"/>
    <w:rsid w:val="004845B4"/>
    <w:rsid w:val="00484EBF"/>
    <w:rsid w:val="004856F1"/>
    <w:rsid w:val="00486A6A"/>
    <w:rsid w:val="00486B7D"/>
    <w:rsid w:val="00492288"/>
    <w:rsid w:val="004924B9"/>
    <w:rsid w:val="0049339A"/>
    <w:rsid w:val="004954B2"/>
    <w:rsid w:val="0049575B"/>
    <w:rsid w:val="00496536"/>
    <w:rsid w:val="00497F9A"/>
    <w:rsid w:val="004A1D5B"/>
    <w:rsid w:val="004A2627"/>
    <w:rsid w:val="004A291F"/>
    <w:rsid w:val="004A2D28"/>
    <w:rsid w:val="004A3191"/>
    <w:rsid w:val="004A373B"/>
    <w:rsid w:val="004A3973"/>
    <w:rsid w:val="004A4255"/>
    <w:rsid w:val="004A5072"/>
    <w:rsid w:val="004A590B"/>
    <w:rsid w:val="004A5C28"/>
    <w:rsid w:val="004A61D4"/>
    <w:rsid w:val="004A6309"/>
    <w:rsid w:val="004B00CF"/>
    <w:rsid w:val="004B1927"/>
    <w:rsid w:val="004B2260"/>
    <w:rsid w:val="004B35DB"/>
    <w:rsid w:val="004B3CB6"/>
    <w:rsid w:val="004B4B51"/>
    <w:rsid w:val="004B5A66"/>
    <w:rsid w:val="004B60CE"/>
    <w:rsid w:val="004B78A6"/>
    <w:rsid w:val="004B78E4"/>
    <w:rsid w:val="004B7BD6"/>
    <w:rsid w:val="004C051F"/>
    <w:rsid w:val="004C0778"/>
    <w:rsid w:val="004C260D"/>
    <w:rsid w:val="004C3F3A"/>
    <w:rsid w:val="004C532C"/>
    <w:rsid w:val="004C68A7"/>
    <w:rsid w:val="004C6EED"/>
    <w:rsid w:val="004D0F79"/>
    <w:rsid w:val="004D2CF5"/>
    <w:rsid w:val="004D2D72"/>
    <w:rsid w:val="004D3414"/>
    <w:rsid w:val="004D38BE"/>
    <w:rsid w:val="004D3D68"/>
    <w:rsid w:val="004D4173"/>
    <w:rsid w:val="004D57EB"/>
    <w:rsid w:val="004D5D7F"/>
    <w:rsid w:val="004D731C"/>
    <w:rsid w:val="004E38EC"/>
    <w:rsid w:val="004E502A"/>
    <w:rsid w:val="004E5FEA"/>
    <w:rsid w:val="004E7AD2"/>
    <w:rsid w:val="004F03EF"/>
    <w:rsid w:val="004F04EC"/>
    <w:rsid w:val="004F1BDE"/>
    <w:rsid w:val="004F1FB9"/>
    <w:rsid w:val="004F5213"/>
    <w:rsid w:val="004F6403"/>
    <w:rsid w:val="004F69AB"/>
    <w:rsid w:val="005008A2"/>
    <w:rsid w:val="00503086"/>
    <w:rsid w:val="005048BA"/>
    <w:rsid w:val="00504AC7"/>
    <w:rsid w:val="00505EC8"/>
    <w:rsid w:val="0050775E"/>
    <w:rsid w:val="005105EC"/>
    <w:rsid w:val="005105F2"/>
    <w:rsid w:val="00511156"/>
    <w:rsid w:val="00512822"/>
    <w:rsid w:val="00513073"/>
    <w:rsid w:val="00514A6E"/>
    <w:rsid w:val="005167F5"/>
    <w:rsid w:val="00517D68"/>
    <w:rsid w:val="005214EF"/>
    <w:rsid w:val="00521680"/>
    <w:rsid w:val="00522101"/>
    <w:rsid w:val="00523A46"/>
    <w:rsid w:val="00524869"/>
    <w:rsid w:val="00525115"/>
    <w:rsid w:val="00527968"/>
    <w:rsid w:val="00530083"/>
    <w:rsid w:val="005314F1"/>
    <w:rsid w:val="0053379C"/>
    <w:rsid w:val="005340DA"/>
    <w:rsid w:val="00534352"/>
    <w:rsid w:val="005350B6"/>
    <w:rsid w:val="005351EB"/>
    <w:rsid w:val="0053563E"/>
    <w:rsid w:val="0053790D"/>
    <w:rsid w:val="00537A5F"/>
    <w:rsid w:val="005400D1"/>
    <w:rsid w:val="0054023E"/>
    <w:rsid w:val="0054098D"/>
    <w:rsid w:val="00542D37"/>
    <w:rsid w:val="00545C73"/>
    <w:rsid w:val="00550283"/>
    <w:rsid w:val="0055059D"/>
    <w:rsid w:val="0055094C"/>
    <w:rsid w:val="005511DF"/>
    <w:rsid w:val="00555E84"/>
    <w:rsid w:val="005615B0"/>
    <w:rsid w:val="00565893"/>
    <w:rsid w:val="00567CD5"/>
    <w:rsid w:val="005702A4"/>
    <w:rsid w:val="005707A3"/>
    <w:rsid w:val="00575521"/>
    <w:rsid w:val="005758EF"/>
    <w:rsid w:val="0057632E"/>
    <w:rsid w:val="00576DC1"/>
    <w:rsid w:val="00580463"/>
    <w:rsid w:val="005805A7"/>
    <w:rsid w:val="00584F9C"/>
    <w:rsid w:val="005909E9"/>
    <w:rsid w:val="00591DA6"/>
    <w:rsid w:val="005927F8"/>
    <w:rsid w:val="00593630"/>
    <w:rsid w:val="00594949"/>
    <w:rsid w:val="005952CC"/>
    <w:rsid w:val="00596604"/>
    <w:rsid w:val="00596956"/>
    <w:rsid w:val="005979F1"/>
    <w:rsid w:val="005A1019"/>
    <w:rsid w:val="005A101D"/>
    <w:rsid w:val="005A121C"/>
    <w:rsid w:val="005A2B33"/>
    <w:rsid w:val="005A33B7"/>
    <w:rsid w:val="005A3A1A"/>
    <w:rsid w:val="005A5163"/>
    <w:rsid w:val="005A6367"/>
    <w:rsid w:val="005A6CF3"/>
    <w:rsid w:val="005B1304"/>
    <w:rsid w:val="005B17CA"/>
    <w:rsid w:val="005B244B"/>
    <w:rsid w:val="005C0D90"/>
    <w:rsid w:val="005C10A5"/>
    <w:rsid w:val="005C1E55"/>
    <w:rsid w:val="005C6D5F"/>
    <w:rsid w:val="005C7AB8"/>
    <w:rsid w:val="005C7EB2"/>
    <w:rsid w:val="005D0659"/>
    <w:rsid w:val="005D2549"/>
    <w:rsid w:val="005D48CD"/>
    <w:rsid w:val="005D51A6"/>
    <w:rsid w:val="005E0669"/>
    <w:rsid w:val="005E0F39"/>
    <w:rsid w:val="005E15BD"/>
    <w:rsid w:val="005E2A52"/>
    <w:rsid w:val="005E5168"/>
    <w:rsid w:val="005E5367"/>
    <w:rsid w:val="005E6AC1"/>
    <w:rsid w:val="005E7CBC"/>
    <w:rsid w:val="005F38C0"/>
    <w:rsid w:val="005F4BFC"/>
    <w:rsid w:val="005F775A"/>
    <w:rsid w:val="00600362"/>
    <w:rsid w:val="006009D0"/>
    <w:rsid w:val="00600C41"/>
    <w:rsid w:val="006013F4"/>
    <w:rsid w:val="00602BDB"/>
    <w:rsid w:val="00603E74"/>
    <w:rsid w:val="0060410E"/>
    <w:rsid w:val="00604AA0"/>
    <w:rsid w:val="00606DB3"/>
    <w:rsid w:val="00607F86"/>
    <w:rsid w:val="0061008D"/>
    <w:rsid w:val="00611868"/>
    <w:rsid w:val="006118EB"/>
    <w:rsid w:val="00613D52"/>
    <w:rsid w:val="0061684F"/>
    <w:rsid w:val="00616C69"/>
    <w:rsid w:val="006170C6"/>
    <w:rsid w:val="00620293"/>
    <w:rsid w:val="00621FF5"/>
    <w:rsid w:val="00625EDC"/>
    <w:rsid w:val="00626190"/>
    <w:rsid w:val="00626421"/>
    <w:rsid w:val="0062748F"/>
    <w:rsid w:val="00631566"/>
    <w:rsid w:val="00631A31"/>
    <w:rsid w:val="006348E1"/>
    <w:rsid w:val="00634BFC"/>
    <w:rsid w:val="00635ED3"/>
    <w:rsid w:val="00636543"/>
    <w:rsid w:val="00636B8C"/>
    <w:rsid w:val="0063746A"/>
    <w:rsid w:val="0063775F"/>
    <w:rsid w:val="00637DD9"/>
    <w:rsid w:val="00641BD2"/>
    <w:rsid w:val="00642988"/>
    <w:rsid w:val="00642C11"/>
    <w:rsid w:val="0064383D"/>
    <w:rsid w:val="00644731"/>
    <w:rsid w:val="006452A9"/>
    <w:rsid w:val="00650043"/>
    <w:rsid w:val="00650095"/>
    <w:rsid w:val="00651ECD"/>
    <w:rsid w:val="00653E30"/>
    <w:rsid w:val="00654AA0"/>
    <w:rsid w:val="00655E71"/>
    <w:rsid w:val="0065707F"/>
    <w:rsid w:val="006579E0"/>
    <w:rsid w:val="00657F22"/>
    <w:rsid w:val="0066212E"/>
    <w:rsid w:val="00662289"/>
    <w:rsid w:val="00662A4B"/>
    <w:rsid w:val="00664104"/>
    <w:rsid w:val="0066470F"/>
    <w:rsid w:val="00666E00"/>
    <w:rsid w:val="0066743F"/>
    <w:rsid w:val="0067163C"/>
    <w:rsid w:val="006716A0"/>
    <w:rsid w:val="00671727"/>
    <w:rsid w:val="00674B5F"/>
    <w:rsid w:val="00675B0D"/>
    <w:rsid w:val="00675F2B"/>
    <w:rsid w:val="006764D6"/>
    <w:rsid w:val="006767A1"/>
    <w:rsid w:val="00677089"/>
    <w:rsid w:val="0068043B"/>
    <w:rsid w:val="00680657"/>
    <w:rsid w:val="00681797"/>
    <w:rsid w:val="006832BE"/>
    <w:rsid w:val="006858F9"/>
    <w:rsid w:val="00687935"/>
    <w:rsid w:val="00687FDC"/>
    <w:rsid w:val="0069058F"/>
    <w:rsid w:val="00693521"/>
    <w:rsid w:val="00693CF2"/>
    <w:rsid w:val="0069430E"/>
    <w:rsid w:val="00694881"/>
    <w:rsid w:val="00695280"/>
    <w:rsid w:val="00696822"/>
    <w:rsid w:val="006A07B1"/>
    <w:rsid w:val="006A217B"/>
    <w:rsid w:val="006A2C0D"/>
    <w:rsid w:val="006A3586"/>
    <w:rsid w:val="006A437A"/>
    <w:rsid w:val="006A4C57"/>
    <w:rsid w:val="006A519F"/>
    <w:rsid w:val="006A67D2"/>
    <w:rsid w:val="006A6EE6"/>
    <w:rsid w:val="006A711F"/>
    <w:rsid w:val="006A71EE"/>
    <w:rsid w:val="006B022C"/>
    <w:rsid w:val="006B0D5A"/>
    <w:rsid w:val="006B0E22"/>
    <w:rsid w:val="006B1C2F"/>
    <w:rsid w:val="006B1CF1"/>
    <w:rsid w:val="006B1FE3"/>
    <w:rsid w:val="006B3FEA"/>
    <w:rsid w:val="006B4D13"/>
    <w:rsid w:val="006B5B03"/>
    <w:rsid w:val="006B6984"/>
    <w:rsid w:val="006B788D"/>
    <w:rsid w:val="006C0140"/>
    <w:rsid w:val="006C0CF4"/>
    <w:rsid w:val="006C1033"/>
    <w:rsid w:val="006C1DED"/>
    <w:rsid w:val="006C3782"/>
    <w:rsid w:val="006C537B"/>
    <w:rsid w:val="006C54BA"/>
    <w:rsid w:val="006C60EC"/>
    <w:rsid w:val="006D028F"/>
    <w:rsid w:val="006D131F"/>
    <w:rsid w:val="006D15ED"/>
    <w:rsid w:val="006D1BFC"/>
    <w:rsid w:val="006D31C4"/>
    <w:rsid w:val="006D3474"/>
    <w:rsid w:val="006D3B6E"/>
    <w:rsid w:val="006D4989"/>
    <w:rsid w:val="006D4CEC"/>
    <w:rsid w:val="006D5A4E"/>
    <w:rsid w:val="006D5BE2"/>
    <w:rsid w:val="006D65A8"/>
    <w:rsid w:val="006E0F01"/>
    <w:rsid w:val="006E10A6"/>
    <w:rsid w:val="006E24CA"/>
    <w:rsid w:val="006E2D25"/>
    <w:rsid w:val="006E2EF2"/>
    <w:rsid w:val="006E5960"/>
    <w:rsid w:val="006E6081"/>
    <w:rsid w:val="006E6154"/>
    <w:rsid w:val="006E6B49"/>
    <w:rsid w:val="006E7C1F"/>
    <w:rsid w:val="006F22F4"/>
    <w:rsid w:val="006F38AE"/>
    <w:rsid w:val="006F3E34"/>
    <w:rsid w:val="006F405E"/>
    <w:rsid w:val="006F4DF5"/>
    <w:rsid w:val="006F5102"/>
    <w:rsid w:val="006F66D3"/>
    <w:rsid w:val="006F6981"/>
    <w:rsid w:val="006F790A"/>
    <w:rsid w:val="00702E92"/>
    <w:rsid w:val="00702F5B"/>
    <w:rsid w:val="00703A9B"/>
    <w:rsid w:val="00703BB3"/>
    <w:rsid w:val="00704501"/>
    <w:rsid w:val="0070725D"/>
    <w:rsid w:val="00710933"/>
    <w:rsid w:val="00712417"/>
    <w:rsid w:val="00712B29"/>
    <w:rsid w:val="00713343"/>
    <w:rsid w:val="007133E2"/>
    <w:rsid w:val="00713572"/>
    <w:rsid w:val="007170EC"/>
    <w:rsid w:val="007171E3"/>
    <w:rsid w:val="00717763"/>
    <w:rsid w:val="00717C26"/>
    <w:rsid w:val="0072168B"/>
    <w:rsid w:val="007219B1"/>
    <w:rsid w:val="007232EF"/>
    <w:rsid w:val="007235E9"/>
    <w:rsid w:val="00723AB9"/>
    <w:rsid w:val="00725660"/>
    <w:rsid w:val="00725700"/>
    <w:rsid w:val="0072594D"/>
    <w:rsid w:val="00725DC9"/>
    <w:rsid w:val="007273BA"/>
    <w:rsid w:val="00730D59"/>
    <w:rsid w:val="00732576"/>
    <w:rsid w:val="0073526B"/>
    <w:rsid w:val="0073696C"/>
    <w:rsid w:val="0074066E"/>
    <w:rsid w:val="00740695"/>
    <w:rsid w:val="00741ED2"/>
    <w:rsid w:val="007425E1"/>
    <w:rsid w:val="00742EAF"/>
    <w:rsid w:val="0074521E"/>
    <w:rsid w:val="007472CD"/>
    <w:rsid w:val="00750404"/>
    <w:rsid w:val="00750CE8"/>
    <w:rsid w:val="00752AE8"/>
    <w:rsid w:val="00756103"/>
    <w:rsid w:val="00757261"/>
    <w:rsid w:val="00760630"/>
    <w:rsid w:val="00761802"/>
    <w:rsid w:val="00761887"/>
    <w:rsid w:val="007628ED"/>
    <w:rsid w:val="00762EA3"/>
    <w:rsid w:val="00762F05"/>
    <w:rsid w:val="00763BE6"/>
    <w:rsid w:val="00765367"/>
    <w:rsid w:val="00767329"/>
    <w:rsid w:val="007713A0"/>
    <w:rsid w:val="0077254F"/>
    <w:rsid w:val="00772721"/>
    <w:rsid w:val="0077313A"/>
    <w:rsid w:val="00773870"/>
    <w:rsid w:val="007745D5"/>
    <w:rsid w:val="007756C2"/>
    <w:rsid w:val="00775A01"/>
    <w:rsid w:val="007768E3"/>
    <w:rsid w:val="00776E94"/>
    <w:rsid w:val="00780F3A"/>
    <w:rsid w:val="00782C1E"/>
    <w:rsid w:val="00783128"/>
    <w:rsid w:val="007833B4"/>
    <w:rsid w:val="00784B0C"/>
    <w:rsid w:val="007858D7"/>
    <w:rsid w:val="00790BC2"/>
    <w:rsid w:val="0079114C"/>
    <w:rsid w:val="007948D6"/>
    <w:rsid w:val="00794ABC"/>
    <w:rsid w:val="00794E15"/>
    <w:rsid w:val="007A06B9"/>
    <w:rsid w:val="007A101E"/>
    <w:rsid w:val="007A219A"/>
    <w:rsid w:val="007A6A01"/>
    <w:rsid w:val="007B06A7"/>
    <w:rsid w:val="007B2581"/>
    <w:rsid w:val="007B2F38"/>
    <w:rsid w:val="007B431E"/>
    <w:rsid w:val="007B4CD4"/>
    <w:rsid w:val="007C02D9"/>
    <w:rsid w:val="007C1A2A"/>
    <w:rsid w:val="007C25A5"/>
    <w:rsid w:val="007C3C66"/>
    <w:rsid w:val="007C5CF6"/>
    <w:rsid w:val="007C5D10"/>
    <w:rsid w:val="007D2DB4"/>
    <w:rsid w:val="007D311D"/>
    <w:rsid w:val="007D3F5D"/>
    <w:rsid w:val="007D4842"/>
    <w:rsid w:val="007D49A9"/>
    <w:rsid w:val="007D5F4A"/>
    <w:rsid w:val="007D651B"/>
    <w:rsid w:val="007E0F5D"/>
    <w:rsid w:val="007E116B"/>
    <w:rsid w:val="007E165B"/>
    <w:rsid w:val="007E1880"/>
    <w:rsid w:val="007E2CBF"/>
    <w:rsid w:val="007E2D7F"/>
    <w:rsid w:val="007E4E6E"/>
    <w:rsid w:val="007E5581"/>
    <w:rsid w:val="007E5C76"/>
    <w:rsid w:val="007E696F"/>
    <w:rsid w:val="007F222A"/>
    <w:rsid w:val="007F31A7"/>
    <w:rsid w:val="007F3581"/>
    <w:rsid w:val="007F4100"/>
    <w:rsid w:val="007F56A0"/>
    <w:rsid w:val="007F5BBF"/>
    <w:rsid w:val="007F7572"/>
    <w:rsid w:val="00800222"/>
    <w:rsid w:val="00800DD8"/>
    <w:rsid w:val="00801EBD"/>
    <w:rsid w:val="008026FC"/>
    <w:rsid w:val="008036E6"/>
    <w:rsid w:val="00806C09"/>
    <w:rsid w:val="00807384"/>
    <w:rsid w:val="00807B8B"/>
    <w:rsid w:val="0081058B"/>
    <w:rsid w:val="008137B9"/>
    <w:rsid w:val="0081638C"/>
    <w:rsid w:val="00820578"/>
    <w:rsid w:val="00821750"/>
    <w:rsid w:val="008218DE"/>
    <w:rsid w:val="00821EC1"/>
    <w:rsid w:val="008234C5"/>
    <w:rsid w:val="00823F26"/>
    <w:rsid w:val="00824079"/>
    <w:rsid w:val="008243AC"/>
    <w:rsid w:val="00824689"/>
    <w:rsid w:val="00824DD8"/>
    <w:rsid w:val="008254C8"/>
    <w:rsid w:val="00826A16"/>
    <w:rsid w:val="00827583"/>
    <w:rsid w:val="00830C80"/>
    <w:rsid w:val="008310E1"/>
    <w:rsid w:val="0083186B"/>
    <w:rsid w:val="00831AB2"/>
    <w:rsid w:val="008329A5"/>
    <w:rsid w:val="00836EDE"/>
    <w:rsid w:val="0084080E"/>
    <w:rsid w:val="008409CD"/>
    <w:rsid w:val="008425B8"/>
    <w:rsid w:val="0084487C"/>
    <w:rsid w:val="008449F1"/>
    <w:rsid w:val="008503BF"/>
    <w:rsid w:val="00850A0B"/>
    <w:rsid w:val="00851A2B"/>
    <w:rsid w:val="008530FB"/>
    <w:rsid w:val="00853D94"/>
    <w:rsid w:val="00853FD6"/>
    <w:rsid w:val="00854590"/>
    <w:rsid w:val="0085487C"/>
    <w:rsid w:val="008601E6"/>
    <w:rsid w:val="0086050D"/>
    <w:rsid w:val="00860626"/>
    <w:rsid w:val="0086301D"/>
    <w:rsid w:val="00864983"/>
    <w:rsid w:val="00865086"/>
    <w:rsid w:val="00865320"/>
    <w:rsid w:val="00865917"/>
    <w:rsid w:val="00866A44"/>
    <w:rsid w:val="00866EF6"/>
    <w:rsid w:val="0086791E"/>
    <w:rsid w:val="00867D35"/>
    <w:rsid w:val="00872929"/>
    <w:rsid w:val="0087572F"/>
    <w:rsid w:val="00880685"/>
    <w:rsid w:val="00882FE9"/>
    <w:rsid w:val="00885E27"/>
    <w:rsid w:val="00886303"/>
    <w:rsid w:val="00894F40"/>
    <w:rsid w:val="008956EB"/>
    <w:rsid w:val="00896493"/>
    <w:rsid w:val="008A232A"/>
    <w:rsid w:val="008A3FB8"/>
    <w:rsid w:val="008A43CC"/>
    <w:rsid w:val="008A4A69"/>
    <w:rsid w:val="008A56E9"/>
    <w:rsid w:val="008A5FAE"/>
    <w:rsid w:val="008A7665"/>
    <w:rsid w:val="008A7A6C"/>
    <w:rsid w:val="008A7F31"/>
    <w:rsid w:val="008B0123"/>
    <w:rsid w:val="008B077E"/>
    <w:rsid w:val="008B137D"/>
    <w:rsid w:val="008B171B"/>
    <w:rsid w:val="008B2A8F"/>
    <w:rsid w:val="008B32BD"/>
    <w:rsid w:val="008B39ED"/>
    <w:rsid w:val="008B4F58"/>
    <w:rsid w:val="008B5C2B"/>
    <w:rsid w:val="008B632F"/>
    <w:rsid w:val="008B64A5"/>
    <w:rsid w:val="008B6C79"/>
    <w:rsid w:val="008C2985"/>
    <w:rsid w:val="008C3926"/>
    <w:rsid w:val="008C4FF3"/>
    <w:rsid w:val="008C53AF"/>
    <w:rsid w:val="008C619F"/>
    <w:rsid w:val="008C76FE"/>
    <w:rsid w:val="008D00F0"/>
    <w:rsid w:val="008D0968"/>
    <w:rsid w:val="008D0BD2"/>
    <w:rsid w:val="008D2506"/>
    <w:rsid w:val="008D4437"/>
    <w:rsid w:val="008D4CE7"/>
    <w:rsid w:val="008D78BE"/>
    <w:rsid w:val="008D7A4F"/>
    <w:rsid w:val="008D7EC1"/>
    <w:rsid w:val="008E0001"/>
    <w:rsid w:val="008E0BB6"/>
    <w:rsid w:val="008E5636"/>
    <w:rsid w:val="008E5F71"/>
    <w:rsid w:val="008E6439"/>
    <w:rsid w:val="008E6EB4"/>
    <w:rsid w:val="008E75C4"/>
    <w:rsid w:val="008F0054"/>
    <w:rsid w:val="008F0E7C"/>
    <w:rsid w:val="008F19C7"/>
    <w:rsid w:val="008F290A"/>
    <w:rsid w:val="008F2C13"/>
    <w:rsid w:val="008F334E"/>
    <w:rsid w:val="008F3844"/>
    <w:rsid w:val="008F47C1"/>
    <w:rsid w:val="008F5017"/>
    <w:rsid w:val="008F5D1D"/>
    <w:rsid w:val="008F6C68"/>
    <w:rsid w:val="008F773F"/>
    <w:rsid w:val="0090130E"/>
    <w:rsid w:val="00901EFD"/>
    <w:rsid w:val="00902405"/>
    <w:rsid w:val="0090438B"/>
    <w:rsid w:val="00904CD9"/>
    <w:rsid w:val="00904E00"/>
    <w:rsid w:val="00904EE1"/>
    <w:rsid w:val="00905A56"/>
    <w:rsid w:val="00906DE5"/>
    <w:rsid w:val="00910CFA"/>
    <w:rsid w:val="00910DE5"/>
    <w:rsid w:val="00911405"/>
    <w:rsid w:val="00912E91"/>
    <w:rsid w:val="00913279"/>
    <w:rsid w:val="0091365C"/>
    <w:rsid w:val="00916F47"/>
    <w:rsid w:val="00917095"/>
    <w:rsid w:val="009172F6"/>
    <w:rsid w:val="00920B1D"/>
    <w:rsid w:val="00921206"/>
    <w:rsid w:val="00924531"/>
    <w:rsid w:val="0092532D"/>
    <w:rsid w:val="009256BB"/>
    <w:rsid w:val="00925CDF"/>
    <w:rsid w:val="00927310"/>
    <w:rsid w:val="009275DA"/>
    <w:rsid w:val="009277C9"/>
    <w:rsid w:val="009302F8"/>
    <w:rsid w:val="00931149"/>
    <w:rsid w:val="0093292E"/>
    <w:rsid w:val="009335DB"/>
    <w:rsid w:val="00933B0D"/>
    <w:rsid w:val="00935220"/>
    <w:rsid w:val="00937A65"/>
    <w:rsid w:val="00941CF6"/>
    <w:rsid w:val="0094336A"/>
    <w:rsid w:val="009458A1"/>
    <w:rsid w:val="009458C8"/>
    <w:rsid w:val="00946BE5"/>
    <w:rsid w:val="009521BB"/>
    <w:rsid w:val="00954B44"/>
    <w:rsid w:val="0095527B"/>
    <w:rsid w:val="00955EB8"/>
    <w:rsid w:val="009572BD"/>
    <w:rsid w:val="00957D39"/>
    <w:rsid w:val="00960016"/>
    <w:rsid w:val="00960031"/>
    <w:rsid w:val="009635B3"/>
    <w:rsid w:val="00964F67"/>
    <w:rsid w:val="009651BC"/>
    <w:rsid w:val="009654EB"/>
    <w:rsid w:val="00965603"/>
    <w:rsid w:val="0096710A"/>
    <w:rsid w:val="00973966"/>
    <w:rsid w:val="00974BFF"/>
    <w:rsid w:val="009771FC"/>
    <w:rsid w:val="00982846"/>
    <w:rsid w:val="00982DCE"/>
    <w:rsid w:val="00984E56"/>
    <w:rsid w:val="00984F94"/>
    <w:rsid w:val="00986520"/>
    <w:rsid w:val="009866C2"/>
    <w:rsid w:val="0098739C"/>
    <w:rsid w:val="009875D2"/>
    <w:rsid w:val="0098773E"/>
    <w:rsid w:val="009930ED"/>
    <w:rsid w:val="009932BF"/>
    <w:rsid w:val="0099346E"/>
    <w:rsid w:val="00993891"/>
    <w:rsid w:val="00993A24"/>
    <w:rsid w:val="00994BB8"/>
    <w:rsid w:val="0099580D"/>
    <w:rsid w:val="00995985"/>
    <w:rsid w:val="00995A47"/>
    <w:rsid w:val="009961C3"/>
    <w:rsid w:val="0099621A"/>
    <w:rsid w:val="00996C20"/>
    <w:rsid w:val="009A0FD3"/>
    <w:rsid w:val="009A4FAD"/>
    <w:rsid w:val="009A57CA"/>
    <w:rsid w:val="009A5BB4"/>
    <w:rsid w:val="009A6AA1"/>
    <w:rsid w:val="009A7402"/>
    <w:rsid w:val="009B00A6"/>
    <w:rsid w:val="009B0598"/>
    <w:rsid w:val="009B304D"/>
    <w:rsid w:val="009B39FF"/>
    <w:rsid w:val="009B3E5A"/>
    <w:rsid w:val="009B43B8"/>
    <w:rsid w:val="009B5D34"/>
    <w:rsid w:val="009B776A"/>
    <w:rsid w:val="009B95ED"/>
    <w:rsid w:val="009C02D8"/>
    <w:rsid w:val="009C03D3"/>
    <w:rsid w:val="009C0FAD"/>
    <w:rsid w:val="009C0FB6"/>
    <w:rsid w:val="009C1033"/>
    <w:rsid w:val="009C1AC5"/>
    <w:rsid w:val="009C1C14"/>
    <w:rsid w:val="009C2958"/>
    <w:rsid w:val="009C38CF"/>
    <w:rsid w:val="009C3ACF"/>
    <w:rsid w:val="009C7EF0"/>
    <w:rsid w:val="009C7F85"/>
    <w:rsid w:val="009D12A3"/>
    <w:rsid w:val="009D132C"/>
    <w:rsid w:val="009D3DDE"/>
    <w:rsid w:val="009D3E3C"/>
    <w:rsid w:val="009D406C"/>
    <w:rsid w:val="009D47F5"/>
    <w:rsid w:val="009D4FF3"/>
    <w:rsid w:val="009D54A4"/>
    <w:rsid w:val="009D59F1"/>
    <w:rsid w:val="009D5A65"/>
    <w:rsid w:val="009D63B1"/>
    <w:rsid w:val="009D651B"/>
    <w:rsid w:val="009D6BC8"/>
    <w:rsid w:val="009D6DEB"/>
    <w:rsid w:val="009D7513"/>
    <w:rsid w:val="009E043B"/>
    <w:rsid w:val="009E054D"/>
    <w:rsid w:val="009E0654"/>
    <w:rsid w:val="009E07A6"/>
    <w:rsid w:val="009E08A9"/>
    <w:rsid w:val="009E1474"/>
    <w:rsid w:val="009E244B"/>
    <w:rsid w:val="009E2711"/>
    <w:rsid w:val="009E3191"/>
    <w:rsid w:val="009E38F5"/>
    <w:rsid w:val="009E3F44"/>
    <w:rsid w:val="009E6351"/>
    <w:rsid w:val="009E6525"/>
    <w:rsid w:val="009E65DB"/>
    <w:rsid w:val="009F0080"/>
    <w:rsid w:val="009F1EBE"/>
    <w:rsid w:val="009F2A79"/>
    <w:rsid w:val="009F6AAD"/>
    <w:rsid w:val="009F798E"/>
    <w:rsid w:val="00A0043E"/>
    <w:rsid w:val="00A04158"/>
    <w:rsid w:val="00A0476A"/>
    <w:rsid w:val="00A05323"/>
    <w:rsid w:val="00A05408"/>
    <w:rsid w:val="00A05416"/>
    <w:rsid w:val="00A055D1"/>
    <w:rsid w:val="00A05686"/>
    <w:rsid w:val="00A0793F"/>
    <w:rsid w:val="00A10218"/>
    <w:rsid w:val="00A109FA"/>
    <w:rsid w:val="00A10AFE"/>
    <w:rsid w:val="00A1115D"/>
    <w:rsid w:val="00A11BDE"/>
    <w:rsid w:val="00A12ADE"/>
    <w:rsid w:val="00A14547"/>
    <w:rsid w:val="00A158E2"/>
    <w:rsid w:val="00A16241"/>
    <w:rsid w:val="00A209AE"/>
    <w:rsid w:val="00A23420"/>
    <w:rsid w:val="00A266AE"/>
    <w:rsid w:val="00A269ED"/>
    <w:rsid w:val="00A27A11"/>
    <w:rsid w:val="00A30C9C"/>
    <w:rsid w:val="00A30DDE"/>
    <w:rsid w:val="00A36EFA"/>
    <w:rsid w:val="00A37FD3"/>
    <w:rsid w:val="00A4194E"/>
    <w:rsid w:val="00A4298A"/>
    <w:rsid w:val="00A42CEB"/>
    <w:rsid w:val="00A43AB6"/>
    <w:rsid w:val="00A43E3E"/>
    <w:rsid w:val="00A43F79"/>
    <w:rsid w:val="00A45484"/>
    <w:rsid w:val="00A4771F"/>
    <w:rsid w:val="00A50413"/>
    <w:rsid w:val="00A50A4B"/>
    <w:rsid w:val="00A50A8E"/>
    <w:rsid w:val="00A5269A"/>
    <w:rsid w:val="00A547C3"/>
    <w:rsid w:val="00A56E28"/>
    <w:rsid w:val="00A56E3B"/>
    <w:rsid w:val="00A5726D"/>
    <w:rsid w:val="00A5778C"/>
    <w:rsid w:val="00A57AF9"/>
    <w:rsid w:val="00A61524"/>
    <w:rsid w:val="00A634EE"/>
    <w:rsid w:val="00A6444E"/>
    <w:rsid w:val="00A64AEC"/>
    <w:rsid w:val="00A6559A"/>
    <w:rsid w:val="00A666AD"/>
    <w:rsid w:val="00A701CA"/>
    <w:rsid w:val="00A70469"/>
    <w:rsid w:val="00A7189D"/>
    <w:rsid w:val="00A71D2E"/>
    <w:rsid w:val="00A71F7F"/>
    <w:rsid w:val="00A724F6"/>
    <w:rsid w:val="00A73B32"/>
    <w:rsid w:val="00A74A22"/>
    <w:rsid w:val="00A74CBB"/>
    <w:rsid w:val="00A751FC"/>
    <w:rsid w:val="00A75BB6"/>
    <w:rsid w:val="00A75C3A"/>
    <w:rsid w:val="00A75E13"/>
    <w:rsid w:val="00A76267"/>
    <w:rsid w:val="00A778A7"/>
    <w:rsid w:val="00A779B1"/>
    <w:rsid w:val="00A77D5F"/>
    <w:rsid w:val="00A77E03"/>
    <w:rsid w:val="00A81CE9"/>
    <w:rsid w:val="00A821B6"/>
    <w:rsid w:val="00A82761"/>
    <w:rsid w:val="00A834AD"/>
    <w:rsid w:val="00A8447D"/>
    <w:rsid w:val="00A8466C"/>
    <w:rsid w:val="00A84C55"/>
    <w:rsid w:val="00A85815"/>
    <w:rsid w:val="00A85F42"/>
    <w:rsid w:val="00A864E8"/>
    <w:rsid w:val="00A86FA1"/>
    <w:rsid w:val="00A87BD0"/>
    <w:rsid w:val="00A87DBD"/>
    <w:rsid w:val="00A87EC6"/>
    <w:rsid w:val="00A907E6"/>
    <w:rsid w:val="00A91BED"/>
    <w:rsid w:val="00A91D8B"/>
    <w:rsid w:val="00A93991"/>
    <w:rsid w:val="00A94712"/>
    <w:rsid w:val="00A95563"/>
    <w:rsid w:val="00A9605F"/>
    <w:rsid w:val="00A9645D"/>
    <w:rsid w:val="00A97B5E"/>
    <w:rsid w:val="00AA0996"/>
    <w:rsid w:val="00AA0ABD"/>
    <w:rsid w:val="00AA1526"/>
    <w:rsid w:val="00AA19FE"/>
    <w:rsid w:val="00AA2377"/>
    <w:rsid w:val="00AA281F"/>
    <w:rsid w:val="00AA2B23"/>
    <w:rsid w:val="00AA2ED9"/>
    <w:rsid w:val="00AA37DA"/>
    <w:rsid w:val="00AA43E9"/>
    <w:rsid w:val="00AA4440"/>
    <w:rsid w:val="00AA4725"/>
    <w:rsid w:val="00AA4B14"/>
    <w:rsid w:val="00AA4C3F"/>
    <w:rsid w:val="00AA5D6B"/>
    <w:rsid w:val="00AA5D6E"/>
    <w:rsid w:val="00AA6F70"/>
    <w:rsid w:val="00AA798B"/>
    <w:rsid w:val="00AA7B24"/>
    <w:rsid w:val="00AA7DCA"/>
    <w:rsid w:val="00AB108D"/>
    <w:rsid w:val="00AB4426"/>
    <w:rsid w:val="00AB6823"/>
    <w:rsid w:val="00AB6C41"/>
    <w:rsid w:val="00AB6E64"/>
    <w:rsid w:val="00AB7538"/>
    <w:rsid w:val="00AC11CC"/>
    <w:rsid w:val="00AC41A9"/>
    <w:rsid w:val="00AC5C7B"/>
    <w:rsid w:val="00AD0034"/>
    <w:rsid w:val="00AD0950"/>
    <w:rsid w:val="00AD2578"/>
    <w:rsid w:val="00AD426C"/>
    <w:rsid w:val="00AD4D21"/>
    <w:rsid w:val="00AD5976"/>
    <w:rsid w:val="00AD5984"/>
    <w:rsid w:val="00AD5B8C"/>
    <w:rsid w:val="00AD5FE3"/>
    <w:rsid w:val="00AD6D0E"/>
    <w:rsid w:val="00AD73E8"/>
    <w:rsid w:val="00AE0A2E"/>
    <w:rsid w:val="00AE173D"/>
    <w:rsid w:val="00AE2425"/>
    <w:rsid w:val="00AE24AD"/>
    <w:rsid w:val="00AE322A"/>
    <w:rsid w:val="00AE53BE"/>
    <w:rsid w:val="00AE604F"/>
    <w:rsid w:val="00AE680B"/>
    <w:rsid w:val="00AE7750"/>
    <w:rsid w:val="00AE7ECD"/>
    <w:rsid w:val="00AF058F"/>
    <w:rsid w:val="00AF06A7"/>
    <w:rsid w:val="00AF06D2"/>
    <w:rsid w:val="00AF0936"/>
    <w:rsid w:val="00AF2459"/>
    <w:rsid w:val="00AF2DD6"/>
    <w:rsid w:val="00AF341D"/>
    <w:rsid w:val="00AF3989"/>
    <w:rsid w:val="00AF41B7"/>
    <w:rsid w:val="00AF444F"/>
    <w:rsid w:val="00AF6AEF"/>
    <w:rsid w:val="00AF78EA"/>
    <w:rsid w:val="00B0083C"/>
    <w:rsid w:val="00B01D58"/>
    <w:rsid w:val="00B02314"/>
    <w:rsid w:val="00B02C19"/>
    <w:rsid w:val="00B04A70"/>
    <w:rsid w:val="00B10298"/>
    <w:rsid w:val="00B11033"/>
    <w:rsid w:val="00B11939"/>
    <w:rsid w:val="00B13DA8"/>
    <w:rsid w:val="00B14169"/>
    <w:rsid w:val="00B149A3"/>
    <w:rsid w:val="00B20F9B"/>
    <w:rsid w:val="00B22218"/>
    <w:rsid w:val="00B230FF"/>
    <w:rsid w:val="00B23354"/>
    <w:rsid w:val="00B23A29"/>
    <w:rsid w:val="00B25570"/>
    <w:rsid w:val="00B265DF"/>
    <w:rsid w:val="00B26920"/>
    <w:rsid w:val="00B300C0"/>
    <w:rsid w:val="00B30E5B"/>
    <w:rsid w:val="00B30E80"/>
    <w:rsid w:val="00B315EC"/>
    <w:rsid w:val="00B33530"/>
    <w:rsid w:val="00B35004"/>
    <w:rsid w:val="00B3594F"/>
    <w:rsid w:val="00B361F4"/>
    <w:rsid w:val="00B403D9"/>
    <w:rsid w:val="00B40F2B"/>
    <w:rsid w:val="00B41953"/>
    <w:rsid w:val="00B424B8"/>
    <w:rsid w:val="00B42BBB"/>
    <w:rsid w:val="00B43008"/>
    <w:rsid w:val="00B45168"/>
    <w:rsid w:val="00B4555B"/>
    <w:rsid w:val="00B47DC7"/>
    <w:rsid w:val="00B53902"/>
    <w:rsid w:val="00B546F0"/>
    <w:rsid w:val="00B57D60"/>
    <w:rsid w:val="00B60844"/>
    <w:rsid w:val="00B615FC"/>
    <w:rsid w:val="00B61F10"/>
    <w:rsid w:val="00B61FB2"/>
    <w:rsid w:val="00B62978"/>
    <w:rsid w:val="00B645DB"/>
    <w:rsid w:val="00B64CA2"/>
    <w:rsid w:val="00B64CB6"/>
    <w:rsid w:val="00B6500C"/>
    <w:rsid w:val="00B65E2F"/>
    <w:rsid w:val="00B670CD"/>
    <w:rsid w:val="00B715BC"/>
    <w:rsid w:val="00B7165F"/>
    <w:rsid w:val="00B720E9"/>
    <w:rsid w:val="00B7214E"/>
    <w:rsid w:val="00B721DD"/>
    <w:rsid w:val="00B74F27"/>
    <w:rsid w:val="00B75B68"/>
    <w:rsid w:val="00B762FF"/>
    <w:rsid w:val="00B76E67"/>
    <w:rsid w:val="00B772B1"/>
    <w:rsid w:val="00B80038"/>
    <w:rsid w:val="00B8121C"/>
    <w:rsid w:val="00B82360"/>
    <w:rsid w:val="00B85045"/>
    <w:rsid w:val="00B862F5"/>
    <w:rsid w:val="00B866AF"/>
    <w:rsid w:val="00B8789E"/>
    <w:rsid w:val="00B91948"/>
    <w:rsid w:val="00B93699"/>
    <w:rsid w:val="00B944FB"/>
    <w:rsid w:val="00B94636"/>
    <w:rsid w:val="00B95839"/>
    <w:rsid w:val="00B9584C"/>
    <w:rsid w:val="00B95C85"/>
    <w:rsid w:val="00BA0E54"/>
    <w:rsid w:val="00BA1835"/>
    <w:rsid w:val="00BA1B3D"/>
    <w:rsid w:val="00BA23A9"/>
    <w:rsid w:val="00BA4DE1"/>
    <w:rsid w:val="00BA5097"/>
    <w:rsid w:val="00BA5173"/>
    <w:rsid w:val="00BA54A1"/>
    <w:rsid w:val="00BB0F0A"/>
    <w:rsid w:val="00BB5F20"/>
    <w:rsid w:val="00BB7733"/>
    <w:rsid w:val="00BB7B95"/>
    <w:rsid w:val="00BB7E42"/>
    <w:rsid w:val="00BC11CF"/>
    <w:rsid w:val="00BC1884"/>
    <w:rsid w:val="00BC2189"/>
    <w:rsid w:val="00BC3737"/>
    <w:rsid w:val="00BC486F"/>
    <w:rsid w:val="00BC4FA5"/>
    <w:rsid w:val="00BC5566"/>
    <w:rsid w:val="00BD1338"/>
    <w:rsid w:val="00BD159C"/>
    <w:rsid w:val="00BD2D2B"/>
    <w:rsid w:val="00BD4768"/>
    <w:rsid w:val="00BD48F9"/>
    <w:rsid w:val="00BD53F2"/>
    <w:rsid w:val="00BD6413"/>
    <w:rsid w:val="00BD6CFD"/>
    <w:rsid w:val="00BD7B0D"/>
    <w:rsid w:val="00BE070F"/>
    <w:rsid w:val="00BE2314"/>
    <w:rsid w:val="00BE5A0C"/>
    <w:rsid w:val="00BF03BA"/>
    <w:rsid w:val="00BF0610"/>
    <w:rsid w:val="00BF156D"/>
    <w:rsid w:val="00BF2C98"/>
    <w:rsid w:val="00BF3C8A"/>
    <w:rsid w:val="00BF4A48"/>
    <w:rsid w:val="00BF4B71"/>
    <w:rsid w:val="00BF5D26"/>
    <w:rsid w:val="00BF6F4D"/>
    <w:rsid w:val="00C01313"/>
    <w:rsid w:val="00C019DF"/>
    <w:rsid w:val="00C01D96"/>
    <w:rsid w:val="00C01F0E"/>
    <w:rsid w:val="00C02047"/>
    <w:rsid w:val="00C03100"/>
    <w:rsid w:val="00C04CBC"/>
    <w:rsid w:val="00C05832"/>
    <w:rsid w:val="00C06A2C"/>
    <w:rsid w:val="00C10BBA"/>
    <w:rsid w:val="00C11163"/>
    <w:rsid w:val="00C14426"/>
    <w:rsid w:val="00C1482C"/>
    <w:rsid w:val="00C1569C"/>
    <w:rsid w:val="00C17699"/>
    <w:rsid w:val="00C210C5"/>
    <w:rsid w:val="00C23F03"/>
    <w:rsid w:val="00C251D2"/>
    <w:rsid w:val="00C3060E"/>
    <w:rsid w:val="00C31810"/>
    <w:rsid w:val="00C3236E"/>
    <w:rsid w:val="00C32E83"/>
    <w:rsid w:val="00C336F6"/>
    <w:rsid w:val="00C33BE0"/>
    <w:rsid w:val="00C33CD4"/>
    <w:rsid w:val="00C341EC"/>
    <w:rsid w:val="00C34460"/>
    <w:rsid w:val="00C35C3B"/>
    <w:rsid w:val="00C3613E"/>
    <w:rsid w:val="00C364F7"/>
    <w:rsid w:val="00C4030F"/>
    <w:rsid w:val="00C40A2F"/>
    <w:rsid w:val="00C41C8C"/>
    <w:rsid w:val="00C423AF"/>
    <w:rsid w:val="00C4378C"/>
    <w:rsid w:val="00C43EC9"/>
    <w:rsid w:val="00C442E7"/>
    <w:rsid w:val="00C44F1E"/>
    <w:rsid w:val="00C51C5D"/>
    <w:rsid w:val="00C56377"/>
    <w:rsid w:val="00C578E3"/>
    <w:rsid w:val="00C57CFA"/>
    <w:rsid w:val="00C60072"/>
    <w:rsid w:val="00C604D6"/>
    <w:rsid w:val="00C6275D"/>
    <w:rsid w:val="00C62A4C"/>
    <w:rsid w:val="00C64303"/>
    <w:rsid w:val="00C64354"/>
    <w:rsid w:val="00C64521"/>
    <w:rsid w:val="00C658B9"/>
    <w:rsid w:val="00C65C65"/>
    <w:rsid w:val="00C66E7A"/>
    <w:rsid w:val="00C672E3"/>
    <w:rsid w:val="00C7089A"/>
    <w:rsid w:val="00C70F2C"/>
    <w:rsid w:val="00C71937"/>
    <w:rsid w:val="00C71A80"/>
    <w:rsid w:val="00C724D9"/>
    <w:rsid w:val="00C731A8"/>
    <w:rsid w:val="00C7336B"/>
    <w:rsid w:val="00C73B85"/>
    <w:rsid w:val="00C757AB"/>
    <w:rsid w:val="00C771FE"/>
    <w:rsid w:val="00C80929"/>
    <w:rsid w:val="00C80E0F"/>
    <w:rsid w:val="00C810CB"/>
    <w:rsid w:val="00C811A3"/>
    <w:rsid w:val="00C82AD5"/>
    <w:rsid w:val="00C831EC"/>
    <w:rsid w:val="00C83FB6"/>
    <w:rsid w:val="00C866DD"/>
    <w:rsid w:val="00C869BA"/>
    <w:rsid w:val="00C871D6"/>
    <w:rsid w:val="00C9028D"/>
    <w:rsid w:val="00C925CF"/>
    <w:rsid w:val="00C930AD"/>
    <w:rsid w:val="00C9360A"/>
    <w:rsid w:val="00C95DA6"/>
    <w:rsid w:val="00C967F2"/>
    <w:rsid w:val="00C97EE6"/>
    <w:rsid w:val="00CA0D81"/>
    <w:rsid w:val="00CA1FE7"/>
    <w:rsid w:val="00CA20A2"/>
    <w:rsid w:val="00CA6784"/>
    <w:rsid w:val="00CA6D78"/>
    <w:rsid w:val="00CA7008"/>
    <w:rsid w:val="00CA9486"/>
    <w:rsid w:val="00CB0316"/>
    <w:rsid w:val="00CB1088"/>
    <w:rsid w:val="00CB25C3"/>
    <w:rsid w:val="00CB3BCA"/>
    <w:rsid w:val="00CB5492"/>
    <w:rsid w:val="00CB6799"/>
    <w:rsid w:val="00CC0B5E"/>
    <w:rsid w:val="00CC1E5E"/>
    <w:rsid w:val="00CC26C6"/>
    <w:rsid w:val="00CC5DA1"/>
    <w:rsid w:val="00CC5F0A"/>
    <w:rsid w:val="00CC7D9B"/>
    <w:rsid w:val="00CC7EED"/>
    <w:rsid w:val="00CC7FE4"/>
    <w:rsid w:val="00CD1BFB"/>
    <w:rsid w:val="00CD24BC"/>
    <w:rsid w:val="00CD2890"/>
    <w:rsid w:val="00CD367C"/>
    <w:rsid w:val="00CD3680"/>
    <w:rsid w:val="00CD5EEC"/>
    <w:rsid w:val="00CD6394"/>
    <w:rsid w:val="00CD6789"/>
    <w:rsid w:val="00CE33E2"/>
    <w:rsid w:val="00CE4464"/>
    <w:rsid w:val="00CE58CA"/>
    <w:rsid w:val="00CE6C99"/>
    <w:rsid w:val="00CE7868"/>
    <w:rsid w:val="00CF0CD8"/>
    <w:rsid w:val="00CF1730"/>
    <w:rsid w:val="00CF1BE6"/>
    <w:rsid w:val="00CF1E80"/>
    <w:rsid w:val="00CF20E4"/>
    <w:rsid w:val="00CF2713"/>
    <w:rsid w:val="00CF27E2"/>
    <w:rsid w:val="00CF29A1"/>
    <w:rsid w:val="00CF394F"/>
    <w:rsid w:val="00CF43DC"/>
    <w:rsid w:val="00CF6E5A"/>
    <w:rsid w:val="00CF7F6D"/>
    <w:rsid w:val="00D008F8"/>
    <w:rsid w:val="00D011A4"/>
    <w:rsid w:val="00D01225"/>
    <w:rsid w:val="00D028E0"/>
    <w:rsid w:val="00D02F8C"/>
    <w:rsid w:val="00D03634"/>
    <w:rsid w:val="00D03C26"/>
    <w:rsid w:val="00D03C81"/>
    <w:rsid w:val="00D0452B"/>
    <w:rsid w:val="00D05E20"/>
    <w:rsid w:val="00D063BD"/>
    <w:rsid w:val="00D0660B"/>
    <w:rsid w:val="00D079B0"/>
    <w:rsid w:val="00D108D5"/>
    <w:rsid w:val="00D11509"/>
    <w:rsid w:val="00D1350C"/>
    <w:rsid w:val="00D13F33"/>
    <w:rsid w:val="00D14803"/>
    <w:rsid w:val="00D16EC3"/>
    <w:rsid w:val="00D17820"/>
    <w:rsid w:val="00D2017F"/>
    <w:rsid w:val="00D221E0"/>
    <w:rsid w:val="00D2493A"/>
    <w:rsid w:val="00D2514B"/>
    <w:rsid w:val="00D25557"/>
    <w:rsid w:val="00D2778F"/>
    <w:rsid w:val="00D27B22"/>
    <w:rsid w:val="00D27BF6"/>
    <w:rsid w:val="00D304A8"/>
    <w:rsid w:val="00D31697"/>
    <w:rsid w:val="00D32C99"/>
    <w:rsid w:val="00D32F31"/>
    <w:rsid w:val="00D33751"/>
    <w:rsid w:val="00D346C1"/>
    <w:rsid w:val="00D348AE"/>
    <w:rsid w:val="00D3507A"/>
    <w:rsid w:val="00D4139E"/>
    <w:rsid w:val="00D41B1B"/>
    <w:rsid w:val="00D43352"/>
    <w:rsid w:val="00D43ECF"/>
    <w:rsid w:val="00D44FB7"/>
    <w:rsid w:val="00D451F1"/>
    <w:rsid w:val="00D470EF"/>
    <w:rsid w:val="00D50F71"/>
    <w:rsid w:val="00D517AA"/>
    <w:rsid w:val="00D5276F"/>
    <w:rsid w:val="00D5280B"/>
    <w:rsid w:val="00D531DC"/>
    <w:rsid w:val="00D56750"/>
    <w:rsid w:val="00D5697E"/>
    <w:rsid w:val="00D56B7C"/>
    <w:rsid w:val="00D570CD"/>
    <w:rsid w:val="00D57768"/>
    <w:rsid w:val="00D5793E"/>
    <w:rsid w:val="00D602EF"/>
    <w:rsid w:val="00D62005"/>
    <w:rsid w:val="00D62605"/>
    <w:rsid w:val="00D640FF"/>
    <w:rsid w:val="00D65DC0"/>
    <w:rsid w:val="00D66BC0"/>
    <w:rsid w:val="00D66FFE"/>
    <w:rsid w:val="00D67AF4"/>
    <w:rsid w:val="00D67DD1"/>
    <w:rsid w:val="00D75F6B"/>
    <w:rsid w:val="00D76752"/>
    <w:rsid w:val="00D76D64"/>
    <w:rsid w:val="00D77AE4"/>
    <w:rsid w:val="00D77BE2"/>
    <w:rsid w:val="00D828A7"/>
    <w:rsid w:val="00D83C65"/>
    <w:rsid w:val="00D84C67"/>
    <w:rsid w:val="00D84CE7"/>
    <w:rsid w:val="00D853A3"/>
    <w:rsid w:val="00D85CFB"/>
    <w:rsid w:val="00D86805"/>
    <w:rsid w:val="00D90910"/>
    <w:rsid w:val="00D91281"/>
    <w:rsid w:val="00D957B8"/>
    <w:rsid w:val="00D95933"/>
    <w:rsid w:val="00D96EC3"/>
    <w:rsid w:val="00D97DF9"/>
    <w:rsid w:val="00D97FBC"/>
    <w:rsid w:val="00DA1655"/>
    <w:rsid w:val="00DA19C4"/>
    <w:rsid w:val="00DA2BFC"/>
    <w:rsid w:val="00DA306C"/>
    <w:rsid w:val="00DA3452"/>
    <w:rsid w:val="00DA354E"/>
    <w:rsid w:val="00DA7DEE"/>
    <w:rsid w:val="00DB002D"/>
    <w:rsid w:val="00DB10C5"/>
    <w:rsid w:val="00DB2D6D"/>
    <w:rsid w:val="00DB405A"/>
    <w:rsid w:val="00DB4E19"/>
    <w:rsid w:val="00DB563C"/>
    <w:rsid w:val="00DB6BAD"/>
    <w:rsid w:val="00DB6FE4"/>
    <w:rsid w:val="00DC17C8"/>
    <w:rsid w:val="00DC3478"/>
    <w:rsid w:val="00DC5290"/>
    <w:rsid w:val="00DC5BAC"/>
    <w:rsid w:val="00DC74BF"/>
    <w:rsid w:val="00DC7722"/>
    <w:rsid w:val="00DD005A"/>
    <w:rsid w:val="00DD089F"/>
    <w:rsid w:val="00DD22EF"/>
    <w:rsid w:val="00DD5532"/>
    <w:rsid w:val="00DE0184"/>
    <w:rsid w:val="00DE1A04"/>
    <w:rsid w:val="00DE2AAF"/>
    <w:rsid w:val="00DE2B74"/>
    <w:rsid w:val="00DE2C6E"/>
    <w:rsid w:val="00DE3AAD"/>
    <w:rsid w:val="00DE3B5C"/>
    <w:rsid w:val="00DE63F3"/>
    <w:rsid w:val="00DE66D5"/>
    <w:rsid w:val="00DE67CD"/>
    <w:rsid w:val="00DE6A3A"/>
    <w:rsid w:val="00DE6F61"/>
    <w:rsid w:val="00DE7298"/>
    <w:rsid w:val="00DE7C29"/>
    <w:rsid w:val="00DF1396"/>
    <w:rsid w:val="00DF16F4"/>
    <w:rsid w:val="00DF2031"/>
    <w:rsid w:val="00DF29EC"/>
    <w:rsid w:val="00DF2B58"/>
    <w:rsid w:val="00DF2E7E"/>
    <w:rsid w:val="00DF594E"/>
    <w:rsid w:val="00DF784C"/>
    <w:rsid w:val="00E020A5"/>
    <w:rsid w:val="00E022FB"/>
    <w:rsid w:val="00E02890"/>
    <w:rsid w:val="00E0320E"/>
    <w:rsid w:val="00E044F6"/>
    <w:rsid w:val="00E04F85"/>
    <w:rsid w:val="00E05668"/>
    <w:rsid w:val="00E05706"/>
    <w:rsid w:val="00E05763"/>
    <w:rsid w:val="00E05784"/>
    <w:rsid w:val="00E065BD"/>
    <w:rsid w:val="00E069AD"/>
    <w:rsid w:val="00E06C78"/>
    <w:rsid w:val="00E07663"/>
    <w:rsid w:val="00E10191"/>
    <w:rsid w:val="00E13A56"/>
    <w:rsid w:val="00E13FBD"/>
    <w:rsid w:val="00E14852"/>
    <w:rsid w:val="00E14DA9"/>
    <w:rsid w:val="00E15056"/>
    <w:rsid w:val="00E158C9"/>
    <w:rsid w:val="00E15C59"/>
    <w:rsid w:val="00E172E0"/>
    <w:rsid w:val="00E203EF"/>
    <w:rsid w:val="00E227B7"/>
    <w:rsid w:val="00E22F5A"/>
    <w:rsid w:val="00E2476E"/>
    <w:rsid w:val="00E24DBA"/>
    <w:rsid w:val="00E278C6"/>
    <w:rsid w:val="00E30AD2"/>
    <w:rsid w:val="00E32EA9"/>
    <w:rsid w:val="00E349B8"/>
    <w:rsid w:val="00E34E10"/>
    <w:rsid w:val="00E35831"/>
    <w:rsid w:val="00E35F25"/>
    <w:rsid w:val="00E36F57"/>
    <w:rsid w:val="00E38853"/>
    <w:rsid w:val="00E4196E"/>
    <w:rsid w:val="00E42267"/>
    <w:rsid w:val="00E439DB"/>
    <w:rsid w:val="00E43A18"/>
    <w:rsid w:val="00E44392"/>
    <w:rsid w:val="00E44471"/>
    <w:rsid w:val="00E444E4"/>
    <w:rsid w:val="00E44902"/>
    <w:rsid w:val="00E4586A"/>
    <w:rsid w:val="00E46C84"/>
    <w:rsid w:val="00E47755"/>
    <w:rsid w:val="00E50731"/>
    <w:rsid w:val="00E525B0"/>
    <w:rsid w:val="00E53BBF"/>
    <w:rsid w:val="00E5520E"/>
    <w:rsid w:val="00E5596C"/>
    <w:rsid w:val="00E56051"/>
    <w:rsid w:val="00E61470"/>
    <w:rsid w:val="00E63157"/>
    <w:rsid w:val="00E6466F"/>
    <w:rsid w:val="00E652C0"/>
    <w:rsid w:val="00E654AF"/>
    <w:rsid w:val="00E665F8"/>
    <w:rsid w:val="00E66873"/>
    <w:rsid w:val="00E702C1"/>
    <w:rsid w:val="00E71854"/>
    <w:rsid w:val="00E723C8"/>
    <w:rsid w:val="00E73B65"/>
    <w:rsid w:val="00E7454C"/>
    <w:rsid w:val="00E77DD9"/>
    <w:rsid w:val="00E816C9"/>
    <w:rsid w:val="00E822E5"/>
    <w:rsid w:val="00E832DE"/>
    <w:rsid w:val="00E83B3A"/>
    <w:rsid w:val="00E84583"/>
    <w:rsid w:val="00E84F24"/>
    <w:rsid w:val="00E87375"/>
    <w:rsid w:val="00E87831"/>
    <w:rsid w:val="00E9129B"/>
    <w:rsid w:val="00E91FB9"/>
    <w:rsid w:val="00E92282"/>
    <w:rsid w:val="00E9252D"/>
    <w:rsid w:val="00E941FB"/>
    <w:rsid w:val="00E94C55"/>
    <w:rsid w:val="00E94DBA"/>
    <w:rsid w:val="00E96462"/>
    <w:rsid w:val="00E96B7E"/>
    <w:rsid w:val="00E97816"/>
    <w:rsid w:val="00E97D72"/>
    <w:rsid w:val="00EA0E24"/>
    <w:rsid w:val="00EA2091"/>
    <w:rsid w:val="00EA3A97"/>
    <w:rsid w:val="00EA4C19"/>
    <w:rsid w:val="00EA4CAB"/>
    <w:rsid w:val="00EA5FC6"/>
    <w:rsid w:val="00EA6712"/>
    <w:rsid w:val="00EA7318"/>
    <w:rsid w:val="00EA78B2"/>
    <w:rsid w:val="00EB0213"/>
    <w:rsid w:val="00EB0B06"/>
    <w:rsid w:val="00EB40F1"/>
    <w:rsid w:val="00EC198B"/>
    <w:rsid w:val="00EC2BBB"/>
    <w:rsid w:val="00EC31C4"/>
    <w:rsid w:val="00EC51B4"/>
    <w:rsid w:val="00EC71F2"/>
    <w:rsid w:val="00EC79DC"/>
    <w:rsid w:val="00ED048C"/>
    <w:rsid w:val="00ED0A16"/>
    <w:rsid w:val="00ED0ACF"/>
    <w:rsid w:val="00ED1A3F"/>
    <w:rsid w:val="00ED1E5D"/>
    <w:rsid w:val="00ED248C"/>
    <w:rsid w:val="00ED2F19"/>
    <w:rsid w:val="00ED345C"/>
    <w:rsid w:val="00ED3AB2"/>
    <w:rsid w:val="00ED3DFA"/>
    <w:rsid w:val="00ED44F2"/>
    <w:rsid w:val="00ED4AA8"/>
    <w:rsid w:val="00ED5196"/>
    <w:rsid w:val="00ED544D"/>
    <w:rsid w:val="00ED5920"/>
    <w:rsid w:val="00ED76A4"/>
    <w:rsid w:val="00ED7BE6"/>
    <w:rsid w:val="00EE0ED9"/>
    <w:rsid w:val="00EE22B0"/>
    <w:rsid w:val="00EE3AC8"/>
    <w:rsid w:val="00EE41C9"/>
    <w:rsid w:val="00EE434E"/>
    <w:rsid w:val="00EE6A50"/>
    <w:rsid w:val="00EE6E2C"/>
    <w:rsid w:val="00EE78F5"/>
    <w:rsid w:val="00EF031B"/>
    <w:rsid w:val="00EF0671"/>
    <w:rsid w:val="00EF1313"/>
    <w:rsid w:val="00EF2351"/>
    <w:rsid w:val="00EF2467"/>
    <w:rsid w:val="00EF5CC8"/>
    <w:rsid w:val="00EF67AC"/>
    <w:rsid w:val="00EF6909"/>
    <w:rsid w:val="00EF69D8"/>
    <w:rsid w:val="00EF6E3F"/>
    <w:rsid w:val="00F01DF6"/>
    <w:rsid w:val="00F024C5"/>
    <w:rsid w:val="00F03A01"/>
    <w:rsid w:val="00F0420E"/>
    <w:rsid w:val="00F04A11"/>
    <w:rsid w:val="00F057DE"/>
    <w:rsid w:val="00F058BE"/>
    <w:rsid w:val="00F05CE7"/>
    <w:rsid w:val="00F079F9"/>
    <w:rsid w:val="00F1007E"/>
    <w:rsid w:val="00F1148F"/>
    <w:rsid w:val="00F11A8B"/>
    <w:rsid w:val="00F11AD8"/>
    <w:rsid w:val="00F1322D"/>
    <w:rsid w:val="00F14E43"/>
    <w:rsid w:val="00F15CF1"/>
    <w:rsid w:val="00F15D14"/>
    <w:rsid w:val="00F15D7F"/>
    <w:rsid w:val="00F17305"/>
    <w:rsid w:val="00F17AD8"/>
    <w:rsid w:val="00F17FA2"/>
    <w:rsid w:val="00F24819"/>
    <w:rsid w:val="00F24ED8"/>
    <w:rsid w:val="00F24FA4"/>
    <w:rsid w:val="00F25C85"/>
    <w:rsid w:val="00F26EBE"/>
    <w:rsid w:val="00F27475"/>
    <w:rsid w:val="00F3128C"/>
    <w:rsid w:val="00F32623"/>
    <w:rsid w:val="00F32DB7"/>
    <w:rsid w:val="00F34261"/>
    <w:rsid w:val="00F3469A"/>
    <w:rsid w:val="00F34912"/>
    <w:rsid w:val="00F34C09"/>
    <w:rsid w:val="00F35ED8"/>
    <w:rsid w:val="00F40FC2"/>
    <w:rsid w:val="00F43B47"/>
    <w:rsid w:val="00F43CFC"/>
    <w:rsid w:val="00F43F9A"/>
    <w:rsid w:val="00F450DC"/>
    <w:rsid w:val="00F4617F"/>
    <w:rsid w:val="00F50EC5"/>
    <w:rsid w:val="00F50FE1"/>
    <w:rsid w:val="00F511FC"/>
    <w:rsid w:val="00F528A5"/>
    <w:rsid w:val="00F532BF"/>
    <w:rsid w:val="00F53D38"/>
    <w:rsid w:val="00F54492"/>
    <w:rsid w:val="00F5494E"/>
    <w:rsid w:val="00F55C02"/>
    <w:rsid w:val="00F5700C"/>
    <w:rsid w:val="00F57164"/>
    <w:rsid w:val="00F574DF"/>
    <w:rsid w:val="00F5F0C8"/>
    <w:rsid w:val="00F613F8"/>
    <w:rsid w:val="00F66606"/>
    <w:rsid w:val="00F70251"/>
    <w:rsid w:val="00F70343"/>
    <w:rsid w:val="00F7138E"/>
    <w:rsid w:val="00F72351"/>
    <w:rsid w:val="00F73527"/>
    <w:rsid w:val="00F7418C"/>
    <w:rsid w:val="00F75465"/>
    <w:rsid w:val="00F7588C"/>
    <w:rsid w:val="00F76A62"/>
    <w:rsid w:val="00F7730D"/>
    <w:rsid w:val="00F81F9A"/>
    <w:rsid w:val="00F82F07"/>
    <w:rsid w:val="00F838A8"/>
    <w:rsid w:val="00F8577E"/>
    <w:rsid w:val="00F86154"/>
    <w:rsid w:val="00F87459"/>
    <w:rsid w:val="00F87BD4"/>
    <w:rsid w:val="00F87DBE"/>
    <w:rsid w:val="00F901FC"/>
    <w:rsid w:val="00F90C7F"/>
    <w:rsid w:val="00F90F3F"/>
    <w:rsid w:val="00F91BB0"/>
    <w:rsid w:val="00F91F21"/>
    <w:rsid w:val="00F91FB1"/>
    <w:rsid w:val="00F922FF"/>
    <w:rsid w:val="00F923E0"/>
    <w:rsid w:val="00F928E6"/>
    <w:rsid w:val="00F93B2A"/>
    <w:rsid w:val="00F9499B"/>
    <w:rsid w:val="00F9559C"/>
    <w:rsid w:val="00F95AF9"/>
    <w:rsid w:val="00F96A5D"/>
    <w:rsid w:val="00F975C4"/>
    <w:rsid w:val="00F97A03"/>
    <w:rsid w:val="00F97CAD"/>
    <w:rsid w:val="00FA0D4B"/>
    <w:rsid w:val="00FA2193"/>
    <w:rsid w:val="00FA36F7"/>
    <w:rsid w:val="00FA4781"/>
    <w:rsid w:val="00FA49B4"/>
    <w:rsid w:val="00FA5172"/>
    <w:rsid w:val="00FA54B0"/>
    <w:rsid w:val="00FA56A7"/>
    <w:rsid w:val="00FA5833"/>
    <w:rsid w:val="00FA5A62"/>
    <w:rsid w:val="00FA6151"/>
    <w:rsid w:val="00FB2524"/>
    <w:rsid w:val="00FB2692"/>
    <w:rsid w:val="00FB280F"/>
    <w:rsid w:val="00FB2CAF"/>
    <w:rsid w:val="00FB4ABE"/>
    <w:rsid w:val="00FB6201"/>
    <w:rsid w:val="00FB73C8"/>
    <w:rsid w:val="00FC169C"/>
    <w:rsid w:val="00FC6641"/>
    <w:rsid w:val="00FC6DA3"/>
    <w:rsid w:val="00FC6FED"/>
    <w:rsid w:val="00FC706C"/>
    <w:rsid w:val="00FC7078"/>
    <w:rsid w:val="00FD1FFF"/>
    <w:rsid w:val="00FD4AA4"/>
    <w:rsid w:val="00FD4B8D"/>
    <w:rsid w:val="00FD5CC6"/>
    <w:rsid w:val="00FD6AC5"/>
    <w:rsid w:val="00FD7742"/>
    <w:rsid w:val="00FE0520"/>
    <w:rsid w:val="00FE0B2D"/>
    <w:rsid w:val="00FE1A34"/>
    <w:rsid w:val="00FE237B"/>
    <w:rsid w:val="00FE2A77"/>
    <w:rsid w:val="00FE321C"/>
    <w:rsid w:val="00FE323F"/>
    <w:rsid w:val="00FE4847"/>
    <w:rsid w:val="00FE6BEC"/>
    <w:rsid w:val="00FE7DD8"/>
    <w:rsid w:val="00FF2317"/>
    <w:rsid w:val="00FF2B29"/>
    <w:rsid w:val="00FF4061"/>
    <w:rsid w:val="00FF6952"/>
    <w:rsid w:val="00FF7F64"/>
    <w:rsid w:val="010477DD"/>
    <w:rsid w:val="011F6745"/>
    <w:rsid w:val="012334AF"/>
    <w:rsid w:val="01298930"/>
    <w:rsid w:val="0141DCF3"/>
    <w:rsid w:val="014FCEBD"/>
    <w:rsid w:val="0150E49D"/>
    <w:rsid w:val="0155594A"/>
    <w:rsid w:val="0159435A"/>
    <w:rsid w:val="016B1C71"/>
    <w:rsid w:val="017E2B8A"/>
    <w:rsid w:val="019851DA"/>
    <w:rsid w:val="019DFF88"/>
    <w:rsid w:val="01A17EA9"/>
    <w:rsid w:val="01B4655E"/>
    <w:rsid w:val="01BA0A2A"/>
    <w:rsid w:val="01BAF286"/>
    <w:rsid w:val="01EA61AC"/>
    <w:rsid w:val="01F33FC7"/>
    <w:rsid w:val="02067CA1"/>
    <w:rsid w:val="0206D02E"/>
    <w:rsid w:val="02109382"/>
    <w:rsid w:val="022161A1"/>
    <w:rsid w:val="02232A3C"/>
    <w:rsid w:val="0227ED66"/>
    <w:rsid w:val="022859EB"/>
    <w:rsid w:val="022C5717"/>
    <w:rsid w:val="02326612"/>
    <w:rsid w:val="02332291"/>
    <w:rsid w:val="02383DED"/>
    <w:rsid w:val="02396ECE"/>
    <w:rsid w:val="023BA2ED"/>
    <w:rsid w:val="02447C6A"/>
    <w:rsid w:val="02522107"/>
    <w:rsid w:val="02581CAE"/>
    <w:rsid w:val="0261E747"/>
    <w:rsid w:val="02624F1E"/>
    <w:rsid w:val="026268B0"/>
    <w:rsid w:val="0273A1F0"/>
    <w:rsid w:val="027627A1"/>
    <w:rsid w:val="02863607"/>
    <w:rsid w:val="028C40AF"/>
    <w:rsid w:val="02925BB2"/>
    <w:rsid w:val="02AA2CE6"/>
    <w:rsid w:val="02C40F1C"/>
    <w:rsid w:val="02C50596"/>
    <w:rsid w:val="02CE9913"/>
    <w:rsid w:val="02EE382F"/>
    <w:rsid w:val="02F6D380"/>
    <w:rsid w:val="030002B1"/>
    <w:rsid w:val="0302ECA3"/>
    <w:rsid w:val="03102048"/>
    <w:rsid w:val="0319CFC5"/>
    <w:rsid w:val="03294761"/>
    <w:rsid w:val="033B199A"/>
    <w:rsid w:val="033D2D66"/>
    <w:rsid w:val="03437690"/>
    <w:rsid w:val="035344A2"/>
    <w:rsid w:val="035D1866"/>
    <w:rsid w:val="036349D3"/>
    <w:rsid w:val="036BC447"/>
    <w:rsid w:val="03790461"/>
    <w:rsid w:val="0387ECEB"/>
    <w:rsid w:val="03A1ACC0"/>
    <w:rsid w:val="03A2A08F"/>
    <w:rsid w:val="03B5BF1B"/>
    <w:rsid w:val="03BFFEBD"/>
    <w:rsid w:val="03C38AF6"/>
    <w:rsid w:val="03D89B14"/>
    <w:rsid w:val="03FBEBD2"/>
    <w:rsid w:val="0406BE37"/>
    <w:rsid w:val="040FA522"/>
    <w:rsid w:val="042DA5B1"/>
    <w:rsid w:val="042E2C13"/>
    <w:rsid w:val="0433FE74"/>
    <w:rsid w:val="044070B8"/>
    <w:rsid w:val="0447BAD6"/>
    <w:rsid w:val="044EF9C0"/>
    <w:rsid w:val="045B006E"/>
    <w:rsid w:val="047B52EE"/>
    <w:rsid w:val="047E7B0D"/>
    <w:rsid w:val="048E027F"/>
    <w:rsid w:val="04999205"/>
    <w:rsid w:val="049DF0AB"/>
    <w:rsid w:val="04A2BD33"/>
    <w:rsid w:val="04AE5C3E"/>
    <w:rsid w:val="04B38F43"/>
    <w:rsid w:val="04BEB62D"/>
    <w:rsid w:val="04C18130"/>
    <w:rsid w:val="04C988C6"/>
    <w:rsid w:val="04CD1C47"/>
    <w:rsid w:val="04DC1152"/>
    <w:rsid w:val="04DFB7E4"/>
    <w:rsid w:val="04E32B87"/>
    <w:rsid w:val="04EDB436"/>
    <w:rsid w:val="04F0428D"/>
    <w:rsid w:val="0508C83D"/>
    <w:rsid w:val="0534DE5C"/>
    <w:rsid w:val="053C628B"/>
    <w:rsid w:val="053D4D2F"/>
    <w:rsid w:val="053E70F0"/>
    <w:rsid w:val="054AF402"/>
    <w:rsid w:val="05836688"/>
    <w:rsid w:val="0588A3DA"/>
    <w:rsid w:val="05927B42"/>
    <w:rsid w:val="059E5C96"/>
    <w:rsid w:val="05C385F9"/>
    <w:rsid w:val="05C58C57"/>
    <w:rsid w:val="05C86B3E"/>
    <w:rsid w:val="05C9FC74"/>
    <w:rsid w:val="05CBD3F2"/>
    <w:rsid w:val="05D68B7B"/>
    <w:rsid w:val="05D87305"/>
    <w:rsid w:val="05DDFA22"/>
    <w:rsid w:val="05E65697"/>
    <w:rsid w:val="05EF5D4F"/>
    <w:rsid w:val="06417931"/>
    <w:rsid w:val="0645FE6A"/>
    <w:rsid w:val="0648436D"/>
    <w:rsid w:val="065C0FD8"/>
    <w:rsid w:val="0661D91D"/>
    <w:rsid w:val="0669275A"/>
    <w:rsid w:val="066F03FC"/>
    <w:rsid w:val="067FA124"/>
    <w:rsid w:val="06988DB0"/>
    <w:rsid w:val="06C2D2E6"/>
    <w:rsid w:val="06C650E9"/>
    <w:rsid w:val="06D32D17"/>
    <w:rsid w:val="06DBFFC1"/>
    <w:rsid w:val="06F2C69D"/>
    <w:rsid w:val="06FD6BE6"/>
    <w:rsid w:val="073319D5"/>
    <w:rsid w:val="073E8DBE"/>
    <w:rsid w:val="07439976"/>
    <w:rsid w:val="074CA478"/>
    <w:rsid w:val="0767F144"/>
    <w:rsid w:val="07929E04"/>
    <w:rsid w:val="079A99ED"/>
    <w:rsid w:val="079FC1FC"/>
    <w:rsid w:val="07AB8E91"/>
    <w:rsid w:val="07AFADC2"/>
    <w:rsid w:val="07B82F90"/>
    <w:rsid w:val="07BFF7F0"/>
    <w:rsid w:val="07CA506A"/>
    <w:rsid w:val="07DAB85D"/>
    <w:rsid w:val="07E83015"/>
    <w:rsid w:val="07EC42C2"/>
    <w:rsid w:val="08043866"/>
    <w:rsid w:val="080AE32C"/>
    <w:rsid w:val="082B6064"/>
    <w:rsid w:val="083358BA"/>
    <w:rsid w:val="08387527"/>
    <w:rsid w:val="083C7DF7"/>
    <w:rsid w:val="083DE4F1"/>
    <w:rsid w:val="0841F943"/>
    <w:rsid w:val="0845CE33"/>
    <w:rsid w:val="0846C07A"/>
    <w:rsid w:val="084864C6"/>
    <w:rsid w:val="0862814B"/>
    <w:rsid w:val="08B6C6A9"/>
    <w:rsid w:val="08C09F9C"/>
    <w:rsid w:val="08C58D32"/>
    <w:rsid w:val="08C789E9"/>
    <w:rsid w:val="08C9D81C"/>
    <w:rsid w:val="08D2662A"/>
    <w:rsid w:val="08D8DAF9"/>
    <w:rsid w:val="08D8F560"/>
    <w:rsid w:val="08EACFFF"/>
    <w:rsid w:val="08EC1D69"/>
    <w:rsid w:val="090F23F3"/>
    <w:rsid w:val="09561613"/>
    <w:rsid w:val="095AF1CF"/>
    <w:rsid w:val="0961CC41"/>
    <w:rsid w:val="096CB662"/>
    <w:rsid w:val="09A5482F"/>
    <w:rsid w:val="09AF376E"/>
    <w:rsid w:val="09B3A183"/>
    <w:rsid w:val="09D9361D"/>
    <w:rsid w:val="09DBFA37"/>
    <w:rsid w:val="09DFC1E2"/>
    <w:rsid w:val="09F3DB2E"/>
    <w:rsid w:val="09F42051"/>
    <w:rsid w:val="09F756D8"/>
    <w:rsid w:val="0A215ED2"/>
    <w:rsid w:val="0A220585"/>
    <w:rsid w:val="0A3D5E11"/>
    <w:rsid w:val="0A5C285F"/>
    <w:rsid w:val="0A75FF5F"/>
    <w:rsid w:val="0A770187"/>
    <w:rsid w:val="0A833A0A"/>
    <w:rsid w:val="0AAA42C8"/>
    <w:rsid w:val="0AD1DFFC"/>
    <w:rsid w:val="0ADB78B4"/>
    <w:rsid w:val="0AE98D0D"/>
    <w:rsid w:val="0AEFBB2D"/>
    <w:rsid w:val="0AF71E8E"/>
    <w:rsid w:val="0B11FEB7"/>
    <w:rsid w:val="0B2BA3A5"/>
    <w:rsid w:val="0B2F2C72"/>
    <w:rsid w:val="0B522FA7"/>
    <w:rsid w:val="0B55525C"/>
    <w:rsid w:val="0B5788FE"/>
    <w:rsid w:val="0B72C669"/>
    <w:rsid w:val="0B755A10"/>
    <w:rsid w:val="0B7C903D"/>
    <w:rsid w:val="0B7F1B1F"/>
    <w:rsid w:val="0B944E97"/>
    <w:rsid w:val="0BA2D627"/>
    <w:rsid w:val="0BA6DDB2"/>
    <w:rsid w:val="0BA9905D"/>
    <w:rsid w:val="0BB44E9B"/>
    <w:rsid w:val="0BBFF1BA"/>
    <w:rsid w:val="0BC1330E"/>
    <w:rsid w:val="0BC61A1A"/>
    <w:rsid w:val="0BC9D00A"/>
    <w:rsid w:val="0BDA5FC9"/>
    <w:rsid w:val="0BE13A10"/>
    <w:rsid w:val="0BE6D1BA"/>
    <w:rsid w:val="0BFE5CE4"/>
    <w:rsid w:val="0C0AFC58"/>
    <w:rsid w:val="0C0ED1EB"/>
    <w:rsid w:val="0C1435DA"/>
    <w:rsid w:val="0C1A2408"/>
    <w:rsid w:val="0C1C8807"/>
    <w:rsid w:val="0C36DE59"/>
    <w:rsid w:val="0C3D374D"/>
    <w:rsid w:val="0C4B69D1"/>
    <w:rsid w:val="0C52B2B3"/>
    <w:rsid w:val="0C55981B"/>
    <w:rsid w:val="0C65CE36"/>
    <w:rsid w:val="0C71558E"/>
    <w:rsid w:val="0C796557"/>
    <w:rsid w:val="0C7A0EE0"/>
    <w:rsid w:val="0C83391F"/>
    <w:rsid w:val="0CAC94CE"/>
    <w:rsid w:val="0CB13E66"/>
    <w:rsid w:val="0CC1FA2C"/>
    <w:rsid w:val="0CCA61AB"/>
    <w:rsid w:val="0CCC8B5D"/>
    <w:rsid w:val="0CD5D04C"/>
    <w:rsid w:val="0CDE2279"/>
    <w:rsid w:val="0CDF5955"/>
    <w:rsid w:val="0D2838D4"/>
    <w:rsid w:val="0D298780"/>
    <w:rsid w:val="0D377B6D"/>
    <w:rsid w:val="0D3C9578"/>
    <w:rsid w:val="0D5BDAFB"/>
    <w:rsid w:val="0D5C90B7"/>
    <w:rsid w:val="0D716F4E"/>
    <w:rsid w:val="0D9FC99D"/>
    <w:rsid w:val="0DA43BF5"/>
    <w:rsid w:val="0DA915CF"/>
    <w:rsid w:val="0DACD5E7"/>
    <w:rsid w:val="0DBCAD8B"/>
    <w:rsid w:val="0DC8AF94"/>
    <w:rsid w:val="0DC9CC3B"/>
    <w:rsid w:val="0DDC61AD"/>
    <w:rsid w:val="0DE7483D"/>
    <w:rsid w:val="0E328501"/>
    <w:rsid w:val="0E420BBF"/>
    <w:rsid w:val="0E44194F"/>
    <w:rsid w:val="0E501DCA"/>
    <w:rsid w:val="0E5781D2"/>
    <w:rsid w:val="0E5C6177"/>
    <w:rsid w:val="0E5E5B94"/>
    <w:rsid w:val="0E671D12"/>
    <w:rsid w:val="0E707AF5"/>
    <w:rsid w:val="0E76F2EA"/>
    <w:rsid w:val="0E899A1A"/>
    <w:rsid w:val="0E939538"/>
    <w:rsid w:val="0EA032EE"/>
    <w:rsid w:val="0EB8A8E0"/>
    <w:rsid w:val="0EBEB6F8"/>
    <w:rsid w:val="0ED5624D"/>
    <w:rsid w:val="0ED9B5CF"/>
    <w:rsid w:val="0EE0762D"/>
    <w:rsid w:val="0EE0A280"/>
    <w:rsid w:val="0EE5B291"/>
    <w:rsid w:val="0EF5FEE5"/>
    <w:rsid w:val="0EF69ED4"/>
    <w:rsid w:val="0F1F987B"/>
    <w:rsid w:val="0F2393DF"/>
    <w:rsid w:val="0F3F0957"/>
    <w:rsid w:val="0F633F95"/>
    <w:rsid w:val="0F7937E2"/>
    <w:rsid w:val="0F89F376"/>
    <w:rsid w:val="0F95ECF7"/>
    <w:rsid w:val="0FA239E1"/>
    <w:rsid w:val="0FA50DAA"/>
    <w:rsid w:val="0FB8C41D"/>
    <w:rsid w:val="0FBC5727"/>
    <w:rsid w:val="0FCB96DF"/>
    <w:rsid w:val="0FFFF4DD"/>
    <w:rsid w:val="1003DA39"/>
    <w:rsid w:val="10072AEF"/>
    <w:rsid w:val="100734EA"/>
    <w:rsid w:val="101C0C14"/>
    <w:rsid w:val="1038EC89"/>
    <w:rsid w:val="1044CE13"/>
    <w:rsid w:val="10453172"/>
    <w:rsid w:val="104A7171"/>
    <w:rsid w:val="1074C614"/>
    <w:rsid w:val="107E04B9"/>
    <w:rsid w:val="108ED04C"/>
    <w:rsid w:val="109096AB"/>
    <w:rsid w:val="10A75CD2"/>
    <w:rsid w:val="10C78CE5"/>
    <w:rsid w:val="10C7B66D"/>
    <w:rsid w:val="10CFAD90"/>
    <w:rsid w:val="10E51F84"/>
    <w:rsid w:val="10F098DF"/>
    <w:rsid w:val="11082EA5"/>
    <w:rsid w:val="111AC759"/>
    <w:rsid w:val="112101CC"/>
    <w:rsid w:val="1127ADA8"/>
    <w:rsid w:val="113BA795"/>
    <w:rsid w:val="1146DCC3"/>
    <w:rsid w:val="114A904C"/>
    <w:rsid w:val="114FC4B7"/>
    <w:rsid w:val="1164BD23"/>
    <w:rsid w:val="1193AEE9"/>
    <w:rsid w:val="11A79B48"/>
    <w:rsid w:val="11B5D12E"/>
    <w:rsid w:val="11B63860"/>
    <w:rsid w:val="11BD529D"/>
    <w:rsid w:val="11BFAF82"/>
    <w:rsid w:val="11C9FDC1"/>
    <w:rsid w:val="11CD5327"/>
    <w:rsid w:val="11CF399E"/>
    <w:rsid w:val="11DA082F"/>
    <w:rsid w:val="11DC1896"/>
    <w:rsid w:val="11E49056"/>
    <w:rsid w:val="12275C29"/>
    <w:rsid w:val="122BBAAC"/>
    <w:rsid w:val="1230081F"/>
    <w:rsid w:val="124FF6D5"/>
    <w:rsid w:val="1266211C"/>
    <w:rsid w:val="1281B7FA"/>
    <w:rsid w:val="12836CC6"/>
    <w:rsid w:val="128441A7"/>
    <w:rsid w:val="12A30AE7"/>
    <w:rsid w:val="12A57724"/>
    <w:rsid w:val="12AA75FB"/>
    <w:rsid w:val="12D8AD05"/>
    <w:rsid w:val="12D9DAA3"/>
    <w:rsid w:val="12EFA108"/>
    <w:rsid w:val="1305BCBF"/>
    <w:rsid w:val="131062D1"/>
    <w:rsid w:val="131F6879"/>
    <w:rsid w:val="13422DB1"/>
    <w:rsid w:val="134A09FE"/>
    <w:rsid w:val="1355061F"/>
    <w:rsid w:val="1373BD0F"/>
    <w:rsid w:val="137DD606"/>
    <w:rsid w:val="13861F4F"/>
    <w:rsid w:val="138D2FED"/>
    <w:rsid w:val="138EA34A"/>
    <w:rsid w:val="13B7A5F6"/>
    <w:rsid w:val="13E89030"/>
    <w:rsid w:val="13EBCE09"/>
    <w:rsid w:val="13F44509"/>
    <w:rsid w:val="1400F55E"/>
    <w:rsid w:val="1401CA32"/>
    <w:rsid w:val="140332A5"/>
    <w:rsid w:val="14121494"/>
    <w:rsid w:val="1414AB8A"/>
    <w:rsid w:val="1420225C"/>
    <w:rsid w:val="1434A5E3"/>
    <w:rsid w:val="147CA000"/>
    <w:rsid w:val="1487C44B"/>
    <w:rsid w:val="14885DB4"/>
    <w:rsid w:val="14996A48"/>
    <w:rsid w:val="149AE809"/>
    <w:rsid w:val="14C0FC8B"/>
    <w:rsid w:val="14CCEE0B"/>
    <w:rsid w:val="150045BA"/>
    <w:rsid w:val="15234A41"/>
    <w:rsid w:val="15236A81"/>
    <w:rsid w:val="15268D68"/>
    <w:rsid w:val="152C98A8"/>
    <w:rsid w:val="1559841D"/>
    <w:rsid w:val="1562E289"/>
    <w:rsid w:val="15657B77"/>
    <w:rsid w:val="156DE4C7"/>
    <w:rsid w:val="1583E15D"/>
    <w:rsid w:val="15873136"/>
    <w:rsid w:val="15A4F753"/>
    <w:rsid w:val="15BE8EEF"/>
    <w:rsid w:val="15C3CEF4"/>
    <w:rsid w:val="15D1DBE8"/>
    <w:rsid w:val="15D2E7F4"/>
    <w:rsid w:val="15ED0338"/>
    <w:rsid w:val="15EF4F10"/>
    <w:rsid w:val="15F3EB54"/>
    <w:rsid w:val="15FC04AA"/>
    <w:rsid w:val="15FC5769"/>
    <w:rsid w:val="15FC7A61"/>
    <w:rsid w:val="16009526"/>
    <w:rsid w:val="160C8489"/>
    <w:rsid w:val="160F78E6"/>
    <w:rsid w:val="16110443"/>
    <w:rsid w:val="16117B65"/>
    <w:rsid w:val="16193F94"/>
    <w:rsid w:val="162303F2"/>
    <w:rsid w:val="16353066"/>
    <w:rsid w:val="163CE237"/>
    <w:rsid w:val="163DA558"/>
    <w:rsid w:val="1647ABE3"/>
    <w:rsid w:val="1659069A"/>
    <w:rsid w:val="165A2D34"/>
    <w:rsid w:val="165E2D60"/>
    <w:rsid w:val="165F9341"/>
    <w:rsid w:val="16688318"/>
    <w:rsid w:val="166CA6AD"/>
    <w:rsid w:val="166D0E1D"/>
    <w:rsid w:val="166FCF98"/>
    <w:rsid w:val="1675897F"/>
    <w:rsid w:val="1682A278"/>
    <w:rsid w:val="1683D5CF"/>
    <w:rsid w:val="168D17AA"/>
    <w:rsid w:val="16AA3C9E"/>
    <w:rsid w:val="16B45F26"/>
    <w:rsid w:val="16B978CD"/>
    <w:rsid w:val="16B9E20F"/>
    <w:rsid w:val="16BA204B"/>
    <w:rsid w:val="16C20567"/>
    <w:rsid w:val="16C240F9"/>
    <w:rsid w:val="16C8E38E"/>
    <w:rsid w:val="16CE6B22"/>
    <w:rsid w:val="16D73CBE"/>
    <w:rsid w:val="16D8B968"/>
    <w:rsid w:val="16F104E3"/>
    <w:rsid w:val="16F8391D"/>
    <w:rsid w:val="17053EAF"/>
    <w:rsid w:val="170A5548"/>
    <w:rsid w:val="1716C027"/>
    <w:rsid w:val="17221660"/>
    <w:rsid w:val="17272724"/>
    <w:rsid w:val="17294105"/>
    <w:rsid w:val="17499E26"/>
    <w:rsid w:val="17587C18"/>
    <w:rsid w:val="175D9B84"/>
    <w:rsid w:val="175F9F55"/>
    <w:rsid w:val="178E7620"/>
    <w:rsid w:val="179AB802"/>
    <w:rsid w:val="179BA207"/>
    <w:rsid w:val="17A66498"/>
    <w:rsid w:val="17BD2257"/>
    <w:rsid w:val="17C213C4"/>
    <w:rsid w:val="17C51CB7"/>
    <w:rsid w:val="17EF8180"/>
    <w:rsid w:val="17F45B8E"/>
    <w:rsid w:val="17F4D6FB"/>
    <w:rsid w:val="17F56B35"/>
    <w:rsid w:val="17FD6258"/>
    <w:rsid w:val="180CE7DF"/>
    <w:rsid w:val="183D0BC2"/>
    <w:rsid w:val="183D2DD5"/>
    <w:rsid w:val="184B2053"/>
    <w:rsid w:val="1855A5B5"/>
    <w:rsid w:val="18578595"/>
    <w:rsid w:val="185B5D48"/>
    <w:rsid w:val="185CAA81"/>
    <w:rsid w:val="186346D2"/>
    <w:rsid w:val="186EB4B9"/>
    <w:rsid w:val="18717BB9"/>
    <w:rsid w:val="18731703"/>
    <w:rsid w:val="18747ECB"/>
    <w:rsid w:val="1879969C"/>
    <w:rsid w:val="1895FD16"/>
    <w:rsid w:val="18A536D6"/>
    <w:rsid w:val="18A5E681"/>
    <w:rsid w:val="18ABBF1D"/>
    <w:rsid w:val="18B289BE"/>
    <w:rsid w:val="18B9BA1C"/>
    <w:rsid w:val="18BBA3C6"/>
    <w:rsid w:val="18C42C6F"/>
    <w:rsid w:val="18C8BDD7"/>
    <w:rsid w:val="18D14790"/>
    <w:rsid w:val="18DA8F5E"/>
    <w:rsid w:val="18DF741B"/>
    <w:rsid w:val="18E2BBF6"/>
    <w:rsid w:val="18F90A8F"/>
    <w:rsid w:val="1901703D"/>
    <w:rsid w:val="1902836C"/>
    <w:rsid w:val="19049CD0"/>
    <w:rsid w:val="190743B6"/>
    <w:rsid w:val="1907F46E"/>
    <w:rsid w:val="191BBA55"/>
    <w:rsid w:val="192261D5"/>
    <w:rsid w:val="1929BA41"/>
    <w:rsid w:val="194B8E3D"/>
    <w:rsid w:val="195D7EE7"/>
    <w:rsid w:val="196910DC"/>
    <w:rsid w:val="1970DAF6"/>
    <w:rsid w:val="19727EF7"/>
    <w:rsid w:val="198AD594"/>
    <w:rsid w:val="19913B96"/>
    <w:rsid w:val="1997018B"/>
    <w:rsid w:val="19989887"/>
    <w:rsid w:val="19A64A43"/>
    <w:rsid w:val="19ADB03A"/>
    <w:rsid w:val="19B7E3A2"/>
    <w:rsid w:val="19C8B9D2"/>
    <w:rsid w:val="19CBB549"/>
    <w:rsid w:val="19D1AB2E"/>
    <w:rsid w:val="19D57C0C"/>
    <w:rsid w:val="19D6318A"/>
    <w:rsid w:val="19DB05E1"/>
    <w:rsid w:val="19E24431"/>
    <w:rsid w:val="19F25B96"/>
    <w:rsid w:val="19F7D37C"/>
    <w:rsid w:val="1A03BF56"/>
    <w:rsid w:val="1A2CD1B0"/>
    <w:rsid w:val="1A383B66"/>
    <w:rsid w:val="1A3C0016"/>
    <w:rsid w:val="1A44841B"/>
    <w:rsid w:val="1A555155"/>
    <w:rsid w:val="1A6A8200"/>
    <w:rsid w:val="1A752478"/>
    <w:rsid w:val="1A8DB462"/>
    <w:rsid w:val="1A947540"/>
    <w:rsid w:val="1A963635"/>
    <w:rsid w:val="1A9C72CD"/>
    <w:rsid w:val="1AA539E2"/>
    <w:rsid w:val="1AC239C8"/>
    <w:rsid w:val="1AD2A572"/>
    <w:rsid w:val="1ADEC6BC"/>
    <w:rsid w:val="1AEAA699"/>
    <w:rsid w:val="1B0140A3"/>
    <w:rsid w:val="1B083869"/>
    <w:rsid w:val="1B1FFC82"/>
    <w:rsid w:val="1B215781"/>
    <w:rsid w:val="1B2B7860"/>
    <w:rsid w:val="1B3563B1"/>
    <w:rsid w:val="1B37D93F"/>
    <w:rsid w:val="1B3BED67"/>
    <w:rsid w:val="1B42A784"/>
    <w:rsid w:val="1B5792AC"/>
    <w:rsid w:val="1B66ECE0"/>
    <w:rsid w:val="1B762507"/>
    <w:rsid w:val="1B76B4C3"/>
    <w:rsid w:val="1B7EAD5F"/>
    <w:rsid w:val="1B9B4382"/>
    <w:rsid w:val="1B9F21AA"/>
    <w:rsid w:val="1BB0086E"/>
    <w:rsid w:val="1BCB5989"/>
    <w:rsid w:val="1BCB8294"/>
    <w:rsid w:val="1BDA1028"/>
    <w:rsid w:val="1BE562B5"/>
    <w:rsid w:val="1BF2414F"/>
    <w:rsid w:val="1BFC229A"/>
    <w:rsid w:val="1BFD5C22"/>
    <w:rsid w:val="1C0644CC"/>
    <w:rsid w:val="1C174DCD"/>
    <w:rsid w:val="1C1E42BC"/>
    <w:rsid w:val="1C2702D2"/>
    <w:rsid w:val="1C27E813"/>
    <w:rsid w:val="1C2A43F5"/>
    <w:rsid w:val="1C2E5B28"/>
    <w:rsid w:val="1C2F49DF"/>
    <w:rsid w:val="1C43F8E0"/>
    <w:rsid w:val="1C4B359C"/>
    <w:rsid w:val="1C6AF346"/>
    <w:rsid w:val="1C70315D"/>
    <w:rsid w:val="1C707869"/>
    <w:rsid w:val="1C7148D1"/>
    <w:rsid w:val="1C79BA14"/>
    <w:rsid w:val="1C8065D1"/>
    <w:rsid w:val="1C8B3B5C"/>
    <w:rsid w:val="1CA81160"/>
    <w:rsid w:val="1CA95FB3"/>
    <w:rsid w:val="1CCE6134"/>
    <w:rsid w:val="1CDA5657"/>
    <w:rsid w:val="1CDE326D"/>
    <w:rsid w:val="1CE32A3E"/>
    <w:rsid w:val="1CE9352C"/>
    <w:rsid w:val="1CEA93CC"/>
    <w:rsid w:val="1CEC071C"/>
    <w:rsid w:val="1CECEEE7"/>
    <w:rsid w:val="1CFE97D1"/>
    <w:rsid w:val="1D0AB8E4"/>
    <w:rsid w:val="1D0CBFA3"/>
    <w:rsid w:val="1D2CBC25"/>
    <w:rsid w:val="1D3F245D"/>
    <w:rsid w:val="1D3FDBCC"/>
    <w:rsid w:val="1D447183"/>
    <w:rsid w:val="1D4AFCF6"/>
    <w:rsid w:val="1D4C13BC"/>
    <w:rsid w:val="1D4C34E7"/>
    <w:rsid w:val="1D4FF2D5"/>
    <w:rsid w:val="1D5B6022"/>
    <w:rsid w:val="1D8F6EF8"/>
    <w:rsid w:val="1DAAEC55"/>
    <w:rsid w:val="1DB5E684"/>
    <w:rsid w:val="1DC06166"/>
    <w:rsid w:val="1DDF8D70"/>
    <w:rsid w:val="1DF7FE61"/>
    <w:rsid w:val="1E02ECD6"/>
    <w:rsid w:val="1E04EF79"/>
    <w:rsid w:val="1E0EB865"/>
    <w:rsid w:val="1E3CD93B"/>
    <w:rsid w:val="1E4A99D3"/>
    <w:rsid w:val="1E4CF8F2"/>
    <w:rsid w:val="1E530C40"/>
    <w:rsid w:val="1E673699"/>
    <w:rsid w:val="1E717E4C"/>
    <w:rsid w:val="1E86E99B"/>
    <w:rsid w:val="1E9BF4A6"/>
    <w:rsid w:val="1EA06DB7"/>
    <w:rsid w:val="1EA5434F"/>
    <w:rsid w:val="1ECA7B51"/>
    <w:rsid w:val="1EE21FDE"/>
    <w:rsid w:val="1EF0D12F"/>
    <w:rsid w:val="1EFAC15A"/>
    <w:rsid w:val="1F0D1ECE"/>
    <w:rsid w:val="1F11FDFD"/>
    <w:rsid w:val="1F170148"/>
    <w:rsid w:val="1F189A71"/>
    <w:rsid w:val="1F1F6157"/>
    <w:rsid w:val="1F3A5DD9"/>
    <w:rsid w:val="1F4AA1A9"/>
    <w:rsid w:val="1F5B6D4F"/>
    <w:rsid w:val="1F5BD348"/>
    <w:rsid w:val="1F5D0238"/>
    <w:rsid w:val="1F7043EF"/>
    <w:rsid w:val="1F7484C5"/>
    <w:rsid w:val="1F75931D"/>
    <w:rsid w:val="1F830F4E"/>
    <w:rsid w:val="1F9F272D"/>
    <w:rsid w:val="1FA060EC"/>
    <w:rsid w:val="1FAA4793"/>
    <w:rsid w:val="1FAE3BD0"/>
    <w:rsid w:val="1FB211A8"/>
    <w:rsid w:val="1FBE1D87"/>
    <w:rsid w:val="1FC0B02F"/>
    <w:rsid w:val="1FC28A67"/>
    <w:rsid w:val="1FCF3C4F"/>
    <w:rsid w:val="1FD61196"/>
    <w:rsid w:val="1FD751FD"/>
    <w:rsid w:val="1FEC87F9"/>
    <w:rsid w:val="2003104E"/>
    <w:rsid w:val="20156781"/>
    <w:rsid w:val="20211DF8"/>
    <w:rsid w:val="2021DB10"/>
    <w:rsid w:val="20255317"/>
    <w:rsid w:val="2035C895"/>
    <w:rsid w:val="20363250"/>
    <w:rsid w:val="203C67CC"/>
    <w:rsid w:val="2048DCC0"/>
    <w:rsid w:val="2052D139"/>
    <w:rsid w:val="2052F67E"/>
    <w:rsid w:val="207300DA"/>
    <w:rsid w:val="207DF73D"/>
    <w:rsid w:val="207FA5D8"/>
    <w:rsid w:val="209E48A1"/>
    <w:rsid w:val="20A306DB"/>
    <w:rsid w:val="20A7F30B"/>
    <w:rsid w:val="20AE4615"/>
    <w:rsid w:val="20BDA92B"/>
    <w:rsid w:val="20E16A85"/>
    <w:rsid w:val="20E7E930"/>
    <w:rsid w:val="2103B6C4"/>
    <w:rsid w:val="212019FC"/>
    <w:rsid w:val="213CE3F8"/>
    <w:rsid w:val="213E431F"/>
    <w:rsid w:val="21409934"/>
    <w:rsid w:val="214462E9"/>
    <w:rsid w:val="214587BB"/>
    <w:rsid w:val="214654C5"/>
    <w:rsid w:val="2148BE40"/>
    <w:rsid w:val="2158105A"/>
    <w:rsid w:val="21673965"/>
    <w:rsid w:val="21680765"/>
    <w:rsid w:val="216B0212"/>
    <w:rsid w:val="2196959C"/>
    <w:rsid w:val="219FE3E8"/>
    <w:rsid w:val="21B35A32"/>
    <w:rsid w:val="21B64CDA"/>
    <w:rsid w:val="21DABAED"/>
    <w:rsid w:val="21E3F45C"/>
    <w:rsid w:val="22010229"/>
    <w:rsid w:val="2201AABB"/>
    <w:rsid w:val="2206260E"/>
    <w:rsid w:val="220AA72F"/>
    <w:rsid w:val="220F106F"/>
    <w:rsid w:val="222F2403"/>
    <w:rsid w:val="223688BD"/>
    <w:rsid w:val="22406972"/>
    <w:rsid w:val="2252A163"/>
    <w:rsid w:val="2253B656"/>
    <w:rsid w:val="2270C56C"/>
    <w:rsid w:val="2277ED79"/>
    <w:rsid w:val="228900D2"/>
    <w:rsid w:val="22B4AA5B"/>
    <w:rsid w:val="22E35774"/>
    <w:rsid w:val="22F489FB"/>
    <w:rsid w:val="22FC6472"/>
    <w:rsid w:val="230DB258"/>
    <w:rsid w:val="23104FB4"/>
    <w:rsid w:val="23137E86"/>
    <w:rsid w:val="23188F86"/>
    <w:rsid w:val="231BCF23"/>
    <w:rsid w:val="23202DDB"/>
    <w:rsid w:val="2320A072"/>
    <w:rsid w:val="235007AC"/>
    <w:rsid w:val="236E9B80"/>
    <w:rsid w:val="2373F127"/>
    <w:rsid w:val="2373F341"/>
    <w:rsid w:val="2386FC5E"/>
    <w:rsid w:val="2391D564"/>
    <w:rsid w:val="2397ACA6"/>
    <w:rsid w:val="23A55788"/>
    <w:rsid w:val="23B63136"/>
    <w:rsid w:val="23C07728"/>
    <w:rsid w:val="23C0E507"/>
    <w:rsid w:val="23DB8D55"/>
    <w:rsid w:val="23E52537"/>
    <w:rsid w:val="23FD628B"/>
    <w:rsid w:val="242FB6FE"/>
    <w:rsid w:val="243B5786"/>
    <w:rsid w:val="244483D9"/>
    <w:rsid w:val="244C0416"/>
    <w:rsid w:val="246AF062"/>
    <w:rsid w:val="246D7DBF"/>
    <w:rsid w:val="24809ED5"/>
    <w:rsid w:val="24A0D67D"/>
    <w:rsid w:val="24B20F0C"/>
    <w:rsid w:val="24C0BE4D"/>
    <w:rsid w:val="24D527C5"/>
    <w:rsid w:val="24EFB0E8"/>
    <w:rsid w:val="24F116EE"/>
    <w:rsid w:val="24FC62D0"/>
    <w:rsid w:val="2506C47F"/>
    <w:rsid w:val="250762B1"/>
    <w:rsid w:val="250A6BE1"/>
    <w:rsid w:val="250B9F4A"/>
    <w:rsid w:val="2525FBBB"/>
    <w:rsid w:val="2534B014"/>
    <w:rsid w:val="2534BE16"/>
    <w:rsid w:val="25367B11"/>
    <w:rsid w:val="2579B2C0"/>
    <w:rsid w:val="257D700A"/>
    <w:rsid w:val="2582D9E2"/>
    <w:rsid w:val="259574DB"/>
    <w:rsid w:val="259D7E1A"/>
    <w:rsid w:val="25B58FE0"/>
    <w:rsid w:val="25DC19B8"/>
    <w:rsid w:val="25F8124E"/>
    <w:rsid w:val="260FCE1E"/>
    <w:rsid w:val="2611ACBC"/>
    <w:rsid w:val="261677E2"/>
    <w:rsid w:val="261C1DBB"/>
    <w:rsid w:val="26468684"/>
    <w:rsid w:val="26532892"/>
    <w:rsid w:val="2658558F"/>
    <w:rsid w:val="265FB1BC"/>
    <w:rsid w:val="266F548D"/>
    <w:rsid w:val="2673875D"/>
    <w:rsid w:val="2675A058"/>
    <w:rsid w:val="267929BA"/>
    <w:rsid w:val="2684639B"/>
    <w:rsid w:val="269DC38F"/>
    <w:rsid w:val="26A12F0E"/>
    <w:rsid w:val="26A3216F"/>
    <w:rsid w:val="26B3BBB6"/>
    <w:rsid w:val="26C72DE1"/>
    <w:rsid w:val="26CCEB65"/>
    <w:rsid w:val="26FA2C35"/>
    <w:rsid w:val="2700D337"/>
    <w:rsid w:val="2713DA95"/>
    <w:rsid w:val="271CC5F9"/>
    <w:rsid w:val="27205E9A"/>
    <w:rsid w:val="2733D3D7"/>
    <w:rsid w:val="27AF3EEF"/>
    <w:rsid w:val="27B03F19"/>
    <w:rsid w:val="27BDE91A"/>
    <w:rsid w:val="27D590A0"/>
    <w:rsid w:val="27D86C68"/>
    <w:rsid w:val="27DB187D"/>
    <w:rsid w:val="27DB1AF3"/>
    <w:rsid w:val="27F1ECF5"/>
    <w:rsid w:val="27F44CE8"/>
    <w:rsid w:val="27F46DFF"/>
    <w:rsid w:val="27FC980B"/>
    <w:rsid w:val="280240B3"/>
    <w:rsid w:val="280749CD"/>
    <w:rsid w:val="28266860"/>
    <w:rsid w:val="282C9CEB"/>
    <w:rsid w:val="2833FBBE"/>
    <w:rsid w:val="28575759"/>
    <w:rsid w:val="285D4BA6"/>
    <w:rsid w:val="285F95B6"/>
    <w:rsid w:val="2877FEA0"/>
    <w:rsid w:val="288284E7"/>
    <w:rsid w:val="288A3A71"/>
    <w:rsid w:val="2897B6A4"/>
    <w:rsid w:val="28AD230D"/>
    <w:rsid w:val="28B47B0D"/>
    <w:rsid w:val="28C50A15"/>
    <w:rsid w:val="28C8BB10"/>
    <w:rsid w:val="28D4C42A"/>
    <w:rsid w:val="28E2FB4D"/>
    <w:rsid w:val="28E9EBC5"/>
    <w:rsid w:val="28F0CDB2"/>
    <w:rsid w:val="29025FEC"/>
    <w:rsid w:val="29223927"/>
    <w:rsid w:val="2923FE53"/>
    <w:rsid w:val="292AEBB5"/>
    <w:rsid w:val="292C8BE2"/>
    <w:rsid w:val="2946CA48"/>
    <w:rsid w:val="2959FC1D"/>
    <w:rsid w:val="29746108"/>
    <w:rsid w:val="2979A22D"/>
    <w:rsid w:val="299B13BB"/>
    <w:rsid w:val="29AC0B23"/>
    <w:rsid w:val="29AC875D"/>
    <w:rsid w:val="29AF3196"/>
    <w:rsid w:val="29AF8E95"/>
    <w:rsid w:val="29AFDF46"/>
    <w:rsid w:val="29B661F4"/>
    <w:rsid w:val="29B86F84"/>
    <w:rsid w:val="29BE991C"/>
    <w:rsid w:val="29BF9E73"/>
    <w:rsid w:val="29D3D47B"/>
    <w:rsid w:val="29D7F76F"/>
    <w:rsid w:val="29DC5405"/>
    <w:rsid w:val="29EB1CBB"/>
    <w:rsid w:val="29EB8AF9"/>
    <w:rsid w:val="2A00D6BC"/>
    <w:rsid w:val="2A00E81C"/>
    <w:rsid w:val="2A0D3C80"/>
    <w:rsid w:val="2A1C4A76"/>
    <w:rsid w:val="2A2306C4"/>
    <w:rsid w:val="2A26B101"/>
    <w:rsid w:val="2A3ABBB8"/>
    <w:rsid w:val="2A5352CE"/>
    <w:rsid w:val="2A5C5A80"/>
    <w:rsid w:val="2A6D3B01"/>
    <w:rsid w:val="2A83EB06"/>
    <w:rsid w:val="2A88E875"/>
    <w:rsid w:val="2A8B4290"/>
    <w:rsid w:val="2A9686DC"/>
    <w:rsid w:val="2AAB91F2"/>
    <w:rsid w:val="2AB749A5"/>
    <w:rsid w:val="2ABF6B93"/>
    <w:rsid w:val="2AC1B8E2"/>
    <w:rsid w:val="2AC9321D"/>
    <w:rsid w:val="2AC9809B"/>
    <w:rsid w:val="2AD50B1E"/>
    <w:rsid w:val="2AE73B84"/>
    <w:rsid w:val="2AF1CF89"/>
    <w:rsid w:val="2AFBFFE5"/>
    <w:rsid w:val="2B0725F5"/>
    <w:rsid w:val="2B0A543D"/>
    <w:rsid w:val="2B117998"/>
    <w:rsid w:val="2B2D4262"/>
    <w:rsid w:val="2B32EFAA"/>
    <w:rsid w:val="2B3580BF"/>
    <w:rsid w:val="2B3B23F9"/>
    <w:rsid w:val="2B3D5C88"/>
    <w:rsid w:val="2B41842F"/>
    <w:rsid w:val="2B5CF933"/>
    <w:rsid w:val="2B73FE1C"/>
    <w:rsid w:val="2B778DE9"/>
    <w:rsid w:val="2B790C7B"/>
    <w:rsid w:val="2B82E60B"/>
    <w:rsid w:val="2B8C2E0D"/>
    <w:rsid w:val="2B8DD3C6"/>
    <w:rsid w:val="2BA3B041"/>
    <w:rsid w:val="2BAFF6DA"/>
    <w:rsid w:val="2BB35C8A"/>
    <w:rsid w:val="2BBC461D"/>
    <w:rsid w:val="2BBE8F4E"/>
    <w:rsid w:val="2BC4B436"/>
    <w:rsid w:val="2BC95CFD"/>
    <w:rsid w:val="2BCAC9E7"/>
    <w:rsid w:val="2BD4B780"/>
    <w:rsid w:val="2BE58179"/>
    <w:rsid w:val="2BEC6C1F"/>
    <w:rsid w:val="2C0E736D"/>
    <w:rsid w:val="2C12016E"/>
    <w:rsid w:val="2C212330"/>
    <w:rsid w:val="2C2467F1"/>
    <w:rsid w:val="2C386E08"/>
    <w:rsid w:val="2C3E01CB"/>
    <w:rsid w:val="2C42B01C"/>
    <w:rsid w:val="2C489CCA"/>
    <w:rsid w:val="2C649A83"/>
    <w:rsid w:val="2C6A0153"/>
    <w:rsid w:val="2C7EAB34"/>
    <w:rsid w:val="2C84ECE0"/>
    <w:rsid w:val="2C8567E6"/>
    <w:rsid w:val="2C89FC51"/>
    <w:rsid w:val="2CA1C096"/>
    <w:rsid w:val="2CB7A20B"/>
    <w:rsid w:val="2CDE16D8"/>
    <w:rsid w:val="2CE564E3"/>
    <w:rsid w:val="2CEDA07A"/>
    <w:rsid w:val="2D05B682"/>
    <w:rsid w:val="2D0B1B18"/>
    <w:rsid w:val="2D0E4DB1"/>
    <w:rsid w:val="2D31301A"/>
    <w:rsid w:val="2D41648E"/>
    <w:rsid w:val="2D4FA50E"/>
    <w:rsid w:val="2D668366"/>
    <w:rsid w:val="2D6FD1E6"/>
    <w:rsid w:val="2D773E17"/>
    <w:rsid w:val="2D8896B9"/>
    <w:rsid w:val="2D8A0625"/>
    <w:rsid w:val="2D8B3FEE"/>
    <w:rsid w:val="2D8DCEDD"/>
    <w:rsid w:val="2D8DFDFC"/>
    <w:rsid w:val="2D923799"/>
    <w:rsid w:val="2D95304A"/>
    <w:rsid w:val="2DAB870F"/>
    <w:rsid w:val="2DABC8E9"/>
    <w:rsid w:val="2DAD66A5"/>
    <w:rsid w:val="2DAEB8D5"/>
    <w:rsid w:val="2DB8C31A"/>
    <w:rsid w:val="2DBDB3B9"/>
    <w:rsid w:val="2DC26869"/>
    <w:rsid w:val="2DC27128"/>
    <w:rsid w:val="2DC619DC"/>
    <w:rsid w:val="2DD2337B"/>
    <w:rsid w:val="2DF08896"/>
    <w:rsid w:val="2DFB742F"/>
    <w:rsid w:val="2E0064A0"/>
    <w:rsid w:val="2E0424CF"/>
    <w:rsid w:val="2E100BA6"/>
    <w:rsid w:val="2E11648E"/>
    <w:rsid w:val="2E17F672"/>
    <w:rsid w:val="2E1BE7E9"/>
    <w:rsid w:val="2E1E1D90"/>
    <w:rsid w:val="2E26FBA2"/>
    <w:rsid w:val="2E3FC1E1"/>
    <w:rsid w:val="2E61BBF6"/>
    <w:rsid w:val="2E776FFA"/>
    <w:rsid w:val="2E7BEAC8"/>
    <w:rsid w:val="2E7C92C8"/>
    <w:rsid w:val="2E81E58A"/>
    <w:rsid w:val="2E86864C"/>
    <w:rsid w:val="2E887E93"/>
    <w:rsid w:val="2E98F3B2"/>
    <w:rsid w:val="2EA5905E"/>
    <w:rsid w:val="2EA61235"/>
    <w:rsid w:val="2EB5352C"/>
    <w:rsid w:val="2EBBDBB7"/>
    <w:rsid w:val="2ECE31B9"/>
    <w:rsid w:val="2F029FEB"/>
    <w:rsid w:val="2F035E3C"/>
    <w:rsid w:val="2F156E39"/>
    <w:rsid w:val="2F35850E"/>
    <w:rsid w:val="2F3D43D9"/>
    <w:rsid w:val="2F42F254"/>
    <w:rsid w:val="2F559CEF"/>
    <w:rsid w:val="2F5EB965"/>
    <w:rsid w:val="2F667EB2"/>
    <w:rsid w:val="2F6EAD57"/>
    <w:rsid w:val="2F7358D3"/>
    <w:rsid w:val="2F7F1D13"/>
    <w:rsid w:val="2F82D832"/>
    <w:rsid w:val="2F89F11D"/>
    <w:rsid w:val="2F8F1EFC"/>
    <w:rsid w:val="2F9A078B"/>
    <w:rsid w:val="2FABDC07"/>
    <w:rsid w:val="2FB03CBD"/>
    <w:rsid w:val="2FB1044C"/>
    <w:rsid w:val="2FC8E7D7"/>
    <w:rsid w:val="2FE11736"/>
    <w:rsid w:val="2FF9F4EF"/>
    <w:rsid w:val="300292C2"/>
    <w:rsid w:val="3012F6B2"/>
    <w:rsid w:val="3028B09C"/>
    <w:rsid w:val="302B76A1"/>
    <w:rsid w:val="304142CD"/>
    <w:rsid w:val="304E05A1"/>
    <w:rsid w:val="3052E9C2"/>
    <w:rsid w:val="305F6111"/>
    <w:rsid w:val="306A21BF"/>
    <w:rsid w:val="306EF48F"/>
    <w:rsid w:val="30768EE3"/>
    <w:rsid w:val="30A44998"/>
    <w:rsid w:val="30A72CEF"/>
    <w:rsid w:val="30A78F6B"/>
    <w:rsid w:val="30A9564A"/>
    <w:rsid w:val="30B48083"/>
    <w:rsid w:val="30BAC511"/>
    <w:rsid w:val="30D6B677"/>
    <w:rsid w:val="30DCE1B2"/>
    <w:rsid w:val="30E1174A"/>
    <w:rsid w:val="30EB94D0"/>
    <w:rsid w:val="310D97E5"/>
    <w:rsid w:val="3111C384"/>
    <w:rsid w:val="3126095D"/>
    <w:rsid w:val="31489C30"/>
    <w:rsid w:val="314BCDC6"/>
    <w:rsid w:val="3182191D"/>
    <w:rsid w:val="319503B6"/>
    <w:rsid w:val="31A85D29"/>
    <w:rsid w:val="31B9CA91"/>
    <w:rsid w:val="31C5CCBD"/>
    <w:rsid w:val="31CDFA05"/>
    <w:rsid w:val="31D9206B"/>
    <w:rsid w:val="31DA3307"/>
    <w:rsid w:val="31DBEFBA"/>
    <w:rsid w:val="31E668D4"/>
    <w:rsid w:val="31EBEED9"/>
    <w:rsid w:val="3205901B"/>
    <w:rsid w:val="32344B8F"/>
    <w:rsid w:val="32352210"/>
    <w:rsid w:val="32428546"/>
    <w:rsid w:val="324D71C1"/>
    <w:rsid w:val="32576A13"/>
    <w:rsid w:val="326A8DA2"/>
    <w:rsid w:val="3271CCF2"/>
    <w:rsid w:val="32734B26"/>
    <w:rsid w:val="32851F62"/>
    <w:rsid w:val="329F7E61"/>
    <w:rsid w:val="32B11F61"/>
    <w:rsid w:val="32BA81D4"/>
    <w:rsid w:val="32BF30E9"/>
    <w:rsid w:val="32C68D6F"/>
    <w:rsid w:val="32D7CD7E"/>
    <w:rsid w:val="32DF7EFB"/>
    <w:rsid w:val="32DFE600"/>
    <w:rsid w:val="32E38D6C"/>
    <w:rsid w:val="32E7587B"/>
    <w:rsid w:val="32ECC126"/>
    <w:rsid w:val="32EE0073"/>
    <w:rsid w:val="33016074"/>
    <w:rsid w:val="33111004"/>
    <w:rsid w:val="331B6C5B"/>
    <w:rsid w:val="331E115E"/>
    <w:rsid w:val="33314F67"/>
    <w:rsid w:val="33387348"/>
    <w:rsid w:val="333EDA18"/>
    <w:rsid w:val="333F682D"/>
    <w:rsid w:val="3351F60E"/>
    <w:rsid w:val="33541074"/>
    <w:rsid w:val="33559AF2"/>
    <w:rsid w:val="33567108"/>
    <w:rsid w:val="33572D3A"/>
    <w:rsid w:val="335B89D0"/>
    <w:rsid w:val="336B11C5"/>
    <w:rsid w:val="33849C2C"/>
    <w:rsid w:val="338A23A6"/>
    <w:rsid w:val="338ECC76"/>
    <w:rsid w:val="33B2936C"/>
    <w:rsid w:val="33B885FA"/>
    <w:rsid w:val="33BF47A7"/>
    <w:rsid w:val="33C0FF65"/>
    <w:rsid w:val="33C2C532"/>
    <w:rsid w:val="33C2F8AD"/>
    <w:rsid w:val="33CFDF0A"/>
    <w:rsid w:val="33D40D84"/>
    <w:rsid w:val="33ED3CE9"/>
    <w:rsid w:val="33EEF584"/>
    <w:rsid w:val="33EF938D"/>
    <w:rsid w:val="33F0E937"/>
    <w:rsid w:val="33F52024"/>
    <w:rsid w:val="34082567"/>
    <w:rsid w:val="34096C5B"/>
    <w:rsid w:val="3423BF67"/>
    <w:rsid w:val="34305F21"/>
    <w:rsid w:val="34345B5D"/>
    <w:rsid w:val="3435E3F7"/>
    <w:rsid w:val="345E4F0A"/>
    <w:rsid w:val="347972B6"/>
    <w:rsid w:val="3479FA42"/>
    <w:rsid w:val="347CB5C5"/>
    <w:rsid w:val="348E2228"/>
    <w:rsid w:val="349C68BD"/>
    <w:rsid w:val="34AE6BAC"/>
    <w:rsid w:val="34B12F62"/>
    <w:rsid w:val="34D6729C"/>
    <w:rsid w:val="34E3292C"/>
    <w:rsid w:val="34EA67DF"/>
    <w:rsid w:val="34F0382A"/>
    <w:rsid w:val="34F26ECC"/>
    <w:rsid w:val="34F52720"/>
    <w:rsid w:val="3515868A"/>
    <w:rsid w:val="35315AA7"/>
    <w:rsid w:val="3533614F"/>
    <w:rsid w:val="3537FC38"/>
    <w:rsid w:val="353B3B6D"/>
    <w:rsid w:val="354309E9"/>
    <w:rsid w:val="354A0006"/>
    <w:rsid w:val="354A137C"/>
    <w:rsid w:val="354BA806"/>
    <w:rsid w:val="3578A43D"/>
    <w:rsid w:val="3581EFCE"/>
    <w:rsid w:val="3584F769"/>
    <w:rsid w:val="35B2A6CE"/>
    <w:rsid w:val="35B59535"/>
    <w:rsid w:val="35B86015"/>
    <w:rsid w:val="35C73C53"/>
    <w:rsid w:val="35C7B0AD"/>
    <w:rsid w:val="35C99365"/>
    <w:rsid w:val="35CCBEB3"/>
    <w:rsid w:val="35D7EB45"/>
    <w:rsid w:val="35DCFED2"/>
    <w:rsid w:val="35FE8D86"/>
    <w:rsid w:val="360380E7"/>
    <w:rsid w:val="36126AFF"/>
    <w:rsid w:val="36152FBC"/>
    <w:rsid w:val="361814C2"/>
    <w:rsid w:val="364A3C0D"/>
    <w:rsid w:val="365101F8"/>
    <w:rsid w:val="3671D1B0"/>
    <w:rsid w:val="3682AE57"/>
    <w:rsid w:val="3686110E"/>
    <w:rsid w:val="36A63588"/>
    <w:rsid w:val="36CC0BC5"/>
    <w:rsid w:val="36D9FBF4"/>
    <w:rsid w:val="36DAEE84"/>
    <w:rsid w:val="36EAD184"/>
    <w:rsid w:val="36FA057D"/>
    <w:rsid w:val="3703688E"/>
    <w:rsid w:val="370DA632"/>
    <w:rsid w:val="37138D0B"/>
    <w:rsid w:val="372D043D"/>
    <w:rsid w:val="3734B1AA"/>
    <w:rsid w:val="3748B9E0"/>
    <w:rsid w:val="375B26C1"/>
    <w:rsid w:val="3771F6FD"/>
    <w:rsid w:val="3786D678"/>
    <w:rsid w:val="3788BC9D"/>
    <w:rsid w:val="37944672"/>
    <w:rsid w:val="37A42FF7"/>
    <w:rsid w:val="37D300BE"/>
    <w:rsid w:val="37D6C78D"/>
    <w:rsid w:val="37E72E9C"/>
    <w:rsid w:val="38007289"/>
    <w:rsid w:val="383C6481"/>
    <w:rsid w:val="384893C5"/>
    <w:rsid w:val="384BEDC4"/>
    <w:rsid w:val="38629940"/>
    <w:rsid w:val="387E274E"/>
    <w:rsid w:val="38810AA2"/>
    <w:rsid w:val="38977078"/>
    <w:rsid w:val="389949B5"/>
    <w:rsid w:val="38AC221E"/>
    <w:rsid w:val="38B801B8"/>
    <w:rsid w:val="38BCCA20"/>
    <w:rsid w:val="38BF7433"/>
    <w:rsid w:val="38C011BD"/>
    <w:rsid w:val="38C12633"/>
    <w:rsid w:val="38D5AD4A"/>
    <w:rsid w:val="38D80E8F"/>
    <w:rsid w:val="38D82421"/>
    <w:rsid w:val="38DED911"/>
    <w:rsid w:val="38F5F89E"/>
    <w:rsid w:val="390E1FAE"/>
    <w:rsid w:val="39290F4C"/>
    <w:rsid w:val="392A2181"/>
    <w:rsid w:val="395103D4"/>
    <w:rsid w:val="3957799B"/>
    <w:rsid w:val="395B8DDD"/>
    <w:rsid w:val="39660FE2"/>
    <w:rsid w:val="3967726D"/>
    <w:rsid w:val="3986AA0F"/>
    <w:rsid w:val="398AAEC8"/>
    <w:rsid w:val="398EC1E5"/>
    <w:rsid w:val="398F23E7"/>
    <w:rsid w:val="398F70B8"/>
    <w:rsid w:val="3993875D"/>
    <w:rsid w:val="39B87643"/>
    <w:rsid w:val="39C11702"/>
    <w:rsid w:val="39C97401"/>
    <w:rsid w:val="39D48B10"/>
    <w:rsid w:val="39E3C36C"/>
    <w:rsid w:val="39E8A156"/>
    <w:rsid w:val="39F453BF"/>
    <w:rsid w:val="39F99074"/>
    <w:rsid w:val="39FC6D0A"/>
    <w:rsid w:val="39FD2B5A"/>
    <w:rsid w:val="3A12ED5B"/>
    <w:rsid w:val="3A2AD8FD"/>
    <w:rsid w:val="3A2EA9C8"/>
    <w:rsid w:val="3A304B81"/>
    <w:rsid w:val="3A32E46F"/>
    <w:rsid w:val="3A333D93"/>
    <w:rsid w:val="3A431E68"/>
    <w:rsid w:val="3A599395"/>
    <w:rsid w:val="3A6A88C6"/>
    <w:rsid w:val="3A75B958"/>
    <w:rsid w:val="3A9D303F"/>
    <w:rsid w:val="3A9D8E65"/>
    <w:rsid w:val="3AA34F44"/>
    <w:rsid w:val="3AAC8C84"/>
    <w:rsid w:val="3AB37732"/>
    <w:rsid w:val="3AB3FF70"/>
    <w:rsid w:val="3ABC973F"/>
    <w:rsid w:val="3AEFC26A"/>
    <w:rsid w:val="3AF59A65"/>
    <w:rsid w:val="3AF7AC8A"/>
    <w:rsid w:val="3B13FD2E"/>
    <w:rsid w:val="3B1597E3"/>
    <w:rsid w:val="3B7A495F"/>
    <w:rsid w:val="3B7FEAFC"/>
    <w:rsid w:val="3B8358CC"/>
    <w:rsid w:val="3B88DC5C"/>
    <w:rsid w:val="3B8CE17A"/>
    <w:rsid w:val="3B90944D"/>
    <w:rsid w:val="3B92A2C7"/>
    <w:rsid w:val="3BA2EA58"/>
    <w:rsid w:val="3BA7B2F9"/>
    <w:rsid w:val="3BA7D534"/>
    <w:rsid w:val="3BB73B0D"/>
    <w:rsid w:val="3BE504CD"/>
    <w:rsid w:val="3BEF562B"/>
    <w:rsid w:val="3BFC4743"/>
    <w:rsid w:val="3C0C1723"/>
    <w:rsid w:val="3C209C72"/>
    <w:rsid w:val="3C20C4F0"/>
    <w:rsid w:val="3C445EAF"/>
    <w:rsid w:val="3C49CF54"/>
    <w:rsid w:val="3C506019"/>
    <w:rsid w:val="3C51F59C"/>
    <w:rsid w:val="3C58FF18"/>
    <w:rsid w:val="3C8B269E"/>
    <w:rsid w:val="3C8E7E8C"/>
    <w:rsid w:val="3C8F1815"/>
    <w:rsid w:val="3CAC3B86"/>
    <w:rsid w:val="3CBF3F6D"/>
    <w:rsid w:val="3CC2A841"/>
    <w:rsid w:val="3CC3A813"/>
    <w:rsid w:val="3CCA5C11"/>
    <w:rsid w:val="3CEEDDCD"/>
    <w:rsid w:val="3CF1F5A4"/>
    <w:rsid w:val="3D01CEDD"/>
    <w:rsid w:val="3D0B06F4"/>
    <w:rsid w:val="3D0BEAF4"/>
    <w:rsid w:val="3D0DDB59"/>
    <w:rsid w:val="3D197FE7"/>
    <w:rsid w:val="3D1A9462"/>
    <w:rsid w:val="3D306A15"/>
    <w:rsid w:val="3D329B7A"/>
    <w:rsid w:val="3D3C8258"/>
    <w:rsid w:val="3D4ABC16"/>
    <w:rsid w:val="3D5A5C47"/>
    <w:rsid w:val="3D60EE02"/>
    <w:rsid w:val="3D616338"/>
    <w:rsid w:val="3D708379"/>
    <w:rsid w:val="3D70FBB9"/>
    <w:rsid w:val="3D8F344A"/>
    <w:rsid w:val="3D9AA522"/>
    <w:rsid w:val="3DAE8CE9"/>
    <w:rsid w:val="3DFE5A33"/>
    <w:rsid w:val="3E01330F"/>
    <w:rsid w:val="3E0E1183"/>
    <w:rsid w:val="3E19E2A2"/>
    <w:rsid w:val="3E233F5D"/>
    <w:rsid w:val="3E31E480"/>
    <w:rsid w:val="3E3C2595"/>
    <w:rsid w:val="3E408403"/>
    <w:rsid w:val="3E4C382A"/>
    <w:rsid w:val="3E550519"/>
    <w:rsid w:val="3E5BE627"/>
    <w:rsid w:val="3E616A93"/>
    <w:rsid w:val="3E677618"/>
    <w:rsid w:val="3E72C954"/>
    <w:rsid w:val="3E8298DA"/>
    <w:rsid w:val="3E8CEA93"/>
    <w:rsid w:val="3E8D3DC9"/>
    <w:rsid w:val="3E95A92A"/>
    <w:rsid w:val="3E9682F8"/>
    <w:rsid w:val="3E96E039"/>
    <w:rsid w:val="3EB189AA"/>
    <w:rsid w:val="3EB831A0"/>
    <w:rsid w:val="3EC9C563"/>
    <w:rsid w:val="3ECA89B9"/>
    <w:rsid w:val="3ED01E57"/>
    <w:rsid w:val="3ED74194"/>
    <w:rsid w:val="3EDDE2DA"/>
    <w:rsid w:val="3EE0D7B7"/>
    <w:rsid w:val="3EE159CA"/>
    <w:rsid w:val="3EE3E8A7"/>
    <w:rsid w:val="3F0A1693"/>
    <w:rsid w:val="3F13F036"/>
    <w:rsid w:val="3F23A1D6"/>
    <w:rsid w:val="3F387E13"/>
    <w:rsid w:val="3F3CE3FF"/>
    <w:rsid w:val="3F4D4000"/>
    <w:rsid w:val="3F5276EF"/>
    <w:rsid w:val="3F71EC50"/>
    <w:rsid w:val="3F85811D"/>
    <w:rsid w:val="3F882EAC"/>
    <w:rsid w:val="3F898F72"/>
    <w:rsid w:val="3F8CDA1A"/>
    <w:rsid w:val="3F9983A0"/>
    <w:rsid w:val="3FA56CD4"/>
    <w:rsid w:val="3FBF0FBE"/>
    <w:rsid w:val="3FC23AF5"/>
    <w:rsid w:val="3FC7C8C6"/>
    <w:rsid w:val="3FC8E3E6"/>
    <w:rsid w:val="3FD595CE"/>
    <w:rsid w:val="3FD80489"/>
    <w:rsid w:val="400FBF59"/>
    <w:rsid w:val="401BE05D"/>
    <w:rsid w:val="402CE880"/>
    <w:rsid w:val="40361976"/>
    <w:rsid w:val="4038548E"/>
    <w:rsid w:val="404048FC"/>
    <w:rsid w:val="4042D469"/>
    <w:rsid w:val="404F44F4"/>
    <w:rsid w:val="405ADBC6"/>
    <w:rsid w:val="405B276F"/>
    <w:rsid w:val="405ECA1F"/>
    <w:rsid w:val="407B18A1"/>
    <w:rsid w:val="407F0395"/>
    <w:rsid w:val="40800CAF"/>
    <w:rsid w:val="40839884"/>
    <w:rsid w:val="4086FD1B"/>
    <w:rsid w:val="409324A5"/>
    <w:rsid w:val="40943BB8"/>
    <w:rsid w:val="40A99D4A"/>
    <w:rsid w:val="40AC2891"/>
    <w:rsid w:val="40ADBC8A"/>
    <w:rsid w:val="40AF0960"/>
    <w:rsid w:val="40B625AC"/>
    <w:rsid w:val="40C88397"/>
    <w:rsid w:val="40CF1D80"/>
    <w:rsid w:val="40E1887D"/>
    <w:rsid w:val="40E4521E"/>
    <w:rsid w:val="40E9B16A"/>
    <w:rsid w:val="40F360C3"/>
    <w:rsid w:val="40F852FA"/>
    <w:rsid w:val="40FF306F"/>
    <w:rsid w:val="4104C0F6"/>
    <w:rsid w:val="411AF13B"/>
    <w:rsid w:val="411D1443"/>
    <w:rsid w:val="41321DB4"/>
    <w:rsid w:val="41521C28"/>
    <w:rsid w:val="415BCC7D"/>
    <w:rsid w:val="416C16AC"/>
    <w:rsid w:val="416EF646"/>
    <w:rsid w:val="41706CCA"/>
    <w:rsid w:val="41A2BE48"/>
    <w:rsid w:val="41B3F2B9"/>
    <w:rsid w:val="41C3B2E7"/>
    <w:rsid w:val="41C779EF"/>
    <w:rsid w:val="41CB747D"/>
    <w:rsid w:val="41CCED9C"/>
    <w:rsid w:val="41DFC8AC"/>
    <w:rsid w:val="41E1DDE6"/>
    <w:rsid w:val="41EA043C"/>
    <w:rsid w:val="41EBE31C"/>
    <w:rsid w:val="41F9A175"/>
    <w:rsid w:val="4221B1B1"/>
    <w:rsid w:val="42240880"/>
    <w:rsid w:val="4225B52E"/>
    <w:rsid w:val="4227DD03"/>
    <w:rsid w:val="422851B0"/>
    <w:rsid w:val="424247B3"/>
    <w:rsid w:val="4254924F"/>
    <w:rsid w:val="4264F74C"/>
    <w:rsid w:val="4275476B"/>
    <w:rsid w:val="428D45A9"/>
    <w:rsid w:val="4293F4EA"/>
    <w:rsid w:val="429718B3"/>
    <w:rsid w:val="42A59782"/>
    <w:rsid w:val="42AABF67"/>
    <w:rsid w:val="42E026B2"/>
    <w:rsid w:val="42E140C0"/>
    <w:rsid w:val="42E63B76"/>
    <w:rsid w:val="42EAD7D8"/>
    <w:rsid w:val="42FDAEC9"/>
    <w:rsid w:val="43062E32"/>
    <w:rsid w:val="4314FFBC"/>
    <w:rsid w:val="4319E2ED"/>
    <w:rsid w:val="431B1C1E"/>
    <w:rsid w:val="432447AE"/>
    <w:rsid w:val="43326F55"/>
    <w:rsid w:val="4338C066"/>
    <w:rsid w:val="433B1C97"/>
    <w:rsid w:val="434081D6"/>
    <w:rsid w:val="434B4E9B"/>
    <w:rsid w:val="4372B682"/>
    <w:rsid w:val="437F2B01"/>
    <w:rsid w:val="437FF54A"/>
    <w:rsid w:val="43986DEC"/>
    <w:rsid w:val="4398EAD6"/>
    <w:rsid w:val="439DE304"/>
    <w:rsid w:val="43A5AC14"/>
    <w:rsid w:val="43A6AB74"/>
    <w:rsid w:val="43C98027"/>
    <w:rsid w:val="43D12755"/>
    <w:rsid w:val="43E5E533"/>
    <w:rsid w:val="43E86999"/>
    <w:rsid w:val="43E989CD"/>
    <w:rsid w:val="43F16A71"/>
    <w:rsid w:val="43FB52B0"/>
    <w:rsid w:val="440359AB"/>
    <w:rsid w:val="441DB068"/>
    <w:rsid w:val="441E5AE5"/>
    <w:rsid w:val="442C963F"/>
    <w:rsid w:val="442E3DA6"/>
    <w:rsid w:val="44369011"/>
    <w:rsid w:val="443FAA53"/>
    <w:rsid w:val="444858EA"/>
    <w:rsid w:val="4451C352"/>
    <w:rsid w:val="44620E05"/>
    <w:rsid w:val="4473AB5F"/>
    <w:rsid w:val="4476FE6B"/>
    <w:rsid w:val="447975E2"/>
    <w:rsid w:val="448DA0E5"/>
    <w:rsid w:val="44ADBA13"/>
    <w:rsid w:val="44C84471"/>
    <w:rsid w:val="44C9B732"/>
    <w:rsid w:val="44CDF8E7"/>
    <w:rsid w:val="44D6B2EC"/>
    <w:rsid w:val="44E027A0"/>
    <w:rsid w:val="44E8969D"/>
    <w:rsid w:val="44EAB5C8"/>
    <w:rsid w:val="44ED4862"/>
    <w:rsid w:val="44EED5B9"/>
    <w:rsid w:val="450A4AC6"/>
    <w:rsid w:val="450AFA13"/>
    <w:rsid w:val="452664D9"/>
    <w:rsid w:val="452E2C3C"/>
    <w:rsid w:val="452E3D1A"/>
    <w:rsid w:val="4535C1EE"/>
    <w:rsid w:val="4542794A"/>
    <w:rsid w:val="45731854"/>
    <w:rsid w:val="4577FF8E"/>
    <w:rsid w:val="4578EC56"/>
    <w:rsid w:val="457A993F"/>
    <w:rsid w:val="459549DE"/>
    <w:rsid w:val="459C0255"/>
    <w:rsid w:val="45B7BC27"/>
    <w:rsid w:val="45BCAFDC"/>
    <w:rsid w:val="45BE9084"/>
    <w:rsid w:val="45C53F40"/>
    <w:rsid w:val="45D3381A"/>
    <w:rsid w:val="45D8D6D7"/>
    <w:rsid w:val="45DD0A09"/>
    <w:rsid w:val="45DF63EE"/>
    <w:rsid w:val="45F56594"/>
    <w:rsid w:val="45F5ECF6"/>
    <w:rsid w:val="45F85CF8"/>
    <w:rsid w:val="4630B519"/>
    <w:rsid w:val="4664ACCD"/>
    <w:rsid w:val="4666E145"/>
    <w:rsid w:val="467291BF"/>
    <w:rsid w:val="4672D2CE"/>
    <w:rsid w:val="468E8195"/>
    <w:rsid w:val="46A2A9F6"/>
    <w:rsid w:val="46A4068D"/>
    <w:rsid w:val="46B8922B"/>
    <w:rsid w:val="46B9B4AE"/>
    <w:rsid w:val="46C11367"/>
    <w:rsid w:val="46F7D1AB"/>
    <w:rsid w:val="47065BEE"/>
    <w:rsid w:val="470E76CA"/>
    <w:rsid w:val="47128D2F"/>
    <w:rsid w:val="47179373"/>
    <w:rsid w:val="47464570"/>
    <w:rsid w:val="475BB2FE"/>
    <w:rsid w:val="476593CA"/>
    <w:rsid w:val="47774B15"/>
    <w:rsid w:val="478C9ADD"/>
    <w:rsid w:val="478DFA2C"/>
    <w:rsid w:val="4790084D"/>
    <w:rsid w:val="47C9598E"/>
    <w:rsid w:val="47CC687E"/>
    <w:rsid w:val="47CF48E1"/>
    <w:rsid w:val="47EDF20E"/>
    <w:rsid w:val="47F19657"/>
    <w:rsid w:val="48084CD9"/>
    <w:rsid w:val="4828F4D8"/>
    <w:rsid w:val="4833E51C"/>
    <w:rsid w:val="484308B4"/>
    <w:rsid w:val="48583043"/>
    <w:rsid w:val="48585E9B"/>
    <w:rsid w:val="4863D0BC"/>
    <w:rsid w:val="487D7098"/>
    <w:rsid w:val="488A49B3"/>
    <w:rsid w:val="4890AD3F"/>
    <w:rsid w:val="48B6B8E6"/>
    <w:rsid w:val="48CB62FB"/>
    <w:rsid w:val="48CD1A8A"/>
    <w:rsid w:val="48D65B41"/>
    <w:rsid w:val="48E1FAA7"/>
    <w:rsid w:val="48E215D1"/>
    <w:rsid w:val="48F2EC63"/>
    <w:rsid w:val="4909439C"/>
    <w:rsid w:val="491ACDEE"/>
    <w:rsid w:val="491C73BD"/>
    <w:rsid w:val="4923BFD0"/>
    <w:rsid w:val="4933D5B2"/>
    <w:rsid w:val="494A30DE"/>
    <w:rsid w:val="494B2196"/>
    <w:rsid w:val="49801E26"/>
    <w:rsid w:val="4992181A"/>
    <w:rsid w:val="49961845"/>
    <w:rsid w:val="49B406A2"/>
    <w:rsid w:val="49BD1A04"/>
    <w:rsid w:val="49BE26EB"/>
    <w:rsid w:val="49C329AE"/>
    <w:rsid w:val="49C6355B"/>
    <w:rsid w:val="49CF8725"/>
    <w:rsid w:val="49D406CB"/>
    <w:rsid w:val="49D9D05A"/>
    <w:rsid w:val="4A07D40A"/>
    <w:rsid w:val="4A1CEF2B"/>
    <w:rsid w:val="4A3E62B9"/>
    <w:rsid w:val="4A4FBD97"/>
    <w:rsid w:val="4A616058"/>
    <w:rsid w:val="4A705595"/>
    <w:rsid w:val="4A729B2F"/>
    <w:rsid w:val="4A8585BD"/>
    <w:rsid w:val="4A8D02A4"/>
    <w:rsid w:val="4A9A9776"/>
    <w:rsid w:val="4AA5CAB1"/>
    <w:rsid w:val="4AB36F36"/>
    <w:rsid w:val="4AB8ECE7"/>
    <w:rsid w:val="4AC0C5B5"/>
    <w:rsid w:val="4AD416B6"/>
    <w:rsid w:val="4ADC80D1"/>
    <w:rsid w:val="4ADE7A0A"/>
    <w:rsid w:val="4AE09BE1"/>
    <w:rsid w:val="4AF8F0EA"/>
    <w:rsid w:val="4AFC6305"/>
    <w:rsid w:val="4AFCB982"/>
    <w:rsid w:val="4B00C6CD"/>
    <w:rsid w:val="4B0EBC51"/>
    <w:rsid w:val="4B16225A"/>
    <w:rsid w:val="4B195027"/>
    <w:rsid w:val="4B24CC11"/>
    <w:rsid w:val="4B2DB22C"/>
    <w:rsid w:val="4B3596D0"/>
    <w:rsid w:val="4B3F3579"/>
    <w:rsid w:val="4B3F657A"/>
    <w:rsid w:val="4B49EEEF"/>
    <w:rsid w:val="4B516A9A"/>
    <w:rsid w:val="4B60A4A0"/>
    <w:rsid w:val="4B62C616"/>
    <w:rsid w:val="4B777956"/>
    <w:rsid w:val="4B7DA75B"/>
    <w:rsid w:val="4B8F9AB6"/>
    <w:rsid w:val="4BB17653"/>
    <w:rsid w:val="4BB1BD59"/>
    <w:rsid w:val="4BB968BA"/>
    <w:rsid w:val="4BBC6821"/>
    <w:rsid w:val="4BC520C7"/>
    <w:rsid w:val="4BCE9C5D"/>
    <w:rsid w:val="4BDDB756"/>
    <w:rsid w:val="4BE04797"/>
    <w:rsid w:val="4BFC3157"/>
    <w:rsid w:val="4C1C4E99"/>
    <w:rsid w:val="4C20BA8A"/>
    <w:rsid w:val="4C25539D"/>
    <w:rsid w:val="4C34EED5"/>
    <w:rsid w:val="4C3F94AF"/>
    <w:rsid w:val="4C5AC91A"/>
    <w:rsid w:val="4C6C1884"/>
    <w:rsid w:val="4C7EA1E9"/>
    <w:rsid w:val="4C9C8984"/>
    <w:rsid w:val="4CB88D5C"/>
    <w:rsid w:val="4CBA6938"/>
    <w:rsid w:val="4CBE02D3"/>
    <w:rsid w:val="4CBE6684"/>
    <w:rsid w:val="4CD8BEA9"/>
    <w:rsid w:val="4CEB655B"/>
    <w:rsid w:val="4D0290E2"/>
    <w:rsid w:val="4D0BB2F2"/>
    <w:rsid w:val="4D19D3D6"/>
    <w:rsid w:val="4D1DF97E"/>
    <w:rsid w:val="4D27AC71"/>
    <w:rsid w:val="4D416B4B"/>
    <w:rsid w:val="4D55391B"/>
    <w:rsid w:val="4D7BA840"/>
    <w:rsid w:val="4D93A8AA"/>
    <w:rsid w:val="4D9E1093"/>
    <w:rsid w:val="4DB21BC6"/>
    <w:rsid w:val="4DBD0DF8"/>
    <w:rsid w:val="4DE0B3BE"/>
    <w:rsid w:val="4DF20CF5"/>
    <w:rsid w:val="4DF25EFF"/>
    <w:rsid w:val="4DF7CEFF"/>
    <w:rsid w:val="4DFB1DAB"/>
    <w:rsid w:val="4E08CBB2"/>
    <w:rsid w:val="4E1AB513"/>
    <w:rsid w:val="4E1B31FB"/>
    <w:rsid w:val="4E1C923D"/>
    <w:rsid w:val="4E28E7CD"/>
    <w:rsid w:val="4E38F77C"/>
    <w:rsid w:val="4E41DA1F"/>
    <w:rsid w:val="4E56AC46"/>
    <w:rsid w:val="4E578717"/>
    <w:rsid w:val="4E5E0618"/>
    <w:rsid w:val="4E73D718"/>
    <w:rsid w:val="4E78CBE7"/>
    <w:rsid w:val="4E9E001A"/>
    <w:rsid w:val="4EAE987D"/>
    <w:rsid w:val="4EB8FD7C"/>
    <w:rsid w:val="4EC0F145"/>
    <w:rsid w:val="4EC3AEA8"/>
    <w:rsid w:val="4EC44F58"/>
    <w:rsid w:val="4ECBCE04"/>
    <w:rsid w:val="4EEC199E"/>
    <w:rsid w:val="4EEE135F"/>
    <w:rsid w:val="4EF27E41"/>
    <w:rsid w:val="4EF53520"/>
    <w:rsid w:val="4F0AFC86"/>
    <w:rsid w:val="4F16BEE1"/>
    <w:rsid w:val="4F1A59EF"/>
    <w:rsid w:val="4F1D9F14"/>
    <w:rsid w:val="4F264F13"/>
    <w:rsid w:val="4F332B8E"/>
    <w:rsid w:val="4F36D389"/>
    <w:rsid w:val="4F47F87A"/>
    <w:rsid w:val="4F519937"/>
    <w:rsid w:val="4F5F0A2E"/>
    <w:rsid w:val="4F616B61"/>
    <w:rsid w:val="4F7BF0CE"/>
    <w:rsid w:val="4F890BF9"/>
    <w:rsid w:val="4F910A7F"/>
    <w:rsid w:val="4F9B4A49"/>
    <w:rsid w:val="4F9CBEDF"/>
    <w:rsid w:val="4FA05F47"/>
    <w:rsid w:val="4FA369A5"/>
    <w:rsid w:val="4FB028B4"/>
    <w:rsid w:val="4FCC76AB"/>
    <w:rsid w:val="4FD197D6"/>
    <w:rsid w:val="4FDEE2F3"/>
    <w:rsid w:val="4FE39A3C"/>
    <w:rsid w:val="4FE474FF"/>
    <w:rsid w:val="4FE6C780"/>
    <w:rsid w:val="4FF669A5"/>
    <w:rsid w:val="4FFA1CDD"/>
    <w:rsid w:val="4FFDC950"/>
    <w:rsid w:val="50195EFD"/>
    <w:rsid w:val="501A55D0"/>
    <w:rsid w:val="502EC2E1"/>
    <w:rsid w:val="503EA62A"/>
    <w:rsid w:val="504088C3"/>
    <w:rsid w:val="5049553C"/>
    <w:rsid w:val="50498D1D"/>
    <w:rsid w:val="506C9B3D"/>
    <w:rsid w:val="506CF0A2"/>
    <w:rsid w:val="50917FF2"/>
    <w:rsid w:val="5095ED33"/>
    <w:rsid w:val="50C2D191"/>
    <w:rsid w:val="50E1DDE9"/>
    <w:rsid w:val="50F94D9E"/>
    <w:rsid w:val="50FC469D"/>
    <w:rsid w:val="50FF30AD"/>
    <w:rsid w:val="51012DDA"/>
    <w:rsid w:val="510F4C47"/>
    <w:rsid w:val="5128B8B2"/>
    <w:rsid w:val="5128C401"/>
    <w:rsid w:val="51299E81"/>
    <w:rsid w:val="51583887"/>
    <w:rsid w:val="518F5DD5"/>
    <w:rsid w:val="51C7F8F4"/>
    <w:rsid w:val="51D2DE55"/>
    <w:rsid w:val="51E61A03"/>
    <w:rsid w:val="51E8F8C0"/>
    <w:rsid w:val="5200C425"/>
    <w:rsid w:val="520AF8E7"/>
    <w:rsid w:val="5212F668"/>
    <w:rsid w:val="521D7441"/>
    <w:rsid w:val="523B7DC1"/>
    <w:rsid w:val="523FE1B2"/>
    <w:rsid w:val="5240AEAB"/>
    <w:rsid w:val="5241736C"/>
    <w:rsid w:val="5246D0CC"/>
    <w:rsid w:val="5247139C"/>
    <w:rsid w:val="524CAD49"/>
    <w:rsid w:val="52674F8E"/>
    <w:rsid w:val="527181B6"/>
    <w:rsid w:val="528A5D01"/>
    <w:rsid w:val="52AAF369"/>
    <w:rsid w:val="52AE47F3"/>
    <w:rsid w:val="52B957E8"/>
    <w:rsid w:val="52B967E3"/>
    <w:rsid w:val="52B9D39A"/>
    <w:rsid w:val="52B9EAE7"/>
    <w:rsid w:val="52C847C2"/>
    <w:rsid w:val="52C92D80"/>
    <w:rsid w:val="52CAB870"/>
    <w:rsid w:val="52CE8A55"/>
    <w:rsid w:val="52DB05BD"/>
    <w:rsid w:val="52F80E3A"/>
    <w:rsid w:val="52FBD43B"/>
    <w:rsid w:val="5300B2D6"/>
    <w:rsid w:val="53013173"/>
    <w:rsid w:val="531F1B24"/>
    <w:rsid w:val="532930A1"/>
    <w:rsid w:val="533906E4"/>
    <w:rsid w:val="5339CEC9"/>
    <w:rsid w:val="53428AD4"/>
    <w:rsid w:val="5346F90A"/>
    <w:rsid w:val="536776C7"/>
    <w:rsid w:val="5375BAFA"/>
    <w:rsid w:val="539D4137"/>
    <w:rsid w:val="539DF846"/>
    <w:rsid w:val="53AD85A1"/>
    <w:rsid w:val="53B0082A"/>
    <w:rsid w:val="53B3077F"/>
    <w:rsid w:val="53B76377"/>
    <w:rsid w:val="53C79517"/>
    <w:rsid w:val="53CF738D"/>
    <w:rsid w:val="53D1ADAD"/>
    <w:rsid w:val="53DAEA84"/>
    <w:rsid w:val="53E8E176"/>
    <w:rsid w:val="53F6D727"/>
    <w:rsid w:val="540FFA10"/>
    <w:rsid w:val="5415250F"/>
    <w:rsid w:val="541CB78B"/>
    <w:rsid w:val="5428FF81"/>
    <w:rsid w:val="542963F6"/>
    <w:rsid w:val="54350D3B"/>
    <w:rsid w:val="545262D1"/>
    <w:rsid w:val="545C78E3"/>
    <w:rsid w:val="54637C56"/>
    <w:rsid w:val="54703930"/>
    <w:rsid w:val="54705299"/>
    <w:rsid w:val="548CB5DF"/>
    <w:rsid w:val="548F04F4"/>
    <w:rsid w:val="549769D4"/>
    <w:rsid w:val="54B66A8C"/>
    <w:rsid w:val="54B66CB9"/>
    <w:rsid w:val="54DA8B79"/>
    <w:rsid w:val="54FA8287"/>
    <w:rsid w:val="550A291B"/>
    <w:rsid w:val="550AF434"/>
    <w:rsid w:val="5537E256"/>
    <w:rsid w:val="554635D6"/>
    <w:rsid w:val="554722A3"/>
    <w:rsid w:val="5552717D"/>
    <w:rsid w:val="5553A5BE"/>
    <w:rsid w:val="5559E881"/>
    <w:rsid w:val="5570FC7F"/>
    <w:rsid w:val="557932DB"/>
    <w:rsid w:val="557D72C8"/>
    <w:rsid w:val="557DAEEB"/>
    <w:rsid w:val="55A0F764"/>
    <w:rsid w:val="55A5A4D4"/>
    <w:rsid w:val="55A67834"/>
    <w:rsid w:val="55BC1819"/>
    <w:rsid w:val="55C1C4AB"/>
    <w:rsid w:val="55C61C3B"/>
    <w:rsid w:val="55CC2A66"/>
    <w:rsid w:val="55D6CFB5"/>
    <w:rsid w:val="55E11C4B"/>
    <w:rsid w:val="55E2400C"/>
    <w:rsid w:val="55E563DE"/>
    <w:rsid w:val="55EA412E"/>
    <w:rsid w:val="55F38E7F"/>
    <w:rsid w:val="5619321D"/>
    <w:rsid w:val="561DF06E"/>
    <w:rsid w:val="56224368"/>
    <w:rsid w:val="56260CEF"/>
    <w:rsid w:val="5637403D"/>
    <w:rsid w:val="563BD408"/>
    <w:rsid w:val="56428813"/>
    <w:rsid w:val="564AFF6E"/>
    <w:rsid w:val="5651B608"/>
    <w:rsid w:val="5652A9EA"/>
    <w:rsid w:val="565C131B"/>
    <w:rsid w:val="56612A18"/>
    <w:rsid w:val="5668CAB8"/>
    <w:rsid w:val="56744136"/>
    <w:rsid w:val="56840822"/>
    <w:rsid w:val="569F97FC"/>
    <w:rsid w:val="56A2784E"/>
    <w:rsid w:val="56A95F3C"/>
    <w:rsid w:val="56B8E542"/>
    <w:rsid w:val="56C6B4F5"/>
    <w:rsid w:val="56CE57B4"/>
    <w:rsid w:val="56D4DD13"/>
    <w:rsid w:val="56FC5587"/>
    <w:rsid w:val="570BB723"/>
    <w:rsid w:val="570E8F79"/>
    <w:rsid w:val="5718A512"/>
    <w:rsid w:val="572EB890"/>
    <w:rsid w:val="57400CCF"/>
    <w:rsid w:val="57450977"/>
    <w:rsid w:val="575C2E02"/>
    <w:rsid w:val="575D9C01"/>
    <w:rsid w:val="5767C6DE"/>
    <w:rsid w:val="5779927D"/>
    <w:rsid w:val="577E9F72"/>
    <w:rsid w:val="5784251C"/>
    <w:rsid w:val="579BC53B"/>
    <w:rsid w:val="579DAA88"/>
    <w:rsid w:val="57BC164B"/>
    <w:rsid w:val="57BC5C62"/>
    <w:rsid w:val="57C8EF8D"/>
    <w:rsid w:val="57D3DC22"/>
    <w:rsid w:val="57E2AA60"/>
    <w:rsid w:val="57F6387E"/>
    <w:rsid w:val="5823C113"/>
    <w:rsid w:val="583E48AF"/>
    <w:rsid w:val="584859E6"/>
    <w:rsid w:val="5861A844"/>
    <w:rsid w:val="58825930"/>
    <w:rsid w:val="589BB2B8"/>
    <w:rsid w:val="58A0136E"/>
    <w:rsid w:val="58A601C2"/>
    <w:rsid w:val="58A7A38F"/>
    <w:rsid w:val="58AF7BCC"/>
    <w:rsid w:val="58B4C1D7"/>
    <w:rsid w:val="58B6E582"/>
    <w:rsid w:val="58C55378"/>
    <w:rsid w:val="58CCB34D"/>
    <w:rsid w:val="58E0E547"/>
    <w:rsid w:val="58FBE712"/>
    <w:rsid w:val="590A7FFB"/>
    <w:rsid w:val="5934A835"/>
    <w:rsid w:val="59494FCC"/>
    <w:rsid w:val="59618C38"/>
    <w:rsid w:val="5970B4ED"/>
    <w:rsid w:val="59887C90"/>
    <w:rsid w:val="598E70DA"/>
    <w:rsid w:val="59AE8A40"/>
    <w:rsid w:val="59B09D55"/>
    <w:rsid w:val="59B81D2A"/>
    <w:rsid w:val="59BA9259"/>
    <w:rsid w:val="59BF79FA"/>
    <w:rsid w:val="59C61FDD"/>
    <w:rsid w:val="59E6F569"/>
    <w:rsid w:val="59ED071C"/>
    <w:rsid w:val="59EE23A8"/>
    <w:rsid w:val="5A01BF94"/>
    <w:rsid w:val="5A04F5F1"/>
    <w:rsid w:val="5A12B67A"/>
    <w:rsid w:val="5A136E41"/>
    <w:rsid w:val="5A20C788"/>
    <w:rsid w:val="5A2FBFF9"/>
    <w:rsid w:val="5A3103AB"/>
    <w:rsid w:val="5A32F787"/>
    <w:rsid w:val="5A360257"/>
    <w:rsid w:val="5A375AC1"/>
    <w:rsid w:val="5A3A1D67"/>
    <w:rsid w:val="5A483BBD"/>
    <w:rsid w:val="5A5A8B20"/>
    <w:rsid w:val="5A5DACFF"/>
    <w:rsid w:val="5A7896EA"/>
    <w:rsid w:val="5A85BC77"/>
    <w:rsid w:val="5A9DFE2F"/>
    <w:rsid w:val="5AB053C1"/>
    <w:rsid w:val="5ABCF045"/>
    <w:rsid w:val="5AC08F9E"/>
    <w:rsid w:val="5ADF413D"/>
    <w:rsid w:val="5AED0B66"/>
    <w:rsid w:val="5AF830A1"/>
    <w:rsid w:val="5B064453"/>
    <w:rsid w:val="5B086030"/>
    <w:rsid w:val="5B0B7812"/>
    <w:rsid w:val="5B12E6FD"/>
    <w:rsid w:val="5B238B57"/>
    <w:rsid w:val="5B38E4E4"/>
    <w:rsid w:val="5B39C5DC"/>
    <w:rsid w:val="5B413DF0"/>
    <w:rsid w:val="5B485169"/>
    <w:rsid w:val="5B4E15CB"/>
    <w:rsid w:val="5B66BE26"/>
    <w:rsid w:val="5B6BE785"/>
    <w:rsid w:val="5B709A06"/>
    <w:rsid w:val="5B79FA86"/>
    <w:rsid w:val="5B8BCC22"/>
    <w:rsid w:val="5BA2C251"/>
    <w:rsid w:val="5BA65936"/>
    <w:rsid w:val="5BAD12FC"/>
    <w:rsid w:val="5BB85B99"/>
    <w:rsid w:val="5BE733AC"/>
    <w:rsid w:val="5BEDB312"/>
    <w:rsid w:val="5BF015C6"/>
    <w:rsid w:val="5C0022A4"/>
    <w:rsid w:val="5C3D9655"/>
    <w:rsid w:val="5C4A0D7F"/>
    <w:rsid w:val="5C50AEAB"/>
    <w:rsid w:val="5C516B93"/>
    <w:rsid w:val="5C53FB49"/>
    <w:rsid w:val="5C591D10"/>
    <w:rsid w:val="5C5B3270"/>
    <w:rsid w:val="5C6A8AB8"/>
    <w:rsid w:val="5C707F05"/>
    <w:rsid w:val="5C82FEBB"/>
    <w:rsid w:val="5C842A75"/>
    <w:rsid w:val="5CB02FFA"/>
    <w:rsid w:val="5CCD03A0"/>
    <w:rsid w:val="5CE345DA"/>
    <w:rsid w:val="5CED62F7"/>
    <w:rsid w:val="5D028E87"/>
    <w:rsid w:val="5D0A74F3"/>
    <w:rsid w:val="5D0A78CA"/>
    <w:rsid w:val="5D0E04CF"/>
    <w:rsid w:val="5D11B9D2"/>
    <w:rsid w:val="5D3549E9"/>
    <w:rsid w:val="5D364705"/>
    <w:rsid w:val="5D3B7D2B"/>
    <w:rsid w:val="5D3DB2B1"/>
    <w:rsid w:val="5D58E85D"/>
    <w:rsid w:val="5D6D5D73"/>
    <w:rsid w:val="5D716C8F"/>
    <w:rsid w:val="5D7CA5D7"/>
    <w:rsid w:val="5DC59C50"/>
    <w:rsid w:val="5DF2EA9B"/>
    <w:rsid w:val="5E154797"/>
    <w:rsid w:val="5E1E6A94"/>
    <w:rsid w:val="5E1E7414"/>
    <w:rsid w:val="5E20BDEF"/>
    <w:rsid w:val="5E2FF8EB"/>
    <w:rsid w:val="5E343F64"/>
    <w:rsid w:val="5E3F3E7B"/>
    <w:rsid w:val="5E596732"/>
    <w:rsid w:val="5E82CCC6"/>
    <w:rsid w:val="5E8852DC"/>
    <w:rsid w:val="5E89588B"/>
    <w:rsid w:val="5E8B8E32"/>
    <w:rsid w:val="5EAA84D8"/>
    <w:rsid w:val="5EAF8522"/>
    <w:rsid w:val="5EBBE196"/>
    <w:rsid w:val="5EBDF56E"/>
    <w:rsid w:val="5EE7D78A"/>
    <w:rsid w:val="5EEDE009"/>
    <w:rsid w:val="5F0968E2"/>
    <w:rsid w:val="5F136E2B"/>
    <w:rsid w:val="5F24C227"/>
    <w:rsid w:val="5F2E1707"/>
    <w:rsid w:val="5F31F657"/>
    <w:rsid w:val="5F395FD6"/>
    <w:rsid w:val="5F3EA2C6"/>
    <w:rsid w:val="5F3FAE32"/>
    <w:rsid w:val="5F4BFAE8"/>
    <w:rsid w:val="5F61C163"/>
    <w:rsid w:val="5F6FBEDC"/>
    <w:rsid w:val="5F84C482"/>
    <w:rsid w:val="5F8B0D15"/>
    <w:rsid w:val="5F96100F"/>
    <w:rsid w:val="5F96DA58"/>
    <w:rsid w:val="5F99462F"/>
    <w:rsid w:val="5FA4BB30"/>
    <w:rsid w:val="5FB60CC0"/>
    <w:rsid w:val="5FC43C81"/>
    <w:rsid w:val="5FD485D1"/>
    <w:rsid w:val="5FFFB1FC"/>
    <w:rsid w:val="601EDA90"/>
    <w:rsid w:val="602366A4"/>
    <w:rsid w:val="60330E84"/>
    <w:rsid w:val="6036CAB2"/>
    <w:rsid w:val="6037987A"/>
    <w:rsid w:val="603E5004"/>
    <w:rsid w:val="6044E289"/>
    <w:rsid w:val="6046D8CA"/>
    <w:rsid w:val="604FF445"/>
    <w:rsid w:val="60599F25"/>
    <w:rsid w:val="605BF3EF"/>
    <w:rsid w:val="606D4951"/>
    <w:rsid w:val="606F510E"/>
    <w:rsid w:val="60720C66"/>
    <w:rsid w:val="609AE69B"/>
    <w:rsid w:val="60AF48A0"/>
    <w:rsid w:val="60B085B6"/>
    <w:rsid w:val="60BD9258"/>
    <w:rsid w:val="60C09288"/>
    <w:rsid w:val="60D09E22"/>
    <w:rsid w:val="60EF61F8"/>
    <w:rsid w:val="60EF6DA9"/>
    <w:rsid w:val="6117D9BF"/>
    <w:rsid w:val="614F5E35"/>
    <w:rsid w:val="615A3F54"/>
    <w:rsid w:val="61929A0A"/>
    <w:rsid w:val="619981F9"/>
    <w:rsid w:val="619B825D"/>
    <w:rsid w:val="619CBD13"/>
    <w:rsid w:val="61B8C4FE"/>
    <w:rsid w:val="61CEFC7D"/>
    <w:rsid w:val="61D149CC"/>
    <w:rsid w:val="61D3E249"/>
    <w:rsid w:val="61EAD7DE"/>
    <w:rsid w:val="620B2366"/>
    <w:rsid w:val="620CB6CC"/>
    <w:rsid w:val="620E84F5"/>
    <w:rsid w:val="6211C20F"/>
    <w:rsid w:val="6227A8F3"/>
    <w:rsid w:val="62337D0D"/>
    <w:rsid w:val="623B2894"/>
    <w:rsid w:val="62409B89"/>
    <w:rsid w:val="62645A63"/>
    <w:rsid w:val="62849999"/>
    <w:rsid w:val="62AF8AFE"/>
    <w:rsid w:val="62E03AF7"/>
    <w:rsid w:val="62EE1F19"/>
    <w:rsid w:val="62F0DC5F"/>
    <w:rsid w:val="62F9BB6C"/>
    <w:rsid w:val="62FC1014"/>
    <w:rsid w:val="6311BD3D"/>
    <w:rsid w:val="63163F28"/>
    <w:rsid w:val="631732F7"/>
    <w:rsid w:val="6317F76A"/>
    <w:rsid w:val="63185C1D"/>
    <w:rsid w:val="63209C68"/>
    <w:rsid w:val="63336299"/>
    <w:rsid w:val="633BB685"/>
    <w:rsid w:val="633C21AA"/>
    <w:rsid w:val="633F3C8D"/>
    <w:rsid w:val="63480D14"/>
    <w:rsid w:val="635AB27E"/>
    <w:rsid w:val="63762F2C"/>
    <w:rsid w:val="6380B0D3"/>
    <w:rsid w:val="6382519B"/>
    <w:rsid w:val="638979CA"/>
    <w:rsid w:val="63A26833"/>
    <w:rsid w:val="63A76112"/>
    <w:rsid w:val="63A8183F"/>
    <w:rsid w:val="63A9B628"/>
    <w:rsid w:val="63B3D831"/>
    <w:rsid w:val="63BC3D8C"/>
    <w:rsid w:val="63C134D8"/>
    <w:rsid w:val="63C3F90C"/>
    <w:rsid w:val="63CF6DF2"/>
    <w:rsid w:val="63E4E1CD"/>
    <w:rsid w:val="63F06343"/>
    <w:rsid w:val="63F9F6F8"/>
    <w:rsid w:val="63FE2797"/>
    <w:rsid w:val="64001C57"/>
    <w:rsid w:val="6403D583"/>
    <w:rsid w:val="640B05E1"/>
    <w:rsid w:val="6422A98D"/>
    <w:rsid w:val="642C5774"/>
    <w:rsid w:val="6438862B"/>
    <w:rsid w:val="6447AA7F"/>
    <w:rsid w:val="6449ADED"/>
    <w:rsid w:val="645DAC68"/>
    <w:rsid w:val="6461BF92"/>
    <w:rsid w:val="646A57D2"/>
    <w:rsid w:val="647EE987"/>
    <w:rsid w:val="6488E4A4"/>
    <w:rsid w:val="648A458F"/>
    <w:rsid w:val="6494D81E"/>
    <w:rsid w:val="64A293AE"/>
    <w:rsid w:val="64A8E017"/>
    <w:rsid w:val="64BC1581"/>
    <w:rsid w:val="64BF55F4"/>
    <w:rsid w:val="64C673D6"/>
    <w:rsid w:val="64DC144E"/>
    <w:rsid w:val="65084BE7"/>
    <w:rsid w:val="650BEF07"/>
    <w:rsid w:val="65272BE4"/>
    <w:rsid w:val="653EB721"/>
    <w:rsid w:val="655E654E"/>
    <w:rsid w:val="656BEB04"/>
    <w:rsid w:val="656F7EE7"/>
    <w:rsid w:val="657BA3D8"/>
    <w:rsid w:val="659A1BB8"/>
    <w:rsid w:val="65B00A22"/>
    <w:rsid w:val="65D95BC3"/>
    <w:rsid w:val="65DA3A8D"/>
    <w:rsid w:val="65DBB9A3"/>
    <w:rsid w:val="65E9F2BD"/>
    <w:rsid w:val="65EE82D8"/>
    <w:rsid w:val="6657F784"/>
    <w:rsid w:val="66627FC2"/>
    <w:rsid w:val="667C7103"/>
    <w:rsid w:val="667D3ECA"/>
    <w:rsid w:val="6688584B"/>
    <w:rsid w:val="669995D6"/>
    <w:rsid w:val="66B43167"/>
    <w:rsid w:val="66DD5507"/>
    <w:rsid w:val="66E254A1"/>
    <w:rsid w:val="66EC3A65"/>
    <w:rsid w:val="66EC6D36"/>
    <w:rsid w:val="67010454"/>
    <w:rsid w:val="6702010C"/>
    <w:rsid w:val="670B352D"/>
    <w:rsid w:val="670D19ED"/>
    <w:rsid w:val="6717FA75"/>
    <w:rsid w:val="671ADF55"/>
    <w:rsid w:val="672140C2"/>
    <w:rsid w:val="67265740"/>
    <w:rsid w:val="6726B0C2"/>
    <w:rsid w:val="672E37A2"/>
    <w:rsid w:val="67373486"/>
    <w:rsid w:val="6740EEB8"/>
    <w:rsid w:val="67624644"/>
    <w:rsid w:val="6764ED6C"/>
    <w:rsid w:val="67687057"/>
    <w:rsid w:val="676B138F"/>
    <w:rsid w:val="6779BEB0"/>
    <w:rsid w:val="678BA822"/>
    <w:rsid w:val="67910BDA"/>
    <w:rsid w:val="67920C72"/>
    <w:rsid w:val="67934E00"/>
    <w:rsid w:val="67A259FE"/>
    <w:rsid w:val="67BF15E0"/>
    <w:rsid w:val="67C76559"/>
    <w:rsid w:val="67D22B21"/>
    <w:rsid w:val="67E52E60"/>
    <w:rsid w:val="67E60A6E"/>
    <w:rsid w:val="67F063A8"/>
    <w:rsid w:val="67F891B6"/>
    <w:rsid w:val="6801AE94"/>
    <w:rsid w:val="680A6B24"/>
    <w:rsid w:val="681A14D9"/>
    <w:rsid w:val="681AD11A"/>
    <w:rsid w:val="6821CB1D"/>
    <w:rsid w:val="684CC3FA"/>
    <w:rsid w:val="68662383"/>
    <w:rsid w:val="686B5000"/>
    <w:rsid w:val="68719ED1"/>
    <w:rsid w:val="689E849C"/>
    <w:rsid w:val="68A9E6A6"/>
    <w:rsid w:val="68B0558F"/>
    <w:rsid w:val="68B6938F"/>
    <w:rsid w:val="68B7CEAC"/>
    <w:rsid w:val="68C68D8B"/>
    <w:rsid w:val="68CA71FF"/>
    <w:rsid w:val="68D32EB6"/>
    <w:rsid w:val="68E439B3"/>
    <w:rsid w:val="68E66680"/>
    <w:rsid w:val="68EF0046"/>
    <w:rsid w:val="68F2DBFA"/>
    <w:rsid w:val="68F3329B"/>
    <w:rsid w:val="6902555B"/>
    <w:rsid w:val="69168B24"/>
    <w:rsid w:val="691FA91A"/>
    <w:rsid w:val="692CB39D"/>
    <w:rsid w:val="69399951"/>
    <w:rsid w:val="694906A6"/>
    <w:rsid w:val="6949B160"/>
    <w:rsid w:val="6953884B"/>
    <w:rsid w:val="695B2198"/>
    <w:rsid w:val="695D7B58"/>
    <w:rsid w:val="697840E9"/>
    <w:rsid w:val="697C8270"/>
    <w:rsid w:val="697FDC00"/>
    <w:rsid w:val="699424E0"/>
    <w:rsid w:val="69947291"/>
    <w:rsid w:val="69AAF809"/>
    <w:rsid w:val="69AE1D78"/>
    <w:rsid w:val="69B9A4E9"/>
    <w:rsid w:val="69C66139"/>
    <w:rsid w:val="69C6B459"/>
    <w:rsid w:val="69D56F7F"/>
    <w:rsid w:val="69DC4D28"/>
    <w:rsid w:val="69E2315A"/>
    <w:rsid w:val="69ED6A23"/>
    <w:rsid w:val="69EE2919"/>
    <w:rsid w:val="69F126AF"/>
    <w:rsid w:val="6A0AA832"/>
    <w:rsid w:val="6A1AEA6D"/>
    <w:rsid w:val="6A1CEABB"/>
    <w:rsid w:val="6A23F0C7"/>
    <w:rsid w:val="6A2C36AD"/>
    <w:rsid w:val="6A2CF6A2"/>
    <w:rsid w:val="6A3C5BEE"/>
    <w:rsid w:val="6A47F4A5"/>
    <w:rsid w:val="6A4BB5DC"/>
    <w:rsid w:val="6A61AED9"/>
    <w:rsid w:val="6A6FC282"/>
    <w:rsid w:val="6A77C741"/>
    <w:rsid w:val="6A81ACB2"/>
    <w:rsid w:val="6A82A4C0"/>
    <w:rsid w:val="6A8AC875"/>
    <w:rsid w:val="6A93C499"/>
    <w:rsid w:val="6A990862"/>
    <w:rsid w:val="6A9DFBC2"/>
    <w:rsid w:val="6AA23C98"/>
    <w:rsid w:val="6AC16747"/>
    <w:rsid w:val="6AC5F448"/>
    <w:rsid w:val="6AC7D6A8"/>
    <w:rsid w:val="6ACF71AB"/>
    <w:rsid w:val="6AD82338"/>
    <w:rsid w:val="6AE8CF98"/>
    <w:rsid w:val="6AF918CA"/>
    <w:rsid w:val="6AFFA8CD"/>
    <w:rsid w:val="6B05969F"/>
    <w:rsid w:val="6B24BCA8"/>
    <w:rsid w:val="6B2C64C6"/>
    <w:rsid w:val="6B4683B4"/>
    <w:rsid w:val="6B4EAD6E"/>
    <w:rsid w:val="6B51E4FC"/>
    <w:rsid w:val="6B5B37C1"/>
    <w:rsid w:val="6B781D89"/>
    <w:rsid w:val="6B790E3B"/>
    <w:rsid w:val="6B7DC304"/>
    <w:rsid w:val="6B823C7D"/>
    <w:rsid w:val="6B890E5E"/>
    <w:rsid w:val="6B8B14CE"/>
    <w:rsid w:val="6B9906FA"/>
    <w:rsid w:val="6BC3466E"/>
    <w:rsid w:val="6BC4FBB2"/>
    <w:rsid w:val="6BC68ECA"/>
    <w:rsid w:val="6BCC0AF3"/>
    <w:rsid w:val="6BCC5A37"/>
    <w:rsid w:val="6BD035DD"/>
    <w:rsid w:val="6BD3BAB9"/>
    <w:rsid w:val="6BD77D65"/>
    <w:rsid w:val="6BE26F4A"/>
    <w:rsid w:val="6BE38D8F"/>
    <w:rsid w:val="6BE42D44"/>
    <w:rsid w:val="6BE45C7E"/>
    <w:rsid w:val="6BE8334E"/>
    <w:rsid w:val="6BF6C35E"/>
    <w:rsid w:val="6C023BDA"/>
    <w:rsid w:val="6C0EEC07"/>
    <w:rsid w:val="6C0FCB64"/>
    <w:rsid w:val="6C1CA004"/>
    <w:rsid w:val="6C1F94BA"/>
    <w:rsid w:val="6C29B36E"/>
    <w:rsid w:val="6C2C7973"/>
    <w:rsid w:val="6C40D0F1"/>
    <w:rsid w:val="6C54D7E9"/>
    <w:rsid w:val="6C63256F"/>
    <w:rsid w:val="6C65BE73"/>
    <w:rsid w:val="6C7B18BD"/>
    <w:rsid w:val="6CA04192"/>
    <w:rsid w:val="6CAB4F1F"/>
    <w:rsid w:val="6CAC8FB9"/>
    <w:rsid w:val="6CC34370"/>
    <w:rsid w:val="6CC3DB13"/>
    <w:rsid w:val="6CCB7616"/>
    <w:rsid w:val="6CCEF73B"/>
    <w:rsid w:val="6CF5CA21"/>
    <w:rsid w:val="6CFEEA15"/>
    <w:rsid w:val="6D00B07D"/>
    <w:rsid w:val="6D0F3CC8"/>
    <w:rsid w:val="6D0F61BD"/>
    <w:rsid w:val="6D12686A"/>
    <w:rsid w:val="6D177AD3"/>
    <w:rsid w:val="6D3172E2"/>
    <w:rsid w:val="6D33BF18"/>
    <w:rsid w:val="6D3BC7C7"/>
    <w:rsid w:val="6D47E593"/>
    <w:rsid w:val="6D48F096"/>
    <w:rsid w:val="6D628544"/>
    <w:rsid w:val="6D7A31D0"/>
    <w:rsid w:val="6D86B5BD"/>
    <w:rsid w:val="6D88AFB7"/>
    <w:rsid w:val="6DB3236E"/>
    <w:rsid w:val="6DC069E4"/>
    <w:rsid w:val="6DC08BA1"/>
    <w:rsid w:val="6DD8B714"/>
    <w:rsid w:val="6DFE84C1"/>
    <w:rsid w:val="6E1CD1C4"/>
    <w:rsid w:val="6E24CB4C"/>
    <w:rsid w:val="6E24CBF8"/>
    <w:rsid w:val="6E30F320"/>
    <w:rsid w:val="6E63A0C0"/>
    <w:rsid w:val="6E652D34"/>
    <w:rsid w:val="6EA543B3"/>
    <w:rsid w:val="6EA6D2F3"/>
    <w:rsid w:val="6ECCABAD"/>
    <w:rsid w:val="6ECE2043"/>
    <w:rsid w:val="6EF7068E"/>
    <w:rsid w:val="6EF88849"/>
    <w:rsid w:val="6EF934E3"/>
    <w:rsid w:val="6EFF9D25"/>
    <w:rsid w:val="6F10D7FC"/>
    <w:rsid w:val="6F167B2C"/>
    <w:rsid w:val="6F2B360B"/>
    <w:rsid w:val="6F365B43"/>
    <w:rsid w:val="6F36D2A8"/>
    <w:rsid w:val="6F573103"/>
    <w:rsid w:val="6F639214"/>
    <w:rsid w:val="6F63ACC5"/>
    <w:rsid w:val="6F647B5E"/>
    <w:rsid w:val="6F6A157B"/>
    <w:rsid w:val="6FB16351"/>
    <w:rsid w:val="6FCA51D3"/>
    <w:rsid w:val="6FE325D7"/>
    <w:rsid w:val="6FE709CE"/>
    <w:rsid w:val="6FF49DEF"/>
    <w:rsid w:val="6FF84E05"/>
    <w:rsid w:val="70004681"/>
    <w:rsid w:val="7007368F"/>
    <w:rsid w:val="7012EB37"/>
    <w:rsid w:val="702BB84B"/>
    <w:rsid w:val="702E7295"/>
    <w:rsid w:val="70475826"/>
    <w:rsid w:val="7050C942"/>
    <w:rsid w:val="70693107"/>
    <w:rsid w:val="708DDBE1"/>
    <w:rsid w:val="7094F4BF"/>
    <w:rsid w:val="70B6FEB2"/>
    <w:rsid w:val="70B87404"/>
    <w:rsid w:val="70B89249"/>
    <w:rsid w:val="70C5AEC2"/>
    <w:rsid w:val="70CDBDD4"/>
    <w:rsid w:val="70DEA3D8"/>
    <w:rsid w:val="70F7A73A"/>
    <w:rsid w:val="7120B2F6"/>
    <w:rsid w:val="71295120"/>
    <w:rsid w:val="7132D415"/>
    <w:rsid w:val="7132FA04"/>
    <w:rsid w:val="713DF5E9"/>
    <w:rsid w:val="7146B285"/>
    <w:rsid w:val="714DEAB6"/>
    <w:rsid w:val="714ECD68"/>
    <w:rsid w:val="716517CC"/>
    <w:rsid w:val="716D8678"/>
    <w:rsid w:val="716E1E7B"/>
    <w:rsid w:val="717BAC8F"/>
    <w:rsid w:val="717CBC71"/>
    <w:rsid w:val="718F360D"/>
    <w:rsid w:val="719CEE83"/>
    <w:rsid w:val="71A00E79"/>
    <w:rsid w:val="71B5EB9F"/>
    <w:rsid w:val="71C6A494"/>
    <w:rsid w:val="71D58157"/>
    <w:rsid w:val="71E520C8"/>
    <w:rsid w:val="71E5D075"/>
    <w:rsid w:val="71E6CEEF"/>
    <w:rsid w:val="71EC85D3"/>
    <w:rsid w:val="71F1E2A8"/>
    <w:rsid w:val="71F4711F"/>
    <w:rsid w:val="71F64459"/>
    <w:rsid w:val="71F9E562"/>
    <w:rsid w:val="7209023E"/>
    <w:rsid w:val="720D9F34"/>
    <w:rsid w:val="72280D8C"/>
    <w:rsid w:val="72332429"/>
    <w:rsid w:val="723A00C5"/>
    <w:rsid w:val="723ACB0E"/>
    <w:rsid w:val="724841E1"/>
    <w:rsid w:val="725A26E0"/>
    <w:rsid w:val="725D5A4D"/>
    <w:rsid w:val="725D847F"/>
    <w:rsid w:val="726C00E7"/>
    <w:rsid w:val="728FFF68"/>
    <w:rsid w:val="72BC7157"/>
    <w:rsid w:val="72EB472D"/>
    <w:rsid w:val="72F3EAA0"/>
    <w:rsid w:val="72F9D812"/>
    <w:rsid w:val="73162E9B"/>
    <w:rsid w:val="73260903"/>
    <w:rsid w:val="73294401"/>
    <w:rsid w:val="73484D5B"/>
    <w:rsid w:val="7356241F"/>
    <w:rsid w:val="736EC8D9"/>
    <w:rsid w:val="7381A331"/>
    <w:rsid w:val="73848F3E"/>
    <w:rsid w:val="738ABBF2"/>
    <w:rsid w:val="7392C292"/>
    <w:rsid w:val="739669DD"/>
    <w:rsid w:val="73AC189D"/>
    <w:rsid w:val="73B28B10"/>
    <w:rsid w:val="73BDD8B4"/>
    <w:rsid w:val="73CA25F5"/>
    <w:rsid w:val="73CAC18D"/>
    <w:rsid w:val="73CBA3C0"/>
    <w:rsid w:val="73CC3203"/>
    <w:rsid w:val="73D23837"/>
    <w:rsid w:val="73DB3274"/>
    <w:rsid w:val="73EC970B"/>
    <w:rsid w:val="73FAE21D"/>
    <w:rsid w:val="741AFAE6"/>
    <w:rsid w:val="741C5D2C"/>
    <w:rsid w:val="7447CAA5"/>
    <w:rsid w:val="74515306"/>
    <w:rsid w:val="745CA26E"/>
    <w:rsid w:val="746D0245"/>
    <w:rsid w:val="746FFDBC"/>
    <w:rsid w:val="7495A873"/>
    <w:rsid w:val="7499F4E6"/>
    <w:rsid w:val="74A059B6"/>
    <w:rsid w:val="74A1FB4A"/>
    <w:rsid w:val="74A35212"/>
    <w:rsid w:val="74BAED71"/>
    <w:rsid w:val="74DA6A49"/>
    <w:rsid w:val="74EFD400"/>
    <w:rsid w:val="74FF143C"/>
    <w:rsid w:val="753ABF3C"/>
    <w:rsid w:val="754F0EC1"/>
    <w:rsid w:val="7554E7AA"/>
    <w:rsid w:val="755F1C08"/>
    <w:rsid w:val="7576CFB2"/>
    <w:rsid w:val="7584206E"/>
    <w:rsid w:val="75916041"/>
    <w:rsid w:val="7596D958"/>
    <w:rsid w:val="759E4973"/>
    <w:rsid w:val="75C49F3B"/>
    <w:rsid w:val="75C615BE"/>
    <w:rsid w:val="761295C8"/>
    <w:rsid w:val="7612C2C2"/>
    <w:rsid w:val="76236D7B"/>
    <w:rsid w:val="7633E282"/>
    <w:rsid w:val="76368913"/>
    <w:rsid w:val="76415B35"/>
    <w:rsid w:val="764A0D37"/>
    <w:rsid w:val="7670556A"/>
    <w:rsid w:val="76C0C13F"/>
    <w:rsid w:val="76C41D86"/>
    <w:rsid w:val="76CB052B"/>
    <w:rsid w:val="76DA58DB"/>
    <w:rsid w:val="770CC272"/>
    <w:rsid w:val="7712E9C1"/>
    <w:rsid w:val="772C1515"/>
    <w:rsid w:val="77316668"/>
    <w:rsid w:val="77330AC2"/>
    <w:rsid w:val="7743C22F"/>
    <w:rsid w:val="774DE55C"/>
    <w:rsid w:val="7753D9A9"/>
    <w:rsid w:val="777D0952"/>
    <w:rsid w:val="77804D2C"/>
    <w:rsid w:val="778B1D1D"/>
    <w:rsid w:val="77900E31"/>
    <w:rsid w:val="77925D2A"/>
    <w:rsid w:val="779A2CE5"/>
    <w:rsid w:val="77A868C7"/>
    <w:rsid w:val="77B0AEC5"/>
    <w:rsid w:val="77B0DD1D"/>
    <w:rsid w:val="77C53229"/>
    <w:rsid w:val="77C60B6D"/>
    <w:rsid w:val="77CA93A4"/>
    <w:rsid w:val="77E9D52E"/>
    <w:rsid w:val="783089AD"/>
    <w:rsid w:val="78329313"/>
    <w:rsid w:val="78368B5C"/>
    <w:rsid w:val="7840373D"/>
    <w:rsid w:val="784B874D"/>
    <w:rsid w:val="78580061"/>
    <w:rsid w:val="785F7F83"/>
    <w:rsid w:val="786CEAE6"/>
    <w:rsid w:val="786D3F97"/>
    <w:rsid w:val="78859DAB"/>
    <w:rsid w:val="788C2351"/>
    <w:rsid w:val="7898767D"/>
    <w:rsid w:val="78A4CC8D"/>
    <w:rsid w:val="78B0CEB8"/>
    <w:rsid w:val="78B346D8"/>
    <w:rsid w:val="78C0E501"/>
    <w:rsid w:val="78C54E79"/>
    <w:rsid w:val="78CB0809"/>
    <w:rsid w:val="78D0C3D3"/>
    <w:rsid w:val="78DBEF00"/>
    <w:rsid w:val="78E1FAAF"/>
    <w:rsid w:val="79079D26"/>
    <w:rsid w:val="79107F58"/>
    <w:rsid w:val="791F4B13"/>
    <w:rsid w:val="792E2F50"/>
    <w:rsid w:val="794B9CC5"/>
    <w:rsid w:val="795BA9D5"/>
    <w:rsid w:val="796AAAE5"/>
    <w:rsid w:val="796C375A"/>
    <w:rsid w:val="7976A74F"/>
    <w:rsid w:val="79837838"/>
    <w:rsid w:val="7986D237"/>
    <w:rsid w:val="798A9B75"/>
    <w:rsid w:val="799F6DB4"/>
    <w:rsid w:val="79A551AD"/>
    <w:rsid w:val="79CD66E4"/>
    <w:rsid w:val="79D0BDFA"/>
    <w:rsid w:val="79E3919D"/>
    <w:rsid w:val="79EE496C"/>
    <w:rsid w:val="79F30FC4"/>
    <w:rsid w:val="7A0451B9"/>
    <w:rsid w:val="7A0CCBB5"/>
    <w:rsid w:val="7A0D92C2"/>
    <w:rsid w:val="7A2133FC"/>
    <w:rsid w:val="7A2A1FFA"/>
    <w:rsid w:val="7A306127"/>
    <w:rsid w:val="7A34314C"/>
    <w:rsid w:val="7A3A981A"/>
    <w:rsid w:val="7A76AA85"/>
    <w:rsid w:val="7A7F75AF"/>
    <w:rsid w:val="7AA24EA0"/>
    <w:rsid w:val="7AABF362"/>
    <w:rsid w:val="7ABF8CD2"/>
    <w:rsid w:val="7AD4CB3C"/>
    <w:rsid w:val="7AE11040"/>
    <w:rsid w:val="7AE62991"/>
    <w:rsid w:val="7AEBF223"/>
    <w:rsid w:val="7B038A2D"/>
    <w:rsid w:val="7B054B57"/>
    <w:rsid w:val="7B116AFF"/>
    <w:rsid w:val="7B1BB22C"/>
    <w:rsid w:val="7B1C51CD"/>
    <w:rsid w:val="7B29844A"/>
    <w:rsid w:val="7B3AE072"/>
    <w:rsid w:val="7B4BA884"/>
    <w:rsid w:val="7B53CEFA"/>
    <w:rsid w:val="7B602F58"/>
    <w:rsid w:val="7B78D8D7"/>
    <w:rsid w:val="7B81762C"/>
    <w:rsid w:val="7B84FA61"/>
    <w:rsid w:val="7B8C1AE4"/>
    <w:rsid w:val="7B97DE44"/>
    <w:rsid w:val="7BC300E4"/>
    <w:rsid w:val="7BD1950E"/>
    <w:rsid w:val="7BDA8E50"/>
    <w:rsid w:val="7BDF84F0"/>
    <w:rsid w:val="7BED6984"/>
    <w:rsid w:val="7BF5DED0"/>
    <w:rsid w:val="7BFE76B6"/>
    <w:rsid w:val="7C068B7A"/>
    <w:rsid w:val="7C0832E1"/>
    <w:rsid w:val="7C199B71"/>
    <w:rsid w:val="7C227FA4"/>
    <w:rsid w:val="7C39C1BD"/>
    <w:rsid w:val="7C558F95"/>
    <w:rsid w:val="7C65C269"/>
    <w:rsid w:val="7C76E64F"/>
    <w:rsid w:val="7C79D0BD"/>
    <w:rsid w:val="7C8E1710"/>
    <w:rsid w:val="7C8EBA41"/>
    <w:rsid w:val="7CB164B5"/>
    <w:rsid w:val="7CB54D38"/>
    <w:rsid w:val="7CB55DD2"/>
    <w:rsid w:val="7CCB1DB3"/>
    <w:rsid w:val="7CD3580D"/>
    <w:rsid w:val="7CDBE208"/>
    <w:rsid w:val="7CE24A01"/>
    <w:rsid w:val="7CFCFDD5"/>
    <w:rsid w:val="7D0D9C30"/>
    <w:rsid w:val="7D0E6515"/>
    <w:rsid w:val="7D1EDC50"/>
    <w:rsid w:val="7D2382B1"/>
    <w:rsid w:val="7D44505F"/>
    <w:rsid w:val="7D504717"/>
    <w:rsid w:val="7D50B54C"/>
    <w:rsid w:val="7D804AD4"/>
    <w:rsid w:val="7D8234E9"/>
    <w:rsid w:val="7D9C3936"/>
    <w:rsid w:val="7D9CE0E1"/>
    <w:rsid w:val="7DA442E7"/>
    <w:rsid w:val="7DAB72AE"/>
    <w:rsid w:val="7DF614BE"/>
    <w:rsid w:val="7DF85E53"/>
    <w:rsid w:val="7DFDFBFE"/>
    <w:rsid w:val="7E080DA3"/>
    <w:rsid w:val="7E1A4499"/>
    <w:rsid w:val="7E248F04"/>
    <w:rsid w:val="7E2EE407"/>
    <w:rsid w:val="7E318933"/>
    <w:rsid w:val="7E3C9309"/>
    <w:rsid w:val="7E47F8E8"/>
    <w:rsid w:val="7E4CB014"/>
    <w:rsid w:val="7E4FC61E"/>
    <w:rsid w:val="7E50492F"/>
    <w:rsid w:val="7E5127DF"/>
    <w:rsid w:val="7E82DF6F"/>
    <w:rsid w:val="7E8A0F3A"/>
    <w:rsid w:val="7E8B90CC"/>
    <w:rsid w:val="7E8FD3F0"/>
    <w:rsid w:val="7E903D56"/>
    <w:rsid w:val="7E9D662B"/>
    <w:rsid w:val="7EA05ABB"/>
    <w:rsid w:val="7EB02B07"/>
    <w:rsid w:val="7EB8079C"/>
    <w:rsid w:val="7EBB946C"/>
    <w:rsid w:val="7ECB7EE6"/>
    <w:rsid w:val="7ED09B4E"/>
    <w:rsid w:val="7EE4FD7A"/>
    <w:rsid w:val="7EE67178"/>
    <w:rsid w:val="7EF7DB6B"/>
    <w:rsid w:val="7EFA2D4F"/>
    <w:rsid w:val="7F007FC1"/>
    <w:rsid w:val="7F17CE4F"/>
    <w:rsid w:val="7F6B82D5"/>
    <w:rsid w:val="7F6C1EAF"/>
    <w:rsid w:val="7F6F278C"/>
    <w:rsid w:val="7F735C64"/>
    <w:rsid w:val="7F8388E0"/>
    <w:rsid w:val="7F87B6B2"/>
    <w:rsid w:val="7FDF0BFF"/>
    <w:rsid w:val="7FE0D267"/>
    <w:rsid w:val="7FE445E5"/>
    <w:rsid w:val="7FFB518F"/>
    <w:rsid w:val="7FFDB37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FD3CA"/>
  <w15:chartTrackingRefBased/>
  <w15:docId w15:val="{BFC8381A-6F17-4C81-8EB3-4CDD5F76547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D48CD"/>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B9194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B91948"/>
    <w:pPr>
      <w:ind w:left="720"/>
      <w:contextualSpacing/>
    </w:pPr>
  </w:style>
  <w:style w:type="paragraph" w:styleId="paragraph" w:customStyle="1">
    <w:name w:val="paragraph"/>
    <w:basedOn w:val="Normal"/>
    <w:rsid w:val="00D57768"/>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D57768"/>
  </w:style>
  <w:style w:type="character" w:styleId="eop" w:customStyle="1">
    <w:name w:val="eop"/>
    <w:basedOn w:val="DefaultParagraphFont"/>
    <w:rsid w:val="00D57768"/>
  </w:style>
  <w:style w:type="character" w:styleId="tabchar" w:customStyle="1">
    <w:name w:val="tabchar"/>
    <w:basedOn w:val="DefaultParagraphFont"/>
    <w:rsid w:val="00D57768"/>
  </w:style>
  <w:style w:type="paragraph" w:styleId="Default" w:customStyle="1">
    <w:name w:val="Default"/>
    <w:rsid w:val="006B5B03"/>
    <w:pPr>
      <w:autoSpaceDE w:val="0"/>
      <w:autoSpaceDN w:val="0"/>
      <w:adjustRightInd w:val="0"/>
      <w:spacing w:after="0" w:line="240" w:lineRule="auto"/>
    </w:pPr>
    <w:rPr>
      <w:rFonts w:ascii="Arial" w:hAnsi="Arial" w:cs="Arial"/>
      <w:color w:val="000000"/>
      <w:sz w:val="24"/>
      <w:szCs w:val="24"/>
    </w:rPr>
  </w:style>
  <w:style w:type="paragraph" w:styleId="TableParagraph" w:customStyle="1">
    <w:name w:val="Table Paragraph"/>
    <w:basedOn w:val="Normal"/>
    <w:uiPriority w:val="1"/>
    <w:qFormat/>
    <w:rsid w:val="00471965"/>
    <w:pPr>
      <w:widowControl w:val="0"/>
      <w:autoSpaceDE w:val="0"/>
      <w:autoSpaceDN w:val="0"/>
      <w:spacing w:after="0" w:line="240" w:lineRule="auto"/>
    </w:pPr>
    <w:rPr>
      <w:rFonts w:ascii="Comic Sans MS" w:hAnsi="Comic Sans MS" w:eastAsia="Comic Sans MS" w:cs="Comic Sans MS"/>
      <w:lang w:val="en-US"/>
    </w:rPr>
  </w:style>
  <w:style w:type="character" w:styleId="Hyperlink">
    <w:name w:val="Hyperlink"/>
    <w:basedOn w:val="DefaultParagraphFont"/>
    <w:uiPriority w:val="99"/>
    <w:semiHidden/>
    <w:unhideWhenUsed/>
    <w:rsid w:val="00B866A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15705">
      <w:bodyDiv w:val="1"/>
      <w:marLeft w:val="0"/>
      <w:marRight w:val="0"/>
      <w:marTop w:val="0"/>
      <w:marBottom w:val="0"/>
      <w:divBdr>
        <w:top w:val="none" w:sz="0" w:space="0" w:color="auto"/>
        <w:left w:val="none" w:sz="0" w:space="0" w:color="auto"/>
        <w:bottom w:val="none" w:sz="0" w:space="0" w:color="auto"/>
        <w:right w:val="none" w:sz="0" w:space="0" w:color="auto"/>
      </w:divBdr>
    </w:div>
    <w:div w:id="572743006">
      <w:bodyDiv w:val="1"/>
      <w:marLeft w:val="0"/>
      <w:marRight w:val="0"/>
      <w:marTop w:val="0"/>
      <w:marBottom w:val="0"/>
      <w:divBdr>
        <w:top w:val="none" w:sz="0" w:space="0" w:color="auto"/>
        <w:left w:val="none" w:sz="0" w:space="0" w:color="auto"/>
        <w:bottom w:val="none" w:sz="0" w:space="0" w:color="auto"/>
        <w:right w:val="none" w:sz="0" w:space="0" w:color="auto"/>
      </w:divBdr>
    </w:div>
    <w:div w:id="627786100">
      <w:bodyDiv w:val="1"/>
      <w:marLeft w:val="0"/>
      <w:marRight w:val="0"/>
      <w:marTop w:val="0"/>
      <w:marBottom w:val="0"/>
      <w:divBdr>
        <w:top w:val="none" w:sz="0" w:space="0" w:color="auto"/>
        <w:left w:val="none" w:sz="0" w:space="0" w:color="auto"/>
        <w:bottom w:val="none" w:sz="0" w:space="0" w:color="auto"/>
        <w:right w:val="none" w:sz="0" w:space="0" w:color="auto"/>
      </w:divBdr>
    </w:div>
    <w:div w:id="769930059">
      <w:bodyDiv w:val="1"/>
      <w:marLeft w:val="0"/>
      <w:marRight w:val="0"/>
      <w:marTop w:val="0"/>
      <w:marBottom w:val="0"/>
      <w:divBdr>
        <w:top w:val="none" w:sz="0" w:space="0" w:color="auto"/>
        <w:left w:val="none" w:sz="0" w:space="0" w:color="auto"/>
        <w:bottom w:val="none" w:sz="0" w:space="0" w:color="auto"/>
        <w:right w:val="none" w:sz="0" w:space="0" w:color="auto"/>
      </w:divBdr>
    </w:div>
    <w:div w:id="798913475">
      <w:bodyDiv w:val="1"/>
      <w:marLeft w:val="0"/>
      <w:marRight w:val="0"/>
      <w:marTop w:val="0"/>
      <w:marBottom w:val="0"/>
      <w:divBdr>
        <w:top w:val="none" w:sz="0" w:space="0" w:color="auto"/>
        <w:left w:val="none" w:sz="0" w:space="0" w:color="auto"/>
        <w:bottom w:val="none" w:sz="0" w:space="0" w:color="auto"/>
        <w:right w:val="none" w:sz="0" w:space="0" w:color="auto"/>
      </w:divBdr>
    </w:div>
    <w:div w:id="821308376">
      <w:bodyDiv w:val="1"/>
      <w:marLeft w:val="0"/>
      <w:marRight w:val="0"/>
      <w:marTop w:val="0"/>
      <w:marBottom w:val="0"/>
      <w:divBdr>
        <w:top w:val="none" w:sz="0" w:space="0" w:color="auto"/>
        <w:left w:val="none" w:sz="0" w:space="0" w:color="auto"/>
        <w:bottom w:val="none" w:sz="0" w:space="0" w:color="auto"/>
        <w:right w:val="none" w:sz="0" w:space="0" w:color="auto"/>
      </w:divBdr>
    </w:div>
    <w:div w:id="840587191">
      <w:bodyDiv w:val="1"/>
      <w:marLeft w:val="0"/>
      <w:marRight w:val="0"/>
      <w:marTop w:val="0"/>
      <w:marBottom w:val="0"/>
      <w:divBdr>
        <w:top w:val="none" w:sz="0" w:space="0" w:color="auto"/>
        <w:left w:val="none" w:sz="0" w:space="0" w:color="auto"/>
        <w:bottom w:val="none" w:sz="0" w:space="0" w:color="auto"/>
        <w:right w:val="none" w:sz="0" w:space="0" w:color="auto"/>
      </w:divBdr>
    </w:div>
    <w:div w:id="872958323">
      <w:bodyDiv w:val="1"/>
      <w:marLeft w:val="0"/>
      <w:marRight w:val="0"/>
      <w:marTop w:val="0"/>
      <w:marBottom w:val="0"/>
      <w:divBdr>
        <w:top w:val="none" w:sz="0" w:space="0" w:color="auto"/>
        <w:left w:val="none" w:sz="0" w:space="0" w:color="auto"/>
        <w:bottom w:val="none" w:sz="0" w:space="0" w:color="auto"/>
        <w:right w:val="none" w:sz="0" w:space="0" w:color="auto"/>
      </w:divBdr>
    </w:div>
    <w:div w:id="913465645">
      <w:bodyDiv w:val="1"/>
      <w:marLeft w:val="0"/>
      <w:marRight w:val="0"/>
      <w:marTop w:val="0"/>
      <w:marBottom w:val="0"/>
      <w:divBdr>
        <w:top w:val="none" w:sz="0" w:space="0" w:color="auto"/>
        <w:left w:val="none" w:sz="0" w:space="0" w:color="auto"/>
        <w:bottom w:val="none" w:sz="0" w:space="0" w:color="auto"/>
        <w:right w:val="none" w:sz="0" w:space="0" w:color="auto"/>
      </w:divBdr>
    </w:div>
    <w:div w:id="949167633">
      <w:bodyDiv w:val="1"/>
      <w:marLeft w:val="0"/>
      <w:marRight w:val="0"/>
      <w:marTop w:val="0"/>
      <w:marBottom w:val="0"/>
      <w:divBdr>
        <w:top w:val="none" w:sz="0" w:space="0" w:color="auto"/>
        <w:left w:val="none" w:sz="0" w:space="0" w:color="auto"/>
        <w:bottom w:val="none" w:sz="0" w:space="0" w:color="auto"/>
        <w:right w:val="none" w:sz="0" w:space="0" w:color="auto"/>
      </w:divBdr>
    </w:div>
    <w:div w:id="1058242367">
      <w:bodyDiv w:val="1"/>
      <w:marLeft w:val="0"/>
      <w:marRight w:val="0"/>
      <w:marTop w:val="0"/>
      <w:marBottom w:val="0"/>
      <w:divBdr>
        <w:top w:val="none" w:sz="0" w:space="0" w:color="auto"/>
        <w:left w:val="none" w:sz="0" w:space="0" w:color="auto"/>
        <w:bottom w:val="none" w:sz="0" w:space="0" w:color="auto"/>
        <w:right w:val="none" w:sz="0" w:space="0" w:color="auto"/>
      </w:divBdr>
    </w:div>
    <w:div w:id="1144004253">
      <w:bodyDiv w:val="1"/>
      <w:marLeft w:val="0"/>
      <w:marRight w:val="0"/>
      <w:marTop w:val="0"/>
      <w:marBottom w:val="0"/>
      <w:divBdr>
        <w:top w:val="none" w:sz="0" w:space="0" w:color="auto"/>
        <w:left w:val="none" w:sz="0" w:space="0" w:color="auto"/>
        <w:bottom w:val="none" w:sz="0" w:space="0" w:color="auto"/>
        <w:right w:val="none" w:sz="0" w:space="0" w:color="auto"/>
      </w:divBdr>
    </w:div>
    <w:div w:id="1434126542">
      <w:bodyDiv w:val="1"/>
      <w:marLeft w:val="0"/>
      <w:marRight w:val="0"/>
      <w:marTop w:val="0"/>
      <w:marBottom w:val="0"/>
      <w:divBdr>
        <w:top w:val="none" w:sz="0" w:space="0" w:color="auto"/>
        <w:left w:val="none" w:sz="0" w:space="0" w:color="auto"/>
        <w:bottom w:val="none" w:sz="0" w:space="0" w:color="auto"/>
        <w:right w:val="none" w:sz="0" w:space="0" w:color="auto"/>
      </w:divBdr>
    </w:div>
    <w:div w:id="1535771843">
      <w:bodyDiv w:val="1"/>
      <w:marLeft w:val="0"/>
      <w:marRight w:val="0"/>
      <w:marTop w:val="0"/>
      <w:marBottom w:val="0"/>
      <w:divBdr>
        <w:top w:val="none" w:sz="0" w:space="0" w:color="auto"/>
        <w:left w:val="none" w:sz="0" w:space="0" w:color="auto"/>
        <w:bottom w:val="none" w:sz="0" w:space="0" w:color="auto"/>
        <w:right w:val="none" w:sz="0" w:space="0" w:color="auto"/>
      </w:divBdr>
    </w:div>
    <w:div w:id="1638294195">
      <w:bodyDiv w:val="1"/>
      <w:marLeft w:val="0"/>
      <w:marRight w:val="0"/>
      <w:marTop w:val="0"/>
      <w:marBottom w:val="0"/>
      <w:divBdr>
        <w:top w:val="none" w:sz="0" w:space="0" w:color="auto"/>
        <w:left w:val="none" w:sz="0" w:space="0" w:color="auto"/>
        <w:bottom w:val="none" w:sz="0" w:space="0" w:color="auto"/>
        <w:right w:val="none" w:sz="0" w:space="0" w:color="auto"/>
      </w:divBdr>
    </w:div>
    <w:div w:id="1644702639">
      <w:bodyDiv w:val="1"/>
      <w:marLeft w:val="0"/>
      <w:marRight w:val="0"/>
      <w:marTop w:val="0"/>
      <w:marBottom w:val="0"/>
      <w:divBdr>
        <w:top w:val="none" w:sz="0" w:space="0" w:color="auto"/>
        <w:left w:val="none" w:sz="0" w:space="0" w:color="auto"/>
        <w:bottom w:val="none" w:sz="0" w:space="0" w:color="auto"/>
        <w:right w:val="none" w:sz="0" w:space="0" w:color="auto"/>
      </w:divBdr>
    </w:div>
    <w:div w:id="1652295696">
      <w:bodyDiv w:val="1"/>
      <w:marLeft w:val="0"/>
      <w:marRight w:val="0"/>
      <w:marTop w:val="0"/>
      <w:marBottom w:val="0"/>
      <w:divBdr>
        <w:top w:val="none" w:sz="0" w:space="0" w:color="auto"/>
        <w:left w:val="none" w:sz="0" w:space="0" w:color="auto"/>
        <w:bottom w:val="none" w:sz="0" w:space="0" w:color="auto"/>
        <w:right w:val="none" w:sz="0" w:space="0" w:color="auto"/>
      </w:divBdr>
    </w:div>
    <w:div w:id="1790584938">
      <w:bodyDiv w:val="1"/>
      <w:marLeft w:val="0"/>
      <w:marRight w:val="0"/>
      <w:marTop w:val="0"/>
      <w:marBottom w:val="0"/>
      <w:divBdr>
        <w:top w:val="none" w:sz="0" w:space="0" w:color="auto"/>
        <w:left w:val="none" w:sz="0" w:space="0" w:color="auto"/>
        <w:bottom w:val="none" w:sz="0" w:space="0" w:color="auto"/>
        <w:right w:val="none" w:sz="0" w:space="0" w:color="auto"/>
      </w:divBdr>
      <w:divsChild>
        <w:div w:id="27066413">
          <w:marLeft w:val="0"/>
          <w:marRight w:val="0"/>
          <w:marTop w:val="0"/>
          <w:marBottom w:val="0"/>
          <w:divBdr>
            <w:top w:val="none" w:sz="0" w:space="0" w:color="auto"/>
            <w:left w:val="none" w:sz="0" w:space="0" w:color="auto"/>
            <w:bottom w:val="none" w:sz="0" w:space="0" w:color="auto"/>
            <w:right w:val="none" w:sz="0" w:space="0" w:color="auto"/>
          </w:divBdr>
          <w:divsChild>
            <w:div w:id="1545554929">
              <w:marLeft w:val="0"/>
              <w:marRight w:val="0"/>
              <w:marTop w:val="0"/>
              <w:marBottom w:val="0"/>
              <w:divBdr>
                <w:top w:val="none" w:sz="0" w:space="0" w:color="auto"/>
                <w:left w:val="none" w:sz="0" w:space="0" w:color="auto"/>
                <w:bottom w:val="none" w:sz="0" w:space="0" w:color="auto"/>
                <w:right w:val="none" w:sz="0" w:space="0" w:color="auto"/>
              </w:divBdr>
            </w:div>
          </w:divsChild>
        </w:div>
        <w:div w:id="123624241">
          <w:marLeft w:val="0"/>
          <w:marRight w:val="0"/>
          <w:marTop w:val="0"/>
          <w:marBottom w:val="0"/>
          <w:divBdr>
            <w:top w:val="none" w:sz="0" w:space="0" w:color="auto"/>
            <w:left w:val="none" w:sz="0" w:space="0" w:color="auto"/>
            <w:bottom w:val="none" w:sz="0" w:space="0" w:color="auto"/>
            <w:right w:val="none" w:sz="0" w:space="0" w:color="auto"/>
          </w:divBdr>
          <w:divsChild>
            <w:div w:id="786122855">
              <w:marLeft w:val="0"/>
              <w:marRight w:val="0"/>
              <w:marTop w:val="0"/>
              <w:marBottom w:val="0"/>
              <w:divBdr>
                <w:top w:val="none" w:sz="0" w:space="0" w:color="auto"/>
                <w:left w:val="none" w:sz="0" w:space="0" w:color="auto"/>
                <w:bottom w:val="none" w:sz="0" w:space="0" w:color="auto"/>
                <w:right w:val="none" w:sz="0" w:space="0" w:color="auto"/>
              </w:divBdr>
            </w:div>
            <w:div w:id="1199199792">
              <w:marLeft w:val="0"/>
              <w:marRight w:val="0"/>
              <w:marTop w:val="0"/>
              <w:marBottom w:val="0"/>
              <w:divBdr>
                <w:top w:val="none" w:sz="0" w:space="0" w:color="auto"/>
                <w:left w:val="none" w:sz="0" w:space="0" w:color="auto"/>
                <w:bottom w:val="none" w:sz="0" w:space="0" w:color="auto"/>
                <w:right w:val="none" w:sz="0" w:space="0" w:color="auto"/>
              </w:divBdr>
            </w:div>
            <w:div w:id="1980720456">
              <w:marLeft w:val="0"/>
              <w:marRight w:val="0"/>
              <w:marTop w:val="0"/>
              <w:marBottom w:val="0"/>
              <w:divBdr>
                <w:top w:val="none" w:sz="0" w:space="0" w:color="auto"/>
                <w:left w:val="none" w:sz="0" w:space="0" w:color="auto"/>
                <w:bottom w:val="none" w:sz="0" w:space="0" w:color="auto"/>
                <w:right w:val="none" w:sz="0" w:space="0" w:color="auto"/>
              </w:divBdr>
            </w:div>
          </w:divsChild>
        </w:div>
        <w:div w:id="177231091">
          <w:marLeft w:val="0"/>
          <w:marRight w:val="0"/>
          <w:marTop w:val="0"/>
          <w:marBottom w:val="0"/>
          <w:divBdr>
            <w:top w:val="none" w:sz="0" w:space="0" w:color="auto"/>
            <w:left w:val="none" w:sz="0" w:space="0" w:color="auto"/>
            <w:bottom w:val="none" w:sz="0" w:space="0" w:color="auto"/>
            <w:right w:val="none" w:sz="0" w:space="0" w:color="auto"/>
          </w:divBdr>
          <w:divsChild>
            <w:div w:id="28533274">
              <w:marLeft w:val="0"/>
              <w:marRight w:val="0"/>
              <w:marTop w:val="0"/>
              <w:marBottom w:val="0"/>
              <w:divBdr>
                <w:top w:val="none" w:sz="0" w:space="0" w:color="auto"/>
                <w:left w:val="none" w:sz="0" w:space="0" w:color="auto"/>
                <w:bottom w:val="none" w:sz="0" w:space="0" w:color="auto"/>
                <w:right w:val="none" w:sz="0" w:space="0" w:color="auto"/>
              </w:divBdr>
            </w:div>
            <w:div w:id="405953966">
              <w:marLeft w:val="0"/>
              <w:marRight w:val="0"/>
              <w:marTop w:val="0"/>
              <w:marBottom w:val="0"/>
              <w:divBdr>
                <w:top w:val="none" w:sz="0" w:space="0" w:color="auto"/>
                <w:left w:val="none" w:sz="0" w:space="0" w:color="auto"/>
                <w:bottom w:val="none" w:sz="0" w:space="0" w:color="auto"/>
                <w:right w:val="none" w:sz="0" w:space="0" w:color="auto"/>
              </w:divBdr>
            </w:div>
          </w:divsChild>
        </w:div>
        <w:div w:id="177240056">
          <w:marLeft w:val="0"/>
          <w:marRight w:val="0"/>
          <w:marTop w:val="0"/>
          <w:marBottom w:val="0"/>
          <w:divBdr>
            <w:top w:val="none" w:sz="0" w:space="0" w:color="auto"/>
            <w:left w:val="none" w:sz="0" w:space="0" w:color="auto"/>
            <w:bottom w:val="none" w:sz="0" w:space="0" w:color="auto"/>
            <w:right w:val="none" w:sz="0" w:space="0" w:color="auto"/>
          </w:divBdr>
          <w:divsChild>
            <w:div w:id="1803036068">
              <w:marLeft w:val="0"/>
              <w:marRight w:val="0"/>
              <w:marTop w:val="0"/>
              <w:marBottom w:val="0"/>
              <w:divBdr>
                <w:top w:val="none" w:sz="0" w:space="0" w:color="auto"/>
                <w:left w:val="none" w:sz="0" w:space="0" w:color="auto"/>
                <w:bottom w:val="none" w:sz="0" w:space="0" w:color="auto"/>
                <w:right w:val="none" w:sz="0" w:space="0" w:color="auto"/>
              </w:divBdr>
            </w:div>
          </w:divsChild>
        </w:div>
        <w:div w:id="244389110">
          <w:marLeft w:val="0"/>
          <w:marRight w:val="0"/>
          <w:marTop w:val="0"/>
          <w:marBottom w:val="0"/>
          <w:divBdr>
            <w:top w:val="none" w:sz="0" w:space="0" w:color="auto"/>
            <w:left w:val="none" w:sz="0" w:space="0" w:color="auto"/>
            <w:bottom w:val="none" w:sz="0" w:space="0" w:color="auto"/>
            <w:right w:val="none" w:sz="0" w:space="0" w:color="auto"/>
          </w:divBdr>
          <w:divsChild>
            <w:div w:id="2046901833">
              <w:marLeft w:val="0"/>
              <w:marRight w:val="0"/>
              <w:marTop w:val="0"/>
              <w:marBottom w:val="0"/>
              <w:divBdr>
                <w:top w:val="none" w:sz="0" w:space="0" w:color="auto"/>
                <w:left w:val="none" w:sz="0" w:space="0" w:color="auto"/>
                <w:bottom w:val="none" w:sz="0" w:space="0" w:color="auto"/>
                <w:right w:val="none" w:sz="0" w:space="0" w:color="auto"/>
              </w:divBdr>
            </w:div>
          </w:divsChild>
        </w:div>
        <w:div w:id="246353354">
          <w:marLeft w:val="0"/>
          <w:marRight w:val="0"/>
          <w:marTop w:val="0"/>
          <w:marBottom w:val="0"/>
          <w:divBdr>
            <w:top w:val="none" w:sz="0" w:space="0" w:color="auto"/>
            <w:left w:val="none" w:sz="0" w:space="0" w:color="auto"/>
            <w:bottom w:val="none" w:sz="0" w:space="0" w:color="auto"/>
            <w:right w:val="none" w:sz="0" w:space="0" w:color="auto"/>
          </w:divBdr>
          <w:divsChild>
            <w:div w:id="705954089">
              <w:marLeft w:val="0"/>
              <w:marRight w:val="0"/>
              <w:marTop w:val="0"/>
              <w:marBottom w:val="0"/>
              <w:divBdr>
                <w:top w:val="none" w:sz="0" w:space="0" w:color="auto"/>
                <w:left w:val="none" w:sz="0" w:space="0" w:color="auto"/>
                <w:bottom w:val="none" w:sz="0" w:space="0" w:color="auto"/>
                <w:right w:val="none" w:sz="0" w:space="0" w:color="auto"/>
              </w:divBdr>
            </w:div>
          </w:divsChild>
        </w:div>
        <w:div w:id="303702039">
          <w:marLeft w:val="0"/>
          <w:marRight w:val="0"/>
          <w:marTop w:val="0"/>
          <w:marBottom w:val="0"/>
          <w:divBdr>
            <w:top w:val="none" w:sz="0" w:space="0" w:color="auto"/>
            <w:left w:val="none" w:sz="0" w:space="0" w:color="auto"/>
            <w:bottom w:val="none" w:sz="0" w:space="0" w:color="auto"/>
            <w:right w:val="none" w:sz="0" w:space="0" w:color="auto"/>
          </w:divBdr>
          <w:divsChild>
            <w:div w:id="332102475">
              <w:marLeft w:val="0"/>
              <w:marRight w:val="0"/>
              <w:marTop w:val="0"/>
              <w:marBottom w:val="0"/>
              <w:divBdr>
                <w:top w:val="none" w:sz="0" w:space="0" w:color="auto"/>
                <w:left w:val="none" w:sz="0" w:space="0" w:color="auto"/>
                <w:bottom w:val="none" w:sz="0" w:space="0" w:color="auto"/>
                <w:right w:val="none" w:sz="0" w:space="0" w:color="auto"/>
              </w:divBdr>
            </w:div>
            <w:div w:id="1277298617">
              <w:marLeft w:val="0"/>
              <w:marRight w:val="0"/>
              <w:marTop w:val="0"/>
              <w:marBottom w:val="0"/>
              <w:divBdr>
                <w:top w:val="none" w:sz="0" w:space="0" w:color="auto"/>
                <w:left w:val="none" w:sz="0" w:space="0" w:color="auto"/>
                <w:bottom w:val="none" w:sz="0" w:space="0" w:color="auto"/>
                <w:right w:val="none" w:sz="0" w:space="0" w:color="auto"/>
              </w:divBdr>
            </w:div>
          </w:divsChild>
        </w:div>
        <w:div w:id="438257859">
          <w:marLeft w:val="0"/>
          <w:marRight w:val="0"/>
          <w:marTop w:val="0"/>
          <w:marBottom w:val="0"/>
          <w:divBdr>
            <w:top w:val="none" w:sz="0" w:space="0" w:color="auto"/>
            <w:left w:val="none" w:sz="0" w:space="0" w:color="auto"/>
            <w:bottom w:val="none" w:sz="0" w:space="0" w:color="auto"/>
            <w:right w:val="none" w:sz="0" w:space="0" w:color="auto"/>
          </w:divBdr>
          <w:divsChild>
            <w:div w:id="1420101628">
              <w:marLeft w:val="0"/>
              <w:marRight w:val="0"/>
              <w:marTop w:val="0"/>
              <w:marBottom w:val="0"/>
              <w:divBdr>
                <w:top w:val="none" w:sz="0" w:space="0" w:color="auto"/>
                <w:left w:val="none" w:sz="0" w:space="0" w:color="auto"/>
                <w:bottom w:val="none" w:sz="0" w:space="0" w:color="auto"/>
                <w:right w:val="none" w:sz="0" w:space="0" w:color="auto"/>
              </w:divBdr>
            </w:div>
            <w:div w:id="1652950294">
              <w:marLeft w:val="0"/>
              <w:marRight w:val="0"/>
              <w:marTop w:val="0"/>
              <w:marBottom w:val="0"/>
              <w:divBdr>
                <w:top w:val="none" w:sz="0" w:space="0" w:color="auto"/>
                <w:left w:val="none" w:sz="0" w:space="0" w:color="auto"/>
                <w:bottom w:val="none" w:sz="0" w:space="0" w:color="auto"/>
                <w:right w:val="none" w:sz="0" w:space="0" w:color="auto"/>
              </w:divBdr>
            </w:div>
          </w:divsChild>
        </w:div>
        <w:div w:id="491533593">
          <w:marLeft w:val="0"/>
          <w:marRight w:val="0"/>
          <w:marTop w:val="0"/>
          <w:marBottom w:val="0"/>
          <w:divBdr>
            <w:top w:val="none" w:sz="0" w:space="0" w:color="auto"/>
            <w:left w:val="none" w:sz="0" w:space="0" w:color="auto"/>
            <w:bottom w:val="none" w:sz="0" w:space="0" w:color="auto"/>
            <w:right w:val="none" w:sz="0" w:space="0" w:color="auto"/>
          </w:divBdr>
          <w:divsChild>
            <w:div w:id="74784087">
              <w:marLeft w:val="0"/>
              <w:marRight w:val="0"/>
              <w:marTop w:val="0"/>
              <w:marBottom w:val="0"/>
              <w:divBdr>
                <w:top w:val="none" w:sz="0" w:space="0" w:color="auto"/>
                <w:left w:val="none" w:sz="0" w:space="0" w:color="auto"/>
                <w:bottom w:val="none" w:sz="0" w:space="0" w:color="auto"/>
                <w:right w:val="none" w:sz="0" w:space="0" w:color="auto"/>
              </w:divBdr>
            </w:div>
            <w:div w:id="117651047">
              <w:marLeft w:val="0"/>
              <w:marRight w:val="0"/>
              <w:marTop w:val="0"/>
              <w:marBottom w:val="0"/>
              <w:divBdr>
                <w:top w:val="none" w:sz="0" w:space="0" w:color="auto"/>
                <w:left w:val="none" w:sz="0" w:space="0" w:color="auto"/>
                <w:bottom w:val="none" w:sz="0" w:space="0" w:color="auto"/>
                <w:right w:val="none" w:sz="0" w:space="0" w:color="auto"/>
              </w:divBdr>
            </w:div>
          </w:divsChild>
        </w:div>
        <w:div w:id="614364894">
          <w:marLeft w:val="0"/>
          <w:marRight w:val="0"/>
          <w:marTop w:val="0"/>
          <w:marBottom w:val="0"/>
          <w:divBdr>
            <w:top w:val="none" w:sz="0" w:space="0" w:color="auto"/>
            <w:left w:val="none" w:sz="0" w:space="0" w:color="auto"/>
            <w:bottom w:val="none" w:sz="0" w:space="0" w:color="auto"/>
            <w:right w:val="none" w:sz="0" w:space="0" w:color="auto"/>
          </w:divBdr>
          <w:divsChild>
            <w:div w:id="22904401">
              <w:marLeft w:val="0"/>
              <w:marRight w:val="0"/>
              <w:marTop w:val="0"/>
              <w:marBottom w:val="0"/>
              <w:divBdr>
                <w:top w:val="none" w:sz="0" w:space="0" w:color="auto"/>
                <w:left w:val="none" w:sz="0" w:space="0" w:color="auto"/>
                <w:bottom w:val="none" w:sz="0" w:space="0" w:color="auto"/>
                <w:right w:val="none" w:sz="0" w:space="0" w:color="auto"/>
              </w:divBdr>
            </w:div>
            <w:div w:id="2063671219">
              <w:marLeft w:val="0"/>
              <w:marRight w:val="0"/>
              <w:marTop w:val="0"/>
              <w:marBottom w:val="0"/>
              <w:divBdr>
                <w:top w:val="none" w:sz="0" w:space="0" w:color="auto"/>
                <w:left w:val="none" w:sz="0" w:space="0" w:color="auto"/>
                <w:bottom w:val="none" w:sz="0" w:space="0" w:color="auto"/>
                <w:right w:val="none" w:sz="0" w:space="0" w:color="auto"/>
              </w:divBdr>
            </w:div>
          </w:divsChild>
        </w:div>
        <w:div w:id="634874065">
          <w:marLeft w:val="0"/>
          <w:marRight w:val="0"/>
          <w:marTop w:val="0"/>
          <w:marBottom w:val="0"/>
          <w:divBdr>
            <w:top w:val="none" w:sz="0" w:space="0" w:color="auto"/>
            <w:left w:val="none" w:sz="0" w:space="0" w:color="auto"/>
            <w:bottom w:val="none" w:sz="0" w:space="0" w:color="auto"/>
            <w:right w:val="none" w:sz="0" w:space="0" w:color="auto"/>
          </w:divBdr>
          <w:divsChild>
            <w:div w:id="114443422">
              <w:marLeft w:val="0"/>
              <w:marRight w:val="0"/>
              <w:marTop w:val="0"/>
              <w:marBottom w:val="0"/>
              <w:divBdr>
                <w:top w:val="none" w:sz="0" w:space="0" w:color="auto"/>
                <w:left w:val="none" w:sz="0" w:space="0" w:color="auto"/>
                <w:bottom w:val="none" w:sz="0" w:space="0" w:color="auto"/>
                <w:right w:val="none" w:sz="0" w:space="0" w:color="auto"/>
              </w:divBdr>
            </w:div>
            <w:div w:id="1517964765">
              <w:marLeft w:val="0"/>
              <w:marRight w:val="0"/>
              <w:marTop w:val="0"/>
              <w:marBottom w:val="0"/>
              <w:divBdr>
                <w:top w:val="none" w:sz="0" w:space="0" w:color="auto"/>
                <w:left w:val="none" w:sz="0" w:space="0" w:color="auto"/>
                <w:bottom w:val="none" w:sz="0" w:space="0" w:color="auto"/>
                <w:right w:val="none" w:sz="0" w:space="0" w:color="auto"/>
              </w:divBdr>
            </w:div>
            <w:div w:id="1940217251">
              <w:marLeft w:val="0"/>
              <w:marRight w:val="0"/>
              <w:marTop w:val="0"/>
              <w:marBottom w:val="0"/>
              <w:divBdr>
                <w:top w:val="none" w:sz="0" w:space="0" w:color="auto"/>
                <w:left w:val="none" w:sz="0" w:space="0" w:color="auto"/>
                <w:bottom w:val="none" w:sz="0" w:space="0" w:color="auto"/>
                <w:right w:val="none" w:sz="0" w:space="0" w:color="auto"/>
              </w:divBdr>
            </w:div>
          </w:divsChild>
        </w:div>
        <w:div w:id="653146005">
          <w:marLeft w:val="0"/>
          <w:marRight w:val="0"/>
          <w:marTop w:val="0"/>
          <w:marBottom w:val="0"/>
          <w:divBdr>
            <w:top w:val="none" w:sz="0" w:space="0" w:color="auto"/>
            <w:left w:val="none" w:sz="0" w:space="0" w:color="auto"/>
            <w:bottom w:val="none" w:sz="0" w:space="0" w:color="auto"/>
            <w:right w:val="none" w:sz="0" w:space="0" w:color="auto"/>
          </w:divBdr>
          <w:divsChild>
            <w:div w:id="1044594797">
              <w:marLeft w:val="0"/>
              <w:marRight w:val="0"/>
              <w:marTop w:val="0"/>
              <w:marBottom w:val="0"/>
              <w:divBdr>
                <w:top w:val="none" w:sz="0" w:space="0" w:color="auto"/>
                <w:left w:val="none" w:sz="0" w:space="0" w:color="auto"/>
                <w:bottom w:val="none" w:sz="0" w:space="0" w:color="auto"/>
                <w:right w:val="none" w:sz="0" w:space="0" w:color="auto"/>
              </w:divBdr>
            </w:div>
          </w:divsChild>
        </w:div>
        <w:div w:id="693925789">
          <w:marLeft w:val="0"/>
          <w:marRight w:val="0"/>
          <w:marTop w:val="0"/>
          <w:marBottom w:val="0"/>
          <w:divBdr>
            <w:top w:val="none" w:sz="0" w:space="0" w:color="auto"/>
            <w:left w:val="none" w:sz="0" w:space="0" w:color="auto"/>
            <w:bottom w:val="none" w:sz="0" w:space="0" w:color="auto"/>
            <w:right w:val="none" w:sz="0" w:space="0" w:color="auto"/>
          </w:divBdr>
          <w:divsChild>
            <w:div w:id="246966083">
              <w:marLeft w:val="0"/>
              <w:marRight w:val="0"/>
              <w:marTop w:val="0"/>
              <w:marBottom w:val="0"/>
              <w:divBdr>
                <w:top w:val="none" w:sz="0" w:space="0" w:color="auto"/>
                <w:left w:val="none" w:sz="0" w:space="0" w:color="auto"/>
                <w:bottom w:val="none" w:sz="0" w:space="0" w:color="auto"/>
                <w:right w:val="none" w:sz="0" w:space="0" w:color="auto"/>
              </w:divBdr>
            </w:div>
          </w:divsChild>
        </w:div>
        <w:div w:id="714698685">
          <w:marLeft w:val="0"/>
          <w:marRight w:val="0"/>
          <w:marTop w:val="0"/>
          <w:marBottom w:val="0"/>
          <w:divBdr>
            <w:top w:val="none" w:sz="0" w:space="0" w:color="auto"/>
            <w:left w:val="none" w:sz="0" w:space="0" w:color="auto"/>
            <w:bottom w:val="none" w:sz="0" w:space="0" w:color="auto"/>
            <w:right w:val="none" w:sz="0" w:space="0" w:color="auto"/>
          </w:divBdr>
          <w:divsChild>
            <w:div w:id="377779358">
              <w:marLeft w:val="0"/>
              <w:marRight w:val="0"/>
              <w:marTop w:val="0"/>
              <w:marBottom w:val="0"/>
              <w:divBdr>
                <w:top w:val="none" w:sz="0" w:space="0" w:color="auto"/>
                <w:left w:val="none" w:sz="0" w:space="0" w:color="auto"/>
                <w:bottom w:val="none" w:sz="0" w:space="0" w:color="auto"/>
                <w:right w:val="none" w:sz="0" w:space="0" w:color="auto"/>
              </w:divBdr>
            </w:div>
            <w:div w:id="1851092934">
              <w:marLeft w:val="0"/>
              <w:marRight w:val="0"/>
              <w:marTop w:val="0"/>
              <w:marBottom w:val="0"/>
              <w:divBdr>
                <w:top w:val="none" w:sz="0" w:space="0" w:color="auto"/>
                <w:left w:val="none" w:sz="0" w:space="0" w:color="auto"/>
                <w:bottom w:val="none" w:sz="0" w:space="0" w:color="auto"/>
                <w:right w:val="none" w:sz="0" w:space="0" w:color="auto"/>
              </w:divBdr>
            </w:div>
          </w:divsChild>
        </w:div>
        <w:div w:id="795880089">
          <w:marLeft w:val="0"/>
          <w:marRight w:val="0"/>
          <w:marTop w:val="0"/>
          <w:marBottom w:val="0"/>
          <w:divBdr>
            <w:top w:val="none" w:sz="0" w:space="0" w:color="auto"/>
            <w:left w:val="none" w:sz="0" w:space="0" w:color="auto"/>
            <w:bottom w:val="none" w:sz="0" w:space="0" w:color="auto"/>
            <w:right w:val="none" w:sz="0" w:space="0" w:color="auto"/>
          </w:divBdr>
          <w:divsChild>
            <w:div w:id="1048382155">
              <w:marLeft w:val="0"/>
              <w:marRight w:val="0"/>
              <w:marTop w:val="0"/>
              <w:marBottom w:val="0"/>
              <w:divBdr>
                <w:top w:val="none" w:sz="0" w:space="0" w:color="auto"/>
                <w:left w:val="none" w:sz="0" w:space="0" w:color="auto"/>
                <w:bottom w:val="none" w:sz="0" w:space="0" w:color="auto"/>
                <w:right w:val="none" w:sz="0" w:space="0" w:color="auto"/>
              </w:divBdr>
            </w:div>
            <w:div w:id="1136021274">
              <w:marLeft w:val="0"/>
              <w:marRight w:val="0"/>
              <w:marTop w:val="0"/>
              <w:marBottom w:val="0"/>
              <w:divBdr>
                <w:top w:val="none" w:sz="0" w:space="0" w:color="auto"/>
                <w:left w:val="none" w:sz="0" w:space="0" w:color="auto"/>
                <w:bottom w:val="none" w:sz="0" w:space="0" w:color="auto"/>
                <w:right w:val="none" w:sz="0" w:space="0" w:color="auto"/>
              </w:divBdr>
            </w:div>
          </w:divsChild>
        </w:div>
        <w:div w:id="803078820">
          <w:marLeft w:val="0"/>
          <w:marRight w:val="0"/>
          <w:marTop w:val="0"/>
          <w:marBottom w:val="0"/>
          <w:divBdr>
            <w:top w:val="none" w:sz="0" w:space="0" w:color="auto"/>
            <w:left w:val="none" w:sz="0" w:space="0" w:color="auto"/>
            <w:bottom w:val="none" w:sz="0" w:space="0" w:color="auto"/>
            <w:right w:val="none" w:sz="0" w:space="0" w:color="auto"/>
          </w:divBdr>
          <w:divsChild>
            <w:div w:id="1028216123">
              <w:marLeft w:val="0"/>
              <w:marRight w:val="0"/>
              <w:marTop w:val="0"/>
              <w:marBottom w:val="0"/>
              <w:divBdr>
                <w:top w:val="none" w:sz="0" w:space="0" w:color="auto"/>
                <w:left w:val="none" w:sz="0" w:space="0" w:color="auto"/>
                <w:bottom w:val="none" w:sz="0" w:space="0" w:color="auto"/>
                <w:right w:val="none" w:sz="0" w:space="0" w:color="auto"/>
              </w:divBdr>
            </w:div>
            <w:div w:id="1320035956">
              <w:marLeft w:val="0"/>
              <w:marRight w:val="0"/>
              <w:marTop w:val="0"/>
              <w:marBottom w:val="0"/>
              <w:divBdr>
                <w:top w:val="none" w:sz="0" w:space="0" w:color="auto"/>
                <w:left w:val="none" w:sz="0" w:space="0" w:color="auto"/>
                <w:bottom w:val="none" w:sz="0" w:space="0" w:color="auto"/>
                <w:right w:val="none" w:sz="0" w:space="0" w:color="auto"/>
              </w:divBdr>
            </w:div>
            <w:div w:id="1762068952">
              <w:marLeft w:val="0"/>
              <w:marRight w:val="0"/>
              <w:marTop w:val="0"/>
              <w:marBottom w:val="0"/>
              <w:divBdr>
                <w:top w:val="none" w:sz="0" w:space="0" w:color="auto"/>
                <w:left w:val="none" w:sz="0" w:space="0" w:color="auto"/>
                <w:bottom w:val="none" w:sz="0" w:space="0" w:color="auto"/>
                <w:right w:val="none" w:sz="0" w:space="0" w:color="auto"/>
              </w:divBdr>
            </w:div>
          </w:divsChild>
        </w:div>
        <w:div w:id="809246881">
          <w:marLeft w:val="0"/>
          <w:marRight w:val="0"/>
          <w:marTop w:val="0"/>
          <w:marBottom w:val="0"/>
          <w:divBdr>
            <w:top w:val="none" w:sz="0" w:space="0" w:color="auto"/>
            <w:left w:val="none" w:sz="0" w:space="0" w:color="auto"/>
            <w:bottom w:val="none" w:sz="0" w:space="0" w:color="auto"/>
            <w:right w:val="none" w:sz="0" w:space="0" w:color="auto"/>
          </w:divBdr>
          <w:divsChild>
            <w:div w:id="987512136">
              <w:marLeft w:val="0"/>
              <w:marRight w:val="0"/>
              <w:marTop w:val="0"/>
              <w:marBottom w:val="0"/>
              <w:divBdr>
                <w:top w:val="none" w:sz="0" w:space="0" w:color="auto"/>
                <w:left w:val="none" w:sz="0" w:space="0" w:color="auto"/>
                <w:bottom w:val="none" w:sz="0" w:space="0" w:color="auto"/>
                <w:right w:val="none" w:sz="0" w:space="0" w:color="auto"/>
              </w:divBdr>
            </w:div>
            <w:div w:id="1950814210">
              <w:marLeft w:val="0"/>
              <w:marRight w:val="0"/>
              <w:marTop w:val="0"/>
              <w:marBottom w:val="0"/>
              <w:divBdr>
                <w:top w:val="none" w:sz="0" w:space="0" w:color="auto"/>
                <w:left w:val="none" w:sz="0" w:space="0" w:color="auto"/>
                <w:bottom w:val="none" w:sz="0" w:space="0" w:color="auto"/>
                <w:right w:val="none" w:sz="0" w:space="0" w:color="auto"/>
              </w:divBdr>
            </w:div>
          </w:divsChild>
        </w:div>
        <w:div w:id="813251583">
          <w:marLeft w:val="0"/>
          <w:marRight w:val="0"/>
          <w:marTop w:val="0"/>
          <w:marBottom w:val="0"/>
          <w:divBdr>
            <w:top w:val="none" w:sz="0" w:space="0" w:color="auto"/>
            <w:left w:val="none" w:sz="0" w:space="0" w:color="auto"/>
            <w:bottom w:val="none" w:sz="0" w:space="0" w:color="auto"/>
            <w:right w:val="none" w:sz="0" w:space="0" w:color="auto"/>
          </w:divBdr>
          <w:divsChild>
            <w:div w:id="349524142">
              <w:marLeft w:val="0"/>
              <w:marRight w:val="0"/>
              <w:marTop w:val="0"/>
              <w:marBottom w:val="0"/>
              <w:divBdr>
                <w:top w:val="none" w:sz="0" w:space="0" w:color="auto"/>
                <w:left w:val="none" w:sz="0" w:space="0" w:color="auto"/>
                <w:bottom w:val="none" w:sz="0" w:space="0" w:color="auto"/>
                <w:right w:val="none" w:sz="0" w:space="0" w:color="auto"/>
              </w:divBdr>
            </w:div>
            <w:div w:id="481047683">
              <w:marLeft w:val="0"/>
              <w:marRight w:val="0"/>
              <w:marTop w:val="0"/>
              <w:marBottom w:val="0"/>
              <w:divBdr>
                <w:top w:val="none" w:sz="0" w:space="0" w:color="auto"/>
                <w:left w:val="none" w:sz="0" w:space="0" w:color="auto"/>
                <w:bottom w:val="none" w:sz="0" w:space="0" w:color="auto"/>
                <w:right w:val="none" w:sz="0" w:space="0" w:color="auto"/>
              </w:divBdr>
            </w:div>
          </w:divsChild>
        </w:div>
        <w:div w:id="847207794">
          <w:marLeft w:val="0"/>
          <w:marRight w:val="0"/>
          <w:marTop w:val="0"/>
          <w:marBottom w:val="0"/>
          <w:divBdr>
            <w:top w:val="none" w:sz="0" w:space="0" w:color="auto"/>
            <w:left w:val="none" w:sz="0" w:space="0" w:color="auto"/>
            <w:bottom w:val="none" w:sz="0" w:space="0" w:color="auto"/>
            <w:right w:val="none" w:sz="0" w:space="0" w:color="auto"/>
          </w:divBdr>
          <w:divsChild>
            <w:div w:id="1123843976">
              <w:marLeft w:val="0"/>
              <w:marRight w:val="0"/>
              <w:marTop w:val="0"/>
              <w:marBottom w:val="0"/>
              <w:divBdr>
                <w:top w:val="none" w:sz="0" w:space="0" w:color="auto"/>
                <w:left w:val="none" w:sz="0" w:space="0" w:color="auto"/>
                <w:bottom w:val="none" w:sz="0" w:space="0" w:color="auto"/>
                <w:right w:val="none" w:sz="0" w:space="0" w:color="auto"/>
              </w:divBdr>
            </w:div>
            <w:div w:id="1692368674">
              <w:marLeft w:val="0"/>
              <w:marRight w:val="0"/>
              <w:marTop w:val="0"/>
              <w:marBottom w:val="0"/>
              <w:divBdr>
                <w:top w:val="none" w:sz="0" w:space="0" w:color="auto"/>
                <w:left w:val="none" w:sz="0" w:space="0" w:color="auto"/>
                <w:bottom w:val="none" w:sz="0" w:space="0" w:color="auto"/>
                <w:right w:val="none" w:sz="0" w:space="0" w:color="auto"/>
              </w:divBdr>
            </w:div>
            <w:div w:id="1817524129">
              <w:marLeft w:val="0"/>
              <w:marRight w:val="0"/>
              <w:marTop w:val="0"/>
              <w:marBottom w:val="0"/>
              <w:divBdr>
                <w:top w:val="none" w:sz="0" w:space="0" w:color="auto"/>
                <w:left w:val="none" w:sz="0" w:space="0" w:color="auto"/>
                <w:bottom w:val="none" w:sz="0" w:space="0" w:color="auto"/>
                <w:right w:val="none" w:sz="0" w:space="0" w:color="auto"/>
              </w:divBdr>
            </w:div>
          </w:divsChild>
        </w:div>
        <w:div w:id="972297297">
          <w:marLeft w:val="0"/>
          <w:marRight w:val="0"/>
          <w:marTop w:val="0"/>
          <w:marBottom w:val="0"/>
          <w:divBdr>
            <w:top w:val="none" w:sz="0" w:space="0" w:color="auto"/>
            <w:left w:val="none" w:sz="0" w:space="0" w:color="auto"/>
            <w:bottom w:val="none" w:sz="0" w:space="0" w:color="auto"/>
            <w:right w:val="none" w:sz="0" w:space="0" w:color="auto"/>
          </w:divBdr>
          <w:divsChild>
            <w:div w:id="571893859">
              <w:marLeft w:val="0"/>
              <w:marRight w:val="0"/>
              <w:marTop w:val="0"/>
              <w:marBottom w:val="0"/>
              <w:divBdr>
                <w:top w:val="none" w:sz="0" w:space="0" w:color="auto"/>
                <w:left w:val="none" w:sz="0" w:space="0" w:color="auto"/>
                <w:bottom w:val="none" w:sz="0" w:space="0" w:color="auto"/>
                <w:right w:val="none" w:sz="0" w:space="0" w:color="auto"/>
              </w:divBdr>
            </w:div>
            <w:div w:id="2121297145">
              <w:marLeft w:val="0"/>
              <w:marRight w:val="0"/>
              <w:marTop w:val="0"/>
              <w:marBottom w:val="0"/>
              <w:divBdr>
                <w:top w:val="none" w:sz="0" w:space="0" w:color="auto"/>
                <w:left w:val="none" w:sz="0" w:space="0" w:color="auto"/>
                <w:bottom w:val="none" w:sz="0" w:space="0" w:color="auto"/>
                <w:right w:val="none" w:sz="0" w:space="0" w:color="auto"/>
              </w:divBdr>
            </w:div>
          </w:divsChild>
        </w:div>
        <w:div w:id="1233275455">
          <w:marLeft w:val="0"/>
          <w:marRight w:val="0"/>
          <w:marTop w:val="0"/>
          <w:marBottom w:val="0"/>
          <w:divBdr>
            <w:top w:val="none" w:sz="0" w:space="0" w:color="auto"/>
            <w:left w:val="none" w:sz="0" w:space="0" w:color="auto"/>
            <w:bottom w:val="none" w:sz="0" w:space="0" w:color="auto"/>
            <w:right w:val="none" w:sz="0" w:space="0" w:color="auto"/>
          </w:divBdr>
          <w:divsChild>
            <w:div w:id="126514219">
              <w:marLeft w:val="0"/>
              <w:marRight w:val="0"/>
              <w:marTop w:val="0"/>
              <w:marBottom w:val="0"/>
              <w:divBdr>
                <w:top w:val="none" w:sz="0" w:space="0" w:color="auto"/>
                <w:left w:val="none" w:sz="0" w:space="0" w:color="auto"/>
                <w:bottom w:val="none" w:sz="0" w:space="0" w:color="auto"/>
                <w:right w:val="none" w:sz="0" w:space="0" w:color="auto"/>
              </w:divBdr>
            </w:div>
            <w:div w:id="290482795">
              <w:marLeft w:val="0"/>
              <w:marRight w:val="0"/>
              <w:marTop w:val="0"/>
              <w:marBottom w:val="0"/>
              <w:divBdr>
                <w:top w:val="none" w:sz="0" w:space="0" w:color="auto"/>
                <w:left w:val="none" w:sz="0" w:space="0" w:color="auto"/>
                <w:bottom w:val="none" w:sz="0" w:space="0" w:color="auto"/>
                <w:right w:val="none" w:sz="0" w:space="0" w:color="auto"/>
              </w:divBdr>
            </w:div>
            <w:div w:id="508834924">
              <w:marLeft w:val="0"/>
              <w:marRight w:val="0"/>
              <w:marTop w:val="0"/>
              <w:marBottom w:val="0"/>
              <w:divBdr>
                <w:top w:val="none" w:sz="0" w:space="0" w:color="auto"/>
                <w:left w:val="none" w:sz="0" w:space="0" w:color="auto"/>
                <w:bottom w:val="none" w:sz="0" w:space="0" w:color="auto"/>
                <w:right w:val="none" w:sz="0" w:space="0" w:color="auto"/>
              </w:divBdr>
            </w:div>
            <w:div w:id="550385648">
              <w:marLeft w:val="0"/>
              <w:marRight w:val="0"/>
              <w:marTop w:val="0"/>
              <w:marBottom w:val="0"/>
              <w:divBdr>
                <w:top w:val="none" w:sz="0" w:space="0" w:color="auto"/>
                <w:left w:val="none" w:sz="0" w:space="0" w:color="auto"/>
                <w:bottom w:val="none" w:sz="0" w:space="0" w:color="auto"/>
                <w:right w:val="none" w:sz="0" w:space="0" w:color="auto"/>
              </w:divBdr>
            </w:div>
            <w:div w:id="888880287">
              <w:marLeft w:val="0"/>
              <w:marRight w:val="0"/>
              <w:marTop w:val="0"/>
              <w:marBottom w:val="0"/>
              <w:divBdr>
                <w:top w:val="none" w:sz="0" w:space="0" w:color="auto"/>
                <w:left w:val="none" w:sz="0" w:space="0" w:color="auto"/>
                <w:bottom w:val="none" w:sz="0" w:space="0" w:color="auto"/>
                <w:right w:val="none" w:sz="0" w:space="0" w:color="auto"/>
              </w:divBdr>
            </w:div>
            <w:div w:id="890842743">
              <w:marLeft w:val="0"/>
              <w:marRight w:val="0"/>
              <w:marTop w:val="0"/>
              <w:marBottom w:val="0"/>
              <w:divBdr>
                <w:top w:val="none" w:sz="0" w:space="0" w:color="auto"/>
                <w:left w:val="none" w:sz="0" w:space="0" w:color="auto"/>
                <w:bottom w:val="none" w:sz="0" w:space="0" w:color="auto"/>
                <w:right w:val="none" w:sz="0" w:space="0" w:color="auto"/>
              </w:divBdr>
            </w:div>
            <w:div w:id="939529808">
              <w:marLeft w:val="0"/>
              <w:marRight w:val="0"/>
              <w:marTop w:val="0"/>
              <w:marBottom w:val="0"/>
              <w:divBdr>
                <w:top w:val="none" w:sz="0" w:space="0" w:color="auto"/>
                <w:left w:val="none" w:sz="0" w:space="0" w:color="auto"/>
                <w:bottom w:val="none" w:sz="0" w:space="0" w:color="auto"/>
                <w:right w:val="none" w:sz="0" w:space="0" w:color="auto"/>
              </w:divBdr>
            </w:div>
            <w:div w:id="1314993657">
              <w:marLeft w:val="0"/>
              <w:marRight w:val="0"/>
              <w:marTop w:val="0"/>
              <w:marBottom w:val="0"/>
              <w:divBdr>
                <w:top w:val="none" w:sz="0" w:space="0" w:color="auto"/>
                <w:left w:val="none" w:sz="0" w:space="0" w:color="auto"/>
                <w:bottom w:val="none" w:sz="0" w:space="0" w:color="auto"/>
                <w:right w:val="none" w:sz="0" w:space="0" w:color="auto"/>
              </w:divBdr>
            </w:div>
          </w:divsChild>
        </w:div>
        <w:div w:id="1291477318">
          <w:marLeft w:val="0"/>
          <w:marRight w:val="0"/>
          <w:marTop w:val="0"/>
          <w:marBottom w:val="0"/>
          <w:divBdr>
            <w:top w:val="none" w:sz="0" w:space="0" w:color="auto"/>
            <w:left w:val="none" w:sz="0" w:space="0" w:color="auto"/>
            <w:bottom w:val="none" w:sz="0" w:space="0" w:color="auto"/>
            <w:right w:val="none" w:sz="0" w:space="0" w:color="auto"/>
          </w:divBdr>
          <w:divsChild>
            <w:div w:id="1260722526">
              <w:marLeft w:val="0"/>
              <w:marRight w:val="0"/>
              <w:marTop w:val="0"/>
              <w:marBottom w:val="0"/>
              <w:divBdr>
                <w:top w:val="none" w:sz="0" w:space="0" w:color="auto"/>
                <w:left w:val="none" w:sz="0" w:space="0" w:color="auto"/>
                <w:bottom w:val="none" w:sz="0" w:space="0" w:color="auto"/>
                <w:right w:val="none" w:sz="0" w:space="0" w:color="auto"/>
              </w:divBdr>
            </w:div>
            <w:div w:id="1445804697">
              <w:marLeft w:val="0"/>
              <w:marRight w:val="0"/>
              <w:marTop w:val="0"/>
              <w:marBottom w:val="0"/>
              <w:divBdr>
                <w:top w:val="none" w:sz="0" w:space="0" w:color="auto"/>
                <w:left w:val="none" w:sz="0" w:space="0" w:color="auto"/>
                <w:bottom w:val="none" w:sz="0" w:space="0" w:color="auto"/>
                <w:right w:val="none" w:sz="0" w:space="0" w:color="auto"/>
              </w:divBdr>
            </w:div>
          </w:divsChild>
        </w:div>
        <w:div w:id="1300643906">
          <w:marLeft w:val="0"/>
          <w:marRight w:val="0"/>
          <w:marTop w:val="0"/>
          <w:marBottom w:val="0"/>
          <w:divBdr>
            <w:top w:val="none" w:sz="0" w:space="0" w:color="auto"/>
            <w:left w:val="none" w:sz="0" w:space="0" w:color="auto"/>
            <w:bottom w:val="none" w:sz="0" w:space="0" w:color="auto"/>
            <w:right w:val="none" w:sz="0" w:space="0" w:color="auto"/>
          </w:divBdr>
          <w:divsChild>
            <w:div w:id="431390541">
              <w:marLeft w:val="0"/>
              <w:marRight w:val="0"/>
              <w:marTop w:val="0"/>
              <w:marBottom w:val="0"/>
              <w:divBdr>
                <w:top w:val="none" w:sz="0" w:space="0" w:color="auto"/>
                <w:left w:val="none" w:sz="0" w:space="0" w:color="auto"/>
                <w:bottom w:val="none" w:sz="0" w:space="0" w:color="auto"/>
                <w:right w:val="none" w:sz="0" w:space="0" w:color="auto"/>
              </w:divBdr>
            </w:div>
            <w:div w:id="1231505611">
              <w:marLeft w:val="0"/>
              <w:marRight w:val="0"/>
              <w:marTop w:val="0"/>
              <w:marBottom w:val="0"/>
              <w:divBdr>
                <w:top w:val="none" w:sz="0" w:space="0" w:color="auto"/>
                <w:left w:val="none" w:sz="0" w:space="0" w:color="auto"/>
                <w:bottom w:val="none" w:sz="0" w:space="0" w:color="auto"/>
                <w:right w:val="none" w:sz="0" w:space="0" w:color="auto"/>
              </w:divBdr>
            </w:div>
          </w:divsChild>
        </w:div>
        <w:div w:id="1407877021">
          <w:marLeft w:val="0"/>
          <w:marRight w:val="0"/>
          <w:marTop w:val="0"/>
          <w:marBottom w:val="0"/>
          <w:divBdr>
            <w:top w:val="none" w:sz="0" w:space="0" w:color="auto"/>
            <w:left w:val="none" w:sz="0" w:space="0" w:color="auto"/>
            <w:bottom w:val="none" w:sz="0" w:space="0" w:color="auto"/>
            <w:right w:val="none" w:sz="0" w:space="0" w:color="auto"/>
          </w:divBdr>
          <w:divsChild>
            <w:div w:id="1504977134">
              <w:marLeft w:val="0"/>
              <w:marRight w:val="0"/>
              <w:marTop w:val="0"/>
              <w:marBottom w:val="0"/>
              <w:divBdr>
                <w:top w:val="none" w:sz="0" w:space="0" w:color="auto"/>
                <w:left w:val="none" w:sz="0" w:space="0" w:color="auto"/>
                <w:bottom w:val="none" w:sz="0" w:space="0" w:color="auto"/>
                <w:right w:val="none" w:sz="0" w:space="0" w:color="auto"/>
              </w:divBdr>
            </w:div>
            <w:div w:id="1930888034">
              <w:marLeft w:val="0"/>
              <w:marRight w:val="0"/>
              <w:marTop w:val="0"/>
              <w:marBottom w:val="0"/>
              <w:divBdr>
                <w:top w:val="none" w:sz="0" w:space="0" w:color="auto"/>
                <w:left w:val="none" w:sz="0" w:space="0" w:color="auto"/>
                <w:bottom w:val="none" w:sz="0" w:space="0" w:color="auto"/>
                <w:right w:val="none" w:sz="0" w:space="0" w:color="auto"/>
              </w:divBdr>
            </w:div>
          </w:divsChild>
        </w:div>
        <w:div w:id="1640912907">
          <w:marLeft w:val="0"/>
          <w:marRight w:val="0"/>
          <w:marTop w:val="0"/>
          <w:marBottom w:val="0"/>
          <w:divBdr>
            <w:top w:val="none" w:sz="0" w:space="0" w:color="auto"/>
            <w:left w:val="none" w:sz="0" w:space="0" w:color="auto"/>
            <w:bottom w:val="none" w:sz="0" w:space="0" w:color="auto"/>
            <w:right w:val="none" w:sz="0" w:space="0" w:color="auto"/>
          </w:divBdr>
          <w:divsChild>
            <w:div w:id="1497066793">
              <w:marLeft w:val="0"/>
              <w:marRight w:val="0"/>
              <w:marTop w:val="0"/>
              <w:marBottom w:val="0"/>
              <w:divBdr>
                <w:top w:val="none" w:sz="0" w:space="0" w:color="auto"/>
                <w:left w:val="none" w:sz="0" w:space="0" w:color="auto"/>
                <w:bottom w:val="none" w:sz="0" w:space="0" w:color="auto"/>
                <w:right w:val="none" w:sz="0" w:space="0" w:color="auto"/>
              </w:divBdr>
            </w:div>
          </w:divsChild>
        </w:div>
        <w:div w:id="1843471966">
          <w:marLeft w:val="0"/>
          <w:marRight w:val="0"/>
          <w:marTop w:val="0"/>
          <w:marBottom w:val="0"/>
          <w:divBdr>
            <w:top w:val="none" w:sz="0" w:space="0" w:color="auto"/>
            <w:left w:val="none" w:sz="0" w:space="0" w:color="auto"/>
            <w:bottom w:val="none" w:sz="0" w:space="0" w:color="auto"/>
            <w:right w:val="none" w:sz="0" w:space="0" w:color="auto"/>
          </w:divBdr>
          <w:divsChild>
            <w:div w:id="108936316">
              <w:marLeft w:val="0"/>
              <w:marRight w:val="0"/>
              <w:marTop w:val="0"/>
              <w:marBottom w:val="0"/>
              <w:divBdr>
                <w:top w:val="none" w:sz="0" w:space="0" w:color="auto"/>
                <w:left w:val="none" w:sz="0" w:space="0" w:color="auto"/>
                <w:bottom w:val="none" w:sz="0" w:space="0" w:color="auto"/>
                <w:right w:val="none" w:sz="0" w:space="0" w:color="auto"/>
              </w:divBdr>
            </w:div>
            <w:div w:id="271864538">
              <w:marLeft w:val="0"/>
              <w:marRight w:val="0"/>
              <w:marTop w:val="0"/>
              <w:marBottom w:val="0"/>
              <w:divBdr>
                <w:top w:val="none" w:sz="0" w:space="0" w:color="auto"/>
                <w:left w:val="none" w:sz="0" w:space="0" w:color="auto"/>
                <w:bottom w:val="none" w:sz="0" w:space="0" w:color="auto"/>
                <w:right w:val="none" w:sz="0" w:space="0" w:color="auto"/>
              </w:divBdr>
            </w:div>
            <w:div w:id="1923442631">
              <w:marLeft w:val="0"/>
              <w:marRight w:val="0"/>
              <w:marTop w:val="0"/>
              <w:marBottom w:val="0"/>
              <w:divBdr>
                <w:top w:val="none" w:sz="0" w:space="0" w:color="auto"/>
                <w:left w:val="none" w:sz="0" w:space="0" w:color="auto"/>
                <w:bottom w:val="none" w:sz="0" w:space="0" w:color="auto"/>
                <w:right w:val="none" w:sz="0" w:space="0" w:color="auto"/>
              </w:divBdr>
            </w:div>
          </w:divsChild>
        </w:div>
        <w:div w:id="1854487493">
          <w:marLeft w:val="0"/>
          <w:marRight w:val="0"/>
          <w:marTop w:val="0"/>
          <w:marBottom w:val="0"/>
          <w:divBdr>
            <w:top w:val="none" w:sz="0" w:space="0" w:color="auto"/>
            <w:left w:val="none" w:sz="0" w:space="0" w:color="auto"/>
            <w:bottom w:val="none" w:sz="0" w:space="0" w:color="auto"/>
            <w:right w:val="none" w:sz="0" w:space="0" w:color="auto"/>
          </w:divBdr>
          <w:divsChild>
            <w:div w:id="1631012842">
              <w:marLeft w:val="0"/>
              <w:marRight w:val="0"/>
              <w:marTop w:val="0"/>
              <w:marBottom w:val="0"/>
              <w:divBdr>
                <w:top w:val="none" w:sz="0" w:space="0" w:color="auto"/>
                <w:left w:val="none" w:sz="0" w:space="0" w:color="auto"/>
                <w:bottom w:val="none" w:sz="0" w:space="0" w:color="auto"/>
                <w:right w:val="none" w:sz="0" w:space="0" w:color="auto"/>
              </w:divBdr>
            </w:div>
          </w:divsChild>
        </w:div>
        <w:div w:id="1917741405">
          <w:marLeft w:val="0"/>
          <w:marRight w:val="0"/>
          <w:marTop w:val="0"/>
          <w:marBottom w:val="0"/>
          <w:divBdr>
            <w:top w:val="none" w:sz="0" w:space="0" w:color="auto"/>
            <w:left w:val="none" w:sz="0" w:space="0" w:color="auto"/>
            <w:bottom w:val="none" w:sz="0" w:space="0" w:color="auto"/>
            <w:right w:val="none" w:sz="0" w:space="0" w:color="auto"/>
          </w:divBdr>
          <w:divsChild>
            <w:div w:id="832648015">
              <w:marLeft w:val="0"/>
              <w:marRight w:val="0"/>
              <w:marTop w:val="0"/>
              <w:marBottom w:val="0"/>
              <w:divBdr>
                <w:top w:val="none" w:sz="0" w:space="0" w:color="auto"/>
                <w:left w:val="none" w:sz="0" w:space="0" w:color="auto"/>
                <w:bottom w:val="none" w:sz="0" w:space="0" w:color="auto"/>
                <w:right w:val="none" w:sz="0" w:space="0" w:color="auto"/>
              </w:divBdr>
            </w:div>
            <w:div w:id="1321539497">
              <w:marLeft w:val="0"/>
              <w:marRight w:val="0"/>
              <w:marTop w:val="0"/>
              <w:marBottom w:val="0"/>
              <w:divBdr>
                <w:top w:val="none" w:sz="0" w:space="0" w:color="auto"/>
                <w:left w:val="none" w:sz="0" w:space="0" w:color="auto"/>
                <w:bottom w:val="none" w:sz="0" w:space="0" w:color="auto"/>
                <w:right w:val="none" w:sz="0" w:space="0" w:color="auto"/>
              </w:divBdr>
            </w:div>
          </w:divsChild>
        </w:div>
        <w:div w:id="1977948355">
          <w:marLeft w:val="0"/>
          <w:marRight w:val="0"/>
          <w:marTop w:val="0"/>
          <w:marBottom w:val="0"/>
          <w:divBdr>
            <w:top w:val="none" w:sz="0" w:space="0" w:color="auto"/>
            <w:left w:val="none" w:sz="0" w:space="0" w:color="auto"/>
            <w:bottom w:val="none" w:sz="0" w:space="0" w:color="auto"/>
            <w:right w:val="none" w:sz="0" w:space="0" w:color="auto"/>
          </w:divBdr>
          <w:divsChild>
            <w:div w:id="506362868">
              <w:marLeft w:val="0"/>
              <w:marRight w:val="0"/>
              <w:marTop w:val="0"/>
              <w:marBottom w:val="0"/>
              <w:divBdr>
                <w:top w:val="none" w:sz="0" w:space="0" w:color="auto"/>
                <w:left w:val="none" w:sz="0" w:space="0" w:color="auto"/>
                <w:bottom w:val="none" w:sz="0" w:space="0" w:color="auto"/>
                <w:right w:val="none" w:sz="0" w:space="0" w:color="auto"/>
              </w:divBdr>
            </w:div>
            <w:div w:id="1845243584">
              <w:marLeft w:val="0"/>
              <w:marRight w:val="0"/>
              <w:marTop w:val="0"/>
              <w:marBottom w:val="0"/>
              <w:divBdr>
                <w:top w:val="none" w:sz="0" w:space="0" w:color="auto"/>
                <w:left w:val="none" w:sz="0" w:space="0" w:color="auto"/>
                <w:bottom w:val="none" w:sz="0" w:space="0" w:color="auto"/>
                <w:right w:val="none" w:sz="0" w:space="0" w:color="auto"/>
              </w:divBdr>
            </w:div>
          </w:divsChild>
        </w:div>
        <w:div w:id="2025397567">
          <w:marLeft w:val="0"/>
          <w:marRight w:val="0"/>
          <w:marTop w:val="0"/>
          <w:marBottom w:val="0"/>
          <w:divBdr>
            <w:top w:val="none" w:sz="0" w:space="0" w:color="auto"/>
            <w:left w:val="none" w:sz="0" w:space="0" w:color="auto"/>
            <w:bottom w:val="none" w:sz="0" w:space="0" w:color="auto"/>
            <w:right w:val="none" w:sz="0" w:space="0" w:color="auto"/>
          </w:divBdr>
          <w:divsChild>
            <w:div w:id="1134760581">
              <w:marLeft w:val="0"/>
              <w:marRight w:val="0"/>
              <w:marTop w:val="0"/>
              <w:marBottom w:val="0"/>
              <w:divBdr>
                <w:top w:val="none" w:sz="0" w:space="0" w:color="auto"/>
                <w:left w:val="none" w:sz="0" w:space="0" w:color="auto"/>
                <w:bottom w:val="none" w:sz="0" w:space="0" w:color="auto"/>
                <w:right w:val="none" w:sz="0" w:space="0" w:color="auto"/>
              </w:divBdr>
            </w:div>
          </w:divsChild>
        </w:div>
        <w:div w:id="2124809998">
          <w:marLeft w:val="0"/>
          <w:marRight w:val="0"/>
          <w:marTop w:val="0"/>
          <w:marBottom w:val="0"/>
          <w:divBdr>
            <w:top w:val="none" w:sz="0" w:space="0" w:color="auto"/>
            <w:left w:val="none" w:sz="0" w:space="0" w:color="auto"/>
            <w:bottom w:val="none" w:sz="0" w:space="0" w:color="auto"/>
            <w:right w:val="none" w:sz="0" w:space="0" w:color="auto"/>
          </w:divBdr>
          <w:divsChild>
            <w:div w:id="113797271">
              <w:marLeft w:val="0"/>
              <w:marRight w:val="0"/>
              <w:marTop w:val="0"/>
              <w:marBottom w:val="0"/>
              <w:divBdr>
                <w:top w:val="none" w:sz="0" w:space="0" w:color="auto"/>
                <w:left w:val="none" w:sz="0" w:space="0" w:color="auto"/>
                <w:bottom w:val="none" w:sz="0" w:space="0" w:color="auto"/>
                <w:right w:val="none" w:sz="0" w:space="0" w:color="auto"/>
              </w:divBdr>
            </w:div>
            <w:div w:id="139462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508210">
      <w:bodyDiv w:val="1"/>
      <w:marLeft w:val="0"/>
      <w:marRight w:val="0"/>
      <w:marTop w:val="0"/>
      <w:marBottom w:val="0"/>
      <w:divBdr>
        <w:top w:val="none" w:sz="0" w:space="0" w:color="auto"/>
        <w:left w:val="none" w:sz="0" w:space="0" w:color="auto"/>
        <w:bottom w:val="none" w:sz="0" w:space="0" w:color="auto"/>
        <w:right w:val="none" w:sz="0" w:space="0" w:color="auto"/>
      </w:divBdr>
    </w:div>
    <w:div w:id="1956136245">
      <w:bodyDiv w:val="1"/>
      <w:marLeft w:val="0"/>
      <w:marRight w:val="0"/>
      <w:marTop w:val="0"/>
      <w:marBottom w:val="0"/>
      <w:divBdr>
        <w:top w:val="none" w:sz="0" w:space="0" w:color="auto"/>
        <w:left w:val="none" w:sz="0" w:space="0" w:color="auto"/>
        <w:bottom w:val="none" w:sz="0" w:space="0" w:color="auto"/>
        <w:right w:val="none" w:sz="0" w:space="0" w:color="auto"/>
      </w:divBdr>
    </w:div>
    <w:div w:id="1966543662">
      <w:bodyDiv w:val="1"/>
      <w:marLeft w:val="0"/>
      <w:marRight w:val="0"/>
      <w:marTop w:val="0"/>
      <w:marBottom w:val="0"/>
      <w:divBdr>
        <w:top w:val="none" w:sz="0" w:space="0" w:color="auto"/>
        <w:left w:val="none" w:sz="0" w:space="0" w:color="auto"/>
        <w:bottom w:val="none" w:sz="0" w:space="0" w:color="auto"/>
        <w:right w:val="none" w:sz="0" w:space="0" w:color="auto"/>
      </w:divBdr>
    </w:div>
    <w:div w:id="2123107982">
      <w:bodyDiv w:val="1"/>
      <w:marLeft w:val="0"/>
      <w:marRight w:val="0"/>
      <w:marTop w:val="0"/>
      <w:marBottom w:val="0"/>
      <w:divBdr>
        <w:top w:val="none" w:sz="0" w:space="0" w:color="auto"/>
        <w:left w:val="none" w:sz="0" w:space="0" w:color="auto"/>
        <w:bottom w:val="none" w:sz="0" w:space="0" w:color="auto"/>
        <w:right w:val="none" w:sz="0" w:space="0" w:color="auto"/>
      </w:divBdr>
      <w:divsChild>
        <w:div w:id="186531634">
          <w:marLeft w:val="0"/>
          <w:marRight w:val="0"/>
          <w:marTop w:val="0"/>
          <w:marBottom w:val="0"/>
          <w:divBdr>
            <w:top w:val="none" w:sz="0" w:space="0" w:color="auto"/>
            <w:left w:val="none" w:sz="0" w:space="0" w:color="auto"/>
            <w:bottom w:val="none" w:sz="0" w:space="0" w:color="auto"/>
            <w:right w:val="none" w:sz="0" w:space="0" w:color="auto"/>
          </w:divBdr>
          <w:divsChild>
            <w:div w:id="897402185">
              <w:marLeft w:val="0"/>
              <w:marRight w:val="0"/>
              <w:marTop w:val="0"/>
              <w:marBottom w:val="0"/>
              <w:divBdr>
                <w:top w:val="none" w:sz="0" w:space="0" w:color="auto"/>
                <w:left w:val="none" w:sz="0" w:space="0" w:color="auto"/>
                <w:bottom w:val="none" w:sz="0" w:space="0" w:color="auto"/>
                <w:right w:val="none" w:sz="0" w:space="0" w:color="auto"/>
              </w:divBdr>
            </w:div>
          </w:divsChild>
        </w:div>
        <w:div w:id="186605256">
          <w:marLeft w:val="0"/>
          <w:marRight w:val="0"/>
          <w:marTop w:val="0"/>
          <w:marBottom w:val="0"/>
          <w:divBdr>
            <w:top w:val="none" w:sz="0" w:space="0" w:color="auto"/>
            <w:left w:val="none" w:sz="0" w:space="0" w:color="auto"/>
            <w:bottom w:val="none" w:sz="0" w:space="0" w:color="auto"/>
            <w:right w:val="none" w:sz="0" w:space="0" w:color="auto"/>
          </w:divBdr>
          <w:divsChild>
            <w:div w:id="104034652">
              <w:marLeft w:val="0"/>
              <w:marRight w:val="0"/>
              <w:marTop w:val="0"/>
              <w:marBottom w:val="0"/>
              <w:divBdr>
                <w:top w:val="none" w:sz="0" w:space="0" w:color="auto"/>
                <w:left w:val="none" w:sz="0" w:space="0" w:color="auto"/>
                <w:bottom w:val="none" w:sz="0" w:space="0" w:color="auto"/>
                <w:right w:val="none" w:sz="0" w:space="0" w:color="auto"/>
              </w:divBdr>
            </w:div>
            <w:div w:id="1419595158">
              <w:marLeft w:val="0"/>
              <w:marRight w:val="0"/>
              <w:marTop w:val="0"/>
              <w:marBottom w:val="0"/>
              <w:divBdr>
                <w:top w:val="none" w:sz="0" w:space="0" w:color="auto"/>
                <w:left w:val="none" w:sz="0" w:space="0" w:color="auto"/>
                <w:bottom w:val="none" w:sz="0" w:space="0" w:color="auto"/>
                <w:right w:val="none" w:sz="0" w:space="0" w:color="auto"/>
              </w:divBdr>
            </w:div>
          </w:divsChild>
        </w:div>
        <w:div w:id="218828056">
          <w:marLeft w:val="0"/>
          <w:marRight w:val="0"/>
          <w:marTop w:val="0"/>
          <w:marBottom w:val="0"/>
          <w:divBdr>
            <w:top w:val="none" w:sz="0" w:space="0" w:color="auto"/>
            <w:left w:val="none" w:sz="0" w:space="0" w:color="auto"/>
            <w:bottom w:val="none" w:sz="0" w:space="0" w:color="auto"/>
            <w:right w:val="none" w:sz="0" w:space="0" w:color="auto"/>
          </w:divBdr>
          <w:divsChild>
            <w:div w:id="997461030">
              <w:marLeft w:val="0"/>
              <w:marRight w:val="0"/>
              <w:marTop w:val="0"/>
              <w:marBottom w:val="0"/>
              <w:divBdr>
                <w:top w:val="none" w:sz="0" w:space="0" w:color="auto"/>
                <w:left w:val="none" w:sz="0" w:space="0" w:color="auto"/>
                <w:bottom w:val="none" w:sz="0" w:space="0" w:color="auto"/>
                <w:right w:val="none" w:sz="0" w:space="0" w:color="auto"/>
              </w:divBdr>
            </w:div>
          </w:divsChild>
        </w:div>
        <w:div w:id="257298162">
          <w:marLeft w:val="0"/>
          <w:marRight w:val="0"/>
          <w:marTop w:val="0"/>
          <w:marBottom w:val="0"/>
          <w:divBdr>
            <w:top w:val="none" w:sz="0" w:space="0" w:color="auto"/>
            <w:left w:val="none" w:sz="0" w:space="0" w:color="auto"/>
            <w:bottom w:val="none" w:sz="0" w:space="0" w:color="auto"/>
            <w:right w:val="none" w:sz="0" w:space="0" w:color="auto"/>
          </w:divBdr>
          <w:divsChild>
            <w:div w:id="370763864">
              <w:marLeft w:val="0"/>
              <w:marRight w:val="0"/>
              <w:marTop w:val="0"/>
              <w:marBottom w:val="0"/>
              <w:divBdr>
                <w:top w:val="none" w:sz="0" w:space="0" w:color="auto"/>
                <w:left w:val="none" w:sz="0" w:space="0" w:color="auto"/>
                <w:bottom w:val="none" w:sz="0" w:space="0" w:color="auto"/>
                <w:right w:val="none" w:sz="0" w:space="0" w:color="auto"/>
              </w:divBdr>
            </w:div>
            <w:div w:id="560599741">
              <w:marLeft w:val="0"/>
              <w:marRight w:val="0"/>
              <w:marTop w:val="0"/>
              <w:marBottom w:val="0"/>
              <w:divBdr>
                <w:top w:val="none" w:sz="0" w:space="0" w:color="auto"/>
                <w:left w:val="none" w:sz="0" w:space="0" w:color="auto"/>
                <w:bottom w:val="none" w:sz="0" w:space="0" w:color="auto"/>
                <w:right w:val="none" w:sz="0" w:space="0" w:color="auto"/>
              </w:divBdr>
            </w:div>
            <w:div w:id="661742312">
              <w:marLeft w:val="0"/>
              <w:marRight w:val="0"/>
              <w:marTop w:val="0"/>
              <w:marBottom w:val="0"/>
              <w:divBdr>
                <w:top w:val="none" w:sz="0" w:space="0" w:color="auto"/>
                <w:left w:val="none" w:sz="0" w:space="0" w:color="auto"/>
                <w:bottom w:val="none" w:sz="0" w:space="0" w:color="auto"/>
                <w:right w:val="none" w:sz="0" w:space="0" w:color="auto"/>
              </w:divBdr>
            </w:div>
          </w:divsChild>
        </w:div>
        <w:div w:id="296910498">
          <w:marLeft w:val="0"/>
          <w:marRight w:val="0"/>
          <w:marTop w:val="0"/>
          <w:marBottom w:val="0"/>
          <w:divBdr>
            <w:top w:val="none" w:sz="0" w:space="0" w:color="auto"/>
            <w:left w:val="none" w:sz="0" w:space="0" w:color="auto"/>
            <w:bottom w:val="none" w:sz="0" w:space="0" w:color="auto"/>
            <w:right w:val="none" w:sz="0" w:space="0" w:color="auto"/>
          </w:divBdr>
          <w:divsChild>
            <w:div w:id="204874284">
              <w:marLeft w:val="0"/>
              <w:marRight w:val="0"/>
              <w:marTop w:val="0"/>
              <w:marBottom w:val="0"/>
              <w:divBdr>
                <w:top w:val="none" w:sz="0" w:space="0" w:color="auto"/>
                <w:left w:val="none" w:sz="0" w:space="0" w:color="auto"/>
                <w:bottom w:val="none" w:sz="0" w:space="0" w:color="auto"/>
                <w:right w:val="none" w:sz="0" w:space="0" w:color="auto"/>
              </w:divBdr>
            </w:div>
            <w:div w:id="1329863800">
              <w:marLeft w:val="0"/>
              <w:marRight w:val="0"/>
              <w:marTop w:val="0"/>
              <w:marBottom w:val="0"/>
              <w:divBdr>
                <w:top w:val="none" w:sz="0" w:space="0" w:color="auto"/>
                <w:left w:val="none" w:sz="0" w:space="0" w:color="auto"/>
                <w:bottom w:val="none" w:sz="0" w:space="0" w:color="auto"/>
                <w:right w:val="none" w:sz="0" w:space="0" w:color="auto"/>
              </w:divBdr>
            </w:div>
          </w:divsChild>
        </w:div>
        <w:div w:id="505557389">
          <w:marLeft w:val="0"/>
          <w:marRight w:val="0"/>
          <w:marTop w:val="0"/>
          <w:marBottom w:val="0"/>
          <w:divBdr>
            <w:top w:val="none" w:sz="0" w:space="0" w:color="auto"/>
            <w:left w:val="none" w:sz="0" w:space="0" w:color="auto"/>
            <w:bottom w:val="none" w:sz="0" w:space="0" w:color="auto"/>
            <w:right w:val="none" w:sz="0" w:space="0" w:color="auto"/>
          </w:divBdr>
          <w:divsChild>
            <w:div w:id="381101663">
              <w:marLeft w:val="0"/>
              <w:marRight w:val="0"/>
              <w:marTop w:val="0"/>
              <w:marBottom w:val="0"/>
              <w:divBdr>
                <w:top w:val="none" w:sz="0" w:space="0" w:color="auto"/>
                <w:left w:val="none" w:sz="0" w:space="0" w:color="auto"/>
                <w:bottom w:val="none" w:sz="0" w:space="0" w:color="auto"/>
                <w:right w:val="none" w:sz="0" w:space="0" w:color="auto"/>
              </w:divBdr>
            </w:div>
            <w:div w:id="1971127670">
              <w:marLeft w:val="0"/>
              <w:marRight w:val="0"/>
              <w:marTop w:val="0"/>
              <w:marBottom w:val="0"/>
              <w:divBdr>
                <w:top w:val="none" w:sz="0" w:space="0" w:color="auto"/>
                <w:left w:val="none" w:sz="0" w:space="0" w:color="auto"/>
                <w:bottom w:val="none" w:sz="0" w:space="0" w:color="auto"/>
                <w:right w:val="none" w:sz="0" w:space="0" w:color="auto"/>
              </w:divBdr>
            </w:div>
          </w:divsChild>
        </w:div>
        <w:div w:id="523327380">
          <w:marLeft w:val="0"/>
          <w:marRight w:val="0"/>
          <w:marTop w:val="0"/>
          <w:marBottom w:val="0"/>
          <w:divBdr>
            <w:top w:val="none" w:sz="0" w:space="0" w:color="auto"/>
            <w:left w:val="none" w:sz="0" w:space="0" w:color="auto"/>
            <w:bottom w:val="none" w:sz="0" w:space="0" w:color="auto"/>
            <w:right w:val="none" w:sz="0" w:space="0" w:color="auto"/>
          </w:divBdr>
          <w:divsChild>
            <w:div w:id="272250890">
              <w:marLeft w:val="0"/>
              <w:marRight w:val="0"/>
              <w:marTop w:val="0"/>
              <w:marBottom w:val="0"/>
              <w:divBdr>
                <w:top w:val="none" w:sz="0" w:space="0" w:color="auto"/>
                <w:left w:val="none" w:sz="0" w:space="0" w:color="auto"/>
                <w:bottom w:val="none" w:sz="0" w:space="0" w:color="auto"/>
                <w:right w:val="none" w:sz="0" w:space="0" w:color="auto"/>
              </w:divBdr>
            </w:div>
            <w:div w:id="1655404415">
              <w:marLeft w:val="0"/>
              <w:marRight w:val="0"/>
              <w:marTop w:val="0"/>
              <w:marBottom w:val="0"/>
              <w:divBdr>
                <w:top w:val="none" w:sz="0" w:space="0" w:color="auto"/>
                <w:left w:val="none" w:sz="0" w:space="0" w:color="auto"/>
                <w:bottom w:val="none" w:sz="0" w:space="0" w:color="auto"/>
                <w:right w:val="none" w:sz="0" w:space="0" w:color="auto"/>
              </w:divBdr>
            </w:div>
            <w:div w:id="1917591008">
              <w:marLeft w:val="0"/>
              <w:marRight w:val="0"/>
              <w:marTop w:val="0"/>
              <w:marBottom w:val="0"/>
              <w:divBdr>
                <w:top w:val="none" w:sz="0" w:space="0" w:color="auto"/>
                <w:left w:val="none" w:sz="0" w:space="0" w:color="auto"/>
                <w:bottom w:val="none" w:sz="0" w:space="0" w:color="auto"/>
                <w:right w:val="none" w:sz="0" w:space="0" w:color="auto"/>
              </w:divBdr>
            </w:div>
          </w:divsChild>
        </w:div>
        <w:div w:id="530187389">
          <w:marLeft w:val="0"/>
          <w:marRight w:val="0"/>
          <w:marTop w:val="0"/>
          <w:marBottom w:val="0"/>
          <w:divBdr>
            <w:top w:val="none" w:sz="0" w:space="0" w:color="auto"/>
            <w:left w:val="none" w:sz="0" w:space="0" w:color="auto"/>
            <w:bottom w:val="none" w:sz="0" w:space="0" w:color="auto"/>
            <w:right w:val="none" w:sz="0" w:space="0" w:color="auto"/>
          </w:divBdr>
          <w:divsChild>
            <w:div w:id="930315120">
              <w:marLeft w:val="0"/>
              <w:marRight w:val="0"/>
              <w:marTop w:val="0"/>
              <w:marBottom w:val="0"/>
              <w:divBdr>
                <w:top w:val="none" w:sz="0" w:space="0" w:color="auto"/>
                <w:left w:val="none" w:sz="0" w:space="0" w:color="auto"/>
                <w:bottom w:val="none" w:sz="0" w:space="0" w:color="auto"/>
                <w:right w:val="none" w:sz="0" w:space="0" w:color="auto"/>
              </w:divBdr>
            </w:div>
          </w:divsChild>
        </w:div>
        <w:div w:id="602879328">
          <w:marLeft w:val="0"/>
          <w:marRight w:val="0"/>
          <w:marTop w:val="0"/>
          <w:marBottom w:val="0"/>
          <w:divBdr>
            <w:top w:val="none" w:sz="0" w:space="0" w:color="auto"/>
            <w:left w:val="none" w:sz="0" w:space="0" w:color="auto"/>
            <w:bottom w:val="none" w:sz="0" w:space="0" w:color="auto"/>
            <w:right w:val="none" w:sz="0" w:space="0" w:color="auto"/>
          </w:divBdr>
          <w:divsChild>
            <w:div w:id="1707171214">
              <w:marLeft w:val="0"/>
              <w:marRight w:val="0"/>
              <w:marTop w:val="0"/>
              <w:marBottom w:val="0"/>
              <w:divBdr>
                <w:top w:val="none" w:sz="0" w:space="0" w:color="auto"/>
                <w:left w:val="none" w:sz="0" w:space="0" w:color="auto"/>
                <w:bottom w:val="none" w:sz="0" w:space="0" w:color="auto"/>
                <w:right w:val="none" w:sz="0" w:space="0" w:color="auto"/>
              </w:divBdr>
            </w:div>
            <w:div w:id="1773163957">
              <w:marLeft w:val="0"/>
              <w:marRight w:val="0"/>
              <w:marTop w:val="0"/>
              <w:marBottom w:val="0"/>
              <w:divBdr>
                <w:top w:val="none" w:sz="0" w:space="0" w:color="auto"/>
                <w:left w:val="none" w:sz="0" w:space="0" w:color="auto"/>
                <w:bottom w:val="none" w:sz="0" w:space="0" w:color="auto"/>
                <w:right w:val="none" w:sz="0" w:space="0" w:color="auto"/>
              </w:divBdr>
            </w:div>
          </w:divsChild>
        </w:div>
        <w:div w:id="762845697">
          <w:marLeft w:val="0"/>
          <w:marRight w:val="0"/>
          <w:marTop w:val="0"/>
          <w:marBottom w:val="0"/>
          <w:divBdr>
            <w:top w:val="none" w:sz="0" w:space="0" w:color="auto"/>
            <w:left w:val="none" w:sz="0" w:space="0" w:color="auto"/>
            <w:bottom w:val="none" w:sz="0" w:space="0" w:color="auto"/>
            <w:right w:val="none" w:sz="0" w:space="0" w:color="auto"/>
          </w:divBdr>
          <w:divsChild>
            <w:div w:id="49766143">
              <w:marLeft w:val="0"/>
              <w:marRight w:val="0"/>
              <w:marTop w:val="0"/>
              <w:marBottom w:val="0"/>
              <w:divBdr>
                <w:top w:val="none" w:sz="0" w:space="0" w:color="auto"/>
                <w:left w:val="none" w:sz="0" w:space="0" w:color="auto"/>
                <w:bottom w:val="none" w:sz="0" w:space="0" w:color="auto"/>
                <w:right w:val="none" w:sz="0" w:space="0" w:color="auto"/>
              </w:divBdr>
            </w:div>
            <w:div w:id="91165706">
              <w:marLeft w:val="0"/>
              <w:marRight w:val="0"/>
              <w:marTop w:val="0"/>
              <w:marBottom w:val="0"/>
              <w:divBdr>
                <w:top w:val="none" w:sz="0" w:space="0" w:color="auto"/>
                <w:left w:val="none" w:sz="0" w:space="0" w:color="auto"/>
                <w:bottom w:val="none" w:sz="0" w:space="0" w:color="auto"/>
                <w:right w:val="none" w:sz="0" w:space="0" w:color="auto"/>
              </w:divBdr>
            </w:div>
            <w:div w:id="211161776">
              <w:marLeft w:val="0"/>
              <w:marRight w:val="0"/>
              <w:marTop w:val="0"/>
              <w:marBottom w:val="0"/>
              <w:divBdr>
                <w:top w:val="none" w:sz="0" w:space="0" w:color="auto"/>
                <w:left w:val="none" w:sz="0" w:space="0" w:color="auto"/>
                <w:bottom w:val="none" w:sz="0" w:space="0" w:color="auto"/>
                <w:right w:val="none" w:sz="0" w:space="0" w:color="auto"/>
              </w:divBdr>
            </w:div>
            <w:div w:id="508983669">
              <w:marLeft w:val="0"/>
              <w:marRight w:val="0"/>
              <w:marTop w:val="0"/>
              <w:marBottom w:val="0"/>
              <w:divBdr>
                <w:top w:val="none" w:sz="0" w:space="0" w:color="auto"/>
                <w:left w:val="none" w:sz="0" w:space="0" w:color="auto"/>
                <w:bottom w:val="none" w:sz="0" w:space="0" w:color="auto"/>
                <w:right w:val="none" w:sz="0" w:space="0" w:color="auto"/>
              </w:divBdr>
            </w:div>
            <w:div w:id="974336478">
              <w:marLeft w:val="0"/>
              <w:marRight w:val="0"/>
              <w:marTop w:val="0"/>
              <w:marBottom w:val="0"/>
              <w:divBdr>
                <w:top w:val="none" w:sz="0" w:space="0" w:color="auto"/>
                <w:left w:val="none" w:sz="0" w:space="0" w:color="auto"/>
                <w:bottom w:val="none" w:sz="0" w:space="0" w:color="auto"/>
                <w:right w:val="none" w:sz="0" w:space="0" w:color="auto"/>
              </w:divBdr>
            </w:div>
            <w:div w:id="982848348">
              <w:marLeft w:val="0"/>
              <w:marRight w:val="0"/>
              <w:marTop w:val="0"/>
              <w:marBottom w:val="0"/>
              <w:divBdr>
                <w:top w:val="none" w:sz="0" w:space="0" w:color="auto"/>
                <w:left w:val="none" w:sz="0" w:space="0" w:color="auto"/>
                <w:bottom w:val="none" w:sz="0" w:space="0" w:color="auto"/>
                <w:right w:val="none" w:sz="0" w:space="0" w:color="auto"/>
              </w:divBdr>
            </w:div>
            <w:div w:id="1166676193">
              <w:marLeft w:val="0"/>
              <w:marRight w:val="0"/>
              <w:marTop w:val="0"/>
              <w:marBottom w:val="0"/>
              <w:divBdr>
                <w:top w:val="none" w:sz="0" w:space="0" w:color="auto"/>
                <w:left w:val="none" w:sz="0" w:space="0" w:color="auto"/>
                <w:bottom w:val="none" w:sz="0" w:space="0" w:color="auto"/>
                <w:right w:val="none" w:sz="0" w:space="0" w:color="auto"/>
              </w:divBdr>
            </w:div>
            <w:div w:id="1174567494">
              <w:marLeft w:val="0"/>
              <w:marRight w:val="0"/>
              <w:marTop w:val="0"/>
              <w:marBottom w:val="0"/>
              <w:divBdr>
                <w:top w:val="none" w:sz="0" w:space="0" w:color="auto"/>
                <w:left w:val="none" w:sz="0" w:space="0" w:color="auto"/>
                <w:bottom w:val="none" w:sz="0" w:space="0" w:color="auto"/>
                <w:right w:val="none" w:sz="0" w:space="0" w:color="auto"/>
              </w:divBdr>
            </w:div>
          </w:divsChild>
        </w:div>
        <w:div w:id="843470149">
          <w:marLeft w:val="0"/>
          <w:marRight w:val="0"/>
          <w:marTop w:val="0"/>
          <w:marBottom w:val="0"/>
          <w:divBdr>
            <w:top w:val="none" w:sz="0" w:space="0" w:color="auto"/>
            <w:left w:val="none" w:sz="0" w:space="0" w:color="auto"/>
            <w:bottom w:val="none" w:sz="0" w:space="0" w:color="auto"/>
            <w:right w:val="none" w:sz="0" w:space="0" w:color="auto"/>
          </w:divBdr>
          <w:divsChild>
            <w:div w:id="396831068">
              <w:marLeft w:val="0"/>
              <w:marRight w:val="0"/>
              <w:marTop w:val="0"/>
              <w:marBottom w:val="0"/>
              <w:divBdr>
                <w:top w:val="none" w:sz="0" w:space="0" w:color="auto"/>
                <w:left w:val="none" w:sz="0" w:space="0" w:color="auto"/>
                <w:bottom w:val="none" w:sz="0" w:space="0" w:color="auto"/>
                <w:right w:val="none" w:sz="0" w:space="0" w:color="auto"/>
              </w:divBdr>
            </w:div>
            <w:div w:id="1136067979">
              <w:marLeft w:val="0"/>
              <w:marRight w:val="0"/>
              <w:marTop w:val="0"/>
              <w:marBottom w:val="0"/>
              <w:divBdr>
                <w:top w:val="none" w:sz="0" w:space="0" w:color="auto"/>
                <w:left w:val="none" w:sz="0" w:space="0" w:color="auto"/>
                <w:bottom w:val="none" w:sz="0" w:space="0" w:color="auto"/>
                <w:right w:val="none" w:sz="0" w:space="0" w:color="auto"/>
              </w:divBdr>
            </w:div>
          </w:divsChild>
        </w:div>
        <w:div w:id="918490268">
          <w:marLeft w:val="0"/>
          <w:marRight w:val="0"/>
          <w:marTop w:val="0"/>
          <w:marBottom w:val="0"/>
          <w:divBdr>
            <w:top w:val="none" w:sz="0" w:space="0" w:color="auto"/>
            <w:left w:val="none" w:sz="0" w:space="0" w:color="auto"/>
            <w:bottom w:val="none" w:sz="0" w:space="0" w:color="auto"/>
            <w:right w:val="none" w:sz="0" w:space="0" w:color="auto"/>
          </w:divBdr>
          <w:divsChild>
            <w:div w:id="893470266">
              <w:marLeft w:val="0"/>
              <w:marRight w:val="0"/>
              <w:marTop w:val="0"/>
              <w:marBottom w:val="0"/>
              <w:divBdr>
                <w:top w:val="none" w:sz="0" w:space="0" w:color="auto"/>
                <w:left w:val="none" w:sz="0" w:space="0" w:color="auto"/>
                <w:bottom w:val="none" w:sz="0" w:space="0" w:color="auto"/>
                <w:right w:val="none" w:sz="0" w:space="0" w:color="auto"/>
              </w:divBdr>
            </w:div>
            <w:div w:id="1482192380">
              <w:marLeft w:val="0"/>
              <w:marRight w:val="0"/>
              <w:marTop w:val="0"/>
              <w:marBottom w:val="0"/>
              <w:divBdr>
                <w:top w:val="none" w:sz="0" w:space="0" w:color="auto"/>
                <w:left w:val="none" w:sz="0" w:space="0" w:color="auto"/>
                <w:bottom w:val="none" w:sz="0" w:space="0" w:color="auto"/>
                <w:right w:val="none" w:sz="0" w:space="0" w:color="auto"/>
              </w:divBdr>
            </w:div>
            <w:div w:id="1555194131">
              <w:marLeft w:val="0"/>
              <w:marRight w:val="0"/>
              <w:marTop w:val="0"/>
              <w:marBottom w:val="0"/>
              <w:divBdr>
                <w:top w:val="none" w:sz="0" w:space="0" w:color="auto"/>
                <w:left w:val="none" w:sz="0" w:space="0" w:color="auto"/>
                <w:bottom w:val="none" w:sz="0" w:space="0" w:color="auto"/>
                <w:right w:val="none" w:sz="0" w:space="0" w:color="auto"/>
              </w:divBdr>
            </w:div>
          </w:divsChild>
        </w:div>
        <w:div w:id="925764632">
          <w:marLeft w:val="0"/>
          <w:marRight w:val="0"/>
          <w:marTop w:val="0"/>
          <w:marBottom w:val="0"/>
          <w:divBdr>
            <w:top w:val="none" w:sz="0" w:space="0" w:color="auto"/>
            <w:left w:val="none" w:sz="0" w:space="0" w:color="auto"/>
            <w:bottom w:val="none" w:sz="0" w:space="0" w:color="auto"/>
            <w:right w:val="none" w:sz="0" w:space="0" w:color="auto"/>
          </w:divBdr>
          <w:divsChild>
            <w:div w:id="1349021378">
              <w:marLeft w:val="0"/>
              <w:marRight w:val="0"/>
              <w:marTop w:val="0"/>
              <w:marBottom w:val="0"/>
              <w:divBdr>
                <w:top w:val="none" w:sz="0" w:space="0" w:color="auto"/>
                <w:left w:val="none" w:sz="0" w:space="0" w:color="auto"/>
                <w:bottom w:val="none" w:sz="0" w:space="0" w:color="auto"/>
                <w:right w:val="none" w:sz="0" w:space="0" w:color="auto"/>
              </w:divBdr>
            </w:div>
          </w:divsChild>
        </w:div>
        <w:div w:id="1066538040">
          <w:marLeft w:val="0"/>
          <w:marRight w:val="0"/>
          <w:marTop w:val="0"/>
          <w:marBottom w:val="0"/>
          <w:divBdr>
            <w:top w:val="none" w:sz="0" w:space="0" w:color="auto"/>
            <w:left w:val="none" w:sz="0" w:space="0" w:color="auto"/>
            <w:bottom w:val="none" w:sz="0" w:space="0" w:color="auto"/>
            <w:right w:val="none" w:sz="0" w:space="0" w:color="auto"/>
          </w:divBdr>
          <w:divsChild>
            <w:div w:id="1975627">
              <w:marLeft w:val="0"/>
              <w:marRight w:val="0"/>
              <w:marTop w:val="0"/>
              <w:marBottom w:val="0"/>
              <w:divBdr>
                <w:top w:val="none" w:sz="0" w:space="0" w:color="auto"/>
                <w:left w:val="none" w:sz="0" w:space="0" w:color="auto"/>
                <w:bottom w:val="none" w:sz="0" w:space="0" w:color="auto"/>
                <w:right w:val="none" w:sz="0" w:space="0" w:color="auto"/>
              </w:divBdr>
            </w:div>
          </w:divsChild>
        </w:div>
        <w:div w:id="1137188589">
          <w:marLeft w:val="0"/>
          <w:marRight w:val="0"/>
          <w:marTop w:val="0"/>
          <w:marBottom w:val="0"/>
          <w:divBdr>
            <w:top w:val="none" w:sz="0" w:space="0" w:color="auto"/>
            <w:left w:val="none" w:sz="0" w:space="0" w:color="auto"/>
            <w:bottom w:val="none" w:sz="0" w:space="0" w:color="auto"/>
            <w:right w:val="none" w:sz="0" w:space="0" w:color="auto"/>
          </w:divBdr>
          <w:divsChild>
            <w:div w:id="1771314443">
              <w:marLeft w:val="0"/>
              <w:marRight w:val="0"/>
              <w:marTop w:val="0"/>
              <w:marBottom w:val="0"/>
              <w:divBdr>
                <w:top w:val="none" w:sz="0" w:space="0" w:color="auto"/>
                <w:left w:val="none" w:sz="0" w:space="0" w:color="auto"/>
                <w:bottom w:val="none" w:sz="0" w:space="0" w:color="auto"/>
                <w:right w:val="none" w:sz="0" w:space="0" w:color="auto"/>
              </w:divBdr>
            </w:div>
          </w:divsChild>
        </w:div>
        <w:div w:id="1138455291">
          <w:marLeft w:val="0"/>
          <w:marRight w:val="0"/>
          <w:marTop w:val="0"/>
          <w:marBottom w:val="0"/>
          <w:divBdr>
            <w:top w:val="none" w:sz="0" w:space="0" w:color="auto"/>
            <w:left w:val="none" w:sz="0" w:space="0" w:color="auto"/>
            <w:bottom w:val="none" w:sz="0" w:space="0" w:color="auto"/>
            <w:right w:val="none" w:sz="0" w:space="0" w:color="auto"/>
          </w:divBdr>
          <w:divsChild>
            <w:div w:id="614410308">
              <w:marLeft w:val="0"/>
              <w:marRight w:val="0"/>
              <w:marTop w:val="0"/>
              <w:marBottom w:val="0"/>
              <w:divBdr>
                <w:top w:val="none" w:sz="0" w:space="0" w:color="auto"/>
                <w:left w:val="none" w:sz="0" w:space="0" w:color="auto"/>
                <w:bottom w:val="none" w:sz="0" w:space="0" w:color="auto"/>
                <w:right w:val="none" w:sz="0" w:space="0" w:color="auto"/>
              </w:divBdr>
            </w:div>
            <w:div w:id="1481000998">
              <w:marLeft w:val="0"/>
              <w:marRight w:val="0"/>
              <w:marTop w:val="0"/>
              <w:marBottom w:val="0"/>
              <w:divBdr>
                <w:top w:val="none" w:sz="0" w:space="0" w:color="auto"/>
                <w:left w:val="none" w:sz="0" w:space="0" w:color="auto"/>
                <w:bottom w:val="none" w:sz="0" w:space="0" w:color="auto"/>
                <w:right w:val="none" w:sz="0" w:space="0" w:color="auto"/>
              </w:divBdr>
            </w:div>
          </w:divsChild>
        </w:div>
        <w:div w:id="1205678708">
          <w:marLeft w:val="0"/>
          <w:marRight w:val="0"/>
          <w:marTop w:val="0"/>
          <w:marBottom w:val="0"/>
          <w:divBdr>
            <w:top w:val="none" w:sz="0" w:space="0" w:color="auto"/>
            <w:left w:val="none" w:sz="0" w:space="0" w:color="auto"/>
            <w:bottom w:val="none" w:sz="0" w:space="0" w:color="auto"/>
            <w:right w:val="none" w:sz="0" w:space="0" w:color="auto"/>
          </w:divBdr>
          <w:divsChild>
            <w:div w:id="1006712000">
              <w:marLeft w:val="0"/>
              <w:marRight w:val="0"/>
              <w:marTop w:val="0"/>
              <w:marBottom w:val="0"/>
              <w:divBdr>
                <w:top w:val="none" w:sz="0" w:space="0" w:color="auto"/>
                <w:left w:val="none" w:sz="0" w:space="0" w:color="auto"/>
                <w:bottom w:val="none" w:sz="0" w:space="0" w:color="auto"/>
                <w:right w:val="none" w:sz="0" w:space="0" w:color="auto"/>
              </w:divBdr>
            </w:div>
            <w:div w:id="1893034976">
              <w:marLeft w:val="0"/>
              <w:marRight w:val="0"/>
              <w:marTop w:val="0"/>
              <w:marBottom w:val="0"/>
              <w:divBdr>
                <w:top w:val="none" w:sz="0" w:space="0" w:color="auto"/>
                <w:left w:val="none" w:sz="0" w:space="0" w:color="auto"/>
                <w:bottom w:val="none" w:sz="0" w:space="0" w:color="auto"/>
                <w:right w:val="none" w:sz="0" w:space="0" w:color="auto"/>
              </w:divBdr>
            </w:div>
          </w:divsChild>
        </w:div>
        <w:div w:id="1247767357">
          <w:marLeft w:val="0"/>
          <w:marRight w:val="0"/>
          <w:marTop w:val="0"/>
          <w:marBottom w:val="0"/>
          <w:divBdr>
            <w:top w:val="none" w:sz="0" w:space="0" w:color="auto"/>
            <w:left w:val="none" w:sz="0" w:space="0" w:color="auto"/>
            <w:bottom w:val="none" w:sz="0" w:space="0" w:color="auto"/>
            <w:right w:val="none" w:sz="0" w:space="0" w:color="auto"/>
          </w:divBdr>
          <w:divsChild>
            <w:div w:id="1649017267">
              <w:marLeft w:val="0"/>
              <w:marRight w:val="0"/>
              <w:marTop w:val="0"/>
              <w:marBottom w:val="0"/>
              <w:divBdr>
                <w:top w:val="none" w:sz="0" w:space="0" w:color="auto"/>
                <w:left w:val="none" w:sz="0" w:space="0" w:color="auto"/>
                <w:bottom w:val="none" w:sz="0" w:space="0" w:color="auto"/>
                <w:right w:val="none" w:sz="0" w:space="0" w:color="auto"/>
              </w:divBdr>
            </w:div>
          </w:divsChild>
        </w:div>
        <w:div w:id="1292714737">
          <w:marLeft w:val="0"/>
          <w:marRight w:val="0"/>
          <w:marTop w:val="0"/>
          <w:marBottom w:val="0"/>
          <w:divBdr>
            <w:top w:val="none" w:sz="0" w:space="0" w:color="auto"/>
            <w:left w:val="none" w:sz="0" w:space="0" w:color="auto"/>
            <w:bottom w:val="none" w:sz="0" w:space="0" w:color="auto"/>
            <w:right w:val="none" w:sz="0" w:space="0" w:color="auto"/>
          </w:divBdr>
          <w:divsChild>
            <w:div w:id="328019226">
              <w:marLeft w:val="0"/>
              <w:marRight w:val="0"/>
              <w:marTop w:val="0"/>
              <w:marBottom w:val="0"/>
              <w:divBdr>
                <w:top w:val="none" w:sz="0" w:space="0" w:color="auto"/>
                <w:left w:val="none" w:sz="0" w:space="0" w:color="auto"/>
                <w:bottom w:val="none" w:sz="0" w:space="0" w:color="auto"/>
                <w:right w:val="none" w:sz="0" w:space="0" w:color="auto"/>
              </w:divBdr>
            </w:div>
            <w:div w:id="687832003">
              <w:marLeft w:val="0"/>
              <w:marRight w:val="0"/>
              <w:marTop w:val="0"/>
              <w:marBottom w:val="0"/>
              <w:divBdr>
                <w:top w:val="none" w:sz="0" w:space="0" w:color="auto"/>
                <w:left w:val="none" w:sz="0" w:space="0" w:color="auto"/>
                <w:bottom w:val="none" w:sz="0" w:space="0" w:color="auto"/>
                <w:right w:val="none" w:sz="0" w:space="0" w:color="auto"/>
              </w:divBdr>
            </w:div>
          </w:divsChild>
        </w:div>
        <w:div w:id="1310480092">
          <w:marLeft w:val="0"/>
          <w:marRight w:val="0"/>
          <w:marTop w:val="0"/>
          <w:marBottom w:val="0"/>
          <w:divBdr>
            <w:top w:val="none" w:sz="0" w:space="0" w:color="auto"/>
            <w:left w:val="none" w:sz="0" w:space="0" w:color="auto"/>
            <w:bottom w:val="none" w:sz="0" w:space="0" w:color="auto"/>
            <w:right w:val="none" w:sz="0" w:space="0" w:color="auto"/>
          </w:divBdr>
          <w:divsChild>
            <w:div w:id="25373160">
              <w:marLeft w:val="0"/>
              <w:marRight w:val="0"/>
              <w:marTop w:val="0"/>
              <w:marBottom w:val="0"/>
              <w:divBdr>
                <w:top w:val="none" w:sz="0" w:space="0" w:color="auto"/>
                <w:left w:val="none" w:sz="0" w:space="0" w:color="auto"/>
                <w:bottom w:val="none" w:sz="0" w:space="0" w:color="auto"/>
                <w:right w:val="none" w:sz="0" w:space="0" w:color="auto"/>
              </w:divBdr>
            </w:div>
            <w:div w:id="1059480008">
              <w:marLeft w:val="0"/>
              <w:marRight w:val="0"/>
              <w:marTop w:val="0"/>
              <w:marBottom w:val="0"/>
              <w:divBdr>
                <w:top w:val="none" w:sz="0" w:space="0" w:color="auto"/>
                <w:left w:val="none" w:sz="0" w:space="0" w:color="auto"/>
                <w:bottom w:val="none" w:sz="0" w:space="0" w:color="auto"/>
                <w:right w:val="none" w:sz="0" w:space="0" w:color="auto"/>
              </w:divBdr>
            </w:div>
          </w:divsChild>
        </w:div>
        <w:div w:id="1336878722">
          <w:marLeft w:val="0"/>
          <w:marRight w:val="0"/>
          <w:marTop w:val="0"/>
          <w:marBottom w:val="0"/>
          <w:divBdr>
            <w:top w:val="none" w:sz="0" w:space="0" w:color="auto"/>
            <w:left w:val="none" w:sz="0" w:space="0" w:color="auto"/>
            <w:bottom w:val="none" w:sz="0" w:space="0" w:color="auto"/>
            <w:right w:val="none" w:sz="0" w:space="0" w:color="auto"/>
          </w:divBdr>
          <w:divsChild>
            <w:div w:id="1407723652">
              <w:marLeft w:val="0"/>
              <w:marRight w:val="0"/>
              <w:marTop w:val="0"/>
              <w:marBottom w:val="0"/>
              <w:divBdr>
                <w:top w:val="none" w:sz="0" w:space="0" w:color="auto"/>
                <w:left w:val="none" w:sz="0" w:space="0" w:color="auto"/>
                <w:bottom w:val="none" w:sz="0" w:space="0" w:color="auto"/>
                <w:right w:val="none" w:sz="0" w:space="0" w:color="auto"/>
              </w:divBdr>
            </w:div>
            <w:div w:id="1471677486">
              <w:marLeft w:val="0"/>
              <w:marRight w:val="0"/>
              <w:marTop w:val="0"/>
              <w:marBottom w:val="0"/>
              <w:divBdr>
                <w:top w:val="none" w:sz="0" w:space="0" w:color="auto"/>
                <w:left w:val="none" w:sz="0" w:space="0" w:color="auto"/>
                <w:bottom w:val="none" w:sz="0" w:space="0" w:color="auto"/>
                <w:right w:val="none" w:sz="0" w:space="0" w:color="auto"/>
              </w:divBdr>
            </w:div>
          </w:divsChild>
        </w:div>
        <w:div w:id="1432317949">
          <w:marLeft w:val="0"/>
          <w:marRight w:val="0"/>
          <w:marTop w:val="0"/>
          <w:marBottom w:val="0"/>
          <w:divBdr>
            <w:top w:val="none" w:sz="0" w:space="0" w:color="auto"/>
            <w:left w:val="none" w:sz="0" w:space="0" w:color="auto"/>
            <w:bottom w:val="none" w:sz="0" w:space="0" w:color="auto"/>
            <w:right w:val="none" w:sz="0" w:space="0" w:color="auto"/>
          </w:divBdr>
          <w:divsChild>
            <w:div w:id="564266450">
              <w:marLeft w:val="0"/>
              <w:marRight w:val="0"/>
              <w:marTop w:val="0"/>
              <w:marBottom w:val="0"/>
              <w:divBdr>
                <w:top w:val="none" w:sz="0" w:space="0" w:color="auto"/>
                <w:left w:val="none" w:sz="0" w:space="0" w:color="auto"/>
                <w:bottom w:val="none" w:sz="0" w:space="0" w:color="auto"/>
                <w:right w:val="none" w:sz="0" w:space="0" w:color="auto"/>
              </w:divBdr>
            </w:div>
            <w:div w:id="945621987">
              <w:marLeft w:val="0"/>
              <w:marRight w:val="0"/>
              <w:marTop w:val="0"/>
              <w:marBottom w:val="0"/>
              <w:divBdr>
                <w:top w:val="none" w:sz="0" w:space="0" w:color="auto"/>
                <w:left w:val="none" w:sz="0" w:space="0" w:color="auto"/>
                <w:bottom w:val="none" w:sz="0" w:space="0" w:color="auto"/>
                <w:right w:val="none" w:sz="0" w:space="0" w:color="auto"/>
              </w:divBdr>
            </w:div>
          </w:divsChild>
        </w:div>
        <w:div w:id="1614896672">
          <w:marLeft w:val="0"/>
          <w:marRight w:val="0"/>
          <w:marTop w:val="0"/>
          <w:marBottom w:val="0"/>
          <w:divBdr>
            <w:top w:val="none" w:sz="0" w:space="0" w:color="auto"/>
            <w:left w:val="none" w:sz="0" w:space="0" w:color="auto"/>
            <w:bottom w:val="none" w:sz="0" w:space="0" w:color="auto"/>
            <w:right w:val="none" w:sz="0" w:space="0" w:color="auto"/>
          </w:divBdr>
          <w:divsChild>
            <w:div w:id="938758496">
              <w:marLeft w:val="0"/>
              <w:marRight w:val="0"/>
              <w:marTop w:val="0"/>
              <w:marBottom w:val="0"/>
              <w:divBdr>
                <w:top w:val="none" w:sz="0" w:space="0" w:color="auto"/>
                <w:left w:val="none" w:sz="0" w:space="0" w:color="auto"/>
                <w:bottom w:val="none" w:sz="0" w:space="0" w:color="auto"/>
                <w:right w:val="none" w:sz="0" w:space="0" w:color="auto"/>
              </w:divBdr>
            </w:div>
            <w:div w:id="1263535417">
              <w:marLeft w:val="0"/>
              <w:marRight w:val="0"/>
              <w:marTop w:val="0"/>
              <w:marBottom w:val="0"/>
              <w:divBdr>
                <w:top w:val="none" w:sz="0" w:space="0" w:color="auto"/>
                <w:left w:val="none" w:sz="0" w:space="0" w:color="auto"/>
                <w:bottom w:val="none" w:sz="0" w:space="0" w:color="auto"/>
                <w:right w:val="none" w:sz="0" w:space="0" w:color="auto"/>
              </w:divBdr>
            </w:div>
            <w:div w:id="1409230979">
              <w:marLeft w:val="0"/>
              <w:marRight w:val="0"/>
              <w:marTop w:val="0"/>
              <w:marBottom w:val="0"/>
              <w:divBdr>
                <w:top w:val="none" w:sz="0" w:space="0" w:color="auto"/>
                <w:left w:val="none" w:sz="0" w:space="0" w:color="auto"/>
                <w:bottom w:val="none" w:sz="0" w:space="0" w:color="auto"/>
                <w:right w:val="none" w:sz="0" w:space="0" w:color="auto"/>
              </w:divBdr>
            </w:div>
          </w:divsChild>
        </w:div>
        <w:div w:id="1637486850">
          <w:marLeft w:val="0"/>
          <w:marRight w:val="0"/>
          <w:marTop w:val="0"/>
          <w:marBottom w:val="0"/>
          <w:divBdr>
            <w:top w:val="none" w:sz="0" w:space="0" w:color="auto"/>
            <w:left w:val="none" w:sz="0" w:space="0" w:color="auto"/>
            <w:bottom w:val="none" w:sz="0" w:space="0" w:color="auto"/>
            <w:right w:val="none" w:sz="0" w:space="0" w:color="auto"/>
          </w:divBdr>
          <w:divsChild>
            <w:div w:id="220026058">
              <w:marLeft w:val="0"/>
              <w:marRight w:val="0"/>
              <w:marTop w:val="0"/>
              <w:marBottom w:val="0"/>
              <w:divBdr>
                <w:top w:val="none" w:sz="0" w:space="0" w:color="auto"/>
                <w:left w:val="none" w:sz="0" w:space="0" w:color="auto"/>
                <w:bottom w:val="none" w:sz="0" w:space="0" w:color="auto"/>
                <w:right w:val="none" w:sz="0" w:space="0" w:color="auto"/>
              </w:divBdr>
            </w:div>
            <w:div w:id="505443942">
              <w:marLeft w:val="0"/>
              <w:marRight w:val="0"/>
              <w:marTop w:val="0"/>
              <w:marBottom w:val="0"/>
              <w:divBdr>
                <w:top w:val="none" w:sz="0" w:space="0" w:color="auto"/>
                <w:left w:val="none" w:sz="0" w:space="0" w:color="auto"/>
                <w:bottom w:val="none" w:sz="0" w:space="0" w:color="auto"/>
                <w:right w:val="none" w:sz="0" w:space="0" w:color="auto"/>
              </w:divBdr>
            </w:div>
          </w:divsChild>
        </w:div>
        <w:div w:id="1779982233">
          <w:marLeft w:val="0"/>
          <w:marRight w:val="0"/>
          <w:marTop w:val="0"/>
          <w:marBottom w:val="0"/>
          <w:divBdr>
            <w:top w:val="none" w:sz="0" w:space="0" w:color="auto"/>
            <w:left w:val="none" w:sz="0" w:space="0" w:color="auto"/>
            <w:bottom w:val="none" w:sz="0" w:space="0" w:color="auto"/>
            <w:right w:val="none" w:sz="0" w:space="0" w:color="auto"/>
          </w:divBdr>
          <w:divsChild>
            <w:div w:id="398094140">
              <w:marLeft w:val="0"/>
              <w:marRight w:val="0"/>
              <w:marTop w:val="0"/>
              <w:marBottom w:val="0"/>
              <w:divBdr>
                <w:top w:val="none" w:sz="0" w:space="0" w:color="auto"/>
                <w:left w:val="none" w:sz="0" w:space="0" w:color="auto"/>
                <w:bottom w:val="none" w:sz="0" w:space="0" w:color="auto"/>
                <w:right w:val="none" w:sz="0" w:space="0" w:color="auto"/>
              </w:divBdr>
            </w:div>
            <w:div w:id="2058158554">
              <w:marLeft w:val="0"/>
              <w:marRight w:val="0"/>
              <w:marTop w:val="0"/>
              <w:marBottom w:val="0"/>
              <w:divBdr>
                <w:top w:val="none" w:sz="0" w:space="0" w:color="auto"/>
                <w:left w:val="none" w:sz="0" w:space="0" w:color="auto"/>
                <w:bottom w:val="none" w:sz="0" w:space="0" w:color="auto"/>
                <w:right w:val="none" w:sz="0" w:space="0" w:color="auto"/>
              </w:divBdr>
            </w:div>
          </w:divsChild>
        </w:div>
        <w:div w:id="1786342845">
          <w:marLeft w:val="0"/>
          <w:marRight w:val="0"/>
          <w:marTop w:val="0"/>
          <w:marBottom w:val="0"/>
          <w:divBdr>
            <w:top w:val="none" w:sz="0" w:space="0" w:color="auto"/>
            <w:left w:val="none" w:sz="0" w:space="0" w:color="auto"/>
            <w:bottom w:val="none" w:sz="0" w:space="0" w:color="auto"/>
            <w:right w:val="none" w:sz="0" w:space="0" w:color="auto"/>
          </w:divBdr>
          <w:divsChild>
            <w:div w:id="1824734275">
              <w:marLeft w:val="0"/>
              <w:marRight w:val="0"/>
              <w:marTop w:val="0"/>
              <w:marBottom w:val="0"/>
              <w:divBdr>
                <w:top w:val="none" w:sz="0" w:space="0" w:color="auto"/>
                <w:left w:val="none" w:sz="0" w:space="0" w:color="auto"/>
                <w:bottom w:val="none" w:sz="0" w:space="0" w:color="auto"/>
                <w:right w:val="none" w:sz="0" w:space="0" w:color="auto"/>
              </w:divBdr>
            </w:div>
          </w:divsChild>
        </w:div>
        <w:div w:id="1811558403">
          <w:marLeft w:val="0"/>
          <w:marRight w:val="0"/>
          <w:marTop w:val="0"/>
          <w:marBottom w:val="0"/>
          <w:divBdr>
            <w:top w:val="none" w:sz="0" w:space="0" w:color="auto"/>
            <w:left w:val="none" w:sz="0" w:space="0" w:color="auto"/>
            <w:bottom w:val="none" w:sz="0" w:space="0" w:color="auto"/>
            <w:right w:val="none" w:sz="0" w:space="0" w:color="auto"/>
          </w:divBdr>
          <w:divsChild>
            <w:div w:id="324628865">
              <w:marLeft w:val="0"/>
              <w:marRight w:val="0"/>
              <w:marTop w:val="0"/>
              <w:marBottom w:val="0"/>
              <w:divBdr>
                <w:top w:val="none" w:sz="0" w:space="0" w:color="auto"/>
                <w:left w:val="none" w:sz="0" w:space="0" w:color="auto"/>
                <w:bottom w:val="none" w:sz="0" w:space="0" w:color="auto"/>
                <w:right w:val="none" w:sz="0" w:space="0" w:color="auto"/>
              </w:divBdr>
            </w:div>
            <w:div w:id="1018969679">
              <w:marLeft w:val="0"/>
              <w:marRight w:val="0"/>
              <w:marTop w:val="0"/>
              <w:marBottom w:val="0"/>
              <w:divBdr>
                <w:top w:val="none" w:sz="0" w:space="0" w:color="auto"/>
                <w:left w:val="none" w:sz="0" w:space="0" w:color="auto"/>
                <w:bottom w:val="none" w:sz="0" w:space="0" w:color="auto"/>
                <w:right w:val="none" w:sz="0" w:space="0" w:color="auto"/>
              </w:divBdr>
            </w:div>
          </w:divsChild>
        </w:div>
        <w:div w:id="1817868146">
          <w:marLeft w:val="0"/>
          <w:marRight w:val="0"/>
          <w:marTop w:val="0"/>
          <w:marBottom w:val="0"/>
          <w:divBdr>
            <w:top w:val="none" w:sz="0" w:space="0" w:color="auto"/>
            <w:left w:val="none" w:sz="0" w:space="0" w:color="auto"/>
            <w:bottom w:val="none" w:sz="0" w:space="0" w:color="auto"/>
            <w:right w:val="none" w:sz="0" w:space="0" w:color="auto"/>
          </w:divBdr>
          <w:divsChild>
            <w:div w:id="1169708611">
              <w:marLeft w:val="0"/>
              <w:marRight w:val="0"/>
              <w:marTop w:val="0"/>
              <w:marBottom w:val="0"/>
              <w:divBdr>
                <w:top w:val="none" w:sz="0" w:space="0" w:color="auto"/>
                <w:left w:val="none" w:sz="0" w:space="0" w:color="auto"/>
                <w:bottom w:val="none" w:sz="0" w:space="0" w:color="auto"/>
                <w:right w:val="none" w:sz="0" w:space="0" w:color="auto"/>
              </w:divBdr>
            </w:div>
            <w:div w:id="1854226061">
              <w:marLeft w:val="0"/>
              <w:marRight w:val="0"/>
              <w:marTop w:val="0"/>
              <w:marBottom w:val="0"/>
              <w:divBdr>
                <w:top w:val="none" w:sz="0" w:space="0" w:color="auto"/>
                <w:left w:val="none" w:sz="0" w:space="0" w:color="auto"/>
                <w:bottom w:val="none" w:sz="0" w:space="0" w:color="auto"/>
                <w:right w:val="none" w:sz="0" w:space="0" w:color="auto"/>
              </w:divBdr>
            </w:div>
          </w:divsChild>
        </w:div>
        <w:div w:id="2089769949">
          <w:marLeft w:val="0"/>
          <w:marRight w:val="0"/>
          <w:marTop w:val="0"/>
          <w:marBottom w:val="0"/>
          <w:divBdr>
            <w:top w:val="none" w:sz="0" w:space="0" w:color="auto"/>
            <w:left w:val="none" w:sz="0" w:space="0" w:color="auto"/>
            <w:bottom w:val="none" w:sz="0" w:space="0" w:color="auto"/>
            <w:right w:val="none" w:sz="0" w:space="0" w:color="auto"/>
          </w:divBdr>
          <w:divsChild>
            <w:div w:id="806901095">
              <w:marLeft w:val="0"/>
              <w:marRight w:val="0"/>
              <w:marTop w:val="0"/>
              <w:marBottom w:val="0"/>
              <w:divBdr>
                <w:top w:val="none" w:sz="0" w:space="0" w:color="auto"/>
                <w:left w:val="none" w:sz="0" w:space="0" w:color="auto"/>
                <w:bottom w:val="none" w:sz="0" w:space="0" w:color="auto"/>
                <w:right w:val="none" w:sz="0" w:space="0" w:color="auto"/>
              </w:divBdr>
            </w:div>
            <w:div w:id="1497070972">
              <w:marLeft w:val="0"/>
              <w:marRight w:val="0"/>
              <w:marTop w:val="0"/>
              <w:marBottom w:val="0"/>
              <w:divBdr>
                <w:top w:val="none" w:sz="0" w:space="0" w:color="auto"/>
                <w:left w:val="none" w:sz="0" w:space="0" w:color="auto"/>
                <w:bottom w:val="none" w:sz="0" w:space="0" w:color="auto"/>
                <w:right w:val="none" w:sz="0" w:space="0" w:color="auto"/>
              </w:divBdr>
            </w:div>
            <w:div w:id="1913662563">
              <w:marLeft w:val="0"/>
              <w:marRight w:val="0"/>
              <w:marTop w:val="0"/>
              <w:marBottom w:val="0"/>
              <w:divBdr>
                <w:top w:val="none" w:sz="0" w:space="0" w:color="auto"/>
                <w:left w:val="none" w:sz="0" w:space="0" w:color="auto"/>
                <w:bottom w:val="none" w:sz="0" w:space="0" w:color="auto"/>
                <w:right w:val="none" w:sz="0" w:space="0" w:color="auto"/>
              </w:divBdr>
            </w:div>
          </w:divsChild>
        </w:div>
        <w:div w:id="2092004774">
          <w:marLeft w:val="0"/>
          <w:marRight w:val="0"/>
          <w:marTop w:val="0"/>
          <w:marBottom w:val="0"/>
          <w:divBdr>
            <w:top w:val="none" w:sz="0" w:space="0" w:color="auto"/>
            <w:left w:val="none" w:sz="0" w:space="0" w:color="auto"/>
            <w:bottom w:val="none" w:sz="0" w:space="0" w:color="auto"/>
            <w:right w:val="none" w:sz="0" w:space="0" w:color="auto"/>
          </w:divBdr>
          <w:divsChild>
            <w:div w:id="245237147">
              <w:marLeft w:val="0"/>
              <w:marRight w:val="0"/>
              <w:marTop w:val="0"/>
              <w:marBottom w:val="0"/>
              <w:divBdr>
                <w:top w:val="none" w:sz="0" w:space="0" w:color="auto"/>
                <w:left w:val="none" w:sz="0" w:space="0" w:color="auto"/>
                <w:bottom w:val="none" w:sz="0" w:space="0" w:color="auto"/>
                <w:right w:val="none" w:sz="0" w:space="0" w:color="auto"/>
              </w:divBdr>
            </w:div>
            <w:div w:id="1863087712">
              <w:marLeft w:val="0"/>
              <w:marRight w:val="0"/>
              <w:marTop w:val="0"/>
              <w:marBottom w:val="0"/>
              <w:divBdr>
                <w:top w:val="none" w:sz="0" w:space="0" w:color="auto"/>
                <w:left w:val="none" w:sz="0" w:space="0" w:color="auto"/>
                <w:bottom w:val="none" w:sz="0" w:space="0" w:color="auto"/>
                <w:right w:val="none" w:sz="0" w:space="0" w:color="auto"/>
              </w:divBdr>
            </w:div>
          </w:divsChild>
        </w:div>
        <w:div w:id="2096899942">
          <w:marLeft w:val="0"/>
          <w:marRight w:val="0"/>
          <w:marTop w:val="0"/>
          <w:marBottom w:val="0"/>
          <w:divBdr>
            <w:top w:val="none" w:sz="0" w:space="0" w:color="auto"/>
            <w:left w:val="none" w:sz="0" w:space="0" w:color="auto"/>
            <w:bottom w:val="none" w:sz="0" w:space="0" w:color="auto"/>
            <w:right w:val="none" w:sz="0" w:space="0" w:color="auto"/>
          </w:divBdr>
          <w:divsChild>
            <w:div w:id="201105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614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09.png" Id="rId117" /><Relationship Type="http://schemas.openxmlformats.org/officeDocument/2006/relationships/image" Target="media/image14.jpeg" Id="rId21" /><Relationship Type="http://schemas.openxmlformats.org/officeDocument/2006/relationships/image" Target="media/image35.png" Id="rId42" /><Relationship Type="http://schemas.openxmlformats.org/officeDocument/2006/relationships/image" Target="media/image56.jpeg" Id="rId63" /><Relationship Type="http://schemas.openxmlformats.org/officeDocument/2006/relationships/image" Target="media/image77.jpeg" Id="rId84" /><Relationship Type="http://schemas.openxmlformats.org/officeDocument/2006/relationships/image" Target="media/image130.png" Id="rId138" /><Relationship Type="http://schemas.openxmlformats.org/officeDocument/2006/relationships/image" Target="media/image151.jpeg" Id="rId159" /><Relationship Type="http://schemas.openxmlformats.org/officeDocument/2006/relationships/image" Target="media/image162.jpeg" Id="rId170" /><Relationship Type="http://schemas.openxmlformats.org/officeDocument/2006/relationships/image" Target="media/image99.jpeg" Id="rId107" /><Relationship Type="http://schemas.openxmlformats.org/officeDocument/2006/relationships/image" Target="media/image4.jpeg" Id="rId11" /><Relationship Type="http://schemas.openxmlformats.org/officeDocument/2006/relationships/image" Target="media/image25.jpeg" Id="rId32" /><Relationship Type="http://schemas.openxmlformats.org/officeDocument/2006/relationships/image" Target="media/image46.png" Id="rId53" /><Relationship Type="http://schemas.openxmlformats.org/officeDocument/2006/relationships/image" Target="media/image67.png" Id="rId74" /><Relationship Type="http://schemas.openxmlformats.org/officeDocument/2006/relationships/image" Target="media/image120.png" Id="rId128" /><Relationship Type="http://schemas.openxmlformats.org/officeDocument/2006/relationships/image" Target="media/image141.jpg" Id="rId149" /><Relationship Type="http://schemas.openxmlformats.org/officeDocument/2006/relationships/styles" Target="styles.xml" Id="rId5" /><Relationship Type="http://schemas.openxmlformats.org/officeDocument/2006/relationships/image" Target="media/image152.jpg" Id="rId160" /><Relationship Type="http://schemas.openxmlformats.org/officeDocument/2006/relationships/image" Target="media/image15.jpeg" Id="rId22" /><Relationship Type="http://schemas.openxmlformats.org/officeDocument/2006/relationships/image" Target="media/image36.png" Id="rId43" /><Relationship Type="http://schemas.openxmlformats.org/officeDocument/2006/relationships/image" Target="media/image57.jpeg" Id="rId64" /><Relationship Type="http://schemas.openxmlformats.org/officeDocument/2006/relationships/image" Target="media/image110.png" Id="rId118" /><Relationship Type="http://schemas.openxmlformats.org/officeDocument/2006/relationships/image" Target="media/image131.png" Id="rId139" /><Relationship Type="http://schemas.openxmlformats.org/officeDocument/2006/relationships/image" Target="media/image78.jpeg" Id="rId85" /><Relationship Type="http://schemas.openxmlformats.org/officeDocument/2006/relationships/image" Target="media/image142.png" Id="rId150" /><Relationship Type="http://schemas.openxmlformats.org/officeDocument/2006/relationships/image" Target="media/image163.png" Id="rId171" /><Relationship Type="http://schemas.openxmlformats.org/officeDocument/2006/relationships/image" Target="media/image5.jpeg" Id="rId12" /><Relationship Type="http://schemas.openxmlformats.org/officeDocument/2006/relationships/image" Target="media/image26.png" Id="rId33" /><Relationship Type="http://schemas.openxmlformats.org/officeDocument/2006/relationships/image" Target="media/image100.jpeg" Id="rId108" /><Relationship Type="http://schemas.openxmlformats.org/officeDocument/2006/relationships/image" Target="media/image121.png" Id="rId129" /><Relationship Type="http://schemas.openxmlformats.org/officeDocument/2006/relationships/image" Target="media/image47.png" Id="rId54" /><Relationship Type="http://schemas.openxmlformats.org/officeDocument/2006/relationships/image" Target="media/image68.png" Id="rId75" /><Relationship Type="http://schemas.openxmlformats.org/officeDocument/2006/relationships/image" Target="media/image89.jpeg" Id="rId96" /><Relationship Type="http://schemas.openxmlformats.org/officeDocument/2006/relationships/image" Target="media/image132.png" Id="rId140" /><Relationship Type="http://schemas.openxmlformats.org/officeDocument/2006/relationships/image" Target="media/image153.jpeg" Id="rId161" /><Relationship Type="http://schemas.openxmlformats.org/officeDocument/2006/relationships/settings" Target="settings.xml" Id="rId6" /><Relationship Type="http://schemas.openxmlformats.org/officeDocument/2006/relationships/image" Target="media/image16.jpeg" Id="rId23" /><Relationship Type="http://schemas.openxmlformats.org/officeDocument/2006/relationships/image" Target="media/image21.jpeg" Id="rId28" /><Relationship Type="http://schemas.openxmlformats.org/officeDocument/2006/relationships/image" Target="media/image42.png" Id="rId49" /><Relationship Type="http://schemas.openxmlformats.org/officeDocument/2006/relationships/image" Target="media/image106.jpeg" Id="rId114" /><Relationship Type="http://schemas.openxmlformats.org/officeDocument/2006/relationships/image" Target="media/image111.png" Id="rId119" /><Relationship Type="http://schemas.openxmlformats.org/officeDocument/2006/relationships/image" Target="media/image37.png" Id="rId44" /><Relationship Type="http://schemas.openxmlformats.org/officeDocument/2006/relationships/image" Target="media/image53.jpeg" Id="rId60" /><Relationship Type="http://schemas.openxmlformats.org/officeDocument/2006/relationships/image" Target="media/image58.jpeg" Id="rId65" /><Relationship Type="http://schemas.openxmlformats.org/officeDocument/2006/relationships/image" Target="media/image74.png" Id="rId81" /><Relationship Type="http://schemas.openxmlformats.org/officeDocument/2006/relationships/image" Target="media/image79.jpeg" Id="rId86" /><Relationship Type="http://schemas.openxmlformats.org/officeDocument/2006/relationships/image" Target="media/image122.png" Id="rId130" /><Relationship Type="http://schemas.openxmlformats.org/officeDocument/2006/relationships/image" Target="media/image127.png" Id="rId135" /><Relationship Type="http://schemas.openxmlformats.org/officeDocument/2006/relationships/image" Target="media/image143.png" Id="rId151" /><Relationship Type="http://schemas.openxmlformats.org/officeDocument/2006/relationships/image" Target="media/image148.png" Id="rId156" /><Relationship Type="http://schemas.openxmlformats.org/officeDocument/2006/relationships/image" Target="media/image169.jpg" Id="rId177" /><Relationship Type="http://schemas.openxmlformats.org/officeDocument/2006/relationships/image" Target="media/image164.jpeg" Id="rId172" /><Relationship Type="http://schemas.openxmlformats.org/officeDocument/2006/relationships/image" Target="media/image6.jpeg" Id="rId13" /><Relationship Type="http://schemas.openxmlformats.org/officeDocument/2006/relationships/image" Target="media/image11.png" Id="rId18" /><Relationship Type="http://schemas.openxmlformats.org/officeDocument/2006/relationships/image" Target="media/image32.png" Id="rId39" /><Relationship Type="http://schemas.openxmlformats.org/officeDocument/2006/relationships/image" Target="media/image101.jpeg" Id="rId109" /><Relationship Type="http://schemas.openxmlformats.org/officeDocument/2006/relationships/image" Target="media/image27.png" Id="rId34" /><Relationship Type="http://schemas.openxmlformats.org/officeDocument/2006/relationships/image" Target="media/image43.png" Id="rId50" /><Relationship Type="http://schemas.openxmlformats.org/officeDocument/2006/relationships/image" Target="media/image48.jpeg" Id="rId55" /><Relationship Type="http://schemas.openxmlformats.org/officeDocument/2006/relationships/image" Target="media/image69.png" Id="rId76" /><Relationship Type="http://schemas.openxmlformats.org/officeDocument/2006/relationships/image" Target="media/image90.jpeg" Id="rId97" /><Relationship Type="http://schemas.openxmlformats.org/officeDocument/2006/relationships/hyperlink" Target="https://childrens.poetryarchive.org/poem/on-the-ning-nang-nong/" TargetMode="External" Id="rId104" /><Relationship Type="http://schemas.openxmlformats.org/officeDocument/2006/relationships/image" Target="media/image112.png" Id="rId120" /><Relationship Type="http://schemas.openxmlformats.org/officeDocument/2006/relationships/image" Target="media/image117.png" Id="rId125" /><Relationship Type="http://schemas.openxmlformats.org/officeDocument/2006/relationships/image" Target="media/image133.jpg" Id="rId141" /><Relationship Type="http://schemas.openxmlformats.org/officeDocument/2006/relationships/image" Target="media/image138.jpg" Id="rId146" /><Relationship Type="http://schemas.openxmlformats.org/officeDocument/2006/relationships/image" Target="media/image159.jpeg" Id="rId167" /><Relationship Type="http://schemas.openxmlformats.org/officeDocument/2006/relationships/webSettings" Target="webSettings.xml" Id="rId7" /><Relationship Type="http://schemas.openxmlformats.org/officeDocument/2006/relationships/image" Target="media/image64.png" Id="rId71" /><Relationship Type="http://schemas.openxmlformats.org/officeDocument/2006/relationships/image" Target="media/image85.jpeg" Id="rId92" /><Relationship Type="http://schemas.openxmlformats.org/officeDocument/2006/relationships/image" Target="media/image154.jpeg" Id="rId162" /><Relationship Type="http://schemas.openxmlformats.org/officeDocument/2006/relationships/customXml" Target="../customXml/item2.xml" Id="rId2" /><Relationship Type="http://schemas.openxmlformats.org/officeDocument/2006/relationships/image" Target="media/image22.jpeg" Id="rId29" /><Relationship Type="http://schemas.openxmlformats.org/officeDocument/2006/relationships/image" Target="media/image17.jpeg" Id="rId24" /><Relationship Type="http://schemas.openxmlformats.org/officeDocument/2006/relationships/image" Target="media/image33.png" Id="rId40" /><Relationship Type="http://schemas.openxmlformats.org/officeDocument/2006/relationships/image" Target="media/image38.png" Id="rId45" /><Relationship Type="http://schemas.openxmlformats.org/officeDocument/2006/relationships/image" Target="media/image59.jpeg" Id="rId66" /><Relationship Type="http://schemas.openxmlformats.org/officeDocument/2006/relationships/image" Target="media/image80.jpeg" Id="rId87" /><Relationship Type="http://schemas.openxmlformats.org/officeDocument/2006/relationships/image" Target="media/image102.jpeg" Id="rId110" /><Relationship Type="http://schemas.openxmlformats.org/officeDocument/2006/relationships/image" Target="media/image107.jpeg" Id="rId115" /><Relationship Type="http://schemas.openxmlformats.org/officeDocument/2006/relationships/image" Target="media/image123.png" Id="rId131" /><Relationship Type="http://schemas.openxmlformats.org/officeDocument/2006/relationships/image" Target="media/image128.png" Id="rId136" /><Relationship Type="http://schemas.openxmlformats.org/officeDocument/2006/relationships/image" Target="media/image149.png" Id="rId157" /><Relationship Type="http://schemas.openxmlformats.org/officeDocument/2006/relationships/fontTable" Target="fontTable.xml" Id="rId178" /><Relationship Type="http://schemas.openxmlformats.org/officeDocument/2006/relationships/image" Target="media/image54.jpeg" Id="rId61" /><Relationship Type="http://schemas.openxmlformats.org/officeDocument/2006/relationships/image" Target="media/image75.jpeg" Id="rId82" /><Relationship Type="http://schemas.openxmlformats.org/officeDocument/2006/relationships/image" Target="media/image144.jpeg" Id="rId152" /><Relationship Type="http://schemas.openxmlformats.org/officeDocument/2006/relationships/image" Target="media/image165.jpeg" Id="rId173" /><Relationship Type="http://schemas.openxmlformats.org/officeDocument/2006/relationships/image" Target="media/image12.jpeg" Id="rId19" /><Relationship Type="http://schemas.openxmlformats.org/officeDocument/2006/relationships/image" Target="media/image7.jpeg" Id="rId14" /><Relationship Type="http://schemas.openxmlformats.org/officeDocument/2006/relationships/image" Target="media/image23.jpeg" Id="rId30" /><Relationship Type="http://schemas.openxmlformats.org/officeDocument/2006/relationships/image" Target="media/image28.png" Id="rId35" /><Relationship Type="http://schemas.openxmlformats.org/officeDocument/2006/relationships/image" Target="media/image49.jpeg" Id="rId56" /><Relationship Type="http://schemas.openxmlformats.org/officeDocument/2006/relationships/image" Target="media/image70.png" Id="rId77" /><Relationship Type="http://schemas.openxmlformats.org/officeDocument/2006/relationships/image" Target="media/image93.jpeg" Id="rId100" /><Relationship Type="http://schemas.openxmlformats.org/officeDocument/2006/relationships/image" Target="media/image97.jpeg" Id="rId105" /><Relationship Type="http://schemas.openxmlformats.org/officeDocument/2006/relationships/image" Target="media/image118.png" Id="rId126" /><Relationship Type="http://schemas.openxmlformats.org/officeDocument/2006/relationships/image" Target="media/image139.png" Id="rId147" /><Relationship Type="http://schemas.openxmlformats.org/officeDocument/2006/relationships/image" Target="media/image160.jpeg" Id="rId168" /><Relationship Type="http://schemas.openxmlformats.org/officeDocument/2006/relationships/image" Target="media/image1.jpeg" Id="rId8" /><Relationship Type="http://schemas.openxmlformats.org/officeDocument/2006/relationships/image" Target="media/image44.png" Id="rId51" /><Relationship Type="http://schemas.openxmlformats.org/officeDocument/2006/relationships/image" Target="media/image65.png" Id="rId72" /><Relationship Type="http://schemas.openxmlformats.org/officeDocument/2006/relationships/image" Target="media/image91.jpeg" Id="rId98" /><Relationship Type="http://schemas.openxmlformats.org/officeDocument/2006/relationships/image" Target="media/image113.png" Id="rId121" /><Relationship Type="http://schemas.openxmlformats.org/officeDocument/2006/relationships/image" Target="media/image134.jpeg" Id="rId142" /><Relationship Type="http://schemas.openxmlformats.org/officeDocument/2006/relationships/image" Target="media/image155.jpg" Id="rId163" /><Relationship Type="http://schemas.openxmlformats.org/officeDocument/2006/relationships/customXml" Target="../customXml/item3.xml" Id="rId3" /><Relationship Type="http://schemas.openxmlformats.org/officeDocument/2006/relationships/image" Target="media/image18.jpeg" Id="rId25" /><Relationship Type="http://schemas.openxmlformats.org/officeDocument/2006/relationships/image" Target="media/image39.png" Id="rId46" /><Relationship Type="http://schemas.openxmlformats.org/officeDocument/2006/relationships/image" Target="media/image60.jpeg" Id="rId67" /><Relationship Type="http://schemas.openxmlformats.org/officeDocument/2006/relationships/image" Target="media/image108.jpeg" Id="rId116" /><Relationship Type="http://schemas.openxmlformats.org/officeDocument/2006/relationships/image" Target="media/image129.png" Id="rId137" /><Relationship Type="http://schemas.openxmlformats.org/officeDocument/2006/relationships/image" Target="media/image150.jpeg" Id="rId158" /><Relationship Type="http://schemas.openxmlformats.org/officeDocument/2006/relationships/image" Target="media/image13.png" Id="rId20" /><Relationship Type="http://schemas.openxmlformats.org/officeDocument/2006/relationships/image" Target="media/image34.png" Id="rId41" /><Relationship Type="http://schemas.openxmlformats.org/officeDocument/2006/relationships/image" Target="media/image55.png" Id="rId62" /><Relationship Type="http://schemas.openxmlformats.org/officeDocument/2006/relationships/image" Target="media/image76.jpeg" Id="rId83" /><Relationship Type="http://schemas.openxmlformats.org/officeDocument/2006/relationships/image" Target="media/image81.jpeg" Id="rId88" /><Relationship Type="http://schemas.openxmlformats.org/officeDocument/2006/relationships/image" Target="media/image103.jpeg" Id="rId111" /><Relationship Type="http://schemas.openxmlformats.org/officeDocument/2006/relationships/image" Target="media/image124.png" Id="rId132" /><Relationship Type="http://schemas.openxmlformats.org/officeDocument/2006/relationships/image" Target="media/image145.jpeg" Id="rId153" /><Relationship Type="http://schemas.openxmlformats.org/officeDocument/2006/relationships/image" Target="media/image166.jpeg" Id="rId174" /><Relationship Type="http://schemas.openxmlformats.org/officeDocument/2006/relationships/theme" Target="theme/theme1.xml" Id="rId179" /><Relationship Type="http://schemas.openxmlformats.org/officeDocument/2006/relationships/image" Target="media/image29.png" Id="rId36" /><Relationship Type="http://schemas.openxmlformats.org/officeDocument/2006/relationships/image" Target="media/image50.jpeg" Id="rId57" /><Relationship Type="http://schemas.openxmlformats.org/officeDocument/2006/relationships/image" Target="media/image98.jpeg" Id="rId106" /><Relationship Type="http://schemas.openxmlformats.org/officeDocument/2006/relationships/image" Target="media/image119.png" Id="rId127" /><Relationship Type="http://schemas.openxmlformats.org/officeDocument/2006/relationships/image" Target="media/image3.jpeg" Id="rId10" /><Relationship Type="http://schemas.openxmlformats.org/officeDocument/2006/relationships/image" Target="media/image24.jpeg" Id="rId31" /><Relationship Type="http://schemas.openxmlformats.org/officeDocument/2006/relationships/image" Target="media/image45.png" Id="rId52" /><Relationship Type="http://schemas.openxmlformats.org/officeDocument/2006/relationships/image" Target="media/image66.png" Id="rId73" /><Relationship Type="http://schemas.openxmlformats.org/officeDocument/2006/relationships/image" Target="media/image71.png" Id="rId78" /><Relationship Type="http://schemas.openxmlformats.org/officeDocument/2006/relationships/image" Target="media/image87.jpeg" Id="rId94" /><Relationship Type="http://schemas.openxmlformats.org/officeDocument/2006/relationships/image" Target="media/image92.jpeg" Id="rId99" /><Relationship Type="http://schemas.openxmlformats.org/officeDocument/2006/relationships/image" Target="media/image94.png" Id="rId101" /><Relationship Type="http://schemas.openxmlformats.org/officeDocument/2006/relationships/image" Target="media/image114.png" Id="rId122" /><Relationship Type="http://schemas.openxmlformats.org/officeDocument/2006/relationships/image" Target="media/image135.png" Id="rId143" /><Relationship Type="http://schemas.openxmlformats.org/officeDocument/2006/relationships/image" Target="media/image140.jpg" Id="rId148" /><Relationship Type="http://schemas.openxmlformats.org/officeDocument/2006/relationships/image" Target="media/image156.png" Id="rId164" /><Relationship Type="http://schemas.openxmlformats.org/officeDocument/2006/relationships/image" Target="media/image161.png" Id="rId169" /><Relationship Type="http://schemas.openxmlformats.org/officeDocument/2006/relationships/numbering" Target="numbering.xml" Id="rId4" /><Relationship Type="http://schemas.openxmlformats.org/officeDocument/2006/relationships/image" Target="media/image2.jpeg" Id="rId9" /><Relationship Type="http://schemas.microsoft.com/office/2020/10/relationships/intelligence" Target="intelligence2.xml" Id="rId180" /><Relationship Type="http://schemas.openxmlformats.org/officeDocument/2006/relationships/image" Target="media/image19.jpeg" Id="rId26" /><Relationship Type="http://schemas.openxmlformats.org/officeDocument/2006/relationships/image" Target="media/image40.png" Id="rId47" /><Relationship Type="http://schemas.openxmlformats.org/officeDocument/2006/relationships/image" Target="media/image61.jpeg" Id="rId68" /><Relationship Type="http://schemas.openxmlformats.org/officeDocument/2006/relationships/image" Target="media/image82.jpeg" Id="rId89" /><Relationship Type="http://schemas.openxmlformats.org/officeDocument/2006/relationships/image" Target="media/image104.jpeg" Id="rId112" /><Relationship Type="http://schemas.openxmlformats.org/officeDocument/2006/relationships/image" Target="media/image125.png" Id="rId133" /><Relationship Type="http://schemas.openxmlformats.org/officeDocument/2006/relationships/image" Target="media/image146.jpeg" Id="rId154" /><Relationship Type="http://schemas.openxmlformats.org/officeDocument/2006/relationships/image" Target="media/image167.jpeg" Id="rId175" /><Relationship Type="http://schemas.openxmlformats.org/officeDocument/2006/relationships/image" Target="media/image30.png" Id="rId37" /><Relationship Type="http://schemas.openxmlformats.org/officeDocument/2006/relationships/image" Target="media/image51.jpeg" Id="rId58" /><Relationship Type="http://schemas.openxmlformats.org/officeDocument/2006/relationships/image" Target="media/image72.png" Id="rId79" /><Relationship Type="http://schemas.openxmlformats.org/officeDocument/2006/relationships/image" Target="media/image115.png" Id="rId123" /><Relationship Type="http://schemas.openxmlformats.org/officeDocument/2006/relationships/image" Target="media/image136.png" Id="rId144" /><Relationship Type="http://schemas.openxmlformats.org/officeDocument/2006/relationships/image" Target="media/image83.jpeg" Id="rId90" /><Relationship Type="http://schemas.openxmlformats.org/officeDocument/2006/relationships/image" Target="media/image157.png" Id="rId165" /><Relationship Type="http://schemas.openxmlformats.org/officeDocument/2006/relationships/image" Target="media/image20.jpeg" Id="rId27" /><Relationship Type="http://schemas.openxmlformats.org/officeDocument/2006/relationships/image" Target="media/image41.png" Id="rId48" /><Relationship Type="http://schemas.openxmlformats.org/officeDocument/2006/relationships/image" Target="media/image62.jpeg" Id="rId69" /><Relationship Type="http://schemas.openxmlformats.org/officeDocument/2006/relationships/image" Target="media/image105.jpeg" Id="rId113" /><Relationship Type="http://schemas.openxmlformats.org/officeDocument/2006/relationships/image" Target="media/image126.png" Id="rId134" /><Relationship Type="http://schemas.openxmlformats.org/officeDocument/2006/relationships/image" Target="media/image73.png" Id="rId80" /><Relationship Type="http://schemas.openxmlformats.org/officeDocument/2006/relationships/image" Target="media/image147.png" Id="rId155" /><Relationship Type="http://schemas.openxmlformats.org/officeDocument/2006/relationships/image" Target="media/image168.png" Id="rId176" /><Relationship Type="http://schemas.openxmlformats.org/officeDocument/2006/relationships/image" Target="media/image10.jpeg" Id="rId17" /><Relationship Type="http://schemas.openxmlformats.org/officeDocument/2006/relationships/image" Target="media/image31.png" Id="rId38" /><Relationship Type="http://schemas.openxmlformats.org/officeDocument/2006/relationships/image" Target="media/image52.png" Id="rId59" /><Relationship Type="http://schemas.openxmlformats.org/officeDocument/2006/relationships/image" Target="media/image96.jpeg" Id="rId103" /><Relationship Type="http://schemas.openxmlformats.org/officeDocument/2006/relationships/image" Target="media/image116.png" Id="rId124" /><Relationship Type="http://schemas.openxmlformats.org/officeDocument/2006/relationships/image" Target="media/image63.png" Id="rId70" /><Relationship Type="http://schemas.openxmlformats.org/officeDocument/2006/relationships/image" Target="media/image84.jpeg" Id="rId91" /><Relationship Type="http://schemas.openxmlformats.org/officeDocument/2006/relationships/image" Target="media/image137.png" Id="rId145" /><Relationship Type="http://schemas.openxmlformats.org/officeDocument/2006/relationships/image" Target="media/image158.jpg" Id="rId166" /><Relationship Type="http://schemas.openxmlformats.org/officeDocument/2006/relationships/customXml" Target="../customXml/item1.xml" Id="rId1" /><Relationship Type="http://schemas.openxmlformats.org/officeDocument/2006/relationships/image" Target="/media/image5b.jpg" Id="R58a787835d1848b9" /><Relationship Type="http://schemas.openxmlformats.org/officeDocument/2006/relationships/image" Target="/media/image51.png" Id="Re5b99f2829c646e3" /><Relationship Type="http://schemas.openxmlformats.org/officeDocument/2006/relationships/image" Target="/media/image5c.jpg" Id="R949a342fc1e0462f" /><Relationship Type="http://schemas.openxmlformats.org/officeDocument/2006/relationships/image" Target="/media/image52.png" Id="R824e7c0d488f4440" /><Relationship Type="http://schemas.openxmlformats.org/officeDocument/2006/relationships/image" Target="/media/image5d.jpg" Id="R515c1b53df9a44a7" /><Relationship Type="http://schemas.openxmlformats.org/officeDocument/2006/relationships/image" Target="/media/image53.png" Id="R2e59bcef9a5c403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01CCEB52EB4E249AB9DD7B3AD8C6FDF" ma:contentTypeVersion="13" ma:contentTypeDescription="Create a new document." ma:contentTypeScope="" ma:versionID="dcd237afc6b2e64d621a820700cbcf9d">
  <xsd:schema xmlns:xsd="http://www.w3.org/2001/XMLSchema" xmlns:xs="http://www.w3.org/2001/XMLSchema" xmlns:p="http://schemas.microsoft.com/office/2006/metadata/properties" xmlns:ns2="f9f41000-6cbe-4ace-aad0-a9128e02c2ea" xmlns:ns3="2a95313b-4b01-4593-b971-86120d7e0d51" targetNamespace="http://schemas.microsoft.com/office/2006/metadata/properties" ma:root="true" ma:fieldsID="e04b2252a2808f94401a9d2eddb222ac" ns2:_="" ns3:_="">
    <xsd:import namespace="f9f41000-6cbe-4ace-aad0-a9128e02c2ea"/>
    <xsd:import namespace="2a95313b-4b01-4593-b971-86120d7e0d5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f41000-6cbe-4ace-aad0-a9128e02c2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7a3ddce-3210-482f-845b-daaf3df789cc"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95313b-4b01-4593-b971-86120d7e0d5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c4b2b4d-1d9b-47cb-af6d-7ba5a19f69c9}" ma:internalName="TaxCatchAll" ma:showField="CatchAllData" ma:web="2a95313b-4b01-4593-b971-86120d7e0d51">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2a95313b-4b01-4593-b971-86120d7e0d51" xsi:nil="true"/>
    <lcf76f155ced4ddcb4097134ff3c332f xmlns="f9f41000-6cbe-4ace-aad0-a9128e02c2ea">
      <Terms xmlns="http://schemas.microsoft.com/office/infopath/2007/PartnerControls"/>
    </lcf76f155ced4ddcb4097134ff3c332f>
    <SharedWithUsers xmlns="2a95313b-4b01-4593-b971-86120d7e0d51">
      <UserInfo>
        <DisplayName/>
        <AccountId xsi:nil="true"/>
        <AccountType/>
      </UserInfo>
    </SharedWithUsers>
  </documentManagement>
</p:properties>
</file>

<file path=customXml/itemProps1.xml><?xml version="1.0" encoding="utf-8"?>
<ds:datastoreItem xmlns:ds="http://schemas.openxmlformats.org/officeDocument/2006/customXml" ds:itemID="{328D5B18-869C-458E-99FC-5DC358DE4B0D}">
  <ds:schemaRefs>
    <ds:schemaRef ds:uri="http://schemas.microsoft.com/sharepoint/v3/contenttype/forms"/>
  </ds:schemaRefs>
</ds:datastoreItem>
</file>

<file path=customXml/itemProps2.xml><?xml version="1.0" encoding="utf-8"?>
<ds:datastoreItem xmlns:ds="http://schemas.openxmlformats.org/officeDocument/2006/customXml" ds:itemID="{91EB5420-5664-4C25-9D09-214E41558E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f41000-6cbe-4ace-aad0-a9128e02c2ea"/>
    <ds:schemaRef ds:uri="2a95313b-4b01-4593-b971-86120d7e0d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CA458F2-78AF-4D5C-A7C4-8E352B67E7D9}">
  <ds:schemaRefs>
    <ds:schemaRef ds:uri="http://purl.org/dc/terms/"/>
    <ds:schemaRef ds:uri="http://schemas.microsoft.com/office/2006/metadata/properties"/>
    <ds:schemaRef ds:uri="f9f41000-6cbe-4ace-aad0-a9128e02c2ea"/>
    <ds:schemaRef ds:uri="http://purl.org/dc/elements/1.1/"/>
    <ds:schemaRef ds:uri="http://schemas.microsoft.com/office/2006/documentManagement/types"/>
    <ds:schemaRef ds:uri="http://www.w3.org/XML/1998/namespace"/>
    <ds:schemaRef ds:uri="http://schemas.microsoft.com/office/infopath/2007/PartnerControls"/>
    <ds:schemaRef ds:uri="http://schemas.openxmlformats.org/package/2006/metadata/core-properties"/>
    <ds:schemaRef ds:uri="2a95313b-4b01-4593-b971-86120d7e0d51"/>
    <ds:schemaRef ds:uri="http://purl.org/dc/dcmityp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Kim Bird</dc:creator>
  <keywords/>
  <dc:description/>
  <lastModifiedBy>Annabel Cooper</lastModifiedBy>
  <revision>199</revision>
  <dcterms:created xsi:type="dcterms:W3CDTF">2022-11-24T11:38:00.0000000Z</dcterms:created>
  <dcterms:modified xsi:type="dcterms:W3CDTF">2023-02-14T22:27:34.1179867Z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0x010100401CCEB52EB4E249AB9DD7B3AD8C6FDF</vt:lpwstr>
  </property>
  <property fmtid="{D5CDD505-2E9C-101B-9397-08002B2CF9AE}" pid="3" name="Order">
    <vt:r8>5000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