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998" w:type="dxa"/>
        <w:tblLook w:val="04A0" w:firstRow="1" w:lastRow="0" w:firstColumn="1" w:lastColumn="0" w:noHBand="0" w:noVBand="1"/>
      </w:tblPr>
      <w:tblGrid>
        <w:gridCol w:w="15735"/>
      </w:tblGrid>
      <w:tr w:rsidR="00925EEE" w14:paraId="3E63FE78" w14:textId="77777777" w:rsidTr="28E717F2">
        <w:tc>
          <w:tcPr>
            <w:tcW w:w="15735" w:type="dxa"/>
            <w:shd w:val="clear" w:color="auto" w:fill="FF0000"/>
          </w:tcPr>
          <w:p w14:paraId="3D4CE94A" w14:textId="5528EC8E" w:rsidR="00925EEE" w:rsidRPr="00087996" w:rsidRDefault="00925EEE" w:rsidP="0A2EE9BD">
            <w:pPr>
              <w:tabs>
                <w:tab w:val="left" w:pos="5160"/>
                <w:tab w:val="center" w:pos="7759"/>
              </w:tabs>
              <w:rPr>
                <w:b/>
                <w:bCs/>
                <w:sz w:val="24"/>
                <w:szCs w:val="24"/>
              </w:rPr>
            </w:pPr>
            <w:r>
              <w:rPr>
                <w:b/>
                <w:sz w:val="24"/>
              </w:rPr>
              <w:tab/>
            </w:r>
            <w:r>
              <w:rPr>
                <w:b/>
                <w:sz w:val="24"/>
              </w:rPr>
              <w:tab/>
            </w:r>
            <w:r w:rsidR="00B649C2" w:rsidRPr="0A2EE9BD">
              <w:rPr>
                <w:b/>
                <w:bCs/>
                <w:sz w:val="24"/>
                <w:szCs w:val="24"/>
              </w:rPr>
              <w:t>Science</w:t>
            </w:r>
          </w:p>
        </w:tc>
      </w:tr>
      <w:tr w:rsidR="00925EEE" w14:paraId="2937A4D4" w14:textId="77777777" w:rsidTr="28E717F2">
        <w:tc>
          <w:tcPr>
            <w:tcW w:w="15735" w:type="dxa"/>
          </w:tcPr>
          <w:p w14:paraId="7769047C" w14:textId="77777777" w:rsidR="00925EEE" w:rsidRPr="00087996" w:rsidRDefault="00925EEE" w:rsidP="00925EEE">
            <w:pPr>
              <w:jc w:val="center"/>
              <w:rPr>
                <w:b/>
                <w:color w:val="7030A0"/>
                <w:sz w:val="24"/>
              </w:rPr>
            </w:pPr>
            <w:r w:rsidRPr="00087996">
              <w:rPr>
                <w:b/>
                <w:color w:val="7030A0"/>
                <w:sz w:val="24"/>
              </w:rPr>
              <w:t>How do we make a difference?</w:t>
            </w:r>
          </w:p>
        </w:tc>
      </w:tr>
      <w:tr w:rsidR="00925EEE" w14:paraId="672A6659" w14:textId="77777777" w:rsidTr="28E717F2">
        <w:tc>
          <w:tcPr>
            <w:tcW w:w="15735" w:type="dxa"/>
          </w:tcPr>
          <w:p w14:paraId="0A37501D" w14:textId="77777777" w:rsidR="00925EEE" w:rsidRDefault="00925EEE" w:rsidP="00925EEE">
            <w:pPr>
              <w:jc w:val="center"/>
            </w:pPr>
          </w:p>
        </w:tc>
      </w:tr>
    </w:tbl>
    <w:p w14:paraId="5DAB6C7B" w14:textId="77777777" w:rsidR="00925EEE" w:rsidRDefault="00925EEE"/>
    <w:tbl>
      <w:tblPr>
        <w:tblStyle w:val="TableGrid"/>
        <w:tblW w:w="15735" w:type="dxa"/>
        <w:tblInd w:w="-998" w:type="dxa"/>
        <w:tblLook w:val="04A0" w:firstRow="1" w:lastRow="0" w:firstColumn="1" w:lastColumn="0" w:noHBand="0" w:noVBand="1"/>
      </w:tblPr>
      <w:tblGrid>
        <w:gridCol w:w="1252"/>
        <w:gridCol w:w="2069"/>
        <w:gridCol w:w="2069"/>
        <w:gridCol w:w="2069"/>
        <w:gridCol w:w="2069"/>
        <w:gridCol w:w="2069"/>
        <w:gridCol w:w="2069"/>
        <w:gridCol w:w="2069"/>
      </w:tblGrid>
      <w:tr w:rsidR="00925EEE" w:rsidRPr="00A50A4B" w14:paraId="2496D856" w14:textId="77777777" w:rsidTr="0953BF0A">
        <w:trPr>
          <w:trHeight w:val="269"/>
        </w:trPr>
        <w:tc>
          <w:tcPr>
            <w:tcW w:w="1252" w:type="dxa"/>
          </w:tcPr>
          <w:p w14:paraId="02EB378F" w14:textId="77777777" w:rsidR="00925EEE" w:rsidRPr="00A50A4B" w:rsidRDefault="00925EEE" w:rsidP="00925EEE">
            <w:pPr>
              <w:rPr>
                <w:rFonts w:cstheme="minorHAnsi"/>
                <w:sz w:val="16"/>
                <w:szCs w:val="16"/>
              </w:rPr>
            </w:pPr>
          </w:p>
        </w:tc>
        <w:tc>
          <w:tcPr>
            <w:tcW w:w="2069" w:type="dxa"/>
          </w:tcPr>
          <w:p w14:paraId="1B37331F" w14:textId="77777777" w:rsidR="00925EEE" w:rsidRPr="00A50A4B" w:rsidRDefault="00925EEE" w:rsidP="00925EEE">
            <w:pPr>
              <w:jc w:val="center"/>
              <w:rPr>
                <w:rFonts w:cstheme="minorHAnsi"/>
                <w:sz w:val="16"/>
                <w:szCs w:val="16"/>
              </w:rPr>
            </w:pPr>
            <w:r w:rsidRPr="00A50A4B">
              <w:rPr>
                <w:rFonts w:cstheme="minorHAnsi"/>
                <w:sz w:val="16"/>
                <w:szCs w:val="16"/>
              </w:rPr>
              <w:t>FS2</w:t>
            </w:r>
          </w:p>
        </w:tc>
        <w:tc>
          <w:tcPr>
            <w:tcW w:w="2069" w:type="dxa"/>
          </w:tcPr>
          <w:p w14:paraId="6B101A20" w14:textId="77777777" w:rsidR="00925EEE" w:rsidRPr="00A50A4B" w:rsidRDefault="00925EEE" w:rsidP="00925EEE">
            <w:pPr>
              <w:jc w:val="center"/>
              <w:rPr>
                <w:rFonts w:cstheme="minorHAnsi"/>
                <w:sz w:val="16"/>
                <w:szCs w:val="16"/>
              </w:rPr>
            </w:pPr>
            <w:r w:rsidRPr="00A50A4B">
              <w:rPr>
                <w:rFonts w:cstheme="minorHAnsi"/>
                <w:sz w:val="16"/>
                <w:szCs w:val="16"/>
              </w:rPr>
              <w:t>Year 1</w:t>
            </w:r>
          </w:p>
        </w:tc>
        <w:tc>
          <w:tcPr>
            <w:tcW w:w="2069" w:type="dxa"/>
          </w:tcPr>
          <w:p w14:paraId="5C2255EC" w14:textId="77777777" w:rsidR="00925EEE" w:rsidRPr="00A50A4B" w:rsidRDefault="00925EEE" w:rsidP="00925EEE">
            <w:pPr>
              <w:jc w:val="center"/>
              <w:rPr>
                <w:rFonts w:cstheme="minorHAnsi"/>
                <w:sz w:val="16"/>
                <w:szCs w:val="16"/>
              </w:rPr>
            </w:pPr>
            <w:r w:rsidRPr="00A50A4B">
              <w:rPr>
                <w:rFonts w:cstheme="minorHAnsi"/>
                <w:sz w:val="16"/>
                <w:szCs w:val="16"/>
              </w:rPr>
              <w:t>Year 2</w:t>
            </w:r>
          </w:p>
        </w:tc>
        <w:tc>
          <w:tcPr>
            <w:tcW w:w="2069" w:type="dxa"/>
          </w:tcPr>
          <w:p w14:paraId="04568CE7" w14:textId="77777777" w:rsidR="00925EEE" w:rsidRPr="00A50A4B" w:rsidRDefault="00925EEE" w:rsidP="00925EEE">
            <w:pPr>
              <w:jc w:val="center"/>
              <w:rPr>
                <w:rFonts w:cstheme="minorHAnsi"/>
                <w:sz w:val="16"/>
                <w:szCs w:val="16"/>
              </w:rPr>
            </w:pPr>
            <w:r w:rsidRPr="00A50A4B">
              <w:rPr>
                <w:rFonts w:cstheme="minorHAnsi"/>
                <w:sz w:val="16"/>
                <w:szCs w:val="16"/>
              </w:rPr>
              <w:t>Year 3</w:t>
            </w:r>
          </w:p>
        </w:tc>
        <w:tc>
          <w:tcPr>
            <w:tcW w:w="2069" w:type="dxa"/>
          </w:tcPr>
          <w:p w14:paraId="4D16D19E" w14:textId="77777777" w:rsidR="00925EEE" w:rsidRPr="00A50A4B" w:rsidRDefault="00925EEE" w:rsidP="00925EEE">
            <w:pPr>
              <w:jc w:val="center"/>
              <w:rPr>
                <w:rFonts w:cstheme="minorHAnsi"/>
                <w:sz w:val="16"/>
                <w:szCs w:val="16"/>
              </w:rPr>
            </w:pPr>
            <w:r w:rsidRPr="00A50A4B">
              <w:rPr>
                <w:rFonts w:cstheme="minorHAnsi"/>
                <w:sz w:val="16"/>
                <w:szCs w:val="16"/>
              </w:rPr>
              <w:t>Year 4</w:t>
            </w:r>
          </w:p>
        </w:tc>
        <w:tc>
          <w:tcPr>
            <w:tcW w:w="2069" w:type="dxa"/>
          </w:tcPr>
          <w:p w14:paraId="795C9BCE" w14:textId="77777777" w:rsidR="00925EEE" w:rsidRPr="00A50A4B" w:rsidRDefault="00925EEE" w:rsidP="00925EEE">
            <w:pPr>
              <w:jc w:val="center"/>
              <w:rPr>
                <w:rFonts w:cstheme="minorHAnsi"/>
                <w:sz w:val="16"/>
                <w:szCs w:val="16"/>
              </w:rPr>
            </w:pPr>
            <w:r w:rsidRPr="00A50A4B">
              <w:rPr>
                <w:rFonts w:cstheme="minorHAnsi"/>
                <w:sz w:val="16"/>
                <w:szCs w:val="16"/>
              </w:rPr>
              <w:t>Year 5</w:t>
            </w:r>
          </w:p>
        </w:tc>
        <w:tc>
          <w:tcPr>
            <w:tcW w:w="2069" w:type="dxa"/>
          </w:tcPr>
          <w:p w14:paraId="6DF41867" w14:textId="77777777" w:rsidR="00925EEE" w:rsidRPr="00A50A4B" w:rsidRDefault="00925EEE" w:rsidP="00925EEE">
            <w:pPr>
              <w:jc w:val="center"/>
              <w:rPr>
                <w:rFonts w:cstheme="minorHAnsi"/>
                <w:sz w:val="16"/>
                <w:szCs w:val="16"/>
              </w:rPr>
            </w:pPr>
            <w:r w:rsidRPr="00A50A4B">
              <w:rPr>
                <w:rFonts w:cstheme="minorHAnsi"/>
                <w:sz w:val="16"/>
                <w:szCs w:val="16"/>
              </w:rPr>
              <w:t>Year 6</w:t>
            </w:r>
          </w:p>
        </w:tc>
      </w:tr>
      <w:tr w:rsidR="009F05E3" w:rsidRPr="00A50A4B" w14:paraId="7AC707C4" w14:textId="77777777" w:rsidTr="009F05E3">
        <w:trPr>
          <w:trHeight w:val="8012"/>
        </w:trPr>
        <w:tc>
          <w:tcPr>
            <w:tcW w:w="1252" w:type="dxa"/>
            <w:vMerge w:val="restart"/>
            <w:shd w:val="clear" w:color="auto" w:fill="FFFFFF" w:themeFill="background1"/>
          </w:tcPr>
          <w:p w14:paraId="1A2970EF" w14:textId="77777777" w:rsidR="009F05E3" w:rsidRDefault="009F05E3" w:rsidP="00925EEE">
            <w:pPr>
              <w:rPr>
                <w:rFonts w:cstheme="minorHAnsi"/>
                <w:sz w:val="16"/>
                <w:szCs w:val="16"/>
              </w:rPr>
            </w:pPr>
            <w:r w:rsidRPr="002F5BC2">
              <w:rPr>
                <w:rFonts w:cstheme="minorHAnsi"/>
                <w:b/>
                <w:sz w:val="16"/>
                <w:szCs w:val="16"/>
              </w:rPr>
              <w:t>Term 1</w:t>
            </w:r>
            <w:r>
              <w:rPr>
                <w:rFonts w:cstheme="minorHAnsi"/>
                <w:b/>
                <w:sz w:val="16"/>
                <w:szCs w:val="16"/>
              </w:rPr>
              <w:t xml:space="preserve"> and 2</w:t>
            </w:r>
          </w:p>
          <w:p w14:paraId="6A05A809" w14:textId="77777777" w:rsidR="009F05E3" w:rsidRDefault="009F05E3" w:rsidP="00925EEE">
            <w:pPr>
              <w:rPr>
                <w:rFonts w:cstheme="minorHAnsi"/>
                <w:sz w:val="16"/>
                <w:szCs w:val="16"/>
              </w:rPr>
            </w:pPr>
          </w:p>
          <w:p w14:paraId="4DEEFF3B" w14:textId="77777777" w:rsidR="009F05E3" w:rsidRPr="00531D9C" w:rsidRDefault="009F05E3" w:rsidP="00925EEE">
            <w:pPr>
              <w:rPr>
                <w:rFonts w:cstheme="minorHAnsi"/>
                <w:color w:val="FF0000"/>
                <w:sz w:val="16"/>
                <w:szCs w:val="16"/>
              </w:rPr>
            </w:pPr>
            <w:r w:rsidRPr="00531D9C">
              <w:rPr>
                <w:rFonts w:cstheme="minorHAnsi"/>
                <w:color w:val="FF0000"/>
                <w:sz w:val="16"/>
                <w:szCs w:val="16"/>
              </w:rPr>
              <w:t xml:space="preserve">Biology: What do all living things need to survive? How can we help them thrive? </w:t>
            </w:r>
          </w:p>
          <w:p w14:paraId="5A39BBE3" w14:textId="77777777" w:rsidR="009F05E3" w:rsidRDefault="009F05E3" w:rsidP="00925EEE">
            <w:pPr>
              <w:rPr>
                <w:rFonts w:cstheme="minorHAnsi"/>
                <w:sz w:val="16"/>
                <w:szCs w:val="16"/>
              </w:rPr>
            </w:pPr>
          </w:p>
          <w:p w14:paraId="41C8F396" w14:textId="77777777" w:rsidR="009F05E3" w:rsidRDefault="009F05E3" w:rsidP="00925EEE">
            <w:pPr>
              <w:rPr>
                <w:rFonts w:cstheme="minorHAnsi"/>
                <w:sz w:val="16"/>
                <w:szCs w:val="16"/>
              </w:rPr>
            </w:pPr>
          </w:p>
          <w:p w14:paraId="72A3D3EC" w14:textId="77777777" w:rsidR="009F05E3" w:rsidRDefault="009F05E3" w:rsidP="00925EEE">
            <w:pPr>
              <w:rPr>
                <w:rFonts w:cstheme="minorHAnsi"/>
                <w:sz w:val="16"/>
                <w:szCs w:val="16"/>
              </w:rPr>
            </w:pPr>
          </w:p>
          <w:p w14:paraId="0D0B940D" w14:textId="77777777" w:rsidR="009F05E3" w:rsidRPr="002F5BC2" w:rsidRDefault="009F05E3" w:rsidP="00925EEE">
            <w:pPr>
              <w:rPr>
                <w:rFonts w:cstheme="minorHAnsi"/>
                <w:sz w:val="16"/>
                <w:szCs w:val="16"/>
              </w:rPr>
            </w:pPr>
          </w:p>
        </w:tc>
        <w:tc>
          <w:tcPr>
            <w:tcW w:w="2069" w:type="dxa"/>
            <w:vMerge w:val="restart"/>
            <w:shd w:val="clear" w:color="auto" w:fill="FFFFFF" w:themeFill="background1"/>
          </w:tcPr>
          <w:p w14:paraId="1A216F7E" w14:textId="7FEBD1BB" w:rsidR="009F05E3" w:rsidRDefault="009F05E3" w:rsidP="232F4BE1">
            <w:pPr>
              <w:rPr>
                <w:b/>
                <w:bCs/>
                <w:sz w:val="16"/>
                <w:szCs w:val="16"/>
                <w:u w:val="single"/>
              </w:rPr>
            </w:pPr>
            <w:r w:rsidRPr="232F4BE1">
              <w:rPr>
                <w:b/>
                <w:bCs/>
                <w:sz w:val="16"/>
                <w:szCs w:val="16"/>
                <w:u w:val="single"/>
              </w:rPr>
              <w:t>Understanding the world.</w:t>
            </w:r>
          </w:p>
          <w:p w14:paraId="56EA89E9" w14:textId="2D921DDB" w:rsidR="009F05E3" w:rsidRDefault="009F05E3" w:rsidP="232F4BE1">
            <w:pPr>
              <w:rPr>
                <w:b/>
                <w:bCs/>
                <w:sz w:val="16"/>
                <w:szCs w:val="16"/>
                <w:u w:val="single"/>
              </w:rPr>
            </w:pPr>
            <w:r w:rsidRPr="232F4BE1">
              <w:rPr>
                <w:b/>
                <w:bCs/>
                <w:sz w:val="16"/>
                <w:szCs w:val="16"/>
                <w:u w:val="single"/>
              </w:rPr>
              <w:t>The Natural World</w:t>
            </w:r>
          </w:p>
          <w:p w14:paraId="5C1AA8B7" w14:textId="6ADB8627" w:rsidR="009F05E3" w:rsidRDefault="009F05E3" w:rsidP="232F4BE1">
            <w:pPr>
              <w:rPr>
                <w:b/>
                <w:bCs/>
                <w:sz w:val="16"/>
                <w:szCs w:val="16"/>
                <w:u w:val="single"/>
              </w:rPr>
            </w:pPr>
            <w:r w:rsidRPr="232F4BE1">
              <w:rPr>
                <w:b/>
                <w:bCs/>
                <w:sz w:val="16"/>
                <w:szCs w:val="16"/>
              </w:rPr>
              <w:t>Explore the natural world around them making observation and drawings of animals and plant.</w:t>
            </w:r>
          </w:p>
          <w:p w14:paraId="2C50685D" w14:textId="089EE6EF" w:rsidR="009F05E3" w:rsidRDefault="009F05E3" w:rsidP="232F4BE1">
            <w:pPr>
              <w:rPr>
                <w:color w:val="FF0000"/>
                <w:sz w:val="16"/>
                <w:szCs w:val="16"/>
              </w:rPr>
            </w:pPr>
          </w:p>
          <w:p w14:paraId="36DE6491" w14:textId="62F732D5" w:rsidR="009F05E3" w:rsidRDefault="009F05E3" w:rsidP="2A97BB05">
            <w:pPr>
              <w:rPr>
                <w:sz w:val="16"/>
                <w:szCs w:val="16"/>
              </w:rPr>
            </w:pPr>
            <w:r w:rsidRPr="2A97BB05">
              <w:rPr>
                <w:color w:val="FF0000"/>
                <w:sz w:val="16"/>
                <w:szCs w:val="16"/>
              </w:rPr>
              <w:t xml:space="preserve">How can I use my senses to explore the natural world? </w:t>
            </w:r>
          </w:p>
          <w:p w14:paraId="29FC430F" w14:textId="63D54478" w:rsidR="009F05E3" w:rsidRDefault="009F05E3" w:rsidP="2A97BB05">
            <w:pPr>
              <w:rPr>
                <w:color w:val="FF0000"/>
                <w:sz w:val="16"/>
                <w:szCs w:val="16"/>
              </w:rPr>
            </w:pPr>
          </w:p>
          <w:p w14:paraId="120C61FC" w14:textId="46344A48" w:rsidR="009F05E3" w:rsidRDefault="009F05E3" w:rsidP="002D1AC9">
            <w:pPr>
              <w:pStyle w:val="ListParagraph"/>
              <w:numPr>
                <w:ilvl w:val="0"/>
                <w:numId w:val="6"/>
              </w:numPr>
              <w:rPr>
                <w:color w:val="000000" w:themeColor="text1"/>
                <w:sz w:val="16"/>
                <w:szCs w:val="16"/>
              </w:rPr>
            </w:pPr>
            <w:r w:rsidRPr="232F4BE1">
              <w:rPr>
                <w:b/>
                <w:bCs/>
                <w:sz w:val="16"/>
                <w:szCs w:val="16"/>
              </w:rPr>
              <w:t>Explore the natural world around them making observation and drawings of animals.</w:t>
            </w:r>
            <w:r w:rsidRPr="232F4BE1">
              <w:rPr>
                <w:sz w:val="16"/>
                <w:szCs w:val="16"/>
              </w:rPr>
              <w:t xml:space="preserve"> </w:t>
            </w:r>
          </w:p>
          <w:p w14:paraId="06FEB46A" w14:textId="3C02F82D" w:rsidR="009F05E3" w:rsidRDefault="009F05E3" w:rsidP="002D1AC9">
            <w:pPr>
              <w:pStyle w:val="ListParagraph"/>
              <w:numPr>
                <w:ilvl w:val="0"/>
                <w:numId w:val="6"/>
              </w:numPr>
              <w:rPr>
                <w:color w:val="000000" w:themeColor="text1"/>
                <w:sz w:val="16"/>
                <w:szCs w:val="16"/>
              </w:rPr>
            </w:pPr>
            <w:r w:rsidRPr="232F4BE1">
              <w:rPr>
                <w:sz w:val="16"/>
                <w:szCs w:val="16"/>
              </w:rPr>
              <w:t xml:space="preserve">Pets. </w:t>
            </w:r>
          </w:p>
          <w:p w14:paraId="6310DD12" w14:textId="5F3F4794" w:rsidR="009F05E3" w:rsidRDefault="009F05E3" w:rsidP="002D1AC9">
            <w:pPr>
              <w:pStyle w:val="ListParagraph"/>
              <w:numPr>
                <w:ilvl w:val="0"/>
                <w:numId w:val="6"/>
              </w:numPr>
              <w:rPr>
                <w:rFonts w:eastAsiaTheme="minorEastAsia"/>
                <w:sz w:val="16"/>
                <w:szCs w:val="16"/>
              </w:rPr>
            </w:pPr>
            <w:r w:rsidRPr="2A97BB05">
              <w:rPr>
                <w:sz w:val="16"/>
                <w:szCs w:val="16"/>
              </w:rPr>
              <w:t>Describe and comment on what they have seen outside.</w:t>
            </w:r>
          </w:p>
          <w:p w14:paraId="3682B345" w14:textId="05BB89FE" w:rsidR="009F05E3" w:rsidRDefault="009F05E3" w:rsidP="2A97BB05">
            <w:pPr>
              <w:rPr>
                <w:sz w:val="16"/>
                <w:szCs w:val="16"/>
              </w:rPr>
            </w:pPr>
          </w:p>
          <w:p w14:paraId="58A34280" w14:textId="62F732D5" w:rsidR="009F05E3" w:rsidRDefault="009F05E3" w:rsidP="2A97BB05">
            <w:pPr>
              <w:rPr>
                <w:sz w:val="16"/>
                <w:szCs w:val="16"/>
              </w:rPr>
            </w:pPr>
            <w:r w:rsidRPr="2A97BB05">
              <w:rPr>
                <w:color w:val="FF0000"/>
                <w:sz w:val="16"/>
                <w:szCs w:val="16"/>
              </w:rPr>
              <w:t xml:space="preserve">How can I use my senses to explore the natural world? </w:t>
            </w:r>
          </w:p>
          <w:p w14:paraId="6172D446" w14:textId="63D54478" w:rsidR="009F05E3" w:rsidRDefault="009F05E3" w:rsidP="2A97BB05">
            <w:pPr>
              <w:rPr>
                <w:color w:val="FF0000"/>
                <w:sz w:val="16"/>
                <w:szCs w:val="16"/>
              </w:rPr>
            </w:pPr>
          </w:p>
          <w:p w14:paraId="24F43D36" w14:textId="717AF7C2" w:rsidR="009F05E3" w:rsidRDefault="009F05E3" w:rsidP="232F4BE1">
            <w:pPr>
              <w:pStyle w:val="ListParagraph"/>
              <w:numPr>
                <w:ilvl w:val="0"/>
                <w:numId w:val="6"/>
              </w:numPr>
              <w:rPr>
                <w:rFonts w:eastAsiaTheme="minorEastAsia"/>
                <w:color w:val="000000" w:themeColor="text1"/>
                <w:sz w:val="16"/>
                <w:szCs w:val="16"/>
              </w:rPr>
            </w:pPr>
            <w:r w:rsidRPr="232F4BE1">
              <w:rPr>
                <w:b/>
                <w:bCs/>
                <w:sz w:val="16"/>
                <w:szCs w:val="16"/>
              </w:rPr>
              <w:t>Explore the natural world around them making observation and drawings of animals.</w:t>
            </w:r>
            <w:r w:rsidRPr="232F4BE1">
              <w:rPr>
                <w:sz w:val="16"/>
                <w:szCs w:val="16"/>
              </w:rPr>
              <w:t xml:space="preserve"> </w:t>
            </w:r>
          </w:p>
          <w:p w14:paraId="4C0DC652" w14:textId="5173D6C0" w:rsidR="009F05E3" w:rsidRDefault="009F05E3" w:rsidP="232F4BE1">
            <w:pPr>
              <w:pStyle w:val="ListParagraph"/>
              <w:numPr>
                <w:ilvl w:val="0"/>
                <w:numId w:val="6"/>
              </w:numPr>
              <w:rPr>
                <w:color w:val="000000" w:themeColor="text1"/>
                <w:sz w:val="16"/>
                <w:szCs w:val="16"/>
              </w:rPr>
            </w:pPr>
            <w:r w:rsidRPr="232F4BE1">
              <w:rPr>
                <w:sz w:val="16"/>
                <w:szCs w:val="16"/>
              </w:rPr>
              <w:t>Making observations, naming, describing and drawing pictures of plants.</w:t>
            </w:r>
          </w:p>
          <w:p w14:paraId="7D4B75F7" w14:textId="19A61C2D" w:rsidR="009F05E3" w:rsidRDefault="009F05E3" w:rsidP="002D1AC9">
            <w:pPr>
              <w:pStyle w:val="ListParagraph"/>
              <w:numPr>
                <w:ilvl w:val="0"/>
                <w:numId w:val="6"/>
              </w:numPr>
              <w:rPr>
                <w:color w:val="000000" w:themeColor="text1"/>
                <w:sz w:val="16"/>
                <w:szCs w:val="16"/>
              </w:rPr>
            </w:pPr>
            <w:r w:rsidRPr="232F4BE1">
              <w:rPr>
                <w:sz w:val="16"/>
                <w:szCs w:val="16"/>
              </w:rPr>
              <w:t xml:space="preserve">Describe what they see, hear and </w:t>
            </w:r>
            <w:proofErr w:type="gramStart"/>
            <w:r w:rsidRPr="232F4BE1">
              <w:rPr>
                <w:sz w:val="16"/>
                <w:szCs w:val="16"/>
              </w:rPr>
              <w:t>feel  on</w:t>
            </w:r>
            <w:proofErr w:type="gramEnd"/>
            <w:r w:rsidRPr="232F4BE1">
              <w:rPr>
                <w:sz w:val="16"/>
                <w:szCs w:val="16"/>
              </w:rPr>
              <w:t xml:space="preserve"> what they have seen outside in their local environment. </w:t>
            </w:r>
          </w:p>
          <w:p w14:paraId="6D6CD28F" w14:textId="52D1A5E8" w:rsidR="009F05E3" w:rsidRDefault="009F05E3" w:rsidP="2A97BB05">
            <w:pPr>
              <w:rPr>
                <w:color w:val="FF0000"/>
                <w:sz w:val="16"/>
                <w:szCs w:val="16"/>
              </w:rPr>
            </w:pPr>
          </w:p>
          <w:p w14:paraId="755468E5" w14:textId="77777777" w:rsidR="00B33B06" w:rsidRPr="00203136" w:rsidRDefault="00B33B06" w:rsidP="00B33B06">
            <w:pPr>
              <w:pStyle w:val="Default"/>
              <w:rPr>
                <w:rFonts w:asciiTheme="minorHAnsi" w:hAnsiTheme="minorHAnsi" w:cstheme="minorHAnsi"/>
                <w:b/>
                <w:bCs/>
                <w:color w:val="0070C0"/>
                <w:sz w:val="16"/>
                <w:szCs w:val="20"/>
              </w:rPr>
            </w:pPr>
            <w:r w:rsidRPr="00203136">
              <w:rPr>
                <w:rFonts w:asciiTheme="minorHAnsi" w:hAnsiTheme="minorHAnsi" w:cstheme="minorHAnsi"/>
                <w:b/>
                <w:bCs/>
                <w:color w:val="0070C0"/>
                <w:sz w:val="16"/>
                <w:szCs w:val="20"/>
              </w:rPr>
              <w:t>Why this? Why now?</w:t>
            </w:r>
          </w:p>
          <w:p w14:paraId="42491E57" w14:textId="424BD877" w:rsidR="00B33B06" w:rsidRPr="00203136" w:rsidRDefault="00B33B06" w:rsidP="00B33B06">
            <w:pPr>
              <w:rPr>
                <w:rFonts w:cstheme="minorHAnsi"/>
                <w:color w:val="0070C0"/>
                <w:sz w:val="16"/>
                <w:szCs w:val="16"/>
              </w:rPr>
            </w:pPr>
            <w:r w:rsidRPr="00203136">
              <w:rPr>
                <w:rFonts w:cstheme="minorHAnsi"/>
                <w:color w:val="0070C0"/>
                <w:sz w:val="16"/>
                <w:szCs w:val="16"/>
              </w:rPr>
              <w:t xml:space="preserve">The children in EYFS follow the process of play, explore, observe. We start with the body and senses which they have experience of but may not be able to explain. We work on extending their vocabulary to be able to talk about their observations. </w:t>
            </w:r>
          </w:p>
          <w:p w14:paraId="4FD68FB8" w14:textId="77777777" w:rsidR="00B33B06" w:rsidRDefault="00B33B06" w:rsidP="2A97BB05">
            <w:pPr>
              <w:rPr>
                <w:color w:val="FF0000"/>
                <w:sz w:val="16"/>
                <w:szCs w:val="16"/>
              </w:rPr>
            </w:pPr>
          </w:p>
          <w:p w14:paraId="13B2F771" w14:textId="27D9A1AE" w:rsidR="009F05E3" w:rsidRDefault="009F05E3" w:rsidP="2A97BB05">
            <w:pPr>
              <w:rPr>
                <w:color w:val="FF0000"/>
                <w:sz w:val="16"/>
                <w:szCs w:val="16"/>
              </w:rPr>
            </w:pPr>
            <w:r w:rsidRPr="2A97BB05">
              <w:rPr>
                <w:color w:val="FF0000"/>
                <w:sz w:val="16"/>
                <w:szCs w:val="16"/>
              </w:rPr>
              <w:lastRenderedPageBreak/>
              <w:t>Seasonal change.</w:t>
            </w:r>
          </w:p>
          <w:p w14:paraId="167C737A" w14:textId="6E1FE344" w:rsidR="009F05E3" w:rsidRDefault="009F05E3" w:rsidP="2A97BB05">
            <w:pPr>
              <w:rPr>
                <w:color w:val="FF0000"/>
                <w:sz w:val="16"/>
                <w:szCs w:val="16"/>
              </w:rPr>
            </w:pPr>
          </w:p>
          <w:p w14:paraId="7E94DD40" w14:textId="3BC358E2" w:rsidR="009F05E3" w:rsidRDefault="009F05E3" w:rsidP="232F4BE1">
            <w:pPr>
              <w:pStyle w:val="ListParagraph"/>
              <w:numPr>
                <w:ilvl w:val="0"/>
                <w:numId w:val="5"/>
              </w:numPr>
              <w:rPr>
                <w:rFonts w:eastAsiaTheme="minorEastAsia"/>
                <w:sz w:val="16"/>
                <w:szCs w:val="16"/>
              </w:rPr>
            </w:pPr>
            <w:r w:rsidRPr="232F4BE1">
              <w:rPr>
                <w:b/>
                <w:bCs/>
                <w:sz w:val="16"/>
                <w:szCs w:val="16"/>
              </w:rPr>
              <w:t>Understand the effect of changing seasons on the world around them.</w:t>
            </w:r>
          </w:p>
          <w:p w14:paraId="55A16748" w14:textId="009E5857" w:rsidR="009F05E3" w:rsidRDefault="009F05E3" w:rsidP="232F4BE1">
            <w:pPr>
              <w:pStyle w:val="ListParagraph"/>
              <w:numPr>
                <w:ilvl w:val="0"/>
                <w:numId w:val="5"/>
              </w:numPr>
              <w:rPr>
                <w:rFonts w:eastAsiaTheme="minorEastAsia"/>
                <w:b/>
                <w:bCs/>
                <w:sz w:val="16"/>
                <w:szCs w:val="16"/>
              </w:rPr>
            </w:pPr>
            <w:r w:rsidRPr="232F4BE1">
              <w:rPr>
                <w:sz w:val="16"/>
                <w:szCs w:val="16"/>
              </w:rPr>
              <w:t xml:space="preserve">Understand the </w:t>
            </w:r>
            <w:r w:rsidR="00F771F5" w:rsidRPr="232F4BE1">
              <w:rPr>
                <w:sz w:val="16"/>
                <w:szCs w:val="16"/>
              </w:rPr>
              <w:t>effect</w:t>
            </w:r>
            <w:r w:rsidRPr="232F4BE1">
              <w:rPr>
                <w:sz w:val="16"/>
                <w:szCs w:val="16"/>
              </w:rPr>
              <w:t xml:space="preserve"> of changing seasons on the natural world around them.</w:t>
            </w:r>
          </w:p>
          <w:p w14:paraId="7A34C093" w14:textId="0772C0A8" w:rsidR="009F05E3" w:rsidRDefault="009F05E3" w:rsidP="2A97BB05">
            <w:pPr>
              <w:rPr>
                <w:sz w:val="16"/>
                <w:szCs w:val="16"/>
              </w:rPr>
            </w:pPr>
          </w:p>
          <w:p w14:paraId="122DDC2C" w14:textId="29A1A4CF" w:rsidR="009F05E3" w:rsidRDefault="009F05E3" w:rsidP="2A97BB05">
            <w:pPr>
              <w:rPr>
                <w:color w:val="FF0000"/>
                <w:sz w:val="16"/>
                <w:szCs w:val="16"/>
              </w:rPr>
            </w:pPr>
            <w:r w:rsidRPr="2A97BB05">
              <w:rPr>
                <w:color w:val="FF0000"/>
                <w:sz w:val="16"/>
                <w:szCs w:val="16"/>
              </w:rPr>
              <w:t xml:space="preserve">Observe and interact with natural processes </w:t>
            </w:r>
          </w:p>
          <w:p w14:paraId="2A1A0F73" w14:textId="39BB597F" w:rsidR="009F05E3" w:rsidRDefault="009F05E3" w:rsidP="2A97BB05">
            <w:pPr>
              <w:rPr>
                <w:sz w:val="16"/>
                <w:szCs w:val="16"/>
              </w:rPr>
            </w:pPr>
          </w:p>
          <w:p w14:paraId="02AC0232" w14:textId="1C00900D" w:rsidR="009F05E3" w:rsidRDefault="009F05E3" w:rsidP="232F4BE1">
            <w:pPr>
              <w:pStyle w:val="ListParagraph"/>
              <w:numPr>
                <w:ilvl w:val="0"/>
                <w:numId w:val="4"/>
              </w:numPr>
              <w:rPr>
                <w:rFonts w:eastAsiaTheme="minorEastAsia"/>
                <w:sz w:val="16"/>
                <w:szCs w:val="16"/>
              </w:rPr>
            </w:pPr>
            <w:r w:rsidRPr="232F4BE1">
              <w:rPr>
                <w:b/>
                <w:bCs/>
                <w:sz w:val="16"/>
                <w:szCs w:val="16"/>
              </w:rPr>
              <w:t>Understanding some important process and changes in the world including changing states of matter.</w:t>
            </w:r>
          </w:p>
          <w:p w14:paraId="4812B089" w14:textId="491367ED" w:rsidR="009F05E3" w:rsidRDefault="009F05E3" w:rsidP="232F4BE1">
            <w:pPr>
              <w:pStyle w:val="ListParagraph"/>
              <w:numPr>
                <w:ilvl w:val="0"/>
                <w:numId w:val="4"/>
              </w:numPr>
              <w:rPr>
                <w:sz w:val="16"/>
                <w:szCs w:val="16"/>
              </w:rPr>
            </w:pPr>
            <w:r w:rsidRPr="232F4BE1">
              <w:rPr>
                <w:sz w:val="16"/>
                <w:szCs w:val="16"/>
              </w:rPr>
              <w:t xml:space="preserve">For example: ice melting, sounds and vibrations, light travelling, shadows and magnets, floating and sinking. </w:t>
            </w:r>
          </w:p>
          <w:p w14:paraId="5A94B915" w14:textId="77777777" w:rsidR="009F05E3" w:rsidRDefault="009F05E3" w:rsidP="2A97BB05">
            <w:pPr>
              <w:jc w:val="center"/>
              <w:rPr>
                <w:color w:val="FF0000"/>
                <w:sz w:val="16"/>
                <w:szCs w:val="16"/>
              </w:rPr>
            </w:pPr>
          </w:p>
          <w:p w14:paraId="3A62AC25" w14:textId="77777777" w:rsidR="009F05E3" w:rsidRDefault="009F05E3" w:rsidP="2A97BB05">
            <w:pPr>
              <w:jc w:val="center"/>
              <w:rPr>
                <w:color w:val="FF0000"/>
                <w:sz w:val="16"/>
                <w:szCs w:val="16"/>
              </w:rPr>
            </w:pPr>
          </w:p>
          <w:p w14:paraId="49A25F50" w14:textId="77777777" w:rsidR="009F05E3" w:rsidRDefault="009F05E3" w:rsidP="2A97BB05">
            <w:pPr>
              <w:jc w:val="center"/>
              <w:rPr>
                <w:color w:val="FF0000"/>
                <w:sz w:val="16"/>
                <w:szCs w:val="16"/>
              </w:rPr>
            </w:pPr>
          </w:p>
          <w:p w14:paraId="7F28B9CC" w14:textId="77777777" w:rsidR="009F05E3" w:rsidRDefault="009F05E3" w:rsidP="2A97BB05">
            <w:pPr>
              <w:jc w:val="center"/>
              <w:rPr>
                <w:color w:val="FF0000"/>
                <w:sz w:val="16"/>
                <w:szCs w:val="16"/>
              </w:rPr>
            </w:pPr>
          </w:p>
          <w:p w14:paraId="6FFB8BC0" w14:textId="77777777" w:rsidR="009F05E3" w:rsidRDefault="009F05E3" w:rsidP="2A97BB05">
            <w:pPr>
              <w:rPr>
                <w:sz w:val="16"/>
                <w:szCs w:val="16"/>
              </w:rPr>
            </w:pPr>
          </w:p>
          <w:p w14:paraId="4B16194D" w14:textId="77777777" w:rsidR="009F05E3" w:rsidRDefault="009F05E3" w:rsidP="2A97BB05">
            <w:pPr>
              <w:rPr>
                <w:sz w:val="16"/>
                <w:szCs w:val="16"/>
              </w:rPr>
            </w:pPr>
          </w:p>
          <w:p w14:paraId="4AFEF577" w14:textId="77777777" w:rsidR="009F05E3" w:rsidRDefault="009F05E3" w:rsidP="2A97BB05">
            <w:pPr>
              <w:rPr>
                <w:sz w:val="16"/>
                <w:szCs w:val="16"/>
              </w:rPr>
            </w:pPr>
          </w:p>
          <w:p w14:paraId="7F763FBA" w14:textId="77777777" w:rsidR="009F05E3" w:rsidRDefault="009F05E3" w:rsidP="2A97BB05">
            <w:pPr>
              <w:rPr>
                <w:sz w:val="16"/>
                <w:szCs w:val="16"/>
              </w:rPr>
            </w:pPr>
          </w:p>
          <w:p w14:paraId="127961DC" w14:textId="77777777" w:rsidR="009F05E3" w:rsidRDefault="009F05E3" w:rsidP="2A97BB05">
            <w:pPr>
              <w:rPr>
                <w:sz w:val="16"/>
                <w:szCs w:val="16"/>
              </w:rPr>
            </w:pPr>
          </w:p>
          <w:p w14:paraId="3B8CF217" w14:textId="77777777" w:rsidR="009F05E3" w:rsidRPr="00531D9C" w:rsidRDefault="009F05E3" w:rsidP="00EE1FDF">
            <w:pPr>
              <w:rPr>
                <w:rFonts w:cstheme="minorHAnsi"/>
                <w:color w:val="FF0000"/>
                <w:sz w:val="16"/>
                <w:szCs w:val="16"/>
              </w:rPr>
            </w:pPr>
          </w:p>
          <w:p w14:paraId="29301E38" w14:textId="77777777" w:rsidR="009F05E3" w:rsidRPr="00531D9C" w:rsidRDefault="009F05E3" w:rsidP="00925EEE">
            <w:pPr>
              <w:jc w:val="center"/>
              <w:rPr>
                <w:rFonts w:cstheme="minorHAnsi"/>
                <w:color w:val="FF0000"/>
                <w:sz w:val="16"/>
                <w:szCs w:val="16"/>
              </w:rPr>
            </w:pPr>
          </w:p>
          <w:p w14:paraId="36041739" w14:textId="77777777" w:rsidR="009F05E3" w:rsidRPr="00531D9C" w:rsidRDefault="009F05E3" w:rsidP="00925EEE">
            <w:pPr>
              <w:jc w:val="center"/>
              <w:rPr>
                <w:rFonts w:cstheme="minorHAnsi"/>
                <w:color w:val="FF0000"/>
                <w:sz w:val="16"/>
                <w:szCs w:val="16"/>
              </w:rPr>
            </w:pPr>
          </w:p>
          <w:p w14:paraId="55FBA71E" w14:textId="77777777" w:rsidR="009F05E3" w:rsidRPr="00531D9C" w:rsidRDefault="009F05E3" w:rsidP="00925EEE">
            <w:pPr>
              <w:jc w:val="center"/>
              <w:rPr>
                <w:rFonts w:cstheme="minorHAnsi"/>
                <w:color w:val="FF0000"/>
                <w:sz w:val="16"/>
                <w:szCs w:val="16"/>
              </w:rPr>
            </w:pPr>
          </w:p>
          <w:p w14:paraId="324719B1" w14:textId="77777777" w:rsidR="009F05E3" w:rsidRPr="00531D9C" w:rsidRDefault="009F05E3" w:rsidP="00925EEE">
            <w:pPr>
              <w:jc w:val="center"/>
              <w:rPr>
                <w:rFonts w:cstheme="minorHAnsi"/>
                <w:color w:val="FF0000"/>
                <w:sz w:val="16"/>
                <w:szCs w:val="16"/>
              </w:rPr>
            </w:pPr>
          </w:p>
          <w:p w14:paraId="6CB17570" w14:textId="77777777" w:rsidR="009F05E3" w:rsidRPr="00531D9C" w:rsidRDefault="009F05E3" w:rsidP="00925EEE">
            <w:pPr>
              <w:jc w:val="center"/>
              <w:rPr>
                <w:rFonts w:cstheme="minorHAnsi"/>
                <w:color w:val="FF0000"/>
                <w:sz w:val="16"/>
                <w:szCs w:val="16"/>
              </w:rPr>
            </w:pPr>
          </w:p>
          <w:p w14:paraId="0D1829DE" w14:textId="77777777" w:rsidR="009F05E3" w:rsidRDefault="009F05E3" w:rsidP="00925EEE">
            <w:pPr>
              <w:jc w:val="center"/>
              <w:rPr>
                <w:sz w:val="16"/>
                <w:szCs w:val="16"/>
              </w:rPr>
            </w:pPr>
          </w:p>
        </w:tc>
        <w:tc>
          <w:tcPr>
            <w:tcW w:w="2069" w:type="dxa"/>
            <w:shd w:val="clear" w:color="auto" w:fill="FFFFFF" w:themeFill="background1"/>
          </w:tcPr>
          <w:p w14:paraId="248A4F9E" w14:textId="77777777" w:rsidR="009F05E3" w:rsidRDefault="009F05E3" w:rsidP="00925EEE">
            <w:pPr>
              <w:rPr>
                <w:rFonts w:cstheme="minorHAnsi"/>
                <w:color w:val="FF0000"/>
                <w:sz w:val="16"/>
                <w:szCs w:val="16"/>
              </w:rPr>
            </w:pPr>
            <w:r>
              <w:rPr>
                <w:rFonts w:cstheme="minorHAnsi"/>
                <w:color w:val="FF0000"/>
                <w:sz w:val="16"/>
                <w:szCs w:val="16"/>
              </w:rPr>
              <w:lastRenderedPageBreak/>
              <w:t>How do we identify common animals including fish, amphibians, reptiles, birds and mammals?</w:t>
            </w:r>
          </w:p>
          <w:p w14:paraId="4101652C" w14:textId="77777777" w:rsidR="009F05E3" w:rsidRDefault="009F05E3" w:rsidP="00925EEE">
            <w:pPr>
              <w:rPr>
                <w:rFonts w:cstheme="minorHAnsi"/>
                <w:color w:val="FF0000"/>
                <w:sz w:val="16"/>
                <w:szCs w:val="16"/>
              </w:rPr>
            </w:pPr>
          </w:p>
          <w:p w14:paraId="168A845F" w14:textId="77777777" w:rsidR="009F05E3" w:rsidRPr="00B25787" w:rsidRDefault="009F05E3" w:rsidP="002D1AC9">
            <w:pPr>
              <w:pStyle w:val="Default"/>
              <w:numPr>
                <w:ilvl w:val="0"/>
                <w:numId w:val="17"/>
              </w:numPr>
              <w:rPr>
                <w:rFonts w:asciiTheme="minorHAnsi" w:hAnsiTheme="minorHAnsi" w:cstheme="minorHAnsi"/>
                <w:color w:val="000000" w:themeColor="text1"/>
                <w:sz w:val="16"/>
                <w:szCs w:val="20"/>
              </w:rPr>
            </w:pPr>
            <w:r w:rsidRPr="00B25787">
              <w:rPr>
                <w:rFonts w:asciiTheme="minorHAnsi" w:hAnsiTheme="minorHAnsi" w:cstheme="minorHAnsi"/>
                <w:color w:val="000000" w:themeColor="text1"/>
                <w:sz w:val="16"/>
                <w:szCs w:val="20"/>
              </w:rPr>
              <w:t xml:space="preserve">describe and compare the structure of a variety of common animals (fish, amphibians, reptiles, birds and mammals, including pets) </w:t>
            </w:r>
          </w:p>
          <w:p w14:paraId="5B04EB2E" w14:textId="77777777" w:rsidR="009F05E3" w:rsidRPr="00B25787" w:rsidRDefault="009F05E3" w:rsidP="002D1AC9">
            <w:pPr>
              <w:pStyle w:val="Default"/>
              <w:numPr>
                <w:ilvl w:val="0"/>
                <w:numId w:val="17"/>
              </w:numPr>
              <w:rPr>
                <w:rFonts w:asciiTheme="minorHAnsi" w:hAnsiTheme="minorHAnsi" w:cstheme="minorHAnsi"/>
                <w:color w:val="000000" w:themeColor="text1"/>
                <w:sz w:val="16"/>
                <w:szCs w:val="20"/>
              </w:rPr>
            </w:pPr>
            <w:r w:rsidRPr="00B25787">
              <w:rPr>
                <w:rFonts w:asciiTheme="minorHAnsi" w:hAnsiTheme="minorHAnsi" w:cstheme="minorHAnsi"/>
                <w:color w:val="000000" w:themeColor="text1"/>
                <w:sz w:val="16"/>
                <w:szCs w:val="20"/>
              </w:rPr>
              <w:t>identify, name, draw and label the basic parts of the human body and say which part of the body is associated with each sense.</w:t>
            </w:r>
          </w:p>
          <w:p w14:paraId="59C19FCC" w14:textId="77777777" w:rsidR="009F05E3" w:rsidRDefault="009F05E3" w:rsidP="002D1AC9">
            <w:pPr>
              <w:pStyle w:val="Default"/>
              <w:numPr>
                <w:ilvl w:val="0"/>
                <w:numId w:val="17"/>
              </w:numPr>
              <w:rPr>
                <w:rFonts w:asciiTheme="minorHAnsi" w:hAnsiTheme="minorHAnsi" w:cstheme="minorHAnsi"/>
                <w:color w:val="000000" w:themeColor="text1"/>
                <w:sz w:val="16"/>
                <w:szCs w:val="20"/>
              </w:rPr>
            </w:pPr>
            <w:r w:rsidRPr="00B25787">
              <w:rPr>
                <w:rFonts w:asciiTheme="minorHAnsi" w:hAnsiTheme="minorHAnsi" w:cstheme="minorHAnsi"/>
                <w:color w:val="000000" w:themeColor="text1"/>
                <w:sz w:val="16"/>
                <w:szCs w:val="20"/>
              </w:rPr>
              <w:t xml:space="preserve">Identify and name a variety of common animals including fish, amphibians, </w:t>
            </w:r>
            <w:proofErr w:type="gramStart"/>
            <w:r w:rsidRPr="00B25787">
              <w:rPr>
                <w:rFonts w:asciiTheme="minorHAnsi" w:hAnsiTheme="minorHAnsi" w:cstheme="minorHAnsi"/>
                <w:color w:val="000000" w:themeColor="text1"/>
                <w:sz w:val="16"/>
                <w:szCs w:val="20"/>
              </w:rPr>
              <w:t>reptiles ,</w:t>
            </w:r>
            <w:proofErr w:type="gramEnd"/>
            <w:r w:rsidRPr="00B25787">
              <w:rPr>
                <w:rFonts w:asciiTheme="minorHAnsi" w:hAnsiTheme="minorHAnsi" w:cstheme="minorHAnsi"/>
                <w:color w:val="000000" w:themeColor="text1"/>
                <w:sz w:val="16"/>
                <w:szCs w:val="20"/>
              </w:rPr>
              <w:t xml:space="preserve"> birds and mammals</w:t>
            </w:r>
          </w:p>
          <w:p w14:paraId="29C12F44" w14:textId="59CAF263" w:rsidR="009F05E3" w:rsidRDefault="009F05E3" w:rsidP="009F05E3">
            <w:pPr>
              <w:pStyle w:val="Default"/>
              <w:rPr>
                <w:rFonts w:asciiTheme="minorHAnsi" w:hAnsiTheme="minorHAnsi" w:cstheme="minorHAnsi"/>
                <w:color w:val="000000" w:themeColor="text1"/>
                <w:sz w:val="16"/>
                <w:szCs w:val="20"/>
              </w:rPr>
            </w:pPr>
            <w:r w:rsidRPr="00B25787">
              <w:rPr>
                <w:rFonts w:asciiTheme="minorHAnsi" w:hAnsiTheme="minorHAnsi" w:cstheme="minorHAnsi"/>
                <w:color w:val="000000" w:themeColor="text1"/>
                <w:sz w:val="16"/>
                <w:szCs w:val="20"/>
              </w:rPr>
              <w:t xml:space="preserve">  </w:t>
            </w:r>
          </w:p>
          <w:p w14:paraId="00FFFF64" w14:textId="77F55BF1" w:rsidR="009F05E3" w:rsidRDefault="009F05E3" w:rsidP="009F05E3">
            <w:pPr>
              <w:pStyle w:val="Default"/>
              <w:rPr>
                <w:rFonts w:asciiTheme="minorHAnsi" w:hAnsiTheme="minorHAnsi" w:cstheme="minorHAnsi"/>
                <w:color w:val="000000" w:themeColor="text1"/>
                <w:sz w:val="16"/>
                <w:szCs w:val="20"/>
              </w:rPr>
            </w:pPr>
          </w:p>
          <w:p w14:paraId="1AD52ABC" w14:textId="053FEBAF" w:rsidR="009F05E3" w:rsidRPr="00203136" w:rsidRDefault="009F05E3" w:rsidP="009F05E3">
            <w:pPr>
              <w:pStyle w:val="Default"/>
              <w:rPr>
                <w:rFonts w:asciiTheme="minorHAnsi" w:hAnsiTheme="minorHAnsi" w:cstheme="minorHAnsi"/>
                <w:b/>
                <w:bCs/>
                <w:color w:val="0070C0"/>
                <w:sz w:val="16"/>
                <w:szCs w:val="20"/>
              </w:rPr>
            </w:pPr>
            <w:r w:rsidRPr="00203136">
              <w:rPr>
                <w:rFonts w:asciiTheme="minorHAnsi" w:hAnsiTheme="minorHAnsi" w:cstheme="minorHAnsi"/>
                <w:b/>
                <w:bCs/>
                <w:color w:val="0070C0"/>
                <w:sz w:val="16"/>
                <w:szCs w:val="20"/>
              </w:rPr>
              <w:t>Why this? Why now?</w:t>
            </w:r>
          </w:p>
          <w:p w14:paraId="00414409" w14:textId="1B27E4A9" w:rsidR="009F05E3" w:rsidRPr="00203136" w:rsidRDefault="009F05E3" w:rsidP="009F05E3">
            <w:pPr>
              <w:pStyle w:val="Default"/>
              <w:rPr>
                <w:rFonts w:asciiTheme="minorHAnsi" w:hAnsiTheme="minorHAnsi" w:cstheme="minorHAnsi"/>
                <w:color w:val="0070C0"/>
                <w:sz w:val="16"/>
                <w:szCs w:val="20"/>
              </w:rPr>
            </w:pPr>
            <w:r w:rsidRPr="00203136">
              <w:rPr>
                <w:rFonts w:asciiTheme="minorHAnsi" w:hAnsiTheme="minorHAnsi" w:cstheme="minorHAnsi"/>
                <w:color w:val="0070C0"/>
                <w:sz w:val="16"/>
                <w:szCs w:val="20"/>
              </w:rPr>
              <w:t xml:space="preserve">This builds on from Play based learning and observation activities in EYFS. Starting with the Human body they are familiar with, we then move on to looking at different groups of animals and how they classify. </w:t>
            </w:r>
          </w:p>
          <w:p w14:paraId="34CE0A41" w14:textId="77777777" w:rsidR="009F05E3" w:rsidRDefault="009F05E3" w:rsidP="00925EEE">
            <w:pPr>
              <w:rPr>
                <w:rFonts w:cstheme="minorHAnsi"/>
                <w:color w:val="FF0000"/>
                <w:sz w:val="16"/>
                <w:szCs w:val="16"/>
              </w:rPr>
            </w:pPr>
          </w:p>
          <w:p w14:paraId="2E7DB4BB" w14:textId="402765D2" w:rsidR="009F05E3" w:rsidRPr="009F05E3" w:rsidRDefault="009F05E3" w:rsidP="009F05E3">
            <w:pPr>
              <w:rPr>
                <w:sz w:val="16"/>
                <w:szCs w:val="16"/>
              </w:rPr>
            </w:pPr>
          </w:p>
        </w:tc>
        <w:tc>
          <w:tcPr>
            <w:tcW w:w="2069" w:type="dxa"/>
            <w:vMerge w:val="restart"/>
            <w:shd w:val="clear" w:color="auto" w:fill="FFFFFF" w:themeFill="background1"/>
          </w:tcPr>
          <w:p w14:paraId="59286DDB" w14:textId="77777777" w:rsidR="009F05E3" w:rsidRDefault="009F05E3" w:rsidP="00925EEE">
            <w:pPr>
              <w:rPr>
                <w:rFonts w:cstheme="minorHAnsi"/>
                <w:color w:val="FF0000"/>
                <w:sz w:val="16"/>
                <w:szCs w:val="16"/>
              </w:rPr>
            </w:pPr>
            <w:r>
              <w:rPr>
                <w:rFonts w:cstheme="minorHAnsi"/>
                <w:color w:val="FF0000"/>
                <w:sz w:val="16"/>
                <w:szCs w:val="16"/>
              </w:rPr>
              <w:t xml:space="preserve">What do animals need to live and grow? </w:t>
            </w:r>
          </w:p>
          <w:p w14:paraId="2946DB82" w14:textId="77777777" w:rsidR="009F05E3" w:rsidRDefault="009F05E3" w:rsidP="00925EEE">
            <w:pPr>
              <w:rPr>
                <w:rFonts w:cstheme="minorHAnsi"/>
                <w:color w:val="FF0000"/>
                <w:sz w:val="16"/>
                <w:szCs w:val="16"/>
              </w:rPr>
            </w:pPr>
          </w:p>
          <w:p w14:paraId="2F084A94" w14:textId="71475752" w:rsidR="009F05E3" w:rsidRDefault="009F05E3" w:rsidP="523404D8">
            <w:pPr>
              <w:pStyle w:val="ListParagraph"/>
              <w:numPr>
                <w:ilvl w:val="0"/>
                <w:numId w:val="1"/>
              </w:numPr>
              <w:rPr>
                <w:rFonts w:eastAsiaTheme="minorEastAsia"/>
                <w:sz w:val="16"/>
                <w:szCs w:val="16"/>
              </w:rPr>
            </w:pPr>
            <w:r w:rsidRPr="523404D8">
              <w:rPr>
                <w:rFonts w:eastAsiaTheme="minorEastAsia"/>
                <w:sz w:val="16"/>
                <w:szCs w:val="16"/>
              </w:rPr>
              <w:t xml:space="preserve">notice that animals, including humans, have offspring which grow into adults </w:t>
            </w:r>
          </w:p>
          <w:p w14:paraId="4F1E5D57" w14:textId="6B3CAFF4" w:rsidR="009F05E3" w:rsidRPr="000D0558" w:rsidRDefault="009F05E3" w:rsidP="000D0558">
            <w:pPr>
              <w:pStyle w:val="ListParagraph"/>
              <w:numPr>
                <w:ilvl w:val="0"/>
                <w:numId w:val="1"/>
              </w:numPr>
              <w:rPr>
                <w:rFonts w:eastAsiaTheme="minorEastAsia"/>
                <w:sz w:val="16"/>
                <w:szCs w:val="16"/>
              </w:rPr>
            </w:pPr>
            <w:r w:rsidRPr="000D0558">
              <w:rPr>
                <w:rFonts w:eastAsiaTheme="minorEastAsia"/>
                <w:sz w:val="16"/>
                <w:szCs w:val="16"/>
              </w:rPr>
              <w:t xml:space="preserve">find out about and describe the basic needs of animals, including humans, for survival (water, food and air) </w:t>
            </w:r>
          </w:p>
          <w:p w14:paraId="3C621A53" w14:textId="1427FA67" w:rsidR="009F05E3" w:rsidRDefault="009F05E3" w:rsidP="000D0558">
            <w:pPr>
              <w:pStyle w:val="ListParagraph"/>
              <w:numPr>
                <w:ilvl w:val="0"/>
                <w:numId w:val="1"/>
              </w:numPr>
              <w:rPr>
                <w:rFonts w:eastAsiaTheme="minorEastAsia"/>
                <w:sz w:val="16"/>
                <w:szCs w:val="16"/>
              </w:rPr>
            </w:pPr>
            <w:r w:rsidRPr="000D0558">
              <w:rPr>
                <w:rFonts w:eastAsiaTheme="minorEastAsia"/>
                <w:sz w:val="16"/>
                <w:szCs w:val="16"/>
              </w:rPr>
              <w:t>describe the importance for humans of exercise, eating the right amounts of different types of food, and hygiene.</w:t>
            </w:r>
          </w:p>
          <w:p w14:paraId="5CBE03A7" w14:textId="77777777" w:rsidR="009F05E3" w:rsidRPr="000D0558" w:rsidRDefault="009F05E3" w:rsidP="000D0558">
            <w:pPr>
              <w:pStyle w:val="ListParagraph"/>
              <w:ind w:left="360"/>
              <w:rPr>
                <w:rFonts w:eastAsiaTheme="minorEastAsia"/>
                <w:sz w:val="16"/>
                <w:szCs w:val="16"/>
              </w:rPr>
            </w:pPr>
          </w:p>
          <w:p w14:paraId="5997CC1D" w14:textId="679120A7" w:rsidR="009F05E3" w:rsidRDefault="009F05E3" w:rsidP="523404D8">
            <w:pPr>
              <w:rPr>
                <w:color w:val="7030A0"/>
                <w:sz w:val="16"/>
                <w:szCs w:val="16"/>
              </w:rPr>
            </w:pPr>
            <w:r w:rsidRPr="523404D8">
              <w:rPr>
                <w:color w:val="7030A0"/>
                <w:sz w:val="16"/>
                <w:szCs w:val="16"/>
              </w:rPr>
              <w:t>Working Scientifically</w:t>
            </w:r>
          </w:p>
          <w:p w14:paraId="5AC4D394" w14:textId="77777777" w:rsidR="009916FE" w:rsidRPr="009F05E3" w:rsidRDefault="009916FE" w:rsidP="00925EEE">
            <w:pPr>
              <w:rPr>
                <w:rFonts w:cstheme="minorHAnsi"/>
                <w:sz w:val="16"/>
                <w:szCs w:val="16"/>
              </w:rPr>
            </w:pPr>
          </w:p>
          <w:p w14:paraId="3E619146" w14:textId="77777777" w:rsidR="009F05E3" w:rsidRDefault="009F05E3" w:rsidP="00925EEE">
            <w:pPr>
              <w:rPr>
                <w:rFonts w:cstheme="minorHAnsi"/>
                <w:color w:val="FF0000"/>
                <w:sz w:val="16"/>
                <w:szCs w:val="16"/>
              </w:rPr>
            </w:pPr>
            <w:r>
              <w:rPr>
                <w:rFonts w:cstheme="minorHAnsi"/>
                <w:color w:val="FF0000"/>
                <w:sz w:val="16"/>
                <w:szCs w:val="16"/>
              </w:rPr>
              <w:t>Where do organisms live and why?</w:t>
            </w:r>
          </w:p>
          <w:p w14:paraId="1F72F646" w14:textId="77777777" w:rsidR="009F05E3" w:rsidRDefault="009F05E3" w:rsidP="00925EEE">
            <w:pPr>
              <w:rPr>
                <w:rFonts w:cstheme="minorHAnsi"/>
                <w:color w:val="FF0000"/>
                <w:sz w:val="16"/>
                <w:szCs w:val="16"/>
              </w:rPr>
            </w:pPr>
          </w:p>
          <w:p w14:paraId="1F8B4700" w14:textId="77777777" w:rsidR="009F05E3" w:rsidRPr="00713B24" w:rsidRDefault="009F05E3" w:rsidP="002D1AC9">
            <w:pPr>
              <w:pStyle w:val="ListParagraph"/>
              <w:numPr>
                <w:ilvl w:val="0"/>
                <w:numId w:val="20"/>
              </w:numPr>
              <w:rPr>
                <w:sz w:val="16"/>
                <w:szCs w:val="16"/>
              </w:rPr>
            </w:pPr>
            <w:r w:rsidRPr="00713B24">
              <w:rPr>
                <w:sz w:val="16"/>
                <w:szCs w:val="16"/>
              </w:rPr>
              <w:t xml:space="preserve">explore and compare the differences between things that are living, dead, and things that have never been alive </w:t>
            </w:r>
          </w:p>
          <w:p w14:paraId="64B300BD" w14:textId="77777777" w:rsidR="009F05E3" w:rsidRPr="00713B24" w:rsidRDefault="009F05E3" w:rsidP="002D1AC9">
            <w:pPr>
              <w:pStyle w:val="ListParagraph"/>
              <w:numPr>
                <w:ilvl w:val="0"/>
                <w:numId w:val="20"/>
              </w:numPr>
              <w:rPr>
                <w:sz w:val="16"/>
                <w:szCs w:val="16"/>
              </w:rPr>
            </w:pPr>
            <w:r w:rsidRPr="00713B24">
              <w:rPr>
                <w:sz w:val="16"/>
                <w:szCs w:val="16"/>
              </w:rPr>
              <w:t xml:space="preserve">identify that most living things live in habitats to which they are suited and describe how different habitats provide for the basic needs of different kinds of animals and plants, and how they depend on each other </w:t>
            </w:r>
          </w:p>
          <w:p w14:paraId="1CE264A5" w14:textId="77777777" w:rsidR="009F05E3" w:rsidRPr="00713B24" w:rsidRDefault="009F05E3" w:rsidP="002D1AC9">
            <w:pPr>
              <w:pStyle w:val="ListParagraph"/>
              <w:numPr>
                <w:ilvl w:val="0"/>
                <w:numId w:val="20"/>
              </w:numPr>
              <w:rPr>
                <w:sz w:val="16"/>
                <w:szCs w:val="16"/>
              </w:rPr>
            </w:pPr>
            <w:r w:rsidRPr="00713B24">
              <w:rPr>
                <w:sz w:val="16"/>
                <w:szCs w:val="16"/>
              </w:rPr>
              <w:t>identify and name a variety of plants and animals in their habitats, including microhabitats</w:t>
            </w:r>
          </w:p>
          <w:p w14:paraId="0A02180D" w14:textId="58CD4206" w:rsidR="009F05E3" w:rsidRPr="009916FE" w:rsidRDefault="009F05E3" w:rsidP="002D1AC9">
            <w:pPr>
              <w:pStyle w:val="ListParagraph"/>
              <w:numPr>
                <w:ilvl w:val="0"/>
                <w:numId w:val="20"/>
              </w:numPr>
              <w:rPr>
                <w:rFonts w:cstheme="minorHAnsi"/>
                <w:color w:val="FF0000"/>
                <w:sz w:val="16"/>
                <w:szCs w:val="16"/>
              </w:rPr>
            </w:pPr>
            <w:r w:rsidRPr="00713B24">
              <w:rPr>
                <w:sz w:val="16"/>
                <w:szCs w:val="16"/>
              </w:rPr>
              <w:t xml:space="preserve">describe how animals obtain their food from </w:t>
            </w:r>
            <w:r w:rsidRPr="00713B24">
              <w:rPr>
                <w:sz w:val="16"/>
                <w:szCs w:val="16"/>
              </w:rPr>
              <w:lastRenderedPageBreak/>
              <w:t>plants and other animals, using the idea of a simple food chain, and identify and name different sources of food.</w:t>
            </w:r>
          </w:p>
          <w:p w14:paraId="556AC9AE" w14:textId="5D85C37F" w:rsidR="009916FE" w:rsidRDefault="009916FE" w:rsidP="009916FE">
            <w:pPr>
              <w:rPr>
                <w:rFonts w:cstheme="minorHAnsi"/>
                <w:color w:val="FF0000"/>
                <w:sz w:val="16"/>
                <w:szCs w:val="16"/>
              </w:rPr>
            </w:pPr>
          </w:p>
          <w:p w14:paraId="5CC864E3" w14:textId="77777777" w:rsidR="009916FE" w:rsidRPr="00203136" w:rsidRDefault="009916FE" w:rsidP="009916FE">
            <w:pPr>
              <w:pStyle w:val="Default"/>
              <w:rPr>
                <w:rFonts w:asciiTheme="minorHAnsi" w:hAnsiTheme="minorHAnsi" w:cstheme="minorHAnsi"/>
                <w:b/>
                <w:bCs/>
                <w:color w:val="0070C0"/>
                <w:sz w:val="16"/>
                <w:szCs w:val="20"/>
              </w:rPr>
            </w:pPr>
            <w:r w:rsidRPr="00203136">
              <w:rPr>
                <w:rFonts w:asciiTheme="minorHAnsi" w:hAnsiTheme="minorHAnsi" w:cstheme="minorHAnsi"/>
                <w:b/>
                <w:bCs/>
                <w:color w:val="0070C0"/>
                <w:sz w:val="16"/>
                <w:szCs w:val="20"/>
              </w:rPr>
              <w:t>Why this? Why now?</w:t>
            </w:r>
          </w:p>
          <w:p w14:paraId="0ED34AE2" w14:textId="77777777" w:rsidR="009916FE" w:rsidRPr="00203136" w:rsidRDefault="009916FE" w:rsidP="009916FE">
            <w:pPr>
              <w:rPr>
                <w:rFonts w:cstheme="minorHAnsi"/>
                <w:color w:val="0070C0"/>
                <w:sz w:val="16"/>
                <w:szCs w:val="16"/>
              </w:rPr>
            </w:pPr>
            <w:r w:rsidRPr="00203136">
              <w:rPr>
                <w:rFonts w:cstheme="minorHAnsi"/>
                <w:color w:val="0070C0"/>
                <w:sz w:val="16"/>
                <w:szCs w:val="16"/>
              </w:rPr>
              <w:t xml:space="preserve">Having looked at different types of animals in Year 1, we now move on to looking at life cycles of different types. </w:t>
            </w:r>
            <w:proofErr w:type="gramStart"/>
            <w:r w:rsidRPr="00203136">
              <w:rPr>
                <w:rFonts w:cstheme="minorHAnsi"/>
                <w:color w:val="0070C0"/>
                <w:sz w:val="16"/>
                <w:szCs w:val="16"/>
              </w:rPr>
              <w:t>E.g.</w:t>
            </w:r>
            <w:proofErr w:type="gramEnd"/>
            <w:r w:rsidRPr="00203136">
              <w:rPr>
                <w:rFonts w:cstheme="minorHAnsi"/>
                <w:color w:val="0070C0"/>
                <w:sz w:val="16"/>
                <w:szCs w:val="16"/>
              </w:rPr>
              <w:t xml:space="preserve"> birds, amphibians, mammals. We introduce what animals need to survive before moving on to looking at habitats and how they provide animals with everything that they need. </w:t>
            </w:r>
          </w:p>
          <w:p w14:paraId="6FA9B66D" w14:textId="77777777" w:rsidR="009916FE" w:rsidRPr="009916FE" w:rsidRDefault="009916FE" w:rsidP="009916FE">
            <w:pPr>
              <w:rPr>
                <w:rFonts w:cstheme="minorHAnsi"/>
                <w:color w:val="FF0000"/>
                <w:sz w:val="16"/>
                <w:szCs w:val="16"/>
              </w:rPr>
            </w:pPr>
          </w:p>
          <w:p w14:paraId="2E5149E2" w14:textId="2AB55E43" w:rsidR="009F05E3" w:rsidRDefault="009F05E3" w:rsidP="2A97BB05">
            <w:pPr>
              <w:rPr>
                <w:color w:val="FF0000"/>
                <w:sz w:val="16"/>
                <w:szCs w:val="16"/>
              </w:rPr>
            </w:pPr>
          </w:p>
          <w:p w14:paraId="72D1B368" w14:textId="77777777" w:rsidR="009916FE" w:rsidRDefault="009916FE" w:rsidP="00925EEE">
            <w:pPr>
              <w:rPr>
                <w:rFonts w:cstheme="minorHAnsi"/>
                <w:color w:val="FF0000"/>
                <w:sz w:val="16"/>
                <w:szCs w:val="16"/>
              </w:rPr>
            </w:pPr>
          </w:p>
          <w:p w14:paraId="34716479" w14:textId="77777777" w:rsidR="009916FE" w:rsidRDefault="009916FE" w:rsidP="00925EEE">
            <w:pPr>
              <w:rPr>
                <w:rFonts w:cstheme="minorHAnsi"/>
                <w:color w:val="FF0000"/>
                <w:sz w:val="16"/>
                <w:szCs w:val="16"/>
              </w:rPr>
            </w:pPr>
          </w:p>
          <w:p w14:paraId="0B093F22" w14:textId="77777777" w:rsidR="009916FE" w:rsidRDefault="009916FE" w:rsidP="00925EEE">
            <w:pPr>
              <w:rPr>
                <w:rFonts w:cstheme="minorHAnsi"/>
                <w:color w:val="FF0000"/>
                <w:sz w:val="16"/>
                <w:szCs w:val="16"/>
              </w:rPr>
            </w:pPr>
          </w:p>
          <w:p w14:paraId="16762B11" w14:textId="77777777" w:rsidR="009916FE" w:rsidRDefault="009916FE" w:rsidP="00925EEE">
            <w:pPr>
              <w:rPr>
                <w:rFonts w:cstheme="minorHAnsi"/>
                <w:color w:val="FF0000"/>
                <w:sz w:val="16"/>
                <w:szCs w:val="16"/>
              </w:rPr>
            </w:pPr>
          </w:p>
          <w:p w14:paraId="28EC7A34" w14:textId="77777777" w:rsidR="009916FE" w:rsidRDefault="009916FE" w:rsidP="00925EEE">
            <w:pPr>
              <w:rPr>
                <w:rFonts w:cstheme="minorHAnsi"/>
                <w:color w:val="FF0000"/>
                <w:sz w:val="16"/>
                <w:szCs w:val="16"/>
              </w:rPr>
            </w:pPr>
          </w:p>
          <w:p w14:paraId="3D29135A" w14:textId="77777777" w:rsidR="009916FE" w:rsidRDefault="009916FE" w:rsidP="00925EEE">
            <w:pPr>
              <w:rPr>
                <w:rFonts w:cstheme="minorHAnsi"/>
                <w:color w:val="FF0000"/>
                <w:sz w:val="16"/>
                <w:szCs w:val="16"/>
              </w:rPr>
            </w:pPr>
          </w:p>
          <w:p w14:paraId="5FFD169D" w14:textId="77777777" w:rsidR="009916FE" w:rsidRDefault="009916FE" w:rsidP="00925EEE">
            <w:pPr>
              <w:rPr>
                <w:rFonts w:cstheme="minorHAnsi"/>
                <w:color w:val="FF0000"/>
                <w:sz w:val="16"/>
                <w:szCs w:val="16"/>
              </w:rPr>
            </w:pPr>
          </w:p>
          <w:p w14:paraId="02E95764" w14:textId="77777777" w:rsidR="009916FE" w:rsidRDefault="009916FE" w:rsidP="00925EEE">
            <w:pPr>
              <w:rPr>
                <w:rFonts w:cstheme="minorHAnsi"/>
                <w:color w:val="FF0000"/>
                <w:sz w:val="16"/>
                <w:szCs w:val="16"/>
              </w:rPr>
            </w:pPr>
          </w:p>
          <w:p w14:paraId="062363D8" w14:textId="77777777" w:rsidR="009916FE" w:rsidRDefault="009916FE" w:rsidP="00925EEE">
            <w:pPr>
              <w:rPr>
                <w:rFonts w:cstheme="minorHAnsi"/>
                <w:color w:val="FF0000"/>
                <w:sz w:val="16"/>
                <w:szCs w:val="16"/>
              </w:rPr>
            </w:pPr>
          </w:p>
          <w:p w14:paraId="79DC1EBF" w14:textId="77777777" w:rsidR="009916FE" w:rsidRDefault="009916FE" w:rsidP="00925EEE">
            <w:pPr>
              <w:rPr>
                <w:rFonts w:cstheme="minorHAnsi"/>
                <w:color w:val="FF0000"/>
                <w:sz w:val="16"/>
                <w:szCs w:val="16"/>
              </w:rPr>
            </w:pPr>
          </w:p>
          <w:p w14:paraId="3893A681" w14:textId="77777777" w:rsidR="009916FE" w:rsidRDefault="009916FE" w:rsidP="00925EEE">
            <w:pPr>
              <w:rPr>
                <w:rFonts w:cstheme="minorHAnsi"/>
                <w:color w:val="FF0000"/>
                <w:sz w:val="16"/>
                <w:szCs w:val="16"/>
              </w:rPr>
            </w:pPr>
          </w:p>
          <w:p w14:paraId="010B9AE4" w14:textId="77777777" w:rsidR="009916FE" w:rsidRDefault="009916FE" w:rsidP="00925EEE">
            <w:pPr>
              <w:rPr>
                <w:rFonts w:cstheme="minorHAnsi"/>
                <w:color w:val="FF0000"/>
                <w:sz w:val="16"/>
                <w:szCs w:val="16"/>
              </w:rPr>
            </w:pPr>
          </w:p>
          <w:p w14:paraId="376882F4" w14:textId="77777777" w:rsidR="009916FE" w:rsidRDefault="009916FE" w:rsidP="00925EEE">
            <w:pPr>
              <w:rPr>
                <w:rFonts w:cstheme="minorHAnsi"/>
                <w:color w:val="FF0000"/>
                <w:sz w:val="16"/>
                <w:szCs w:val="16"/>
              </w:rPr>
            </w:pPr>
          </w:p>
          <w:p w14:paraId="75296EAB" w14:textId="77777777" w:rsidR="009916FE" w:rsidRDefault="009916FE" w:rsidP="00925EEE">
            <w:pPr>
              <w:rPr>
                <w:rFonts w:cstheme="minorHAnsi"/>
                <w:color w:val="FF0000"/>
                <w:sz w:val="16"/>
                <w:szCs w:val="16"/>
              </w:rPr>
            </w:pPr>
          </w:p>
          <w:p w14:paraId="5A11BABA" w14:textId="77777777" w:rsidR="009916FE" w:rsidRDefault="009916FE" w:rsidP="00925EEE">
            <w:pPr>
              <w:rPr>
                <w:rFonts w:cstheme="minorHAnsi"/>
                <w:color w:val="FF0000"/>
                <w:sz w:val="16"/>
                <w:szCs w:val="16"/>
              </w:rPr>
            </w:pPr>
          </w:p>
          <w:p w14:paraId="17DFF53A" w14:textId="77777777" w:rsidR="009916FE" w:rsidRDefault="009916FE" w:rsidP="00925EEE">
            <w:pPr>
              <w:rPr>
                <w:rFonts w:cstheme="minorHAnsi"/>
                <w:color w:val="FF0000"/>
                <w:sz w:val="16"/>
                <w:szCs w:val="16"/>
              </w:rPr>
            </w:pPr>
          </w:p>
          <w:p w14:paraId="004F3F59" w14:textId="77777777" w:rsidR="009916FE" w:rsidRDefault="009916FE" w:rsidP="00925EEE">
            <w:pPr>
              <w:rPr>
                <w:rFonts w:cstheme="minorHAnsi"/>
                <w:color w:val="FF0000"/>
                <w:sz w:val="16"/>
                <w:szCs w:val="16"/>
              </w:rPr>
            </w:pPr>
          </w:p>
          <w:p w14:paraId="0EC73480" w14:textId="77777777" w:rsidR="009916FE" w:rsidRDefault="009916FE" w:rsidP="00925EEE">
            <w:pPr>
              <w:rPr>
                <w:rFonts w:cstheme="minorHAnsi"/>
                <w:color w:val="FF0000"/>
                <w:sz w:val="16"/>
                <w:szCs w:val="16"/>
              </w:rPr>
            </w:pPr>
          </w:p>
          <w:p w14:paraId="534AD9BC" w14:textId="7B3DD953" w:rsidR="009F05E3" w:rsidRDefault="009F05E3" w:rsidP="00925EEE">
            <w:pPr>
              <w:rPr>
                <w:rFonts w:cstheme="minorHAnsi"/>
                <w:color w:val="FF0000"/>
                <w:sz w:val="16"/>
                <w:szCs w:val="16"/>
              </w:rPr>
            </w:pPr>
            <w:r>
              <w:rPr>
                <w:rFonts w:cstheme="minorHAnsi"/>
                <w:color w:val="FF0000"/>
                <w:sz w:val="16"/>
                <w:szCs w:val="16"/>
              </w:rPr>
              <w:lastRenderedPageBreak/>
              <w:t>What does a plant need to grow?</w:t>
            </w:r>
          </w:p>
          <w:p w14:paraId="3D09CA54" w14:textId="77777777" w:rsidR="009F05E3" w:rsidRDefault="009F05E3" w:rsidP="00925EEE"/>
          <w:p w14:paraId="14B316CA" w14:textId="157E426D" w:rsidR="009F05E3" w:rsidRPr="00713B24" w:rsidRDefault="009F05E3" w:rsidP="002D1AC9">
            <w:pPr>
              <w:pStyle w:val="ListParagraph"/>
              <w:numPr>
                <w:ilvl w:val="0"/>
                <w:numId w:val="21"/>
              </w:numPr>
              <w:rPr>
                <w:sz w:val="16"/>
              </w:rPr>
            </w:pPr>
            <w:r w:rsidRPr="00713B24">
              <w:rPr>
                <w:sz w:val="16"/>
              </w:rPr>
              <w:t>observe and describe how seeds and bulbs grow into mature plants</w:t>
            </w:r>
          </w:p>
          <w:p w14:paraId="7C823C63" w14:textId="6AB92D5B" w:rsidR="009F05E3" w:rsidRPr="00713B24" w:rsidRDefault="009F05E3" w:rsidP="002D1AC9">
            <w:pPr>
              <w:pStyle w:val="ListParagraph"/>
              <w:numPr>
                <w:ilvl w:val="0"/>
                <w:numId w:val="21"/>
              </w:numPr>
              <w:rPr>
                <w:rFonts w:cstheme="minorHAnsi"/>
                <w:color w:val="FF0000"/>
                <w:sz w:val="10"/>
                <w:szCs w:val="16"/>
              </w:rPr>
            </w:pPr>
            <w:r w:rsidRPr="00713B24">
              <w:rPr>
                <w:sz w:val="16"/>
              </w:rPr>
              <w:t>find out and describe how plants need water, light and a suitable temperature to grow and stay healthy.</w:t>
            </w:r>
          </w:p>
          <w:p w14:paraId="3E892A86" w14:textId="77777777" w:rsidR="009F05E3" w:rsidRDefault="009F05E3" w:rsidP="00925EEE">
            <w:pPr>
              <w:rPr>
                <w:rFonts w:cstheme="minorHAnsi"/>
                <w:color w:val="FF0000"/>
                <w:sz w:val="16"/>
                <w:szCs w:val="16"/>
              </w:rPr>
            </w:pPr>
          </w:p>
          <w:p w14:paraId="2F311BEA" w14:textId="77777777" w:rsidR="00F771F5" w:rsidRPr="00F24910" w:rsidRDefault="00F771F5" w:rsidP="00F771F5">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07459315" w14:textId="0F769BFB" w:rsidR="00F771F5" w:rsidRPr="00531D9C" w:rsidRDefault="00F771F5" w:rsidP="00F771F5">
            <w:pPr>
              <w:rPr>
                <w:rFonts w:cstheme="minorHAnsi"/>
                <w:color w:val="FF0000"/>
                <w:sz w:val="16"/>
                <w:szCs w:val="16"/>
              </w:rPr>
            </w:pPr>
            <w:r w:rsidRPr="00F24910">
              <w:rPr>
                <w:rFonts w:cstheme="minorHAnsi"/>
                <w:color w:val="0070C0"/>
                <w:sz w:val="16"/>
                <w:szCs w:val="16"/>
              </w:rPr>
              <w:t xml:space="preserve">Children will have looked at how the seasons change as part of their learning in Year 1. We will build on this by focussing in on how a variety of plants grow at different times of the year. They begin to investigate what plants need to thrive. </w:t>
            </w:r>
          </w:p>
        </w:tc>
        <w:tc>
          <w:tcPr>
            <w:tcW w:w="2069" w:type="dxa"/>
            <w:vMerge w:val="restart"/>
            <w:shd w:val="clear" w:color="auto" w:fill="FFFFFF" w:themeFill="background1"/>
          </w:tcPr>
          <w:p w14:paraId="1CAAE67D" w14:textId="77777777" w:rsidR="009F05E3" w:rsidRDefault="009F05E3" w:rsidP="00D04E61">
            <w:pPr>
              <w:rPr>
                <w:rFonts w:cstheme="minorHAnsi"/>
                <w:color w:val="FF0000"/>
                <w:sz w:val="16"/>
                <w:szCs w:val="16"/>
              </w:rPr>
            </w:pPr>
            <w:r>
              <w:rPr>
                <w:rFonts w:cstheme="minorHAnsi"/>
                <w:color w:val="FF0000"/>
                <w:sz w:val="16"/>
                <w:szCs w:val="16"/>
              </w:rPr>
              <w:lastRenderedPageBreak/>
              <w:t xml:space="preserve">What do animals need to move and thrive? </w:t>
            </w:r>
          </w:p>
          <w:p w14:paraId="6537F28F" w14:textId="4DC141F2" w:rsidR="009F05E3" w:rsidRDefault="009F05E3" w:rsidP="00D04E61">
            <w:pPr>
              <w:rPr>
                <w:rFonts w:cstheme="minorHAnsi"/>
                <w:color w:val="FF0000"/>
                <w:sz w:val="16"/>
                <w:szCs w:val="16"/>
              </w:rPr>
            </w:pPr>
          </w:p>
          <w:p w14:paraId="2FAC06DF" w14:textId="77777777" w:rsidR="009F05E3" w:rsidRPr="00713B24" w:rsidRDefault="009F05E3" w:rsidP="002D1AC9">
            <w:pPr>
              <w:pStyle w:val="ListParagraph"/>
              <w:numPr>
                <w:ilvl w:val="0"/>
                <w:numId w:val="24"/>
              </w:numPr>
              <w:rPr>
                <w:sz w:val="16"/>
              </w:rPr>
            </w:pPr>
            <w:r w:rsidRPr="00713B24">
              <w:rPr>
                <w:sz w:val="16"/>
              </w:rPr>
              <w:t xml:space="preserve">identify </w:t>
            </w:r>
            <w:proofErr w:type="gramStart"/>
            <w:r w:rsidRPr="00713B24">
              <w:rPr>
                <w:sz w:val="16"/>
              </w:rPr>
              <w:t>that animals</w:t>
            </w:r>
            <w:proofErr w:type="gramEnd"/>
            <w:r w:rsidRPr="00713B24">
              <w:rPr>
                <w:sz w:val="16"/>
              </w:rPr>
              <w:t xml:space="preserve">, including humans, need the right types and amount of nutrition, and that they cannot make their own food; they get nutrition from what they eat </w:t>
            </w:r>
          </w:p>
          <w:p w14:paraId="5630AD66" w14:textId="0B35D138" w:rsidR="009F05E3" w:rsidRPr="009916FE" w:rsidRDefault="009F05E3" w:rsidP="002D1AC9">
            <w:pPr>
              <w:pStyle w:val="ListParagraph"/>
              <w:numPr>
                <w:ilvl w:val="0"/>
                <w:numId w:val="24"/>
              </w:numPr>
              <w:rPr>
                <w:rFonts w:cstheme="minorHAnsi"/>
                <w:color w:val="FF0000"/>
                <w:sz w:val="10"/>
                <w:szCs w:val="16"/>
              </w:rPr>
            </w:pPr>
            <w:r w:rsidRPr="00713B24">
              <w:rPr>
                <w:sz w:val="16"/>
              </w:rPr>
              <w:t xml:space="preserve">identify </w:t>
            </w:r>
            <w:proofErr w:type="gramStart"/>
            <w:r w:rsidRPr="00713B24">
              <w:rPr>
                <w:sz w:val="16"/>
              </w:rPr>
              <w:t>that humans</w:t>
            </w:r>
            <w:proofErr w:type="gramEnd"/>
            <w:r w:rsidRPr="00713B24">
              <w:rPr>
                <w:sz w:val="16"/>
              </w:rPr>
              <w:t xml:space="preserve"> and some other animals have skeletons and muscles for support, protection and movement.</w:t>
            </w:r>
          </w:p>
          <w:p w14:paraId="2AA80618" w14:textId="5FA0E361" w:rsidR="009916FE" w:rsidRDefault="009916FE" w:rsidP="009916FE">
            <w:pPr>
              <w:rPr>
                <w:rFonts w:cstheme="minorHAnsi"/>
                <w:color w:val="FF0000"/>
                <w:sz w:val="10"/>
                <w:szCs w:val="16"/>
              </w:rPr>
            </w:pPr>
          </w:p>
          <w:p w14:paraId="3EF43F0F" w14:textId="77777777" w:rsidR="009916FE" w:rsidRPr="00203136" w:rsidRDefault="009916FE" w:rsidP="009916FE">
            <w:pPr>
              <w:pStyle w:val="Default"/>
              <w:rPr>
                <w:rFonts w:asciiTheme="minorHAnsi" w:hAnsiTheme="minorHAnsi" w:cstheme="minorHAnsi"/>
                <w:b/>
                <w:bCs/>
                <w:color w:val="0070C0"/>
                <w:sz w:val="16"/>
                <w:szCs w:val="20"/>
              </w:rPr>
            </w:pPr>
            <w:r w:rsidRPr="00203136">
              <w:rPr>
                <w:rFonts w:asciiTheme="minorHAnsi" w:hAnsiTheme="minorHAnsi" w:cstheme="minorHAnsi"/>
                <w:b/>
                <w:bCs/>
                <w:color w:val="0070C0"/>
                <w:sz w:val="16"/>
                <w:szCs w:val="20"/>
              </w:rPr>
              <w:t>Why this? Why now?</w:t>
            </w:r>
          </w:p>
          <w:p w14:paraId="3B23F34C" w14:textId="21824C36" w:rsidR="009916FE" w:rsidRPr="00203136" w:rsidRDefault="009916FE" w:rsidP="009916FE">
            <w:pPr>
              <w:rPr>
                <w:rFonts w:cstheme="minorHAnsi"/>
                <w:color w:val="0070C0"/>
                <w:sz w:val="16"/>
                <w:szCs w:val="16"/>
              </w:rPr>
            </w:pPr>
            <w:r w:rsidRPr="00203136">
              <w:rPr>
                <w:rFonts w:cstheme="minorHAnsi"/>
                <w:color w:val="0070C0"/>
                <w:sz w:val="16"/>
                <w:szCs w:val="16"/>
              </w:rPr>
              <w:t xml:space="preserve">We begin by revising the types of foods different animals need and then move the children’s learning on by looking at the food groups.  We think how these different food groups can help healthy skeletons and muscles.  Following the idea from Year 2 of needing exercise, the children are then introduced to the skeletal system and </w:t>
            </w:r>
            <w:proofErr w:type="gramStart"/>
            <w:r w:rsidRPr="00203136">
              <w:rPr>
                <w:rFonts w:cstheme="minorHAnsi"/>
                <w:color w:val="0070C0"/>
                <w:sz w:val="16"/>
                <w:szCs w:val="16"/>
              </w:rPr>
              <w:t>how  muscles</w:t>
            </w:r>
            <w:proofErr w:type="gramEnd"/>
            <w:r w:rsidRPr="00203136">
              <w:rPr>
                <w:rFonts w:cstheme="minorHAnsi"/>
                <w:color w:val="0070C0"/>
                <w:sz w:val="16"/>
                <w:szCs w:val="16"/>
              </w:rPr>
              <w:t xml:space="preserve"> allow them to move. </w:t>
            </w:r>
          </w:p>
          <w:p w14:paraId="3A3FDC53" w14:textId="77777777" w:rsidR="009916FE" w:rsidRPr="009916FE" w:rsidRDefault="009916FE" w:rsidP="009916FE">
            <w:pPr>
              <w:rPr>
                <w:rFonts w:cstheme="minorHAnsi"/>
                <w:color w:val="FF0000"/>
                <w:sz w:val="10"/>
                <w:szCs w:val="16"/>
              </w:rPr>
            </w:pPr>
          </w:p>
          <w:p w14:paraId="61829076" w14:textId="77777777" w:rsidR="009F05E3" w:rsidRDefault="009F05E3" w:rsidP="00D04E61">
            <w:pPr>
              <w:rPr>
                <w:rFonts w:cstheme="minorHAnsi"/>
                <w:color w:val="FF0000"/>
                <w:sz w:val="16"/>
                <w:szCs w:val="16"/>
              </w:rPr>
            </w:pPr>
          </w:p>
          <w:p w14:paraId="4F18983F" w14:textId="49ECDA5D" w:rsidR="009F05E3" w:rsidRDefault="009F05E3" w:rsidP="00D04E61">
            <w:pPr>
              <w:rPr>
                <w:rFonts w:cstheme="minorHAnsi"/>
                <w:color w:val="FF0000"/>
                <w:sz w:val="16"/>
                <w:szCs w:val="16"/>
              </w:rPr>
            </w:pPr>
            <w:r>
              <w:rPr>
                <w:rFonts w:cstheme="minorHAnsi"/>
                <w:color w:val="FF0000"/>
                <w:sz w:val="16"/>
                <w:szCs w:val="16"/>
              </w:rPr>
              <w:t>What does a plant need to grow and reproduce?</w:t>
            </w:r>
          </w:p>
          <w:p w14:paraId="1E8206CA" w14:textId="77777777" w:rsidR="009F05E3" w:rsidRDefault="009F05E3" w:rsidP="00D04E61">
            <w:pPr>
              <w:rPr>
                <w:rFonts w:cstheme="minorHAnsi"/>
                <w:color w:val="FF0000"/>
                <w:sz w:val="16"/>
                <w:szCs w:val="16"/>
              </w:rPr>
            </w:pPr>
          </w:p>
          <w:p w14:paraId="271DF5E3" w14:textId="77777777" w:rsidR="009F05E3" w:rsidRPr="00713B24" w:rsidRDefault="009F05E3" w:rsidP="002D1AC9">
            <w:pPr>
              <w:pStyle w:val="ListParagraph"/>
              <w:numPr>
                <w:ilvl w:val="0"/>
                <w:numId w:val="23"/>
              </w:numPr>
              <w:rPr>
                <w:sz w:val="16"/>
              </w:rPr>
            </w:pPr>
            <w:r w:rsidRPr="00713B24">
              <w:rPr>
                <w:sz w:val="16"/>
              </w:rPr>
              <w:t>identify and describe the functions of different parts of flowering plants: roots, stem/trunk, leaves and flowers</w:t>
            </w:r>
          </w:p>
          <w:p w14:paraId="0EC18D4A" w14:textId="77777777" w:rsidR="009F05E3" w:rsidRPr="00713B24" w:rsidRDefault="009F05E3" w:rsidP="002D1AC9">
            <w:pPr>
              <w:pStyle w:val="ListParagraph"/>
              <w:numPr>
                <w:ilvl w:val="0"/>
                <w:numId w:val="23"/>
              </w:numPr>
              <w:rPr>
                <w:sz w:val="16"/>
              </w:rPr>
            </w:pPr>
            <w:r w:rsidRPr="00713B24">
              <w:rPr>
                <w:sz w:val="16"/>
              </w:rPr>
              <w:t xml:space="preserve">explore the requirements of plants for life and growth (air, light, water, </w:t>
            </w:r>
            <w:r w:rsidRPr="00713B24">
              <w:rPr>
                <w:sz w:val="16"/>
              </w:rPr>
              <w:lastRenderedPageBreak/>
              <w:t xml:space="preserve">nutrients from soil, and room to grow) and how they vary from plant to plant </w:t>
            </w:r>
          </w:p>
          <w:p w14:paraId="32713E34" w14:textId="77777777" w:rsidR="009F05E3" w:rsidRPr="00713B24" w:rsidRDefault="009F05E3" w:rsidP="002D1AC9">
            <w:pPr>
              <w:pStyle w:val="ListParagraph"/>
              <w:numPr>
                <w:ilvl w:val="0"/>
                <w:numId w:val="23"/>
              </w:numPr>
              <w:rPr>
                <w:sz w:val="16"/>
              </w:rPr>
            </w:pPr>
            <w:r w:rsidRPr="00713B24">
              <w:rPr>
                <w:sz w:val="16"/>
              </w:rPr>
              <w:t xml:space="preserve">investigate the way in which water is transported within plants </w:t>
            </w:r>
          </w:p>
          <w:p w14:paraId="2DBF0D7D" w14:textId="55CDA860" w:rsidR="009F05E3" w:rsidRPr="00713B24" w:rsidRDefault="009F05E3" w:rsidP="002D1AC9">
            <w:pPr>
              <w:pStyle w:val="ListParagraph"/>
              <w:numPr>
                <w:ilvl w:val="0"/>
                <w:numId w:val="23"/>
              </w:numPr>
              <w:rPr>
                <w:sz w:val="16"/>
              </w:rPr>
            </w:pPr>
            <w:r w:rsidRPr="00713B24">
              <w:rPr>
                <w:sz w:val="16"/>
              </w:rPr>
              <w:t>explore the part that flowers play in the life cycle of flowering plants, including pollination, seed formation and seed dispersal.</w:t>
            </w:r>
          </w:p>
          <w:p w14:paraId="0D5563FA" w14:textId="77777777" w:rsidR="009F05E3" w:rsidRDefault="009F05E3" w:rsidP="00D04E61">
            <w:pPr>
              <w:rPr>
                <w:rFonts w:cstheme="minorHAnsi"/>
                <w:color w:val="FF0000"/>
                <w:sz w:val="16"/>
                <w:szCs w:val="16"/>
              </w:rPr>
            </w:pPr>
          </w:p>
          <w:p w14:paraId="1FE91768" w14:textId="77777777" w:rsidR="006A49E4" w:rsidRPr="00203136" w:rsidRDefault="006A49E4" w:rsidP="006A49E4">
            <w:pPr>
              <w:pStyle w:val="Default"/>
              <w:rPr>
                <w:rFonts w:asciiTheme="minorHAnsi" w:hAnsiTheme="minorHAnsi" w:cstheme="minorHAnsi"/>
                <w:b/>
                <w:bCs/>
                <w:color w:val="0070C0"/>
                <w:sz w:val="16"/>
                <w:szCs w:val="20"/>
              </w:rPr>
            </w:pPr>
            <w:r w:rsidRPr="00203136">
              <w:rPr>
                <w:rFonts w:asciiTheme="minorHAnsi" w:hAnsiTheme="minorHAnsi" w:cstheme="minorHAnsi"/>
                <w:b/>
                <w:bCs/>
                <w:color w:val="0070C0"/>
                <w:sz w:val="16"/>
                <w:szCs w:val="20"/>
              </w:rPr>
              <w:t>Why this? Why now?</w:t>
            </w:r>
          </w:p>
          <w:p w14:paraId="4C33C35A" w14:textId="55AFA665" w:rsidR="006A49E4" w:rsidRPr="00203136" w:rsidRDefault="006A49E4" w:rsidP="006A49E4">
            <w:pPr>
              <w:rPr>
                <w:rFonts w:cstheme="minorHAnsi"/>
                <w:color w:val="0070C0"/>
                <w:sz w:val="16"/>
                <w:szCs w:val="16"/>
              </w:rPr>
            </w:pPr>
            <w:r w:rsidRPr="00203136">
              <w:rPr>
                <w:rFonts w:cstheme="minorHAnsi"/>
                <w:color w:val="0070C0"/>
                <w:sz w:val="16"/>
                <w:szCs w:val="16"/>
              </w:rPr>
              <w:t xml:space="preserve">Following on from </w:t>
            </w:r>
            <w:r w:rsidR="00F771F5" w:rsidRPr="00203136">
              <w:rPr>
                <w:rFonts w:cstheme="minorHAnsi"/>
                <w:color w:val="0070C0"/>
                <w:sz w:val="16"/>
                <w:szCs w:val="16"/>
              </w:rPr>
              <w:t xml:space="preserve">work in their current year group </w:t>
            </w:r>
            <w:r w:rsidRPr="00203136">
              <w:rPr>
                <w:rFonts w:cstheme="minorHAnsi"/>
                <w:color w:val="0070C0"/>
                <w:sz w:val="16"/>
                <w:szCs w:val="16"/>
              </w:rPr>
              <w:t xml:space="preserve">looking at how animals get nutrition and reproduce, we now contrast with how this works in the plant world. </w:t>
            </w:r>
          </w:p>
          <w:p w14:paraId="4E8F51A6" w14:textId="137D2BB0" w:rsidR="00F771F5" w:rsidRPr="00203136" w:rsidRDefault="00F771F5" w:rsidP="006A49E4">
            <w:pPr>
              <w:rPr>
                <w:rFonts w:cstheme="minorHAnsi"/>
                <w:color w:val="0070C0"/>
                <w:sz w:val="16"/>
                <w:szCs w:val="16"/>
              </w:rPr>
            </w:pPr>
            <w:r w:rsidRPr="00203136">
              <w:rPr>
                <w:rFonts w:cstheme="minorHAnsi"/>
                <w:color w:val="0070C0"/>
                <w:sz w:val="16"/>
                <w:szCs w:val="16"/>
              </w:rPr>
              <w:t xml:space="preserve">Children have opportunities throughout the year to observe changes over a longer </w:t>
            </w:r>
            <w:proofErr w:type="gramStart"/>
            <w:r w:rsidRPr="00203136">
              <w:rPr>
                <w:rFonts w:cstheme="minorHAnsi"/>
                <w:color w:val="0070C0"/>
                <w:sz w:val="16"/>
                <w:szCs w:val="16"/>
              </w:rPr>
              <w:t>period of time</w:t>
            </w:r>
            <w:proofErr w:type="gramEnd"/>
            <w:r w:rsidRPr="00203136">
              <w:rPr>
                <w:rFonts w:cstheme="minorHAnsi"/>
                <w:color w:val="0070C0"/>
                <w:sz w:val="16"/>
                <w:szCs w:val="16"/>
              </w:rPr>
              <w:t xml:space="preserve"> in plant life in their local area. </w:t>
            </w:r>
          </w:p>
          <w:p w14:paraId="6B62F1B3" w14:textId="7D750533" w:rsidR="006A49E4" w:rsidRPr="00531D9C" w:rsidRDefault="006A49E4" w:rsidP="00D04E61">
            <w:pPr>
              <w:rPr>
                <w:rFonts w:cstheme="minorHAnsi"/>
                <w:color w:val="FF0000"/>
                <w:sz w:val="16"/>
                <w:szCs w:val="16"/>
              </w:rPr>
            </w:pPr>
          </w:p>
        </w:tc>
        <w:tc>
          <w:tcPr>
            <w:tcW w:w="2069" w:type="dxa"/>
            <w:vMerge w:val="restart"/>
            <w:shd w:val="clear" w:color="auto" w:fill="FFFFFF" w:themeFill="background1"/>
          </w:tcPr>
          <w:p w14:paraId="4AB19233" w14:textId="77777777" w:rsidR="009F05E3" w:rsidRDefault="009F05E3" w:rsidP="00294A95">
            <w:pPr>
              <w:rPr>
                <w:rFonts w:cstheme="minorHAnsi"/>
                <w:color w:val="FF0000"/>
                <w:sz w:val="16"/>
                <w:szCs w:val="16"/>
              </w:rPr>
            </w:pPr>
            <w:r>
              <w:rPr>
                <w:rFonts w:cstheme="minorHAnsi"/>
                <w:color w:val="FF0000"/>
                <w:sz w:val="16"/>
                <w:szCs w:val="16"/>
              </w:rPr>
              <w:lastRenderedPageBreak/>
              <w:t>Why is digestion important?</w:t>
            </w:r>
          </w:p>
          <w:p w14:paraId="02F2C34E" w14:textId="77777777" w:rsidR="009F05E3" w:rsidRDefault="009F05E3" w:rsidP="00294A95">
            <w:pPr>
              <w:rPr>
                <w:rFonts w:cstheme="minorHAnsi"/>
                <w:color w:val="FF0000"/>
                <w:sz w:val="16"/>
                <w:szCs w:val="16"/>
              </w:rPr>
            </w:pPr>
          </w:p>
          <w:p w14:paraId="134672C4" w14:textId="77777777" w:rsidR="009F05E3" w:rsidRPr="007D105C" w:rsidRDefault="009F05E3" w:rsidP="002D1AC9">
            <w:pPr>
              <w:pStyle w:val="ListParagraph"/>
              <w:numPr>
                <w:ilvl w:val="0"/>
                <w:numId w:val="29"/>
              </w:numPr>
              <w:rPr>
                <w:sz w:val="16"/>
              </w:rPr>
            </w:pPr>
            <w:r w:rsidRPr="007D105C">
              <w:rPr>
                <w:sz w:val="16"/>
              </w:rPr>
              <w:t xml:space="preserve">describe the simple functions of the basic parts of the digestive system in humans </w:t>
            </w:r>
          </w:p>
          <w:p w14:paraId="22C42281" w14:textId="77777777" w:rsidR="009F05E3" w:rsidRPr="007D105C" w:rsidRDefault="009F05E3" w:rsidP="002D1AC9">
            <w:pPr>
              <w:pStyle w:val="ListParagraph"/>
              <w:numPr>
                <w:ilvl w:val="0"/>
                <w:numId w:val="29"/>
              </w:numPr>
              <w:rPr>
                <w:sz w:val="16"/>
              </w:rPr>
            </w:pPr>
            <w:r w:rsidRPr="007D105C">
              <w:rPr>
                <w:sz w:val="16"/>
              </w:rPr>
              <w:t xml:space="preserve">identify the different types of teeth in humans and their simple functions </w:t>
            </w:r>
          </w:p>
          <w:p w14:paraId="680A4E5D" w14:textId="33665755" w:rsidR="009F05E3" w:rsidRPr="007D105C" w:rsidRDefault="009F05E3" w:rsidP="002D1AC9">
            <w:pPr>
              <w:pStyle w:val="ListParagraph"/>
              <w:numPr>
                <w:ilvl w:val="0"/>
                <w:numId w:val="29"/>
              </w:numPr>
              <w:rPr>
                <w:rFonts w:cstheme="minorHAnsi"/>
                <w:color w:val="FF0000"/>
                <w:sz w:val="10"/>
                <w:szCs w:val="16"/>
              </w:rPr>
            </w:pPr>
            <w:r w:rsidRPr="007D105C">
              <w:rPr>
                <w:sz w:val="16"/>
              </w:rPr>
              <w:t>construct and interpret a variety of food chains, identifying producers, predators and prey.</w:t>
            </w:r>
          </w:p>
          <w:p w14:paraId="1F683BAF" w14:textId="77777777" w:rsidR="009916FE" w:rsidRDefault="009916FE" w:rsidP="009916FE">
            <w:pPr>
              <w:pStyle w:val="Default"/>
              <w:rPr>
                <w:rFonts w:asciiTheme="minorHAnsi" w:hAnsiTheme="minorHAnsi" w:cstheme="minorHAnsi"/>
                <w:b/>
                <w:bCs/>
                <w:color w:val="000000" w:themeColor="text1"/>
                <w:sz w:val="16"/>
                <w:szCs w:val="20"/>
              </w:rPr>
            </w:pPr>
          </w:p>
          <w:p w14:paraId="3C67AB63" w14:textId="1D2E971F" w:rsidR="009916FE" w:rsidRPr="00203136" w:rsidRDefault="009916FE" w:rsidP="009916FE">
            <w:pPr>
              <w:pStyle w:val="Default"/>
              <w:rPr>
                <w:rFonts w:asciiTheme="minorHAnsi" w:hAnsiTheme="minorHAnsi" w:cstheme="minorHAnsi"/>
                <w:b/>
                <w:bCs/>
                <w:color w:val="0070C0"/>
                <w:sz w:val="16"/>
                <w:szCs w:val="20"/>
              </w:rPr>
            </w:pPr>
            <w:r w:rsidRPr="00203136">
              <w:rPr>
                <w:rFonts w:asciiTheme="minorHAnsi" w:hAnsiTheme="minorHAnsi" w:cstheme="minorHAnsi"/>
                <w:b/>
                <w:bCs/>
                <w:color w:val="0070C0"/>
                <w:sz w:val="16"/>
                <w:szCs w:val="20"/>
              </w:rPr>
              <w:t>Why this? Why now?</w:t>
            </w:r>
          </w:p>
          <w:p w14:paraId="7026D7B8" w14:textId="30EADE3A" w:rsidR="009916FE" w:rsidRPr="00203136" w:rsidRDefault="009916FE" w:rsidP="009916FE">
            <w:pPr>
              <w:rPr>
                <w:rFonts w:cstheme="minorHAnsi"/>
                <w:color w:val="0070C0"/>
                <w:sz w:val="16"/>
                <w:szCs w:val="16"/>
              </w:rPr>
            </w:pPr>
            <w:r w:rsidRPr="00203136">
              <w:rPr>
                <w:rFonts w:cstheme="minorHAnsi"/>
                <w:color w:val="0070C0"/>
                <w:sz w:val="16"/>
                <w:szCs w:val="16"/>
              </w:rPr>
              <w:t xml:space="preserve">The children in Year 3 have learned about the different food groups. Their learning is now moved on to help them understand how this food is digested, and how this links to energy, keeping the body working and being healthy. </w:t>
            </w:r>
          </w:p>
          <w:p w14:paraId="3436FBD3" w14:textId="77777777" w:rsidR="009916FE" w:rsidRDefault="009916FE" w:rsidP="009916FE">
            <w:pPr>
              <w:rPr>
                <w:rFonts w:cstheme="minorHAnsi"/>
                <w:color w:val="FF0000"/>
                <w:sz w:val="16"/>
                <w:szCs w:val="16"/>
              </w:rPr>
            </w:pPr>
          </w:p>
          <w:p w14:paraId="5D18D054" w14:textId="77777777" w:rsidR="009F05E3" w:rsidRDefault="009F05E3" w:rsidP="00294A95">
            <w:pPr>
              <w:rPr>
                <w:rFonts w:cstheme="minorHAnsi"/>
                <w:color w:val="FF0000"/>
                <w:sz w:val="16"/>
                <w:szCs w:val="16"/>
              </w:rPr>
            </w:pPr>
            <w:r>
              <w:rPr>
                <w:rFonts w:cstheme="minorHAnsi"/>
                <w:color w:val="FF0000"/>
                <w:sz w:val="16"/>
                <w:szCs w:val="16"/>
              </w:rPr>
              <w:t xml:space="preserve">How do we classify and protect living things?  </w:t>
            </w:r>
          </w:p>
          <w:p w14:paraId="58AC5F0F" w14:textId="77777777" w:rsidR="009F05E3" w:rsidRDefault="009F05E3" w:rsidP="00294A95">
            <w:pPr>
              <w:rPr>
                <w:rFonts w:cstheme="minorHAnsi"/>
                <w:color w:val="FF0000"/>
                <w:sz w:val="16"/>
                <w:szCs w:val="16"/>
              </w:rPr>
            </w:pPr>
          </w:p>
          <w:p w14:paraId="5ED0A085" w14:textId="77777777" w:rsidR="009F05E3" w:rsidRPr="007D105C" w:rsidRDefault="009F05E3" w:rsidP="002D1AC9">
            <w:pPr>
              <w:pStyle w:val="ListParagraph"/>
              <w:numPr>
                <w:ilvl w:val="0"/>
                <w:numId w:val="28"/>
              </w:numPr>
              <w:rPr>
                <w:sz w:val="16"/>
              </w:rPr>
            </w:pPr>
            <w:r w:rsidRPr="007D105C">
              <w:rPr>
                <w:sz w:val="16"/>
              </w:rPr>
              <w:t xml:space="preserve">recognise that living things can be grouped in a variety of ways </w:t>
            </w:r>
          </w:p>
          <w:p w14:paraId="0A897108" w14:textId="77777777" w:rsidR="009F05E3" w:rsidRPr="007D105C" w:rsidRDefault="009F05E3" w:rsidP="002D1AC9">
            <w:pPr>
              <w:pStyle w:val="ListParagraph"/>
              <w:numPr>
                <w:ilvl w:val="0"/>
                <w:numId w:val="28"/>
              </w:numPr>
              <w:rPr>
                <w:sz w:val="16"/>
              </w:rPr>
            </w:pPr>
            <w:r w:rsidRPr="007D105C">
              <w:rPr>
                <w:sz w:val="16"/>
              </w:rPr>
              <w:t xml:space="preserve">explore and use classification keys to help group, identify and name a variety of living things in their local and wider environment </w:t>
            </w:r>
          </w:p>
          <w:p w14:paraId="4246FAE2" w14:textId="77777777" w:rsidR="009F05E3" w:rsidRPr="007D105C" w:rsidRDefault="009F05E3" w:rsidP="002D1AC9">
            <w:pPr>
              <w:pStyle w:val="ListParagraph"/>
              <w:numPr>
                <w:ilvl w:val="0"/>
                <w:numId w:val="28"/>
              </w:numPr>
              <w:rPr>
                <w:rFonts w:cstheme="minorHAnsi"/>
                <w:color w:val="FF0000"/>
                <w:sz w:val="16"/>
                <w:szCs w:val="16"/>
              </w:rPr>
            </w:pPr>
            <w:r w:rsidRPr="007D105C">
              <w:rPr>
                <w:sz w:val="16"/>
              </w:rPr>
              <w:t>recognise that environments can change and that this can sometimes pose dangers to living thing</w:t>
            </w:r>
            <w:r>
              <w:rPr>
                <w:sz w:val="16"/>
              </w:rPr>
              <w:t>s.</w:t>
            </w:r>
          </w:p>
          <w:p w14:paraId="1268E7DE" w14:textId="77777777" w:rsidR="009F05E3" w:rsidRDefault="009F05E3" w:rsidP="007D105C">
            <w:pPr>
              <w:pStyle w:val="ListParagraph"/>
              <w:ind w:left="360"/>
              <w:rPr>
                <w:rFonts w:cstheme="minorHAnsi"/>
                <w:color w:val="FF0000"/>
                <w:sz w:val="16"/>
                <w:szCs w:val="16"/>
              </w:rPr>
            </w:pPr>
          </w:p>
          <w:p w14:paraId="270D36E6" w14:textId="77777777" w:rsidR="009916FE" w:rsidRPr="00203136" w:rsidRDefault="009916FE" w:rsidP="009916FE">
            <w:pPr>
              <w:pStyle w:val="Default"/>
              <w:rPr>
                <w:rFonts w:asciiTheme="minorHAnsi" w:hAnsiTheme="minorHAnsi" w:cstheme="minorHAnsi"/>
                <w:b/>
                <w:bCs/>
                <w:color w:val="0070C0"/>
                <w:sz w:val="16"/>
                <w:szCs w:val="20"/>
              </w:rPr>
            </w:pPr>
            <w:r w:rsidRPr="00203136">
              <w:rPr>
                <w:rFonts w:asciiTheme="minorHAnsi" w:hAnsiTheme="minorHAnsi" w:cstheme="minorHAnsi"/>
                <w:b/>
                <w:bCs/>
                <w:color w:val="0070C0"/>
                <w:sz w:val="16"/>
                <w:szCs w:val="20"/>
              </w:rPr>
              <w:t>Why this? Why now?</w:t>
            </w:r>
          </w:p>
          <w:p w14:paraId="00CC64EA" w14:textId="77777777" w:rsidR="009916FE" w:rsidRPr="00203136" w:rsidRDefault="009916FE" w:rsidP="009916FE">
            <w:pPr>
              <w:rPr>
                <w:rFonts w:cstheme="minorHAnsi"/>
                <w:color w:val="0070C0"/>
                <w:sz w:val="16"/>
                <w:szCs w:val="16"/>
              </w:rPr>
            </w:pPr>
            <w:r w:rsidRPr="00203136">
              <w:rPr>
                <w:rFonts w:cstheme="minorHAnsi"/>
                <w:color w:val="0070C0"/>
                <w:sz w:val="16"/>
                <w:szCs w:val="16"/>
              </w:rPr>
              <w:t xml:space="preserve">Having looked at different Building on from learning in </w:t>
            </w:r>
            <w:r w:rsidRPr="00203136">
              <w:rPr>
                <w:rFonts w:cstheme="minorHAnsi"/>
                <w:color w:val="0070C0"/>
                <w:sz w:val="16"/>
                <w:szCs w:val="16"/>
              </w:rPr>
              <w:lastRenderedPageBreak/>
              <w:t>Year 1 on grouping animals, this knowledge is revised and moved on introducing the idea of vertebrates and invertebrates. The children are introduced to the idea of a classification key.</w:t>
            </w:r>
          </w:p>
          <w:p w14:paraId="40FFEC06" w14:textId="7687C141" w:rsidR="009916FE" w:rsidRPr="00203136" w:rsidRDefault="009916FE" w:rsidP="009916FE">
            <w:pPr>
              <w:rPr>
                <w:rFonts w:cstheme="minorHAnsi"/>
                <w:color w:val="0070C0"/>
                <w:sz w:val="16"/>
                <w:szCs w:val="16"/>
              </w:rPr>
            </w:pPr>
            <w:r w:rsidRPr="00203136">
              <w:rPr>
                <w:rFonts w:cstheme="minorHAnsi"/>
                <w:color w:val="0070C0"/>
                <w:sz w:val="16"/>
                <w:szCs w:val="16"/>
              </w:rPr>
              <w:t xml:space="preserve">At this point, </w:t>
            </w:r>
            <w:proofErr w:type="gramStart"/>
            <w:r w:rsidRPr="00203136">
              <w:rPr>
                <w:rFonts w:cstheme="minorHAnsi"/>
                <w:color w:val="0070C0"/>
                <w:sz w:val="16"/>
                <w:szCs w:val="16"/>
              </w:rPr>
              <w:t>we  introduce</w:t>
            </w:r>
            <w:proofErr w:type="gramEnd"/>
            <w:r w:rsidRPr="00203136">
              <w:rPr>
                <w:rFonts w:cstheme="minorHAnsi"/>
                <w:color w:val="0070C0"/>
                <w:sz w:val="16"/>
                <w:szCs w:val="16"/>
              </w:rPr>
              <w:t xml:space="preserve"> how not looking after the environment can have a big impact on different groups of animals and food webs.  </w:t>
            </w:r>
          </w:p>
          <w:p w14:paraId="3343FD62" w14:textId="3D5C20F3" w:rsidR="009916FE" w:rsidRPr="009916FE" w:rsidRDefault="009916FE" w:rsidP="009916FE">
            <w:pPr>
              <w:rPr>
                <w:rFonts w:cstheme="minorHAnsi"/>
                <w:color w:val="FF0000"/>
                <w:sz w:val="16"/>
                <w:szCs w:val="16"/>
              </w:rPr>
            </w:pPr>
          </w:p>
        </w:tc>
        <w:tc>
          <w:tcPr>
            <w:tcW w:w="2069" w:type="dxa"/>
            <w:vMerge w:val="restart"/>
            <w:shd w:val="clear" w:color="auto" w:fill="FFFFFF" w:themeFill="background1"/>
          </w:tcPr>
          <w:p w14:paraId="1936AA8F" w14:textId="77777777" w:rsidR="009F05E3" w:rsidRDefault="009F05E3" w:rsidP="00925EEE">
            <w:pPr>
              <w:rPr>
                <w:rFonts w:cstheme="minorHAnsi"/>
                <w:color w:val="FF0000"/>
                <w:sz w:val="16"/>
                <w:szCs w:val="16"/>
              </w:rPr>
            </w:pPr>
            <w:r>
              <w:rPr>
                <w:rFonts w:cstheme="minorHAnsi"/>
                <w:color w:val="FF0000"/>
                <w:sz w:val="16"/>
                <w:szCs w:val="16"/>
              </w:rPr>
              <w:lastRenderedPageBreak/>
              <w:t xml:space="preserve">How do humans change as they get older? </w:t>
            </w:r>
          </w:p>
          <w:p w14:paraId="48A21919" w14:textId="22EC118E" w:rsidR="009F05E3" w:rsidRDefault="009F05E3" w:rsidP="00925EEE">
            <w:pPr>
              <w:rPr>
                <w:rFonts w:cstheme="minorHAnsi"/>
                <w:color w:val="FF0000"/>
                <w:sz w:val="16"/>
                <w:szCs w:val="16"/>
              </w:rPr>
            </w:pPr>
          </w:p>
          <w:p w14:paraId="1F3B1409" w14:textId="7BB1FA75" w:rsidR="009F05E3" w:rsidRPr="002D1AC9" w:rsidRDefault="009F05E3" w:rsidP="002D1AC9">
            <w:pPr>
              <w:pStyle w:val="ListParagraph"/>
              <w:numPr>
                <w:ilvl w:val="0"/>
                <w:numId w:val="4"/>
              </w:numPr>
              <w:rPr>
                <w:rFonts w:cstheme="minorHAnsi"/>
                <w:color w:val="FF0000"/>
                <w:sz w:val="10"/>
                <w:szCs w:val="16"/>
              </w:rPr>
            </w:pPr>
            <w:r w:rsidRPr="002D1AC9">
              <w:rPr>
                <w:sz w:val="16"/>
              </w:rPr>
              <w:t>describe the changes as humans develop to old age.</w:t>
            </w:r>
          </w:p>
          <w:p w14:paraId="562C75D1" w14:textId="77777777" w:rsidR="009F05E3" w:rsidRDefault="009F05E3" w:rsidP="00925EEE">
            <w:pPr>
              <w:rPr>
                <w:rFonts w:cstheme="minorHAnsi"/>
                <w:color w:val="FF0000"/>
                <w:sz w:val="16"/>
                <w:szCs w:val="16"/>
              </w:rPr>
            </w:pPr>
          </w:p>
          <w:p w14:paraId="14B087C4" w14:textId="77777777" w:rsidR="009F05E3" w:rsidRDefault="009F05E3" w:rsidP="00925EEE">
            <w:pPr>
              <w:rPr>
                <w:rFonts w:cstheme="minorHAnsi"/>
                <w:color w:val="FF0000"/>
                <w:sz w:val="16"/>
                <w:szCs w:val="16"/>
              </w:rPr>
            </w:pPr>
            <w:r>
              <w:rPr>
                <w:rFonts w:cstheme="minorHAnsi"/>
                <w:color w:val="FF0000"/>
                <w:sz w:val="16"/>
                <w:szCs w:val="16"/>
              </w:rPr>
              <w:t xml:space="preserve">How do animals reproduce? </w:t>
            </w:r>
          </w:p>
          <w:p w14:paraId="02523A0B" w14:textId="77777777" w:rsidR="009F05E3" w:rsidRDefault="009F05E3" w:rsidP="00925EEE">
            <w:pPr>
              <w:rPr>
                <w:rFonts w:cstheme="minorHAnsi"/>
                <w:color w:val="FF0000"/>
                <w:sz w:val="16"/>
                <w:szCs w:val="16"/>
              </w:rPr>
            </w:pPr>
          </w:p>
          <w:p w14:paraId="32AD192E" w14:textId="77777777" w:rsidR="009F05E3" w:rsidRPr="002D1AC9" w:rsidRDefault="009F05E3" w:rsidP="002D1AC9">
            <w:pPr>
              <w:pStyle w:val="ListParagraph"/>
              <w:numPr>
                <w:ilvl w:val="0"/>
                <w:numId w:val="33"/>
              </w:numPr>
              <w:rPr>
                <w:sz w:val="16"/>
              </w:rPr>
            </w:pPr>
            <w:r w:rsidRPr="002D1AC9">
              <w:rPr>
                <w:sz w:val="16"/>
              </w:rPr>
              <w:t xml:space="preserve">describe the differences in the life cycles of a mammal, an amphibian, an insect and a bird </w:t>
            </w:r>
          </w:p>
          <w:p w14:paraId="1C6DABA4" w14:textId="77777777" w:rsidR="009F05E3" w:rsidRPr="009916FE" w:rsidRDefault="009F05E3" w:rsidP="002D1AC9">
            <w:pPr>
              <w:pStyle w:val="ListParagraph"/>
              <w:numPr>
                <w:ilvl w:val="0"/>
                <w:numId w:val="33"/>
              </w:numPr>
              <w:rPr>
                <w:rFonts w:cstheme="minorHAnsi"/>
                <w:color w:val="FF0000"/>
                <w:sz w:val="16"/>
                <w:szCs w:val="16"/>
              </w:rPr>
            </w:pPr>
            <w:r w:rsidRPr="002D1AC9">
              <w:rPr>
                <w:sz w:val="16"/>
              </w:rPr>
              <w:t>describe the life process of reproduction in some plants and animals.</w:t>
            </w:r>
          </w:p>
          <w:p w14:paraId="4DFBD84C" w14:textId="77777777" w:rsidR="009916FE" w:rsidRDefault="009916FE" w:rsidP="009916FE">
            <w:pPr>
              <w:rPr>
                <w:rFonts w:cstheme="minorHAnsi"/>
                <w:color w:val="FF0000"/>
                <w:sz w:val="16"/>
                <w:szCs w:val="16"/>
              </w:rPr>
            </w:pPr>
          </w:p>
          <w:p w14:paraId="51A5C555" w14:textId="77777777" w:rsidR="009916FE" w:rsidRPr="00203136" w:rsidRDefault="009916FE" w:rsidP="009916FE">
            <w:pPr>
              <w:pStyle w:val="Default"/>
              <w:rPr>
                <w:rFonts w:asciiTheme="minorHAnsi" w:hAnsiTheme="minorHAnsi" w:cstheme="minorHAnsi"/>
                <w:b/>
                <w:bCs/>
                <w:color w:val="0070C0"/>
                <w:sz w:val="16"/>
                <w:szCs w:val="20"/>
              </w:rPr>
            </w:pPr>
            <w:r w:rsidRPr="00203136">
              <w:rPr>
                <w:rFonts w:asciiTheme="minorHAnsi" w:hAnsiTheme="minorHAnsi" w:cstheme="minorHAnsi"/>
                <w:b/>
                <w:bCs/>
                <w:color w:val="0070C0"/>
                <w:sz w:val="16"/>
                <w:szCs w:val="20"/>
              </w:rPr>
              <w:t>Why this? Why now?</w:t>
            </w:r>
          </w:p>
          <w:p w14:paraId="36775B65" w14:textId="48F52C0B" w:rsidR="009916FE" w:rsidRPr="009916FE" w:rsidRDefault="009916FE" w:rsidP="009916FE">
            <w:pPr>
              <w:rPr>
                <w:rFonts w:cstheme="minorHAnsi"/>
                <w:color w:val="FF0000"/>
                <w:sz w:val="16"/>
                <w:szCs w:val="16"/>
              </w:rPr>
            </w:pPr>
            <w:r w:rsidRPr="00203136">
              <w:rPr>
                <w:rFonts w:cstheme="minorHAnsi"/>
                <w:color w:val="0070C0"/>
                <w:sz w:val="16"/>
                <w:szCs w:val="16"/>
              </w:rPr>
              <w:t>The children now have some understanding of different groups of animals and similarities and differences in their life cycles.  The children are introduced at this point to different types of reproduction</w:t>
            </w:r>
            <w:r w:rsidR="00B33B06" w:rsidRPr="00203136">
              <w:rPr>
                <w:rFonts w:cstheme="minorHAnsi"/>
                <w:color w:val="0070C0"/>
                <w:sz w:val="16"/>
                <w:szCs w:val="16"/>
              </w:rPr>
              <w:t xml:space="preserve"> in plants and animals. This fits with the work covered in RSE lessons in Year 5 on sexual reproduction. </w:t>
            </w:r>
          </w:p>
        </w:tc>
        <w:tc>
          <w:tcPr>
            <w:tcW w:w="2069" w:type="dxa"/>
            <w:vMerge w:val="restart"/>
            <w:shd w:val="clear" w:color="auto" w:fill="FFFFFF" w:themeFill="background1"/>
          </w:tcPr>
          <w:p w14:paraId="727AF6D9" w14:textId="77777777" w:rsidR="009F05E3" w:rsidRDefault="009F05E3" w:rsidP="00925EEE">
            <w:pPr>
              <w:rPr>
                <w:rFonts w:cstheme="minorHAnsi"/>
                <w:color w:val="FF0000"/>
                <w:sz w:val="16"/>
                <w:szCs w:val="16"/>
              </w:rPr>
            </w:pPr>
            <w:r>
              <w:rPr>
                <w:rFonts w:cstheme="minorHAnsi"/>
                <w:color w:val="FF0000"/>
                <w:sz w:val="16"/>
                <w:szCs w:val="16"/>
              </w:rPr>
              <w:t>Why do humans need to keep their hearts healthy?</w:t>
            </w:r>
          </w:p>
          <w:p w14:paraId="664355AD" w14:textId="77777777" w:rsidR="009F05E3" w:rsidRDefault="009F05E3" w:rsidP="00925EEE">
            <w:pPr>
              <w:rPr>
                <w:rFonts w:cstheme="minorHAnsi"/>
                <w:color w:val="FF0000"/>
                <w:sz w:val="16"/>
                <w:szCs w:val="16"/>
              </w:rPr>
            </w:pPr>
          </w:p>
          <w:p w14:paraId="0AC558EE" w14:textId="77777777" w:rsidR="009F05E3" w:rsidRPr="002D1AC9" w:rsidRDefault="009F05E3" w:rsidP="002D1AC9">
            <w:pPr>
              <w:pStyle w:val="ListParagraph"/>
              <w:numPr>
                <w:ilvl w:val="0"/>
                <w:numId w:val="4"/>
              </w:numPr>
              <w:rPr>
                <w:sz w:val="16"/>
              </w:rPr>
            </w:pPr>
            <w:r w:rsidRPr="002D1AC9">
              <w:rPr>
                <w:sz w:val="16"/>
              </w:rPr>
              <w:t>identify and name the main parts of the human circulatory system, and describe the functions of the heart, blood vessels and blood</w:t>
            </w:r>
          </w:p>
          <w:p w14:paraId="33F1E782" w14:textId="77777777" w:rsidR="009F05E3" w:rsidRPr="002D1AC9" w:rsidRDefault="009F05E3" w:rsidP="002D1AC9">
            <w:pPr>
              <w:pStyle w:val="ListParagraph"/>
              <w:numPr>
                <w:ilvl w:val="0"/>
                <w:numId w:val="4"/>
              </w:numPr>
              <w:rPr>
                <w:sz w:val="16"/>
              </w:rPr>
            </w:pPr>
            <w:r w:rsidRPr="002D1AC9">
              <w:rPr>
                <w:sz w:val="16"/>
              </w:rPr>
              <w:t xml:space="preserve">recognise the impact of diet, exercise, drugs and lifestyle on the way their </w:t>
            </w:r>
            <w:proofErr w:type="gramStart"/>
            <w:r w:rsidRPr="002D1AC9">
              <w:rPr>
                <w:sz w:val="16"/>
              </w:rPr>
              <w:t>bodies</w:t>
            </w:r>
            <w:proofErr w:type="gramEnd"/>
            <w:r w:rsidRPr="002D1AC9">
              <w:rPr>
                <w:sz w:val="16"/>
              </w:rPr>
              <w:t xml:space="preserve"> function </w:t>
            </w:r>
          </w:p>
          <w:p w14:paraId="31126E5D" w14:textId="00A76B81" w:rsidR="009F05E3" w:rsidRPr="00B33B06" w:rsidRDefault="009F05E3" w:rsidP="002D1AC9">
            <w:pPr>
              <w:pStyle w:val="ListParagraph"/>
              <w:numPr>
                <w:ilvl w:val="0"/>
                <w:numId w:val="4"/>
              </w:numPr>
              <w:rPr>
                <w:rFonts w:cstheme="minorHAnsi"/>
                <w:color w:val="FF0000"/>
                <w:sz w:val="10"/>
                <w:szCs w:val="16"/>
              </w:rPr>
            </w:pPr>
            <w:r w:rsidRPr="002D1AC9">
              <w:rPr>
                <w:sz w:val="16"/>
              </w:rPr>
              <w:t>describe the ways in which nutrients and water are transported within animals, including humans.</w:t>
            </w:r>
          </w:p>
          <w:p w14:paraId="31D3EE9C" w14:textId="7B65E0D9" w:rsidR="00B33B06" w:rsidRDefault="00B33B06" w:rsidP="00B33B06">
            <w:pPr>
              <w:rPr>
                <w:rFonts w:cstheme="minorHAnsi"/>
                <w:color w:val="FF0000"/>
                <w:sz w:val="10"/>
                <w:szCs w:val="16"/>
              </w:rPr>
            </w:pPr>
          </w:p>
          <w:p w14:paraId="74620B38" w14:textId="77777777" w:rsidR="00B33B06" w:rsidRPr="00203136" w:rsidRDefault="00B33B06" w:rsidP="00B33B06">
            <w:pPr>
              <w:pStyle w:val="Default"/>
              <w:rPr>
                <w:rFonts w:asciiTheme="minorHAnsi" w:hAnsiTheme="minorHAnsi" w:cstheme="minorHAnsi"/>
                <w:b/>
                <w:bCs/>
                <w:color w:val="0070C0"/>
                <w:sz w:val="16"/>
                <w:szCs w:val="20"/>
              </w:rPr>
            </w:pPr>
            <w:r w:rsidRPr="00203136">
              <w:rPr>
                <w:rFonts w:asciiTheme="minorHAnsi" w:hAnsiTheme="minorHAnsi" w:cstheme="minorHAnsi"/>
                <w:b/>
                <w:bCs/>
                <w:color w:val="0070C0"/>
                <w:sz w:val="16"/>
                <w:szCs w:val="20"/>
              </w:rPr>
              <w:t>Why this? Why now?</w:t>
            </w:r>
          </w:p>
          <w:p w14:paraId="70556079" w14:textId="339E167E" w:rsidR="00B33B06" w:rsidRPr="00203136" w:rsidRDefault="00B33B06" w:rsidP="00B33B06">
            <w:pPr>
              <w:rPr>
                <w:rFonts w:cstheme="minorHAnsi"/>
                <w:color w:val="0070C0"/>
                <w:sz w:val="16"/>
                <w:szCs w:val="16"/>
              </w:rPr>
            </w:pPr>
            <w:r w:rsidRPr="00203136">
              <w:rPr>
                <w:rFonts w:cstheme="minorHAnsi"/>
                <w:color w:val="0070C0"/>
                <w:sz w:val="16"/>
                <w:szCs w:val="16"/>
              </w:rPr>
              <w:t>The children have learned the skeletal and digestive systems in the body. They have learned about the need for a healthy lifestyle and diet. Their knowledge is then moved on to understand the circulatory system. They build on learning from Year 4 to look at how the nutrients are then carried around the bloodstream to keep the body going. As well as focussing on diet and exercise, the idea of drugs is introduced as they are mature enough now to deal with this topic.</w:t>
            </w:r>
          </w:p>
          <w:p w14:paraId="0E6FDC45" w14:textId="77777777" w:rsidR="00B33B06" w:rsidRPr="00B33B06" w:rsidRDefault="00B33B06" w:rsidP="00B33B06">
            <w:pPr>
              <w:rPr>
                <w:rFonts w:cstheme="minorHAnsi"/>
                <w:color w:val="FF0000"/>
                <w:sz w:val="10"/>
                <w:szCs w:val="16"/>
              </w:rPr>
            </w:pPr>
          </w:p>
          <w:p w14:paraId="2DE403A5" w14:textId="77777777" w:rsidR="009F05E3" w:rsidRDefault="009F05E3" w:rsidP="00925EEE">
            <w:pPr>
              <w:rPr>
                <w:rFonts w:cstheme="minorHAnsi"/>
                <w:color w:val="FF0000"/>
                <w:sz w:val="16"/>
                <w:szCs w:val="16"/>
              </w:rPr>
            </w:pPr>
          </w:p>
          <w:p w14:paraId="7398ABB9" w14:textId="77777777" w:rsidR="009F05E3" w:rsidRDefault="009F05E3" w:rsidP="00925EEE">
            <w:pPr>
              <w:rPr>
                <w:rFonts w:cstheme="minorHAnsi"/>
                <w:color w:val="FF0000"/>
                <w:sz w:val="16"/>
                <w:szCs w:val="16"/>
              </w:rPr>
            </w:pPr>
            <w:r>
              <w:rPr>
                <w:rFonts w:cstheme="minorHAnsi"/>
                <w:color w:val="FF0000"/>
                <w:sz w:val="16"/>
                <w:szCs w:val="16"/>
              </w:rPr>
              <w:t xml:space="preserve">Why do we classify living things? </w:t>
            </w:r>
          </w:p>
          <w:p w14:paraId="0FC1F54B" w14:textId="77777777" w:rsidR="009F05E3" w:rsidRDefault="009F05E3" w:rsidP="00925EEE">
            <w:pPr>
              <w:rPr>
                <w:rFonts w:cstheme="minorHAnsi"/>
                <w:color w:val="FF0000"/>
                <w:sz w:val="16"/>
                <w:szCs w:val="16"/>
              </w:rPr>
            </w:pPr>
          </w:p>
          <w:p w14:paraId="1F9852B2" w14:textId="77777777" w:rsidR="009F05E3" w:rsidRPr="002D1AC9" w:rsidRDefault="009F05E3" w:rsidP="002D1AC9">
            <w:pPr>
              <w:pStyle w:val="ListParagraph"/>
              <w:numPr>
                <w:ilvl w:val="0"/>
                <w:numId w:val="4"/>
              </w:numPr>
              <w:rPr>
                <w:sz w:val="16"/>
              </w:rPr>
            </w:pPr>
            <w:r w:rsidRPr="002D1AC9">
              <w:rPr>
                <w:sz w:val="16"/>
              </w:rPr>
              <w:t xml:space="preserve">describe how living things are classified into broad groups according to common observable </w:t>
            </w:r>
            <w:r w:rsidRPr="002D1AC9">
              <w:rPr>
                <w:sz w:val="16"/>
              </w:rPr>
              <w:lastRenderedPageBreak/>
              <w:t>characteristics and based on similarities and differences, including microorganisms, plants and animals</w:t>
            </w:r>
          </w:p>
          <w:p w14:paraId="1248622B" w14:textId="77777777" w:rsidR="009F05E3" w:rsidRPr="00203136" w:rsidRDefault="009F05E3" w:rsidP="002D1AC9">
            <w:pPr>
              <w:pStyle w:val="ListParagraph"/>
              <w:numPr>
                <w:ilvl w:val="0"/>
                <w:numId w:val="4"/>
              </w:numPr>
              <w:rPr>
                <w:rFonts w:cstheme="minorHAnsi"/>
                <w:color w:val="FF0000"/>
                <w:sz w:val="16"/>
                <w:szCs w:val="16"/>
              </w:rPr>
            </w:pPr>
            <w:r w:rsidRPr="002D1AC9">
              <w:rPr>
                <w:sz w:val="16"/>
              </w:rPr>
              <w:t>give reasons for classifying plants and animals based on specific characteristics.</w:t>
            </w:r>
          </w:p>
          <w:p w14:paraId="74E7C884" w14:textId="77777777" w:rsidR="00203136" w:rsidRDefault="00203136" w:rsidP="00203136">
            <w:pPr>
              <w:rPr>
                <w:rFonts w:cstheme="minorHAnsi"/>
                <w:color w:val="FF0000"/>
                <w:sz w:val="16"/>
                <w:szCs w:val="16"/>
              </w:rPr>
            </w:pPr>
          </w:p>
          <w:p w14:paraId="1BBC2360" w14:textId="77777777" w:rsidR="00203136" w:rsidRPr="00203136" w:rsidRDefault="00203136" w:rsidP="00203136">
            <w:pPr>
              <w:pStyle w:val="Default"/>
              <w:rPr>
                <w:rFonts w:asciiTheme="minorHAnsi" w:hAnsiTheme="minorHAnsi" w:cstheme="minorHAnsi"/>
                <w:b/>
                <w:bCs/>
                <w:color w:val="0070C0"/>
                <w:sz w:val="16"/>
                <w:szCs w:val="20"/>
              </w:rPr>
            </w:pPr>
            <w:r w:rsidRPr="00203136">
              <w:rPr>
                <w:rFonts w:asciiTheme="minorHAnsi" w:hAnsiTheme="minorHAnsi" w:cstheme="minorHAnsi"/>
                <w:b/>
                <w:bCs/>
                <w:color w:val="0070C0"/>
                <w:sz w:val="16"/>
                <w:szCs w:val="20"/>
              </w:rPr>
              <w:t>Why this? Why now?</w:t>
            </w:r>
          </w:p>
          <w:p w14:paraId="258D011B" w14:textId="1B309493" w:rsidR="00203136" w:rsidRPr="00203136" w:rsidRDefault="00203136" w:rsidP="00203136">
            <w:pPr>
              <w:rPr>
                <w:rFonts w:cstheme="minorHAnsi"/>
                <w:color w:val="FF0000"/>
                <w:sz w:val="16"/>
                <w:szCs w:val="16"/>
              </w:rPr>
            </w:pPr>
            <w:r w:rsidRPr="00203136">
              <w:rPr>
                <w:rFonts w:cstheme="minorHAnsi"/>
                <w:color w:val="0070C0"/>
                <w:sz w:val="16"/>
                <w:szCs w:val="16"/>
              </w:rPr>
              <w:t>This follows on from the learning in Year 4</w:t>
            </w:r>
            <w:r>
              <w:rPr>
                <w:rFonts w:cstheme="minorHAnsi"/>
                <w:color w:val="0070C0"/>
                <w:sz w:val="16"/>
                <w:szCs w:val="16"/>
              </w:rPr>
              <w:t xml:space="preserve"> where children have deepened their understanding of animal groups. They now move on to adding invertebrates. They will use their experience of classifying maps in Year 4 to make keys for a wider range of animals. </w:t>
            </w:r>
          </w:p>
        </w:tc>
      </w:tr>
      <w:tr w:rsidR="009F05E3" w:rsidRPr="00A50A4B" w14:paraId="4C9B2D17" w14:textId="77777777" w:rsidTr="0953BF0A">
        <w:trPr>
          <w:trHeight w:val="8012"/>
        </w:trPr>
        <w:tc>
          <w:tcPr>
            <w:tcW w:w="1252" w:type="dxa"/>
            <w:vMerge/>
            <w:shd w:val="clear" w:color="auto" w:fill="FFFFFF" w:themeFill="background1"/>
          </w:tcPr>
          <w:p w14:paraId="417DA75B" w14:textId="77777777" w:rsidR="009F05E3" w:rsidRPr="002F5BC2" w:rsidRDefault="009F05E3" w:rsidP="00925EEE">
            <w:pPr>
              <w:rPr>
                <w:rFonts w:cstheme="minorHAnsi"/>
                <w:b/>
                <w:sz w:val="16"/>
                <w:szCs w:val="16"/>
              </w:rPr>
            </w:pPr>
          </w:p>
        </w:tc>
        <w:tc>
          <w:tcPr>
            <w:tcW w:w="2069" w:type="dxa"/>
            <w:vMerge/>
            <w:shd w:val="clear" w:color="auto" w:fill="FFFFFF" w:themeFill="background1"/>
          </w:tcPr>
          <w:p w14:paraId="0C8A27E7" w14:textId="77777777" w:rsidR="009F05E3" w:rsidRPr="232F4BE1" w:rsidRDefault="009F05E3" w:rsidP="00925EEE">
            <w:pPr>
              <w:jc w:val="center"/>
              <w:rPr>
                <w:b/>
                <w:bCs/>
                <w:sz w:val="16"/>
                <w:szCs w:val="16"/>
                <w:u w:val="single"/>
              </w:rPr>
            </w:pPr>
          </w:p>
        </w:tc>
        <w:tc>
          <w:tcPr>
            <w:tcW w:w="2069" w:type="dxa"/>
            <w:shd w:val="clear" w:color="auto" w:fill="FFFFFF" w:themeFill="background1"/>
          </w:tcPr>
          <w:p w14:paraId="2B29743A" w14:textId="77777777" w:rsidR="009F05E3" w:rsidRDefault="009F05E3" w:rsidP="00925EEE">
            <w:pPr>
              <w:rPr>
                <w:rFonts w:cstheme="minorHAnsi"/>
                <w:color w:val="FF0000"/>
                <w:sz w:val="16"/>
                <w:szCs w:val="16"/>
              </w:rPr>
            </w:pPr>
          </w:p>
        </w:tc>
        <w:tc>
          <w:tcPr>
            <w:tcW w:w="2069" w:type="dxa"/>
            <w:vMerge/>
            <w:shd w:val="clear" w:color="auto" w:fill="FFFFFF" w:themeFill="background1"/>
          </w:tcPr>
          <w:p w14:paraId="705CAE75" w14:textId="77777777" w:rsidR="009F05E3" w:rsidRDefault="009F05E3" w:rsidP="00925EEE">
            <w:pPr>
              <w:rPr>
                <w:rFonts w:cstheme="minorHAnsi"/>
                <w:color w:val="FF0000"/>
                <w:sz w:val="16"/>
                <w:szCs w:val="16"/>
              </w:rPr>
            </w:pPr>
          </w:p>
        </w:tc>
        <w:tc>
          <w:tcPr>
            <w:tcW w:w="2069" w:type="dxa"/>
            <w:shd w:val="clear" w:color="auto" w:fill="FFFFFF" w:themeFill="background1"/>
          </w:tcPr>
          <w:p w14:paraId="2E9DB318" w14:textId="77777777" w:rsidR="009F05E3" w:rsidRDefault="009F05E3" w:rsidP="00D04E61">
            <w:pPr>
              <w:rPr>
                <w:rFonts w:cstheme="minorHAnsi"/>
                <w:color w:val="FF0000"/>
                <w:sz w:val="16"/>
                <w:szCs w:val="16"/>
              </w:rPr>
            </w:pPr>
          </w:p>
        </w:tc>
        <w:tc>
          <w:tcPr>
            <w:tcW w:w="2069" w:type="dxa"/>
            <w:shd w:val="clear" w:color="auto" w:fill="FFFFFF" w:themeFill="background1"/>
          </w:tcPr>
          <w:p w14:paraId="72EC6B78" w14:textId="77777777" w:rsidR="009F05E3" w:rsidRDefault="009F05E3" w:rsidP="00294A95">
            <w:pPr>
              <w:rPr>
                <w:rFonts w:cstheme="minorHAnsi"/>
                <w:color w:val="FF0000"/>
                <w:sz w:val="16"/>
                <w:szCs w:val="16"/>
              </w:rPr>
            </w:pPr>
          </w:p>
        </w:tc>
        <w:tc>
          <w:tcPr>
            <w:tcW w:w="2069" w:type="dxa"/>
            <w:shd w:val="clear" w:color="auto" w:fill="FFFFFF" w:themeFill="background1"/>
          </w:tcPr>
          <w:p w14:paraId="72E3CCEE" w14:textId="77777777" w:rsidR="009F05E3" w:rsidRDefault="009F05E3" w:rsidP="00925EEE">
            <w:pPr>
              <w:rPr>
                <w:rFonts w:cstheme="minorHAnsi"/>
                <w:color w:val="FF0000"/>
                <w:sz w:val="16"/>
                <w:szCs w:val="16"/>
              </w:rPr>
            </w:pPr>
          </w:p>
        </w:tc>
        <w:tc>
          <w:tcPr>
            <w:tcW w:w="2069" w:type="dxa"/>
            <w:shd w:val="clear" w:color="auto" w:fill="FFFFFF" w:themeFill="background1"/>
          </w:tcPr>
          <w:p w14:paraId="2839CDDC" w14:textId="77777777" w:rsidR="009F05E3" w:rsidRDefault="009F05E3" w:rsidP="00925EEE">
            <w:pPr>
              <w:rPr>
                <w:rFonts w:cstheme="minorHAnsi"/>
                <w:color w:val="FF0000"/>
                <w:sz w:val="16"/>
                <w:szCs w:val="16"/>
              </w:rPr>
            </w:pPr>
          </w:p>
        </w:tc>
      </w:tr>
      <w:tr w:rsidR="009F05E3" w:rsidRPr="00A50A4B" w14:paraId="28A87C17" w14:textId="77777777" w:rsidTr="009F05E3">
        <w:trPr>
          <w:trHeight w:val="428"/>
        </w:trPr>
        <w:tc>
          <w:tcPr>
            <w:tcW w:w="1252" w:type="dxa"/>
          </w:tcPr>
          <w:p w14:paraId="3E283F7C" w14:textId="77777777" w:rsidR="009F05E3" w:rsidRDefault="009F05E3" w:rsidP="00925EEE">
            <w:pPr>
              <w:rPr>
                <w:rFonts w:cstheme="minorHAnsi"/>
                <w:b/>
                <w:sz w:val="16"/>
                <w:szCs w:val="16"/>
              </w:rPr>
            </w:pPr>
            <w:r w:rsidRPr="00473741">
              <w:rPr>
                <w:rFonts w:cstheme="minorHAnsi"/>
                <w:b/>
                <w:sz w:val="16"/>
                <w:szCs w:val="16"/>
              </w:rPr>
              <w:lastRenderedPageBreak/>
              <w:t xml:space="preserve">Term 3 </w:t>
            </w:r>
            <w:r>
              <w:rPr>
                <w:rFonts w:cstheme="minorHAnsi"/>
                <w:b/>
                <w:sz w:val="16"/>
                <w:szCs w:val="16"/>
              </w:rPr>
              <w:t>and 4</w:t>
            </w:r>
          </w:p>
          <w:p w14:paraId="4F904CB7" w14:textId="77777777" w:rsidR="009F05E3" w:rsidRDefault="009F05E3" w:rsidP="00925EEE">
            <w:pPr>
              <w:rPr>
                <w:rFonts w:cstheme="minorHAnsi"/>
                <w:b/>
                <w:sz w:val="16"/>
                <w:szCs w:val="16"/>
              </w:rPr>
            </w:pPr>
          </w:p>
          <w:p w14:paraId="6DACB368" w14:textId="77777777" w:rsidR="009F05E3" w:rsidRPr="00531D9C" w:rsidRDefault="009F05E3" w:rsidP="00925EEE">
            <w:pPr>
              <w:rPr>
                <w:rFonts w:cstheme="minorHAnsi"/>
                <w:b/>
                <w:color w:val="FF0000"/>
                <w:sz w:val="16"/>
                <w:szCs w:val="16"/>
              </w:rPr>
            </w:pPr>
            <w:r w:rsidRPr="2A97BB05">
              <w:rPr>
                <w:b/>
                <w:bCs/>
                <w:color w:val="FF0000"/>
                <w:sz w:val="16"/>
                <w:szCs w:val="16"/>
              </w:rPr>
              <w:t xml:space="preserve">Physics: How does the world around us work? How could it evolve in the future? </w:t>
            </w:r>
          </w:p>
          <w:p w14:paraId="01E4EC68" w14:textId="52548C5D" w:rsidR="009F05E3" w:rsidRPr="002F5BC2" w:rsidRDefault="009F05E3" w:rsidP="2A97BB05">
            <w:pPr>
              <w:rPr>
                <w:color w:val="FF0000"/>
                <w:sz w:val="16"/>
                <w:szCs w:val="16"/>
              </w:rPr>
            </w:pPr>
          </w:p>
          <w:p w14:paraId="44ED69BB" w14:textId="41FFFCFB" w:rsidR="009F05E3" w:rsidRPr="002F5BC2" w:rsidRDefault="009F05E3" w:rsidP="2A97BB05">
            <w:pPr>
              <w:rPr>
                <w:color w:val="FF0000"/>
                <w:sz w:val="16"/>
                <w:szCs w:val="16"/>
              </w:rPr>
            </w:pPr>
          </w:p>
          <w:p w14:paraId="5F96A722" w14:textId="07FE863D" w:rsidR="009F05E3" w:rsidRPr="002F5BC2" w:rsidRDefault="009F05E3" w:rsidP="2A97BB05">
            <w:pPr>
              <w:rPr>
                <w:color w:val="FF0000"/>
                <w:sz w:val="16"/>
                <w:szCs w:val="16"/>
              </w:rPr>
            </w:pPr>
            <w:r w:rsidRPr="2A97BB05">
              <w:rPr>
                <w:color w:val="FF0000"/>
                <w:sz w:val="16"/>
                <w:szCs w:val="16"/>
              </w:rPr>
              <w:t>(Not FS2, Y1 and Y2)</w:t>
            </w:r>
          </w:p>
        </w:tc>
        <w:tc>
          <w:tcPr>
            <w:tcW w:w="2069" w:type="dxa"/>
            <w:vMerge/>
          </w:tcPr>
          <w:p w14:paraId="5B95CD12" w14:textId="77777777" w:rsidR="009F05E3" w:rsidRPr="00531D9C" w:rsidRDefault="009F05E3" w:rsidP="00925EEE">
            <w:pPr>
              <w:jc w:val="center"/>
              <w:rPr>
                <w:rFonts w:cstheme="minorHAnsi"/>
                <w:color w:val="FF0000"/>
                <w:sz w:val="16"/>
                <w:szCs w:val="16"/>
              </w:rPr>
            </w:pPr>
          </w:p>
        </w:tc>
        <w:tc>
          <w:tcPr>
            <w:tcW w:w="2069" w:type="dxa"/>
            <w:shd w:val="clear" w:color="auto" w:fill="FFFFFF" w:themeFill="background1"/>
          </w:tcPr>
          <w:p w14:paraId="6D9C8D39" w14:textId="77777777" w:rsidR="009F05E3" w:rsidRDefault="009F05E3" w:rsidP="00207C9E">
            <w:pPr>
              <w:rPr>
                <w:rFonts w:cstheme="minorHAnsi"/>
                <w:sz w:val="16"/>
                <w:szCs w:val="16"/>
              </w:rPr>
            </w:pPr>
          </w:p>
          <w:p w14:paraId="2E572051" w14:textId="77777777" w:rsidR="009F05E3" w:rsidRPr="00531D9C" w:rsidRDefault="009F05E3" w:rsidP="009F05E3">
            <w:pPr>
              <w:rPr>
                <w:color w:val="FF0000"/>
                <w:sz w:val="16"/>
                <w:szCs w:val="16"/>
              </w:rPr>
            </w:pPr>
            <w:r w:rsidRPr="0953BF0A">
              <w:rPr>
                <w:color w:val="FF0000"/>
                <w:sz w:val="16"/>
                <w:szCs w:val="16"/>
              </w:rPr>
              <w:t>What is a plant? (</w:t>
            </w:r>
            <w:proofErr w:type="gramStart"/>
            <w:r w:rsidRPr="0953BF0A">
              <w:rPr>
                <w:color w:val="FF0000"/>
                <w:sz w:val="16"/>
                <w:szCs w:val="16"/>
              </w:rPr>
              <w:t>term</w:t>
            </w:r>
            <w:proofErr w:type="gramEnd"/>
            <w:r w:rsidRPr="0953BF0A">
              <w:rPr>
                <w:color w:val="FF0000"/>
                <w:sz w:val="16"/>
                <w:szCs w:val="16"/>
              </w:rPr>
              <w:t xml:space="preserve"> 3&amp;4)</w:t>
            </w:r>
          </w:p>
          <w:p w14:paraId="5F7F934C" w14:textId="77777777" w:rsidR="009F05E3" w:rsidRPr="00B25787" w:rsidRDefault="009F05E3" w:rsidP="009F05E3">
            <w:pPr>
              <w:pStyle w:val="ListParagraph"/>
              <w:numPr>
                <w:ilvl w:val="0"/>
                <w:numId w:val="16"/>
              </w:numPr>
              <w:spacing w:before="100" w:beforeAutospacing="1" w:after="100" w:afterAutospacing="1"/>
              <w:rPr>
                <w:rFonts w:eastAsia="Times New Roman" w:cstheme="minorHAnsi"/>
                <w:color w:val="000000" w:themeColor="text1"/>
                <w:sz w:val="16"/>
                <w:szCs w:val="16"/>
                <w:lang w:val="en" w:eastAsia="en-GB"/>
              </w:rPr>
            </w:pPr>
            <w:r w:rsidRPr="00B25787">
              <w:rPr>
                <w:rFonts w:eastAsia="Times New Roman" w:cstheme="minorHAnsi"/>
                <w:color w:val="000000" w:themeColor="text1"/>
                <w:sz w:val="16"/>
                <w:szCs w:val="16"/>
                <w:lang w:val="en" w:eastAsia="en-GB"/>
              </w:rPr>
              <w:t>identify and name a variety of common wild and garden plants, including deciduous and evergreen trees</w:t>
            </w:r>
          </w:p>
          <w:p w14:paraId="3C42BC93" w14:textId="77777777" w:rsidR="009F05E3" w:rsidRDefault="009F05E3" w:rsidP="009F05E3">
            <w:pPr>
              <w:pStyle w:val="ListParagraph"/>
              <w:numPr>
                <w:ilvl w:val="0"/>
                <w:numId w:val="16"/>
              </w:numPr>
              <w:spacing w:before="100" w:beforeAutospacing="1" w:after="100" w:afterAutospacing="1"/>
              <w:rPr>
                <w:rFonts w:eastAsia="Times New Roman" w:cstheme="minorHAnsi"/>
                <w:color w:val="000000" w:themeColor="text1"/>
                <w:sz w:val="16"/>
                <w:szCs w:val="16"/>
                <w:lang w:val="en" w:eastAsia="en-GB"/>
              </w:rPr>
            </w:pPr>
            <w:r w:rsidRPr="00B25787">
              <w:rPr>
                <w:rFonts w:eastAsia="Times New Roman" w:cstheme="minorHAnsi"/>
                <w:color w:val="000000" w:themeColor="text1"/>
                <w:sz w:val="16"/>
                <w:szCs w:val="16"/>
                <w:lang w:val="en" w:eastAsia="en-GB"/>
              </w:rPr>
              <w:t>identify and describe the basic structure of a variety of common flowering plants, including trees</w:t>
            </w:r>
          </w:p>
          <w:p w14:paraId="674937CE" w14:textId="77777777" w:rsidR="009F05E3" w:rsidRDefault="009F05E3" w:rsidP="009F05E3">
            <w:pPr>
              <w:rPr>
                <w:color w:val="7030A0"/>
                <w:sz w:val="16"/>
                <w:szCs w:val="16"/>
              </w:rPr>
            </w:pPr>
            <w:r w:rsidRPr="523404D8">
              <w:rPr>
                <w:color w:val="7030A0"/>
                <w:sz w:val="16"/>
                <w:szCs w:val="16"/>
              </w:rPr>
              <w:t>Working Scientificall</w:t>
            </w:r>
            <w:r>
              <w:rPr>
                <w:color w:val="7030A0"/>
                <w:sz w:val="16"/>
                <w:szCs w:val="16"/>
              </w:rPr>
              <w:t>y</w:t>
            </w:r>
          </w:p>
          <w:p w14:paraId="7EEEC2F5" w14:textId="77777777" w:rsidR="009F05E3" w:rsidRDefault="009F05E3" w:rsidP="009F05E3">
            <w:pPr>
              <w:rPr>
                <w:color w:val="7030A0"/>
                <w:sz w:val="16"/>
                <w:szCs w:val="16"/>
              </w:rPr>
            </w:pPr>
          </w:p>
          <w:p w14:paraId="28BA2B24" w14:textId="77777777" w:rsidR="009F05E3" w:rsidRDefault="009F05E3" w:rsidP="009F05E3">
            <w:pPr>
              <w:rPr>
                <w:color w:val="FF0000"/>
                <w:sz w:val="16"/>
                <w:szCs w:val="16"/>
              </w:rPr>
            </w:pPr>
            <w:r w:rsidRPr="00B25787">
              <w:rPr>
                <w:color w:val="FF0000"/>
                <w:sz w:val="16"/>
                <w:szCs w:val="16"/>
              </w:rPr>
              <w:t>How do the seasons change?</w:t>
            </w:r>
          </w:p>
          <w:p w14:paraId="0915BA8E" w14:textId="77777777" w:rsidR="009F05E3" w:rsidRDefault="009F05E3" w:rsidP="009F05E3">
            <w:pPr>
              <w:rPr>
                <w:color w:val="FF0000"/>
                <w:sz w:val="16"/>
                <w:szCs w:val="16"/>
              </w:rPr>
            </w:pPr>
          </w:p>
          <w:p w14:paraId="21A28F16" w14:textId="77777777" w:rsidR="009F05E3" w:rsidRPr="00713B24" w:rsidRDefault="009F05E3" w:rsidP="009F05E3">
            <w:pPr>
              <w:pStyle w:val="ListParagraph"/>
              <w:numPr>
                <w:ilvl w:val="0"/>
                <w:numId w:val="19"/>
              </w:numPr>
              <w:rPr>
                <w:sz w:val="16"/>
                <w:szCs w:val="16"/>
              </w:rPr>
            </w:pPr>
            <w:r w:rsidRPr="00713B24">
              <w:rPr>
                <w:sz w:val="16"/>
                <w:szCs w:val="16"/>
              </w:rPr>
              <w:t xml:space="preserve">observe changes across the four seasons </w:t>
            </w:r>
          </w:p>
          <w:p w14:paraId="74580CFD" w14:textId="77777777" w:rsidR="009F05E3" w:rsidRDefault="009F05E3" w:rsidP="009F05E3">
            <w:pPr>
              <w:pStyle w:val="ListParagraph"/>
              <w:numPr>
                <w:ilvl w:val="0"/>
                <w:numId w:val="19"/>
              </w:numPr>
              <w:rPr>
                <w:sz w:val="16"/>
                <w:szCs w:val="16"/>
              </w:rPr>
            </w:pPr>
            <w:r w:rsidRPr="00713B24">
              <w:rPr>
                <w:sz w:val="16"/>
                <w:szCs w:val="16"/>
              </w:rPr>
              <w:t xml:space="preserve"> observe and describe weather associated with the seasons and how day length varies</w:t>
            </w:r>
            <w:r>
              <w:rPr>
                <w:sz w:val="16"/>
                <w:szCs w:val="16"/>
              </w:rPr>
              <w:t>.</w:t>
            </w:r>
          </w:p>
          <w:p w14:paraId="70F7497B" w14:textId="4401BCE7" w:rsidR="009F05E3" w:rsidRDefault="009F05E3" w:rsidP="009F05E3">
            <w:pPr>
              <w:rPr>
                <w:sz w:val="16"/>
                <w:szCs w:val="16"/>
              </w:rPr>
            </w:pPr>
          </w:p>
          <w:p w14:paraId="7979CCCA" w14:textId="77777777" w:rsidR="00F771F5" w:rsidRPr="00F24910" w:rsidRDefault="00F771F5" w:rsidP="00F771F5">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50B2640F" w14:textId="3F5B75A4" w:rsidR="00F771F5" w:rsidRPr="00F24910" w:rsidRDefault="00F771F5" w:rsidP="00F771F5">
            <w:pPr>
              <w:rPr>
                <w:rFonts w:cstheme="minorHAnsi"/>
                <w:color w:val="0070C0"/>
                <w:sz w:val="16"/>
                <w:szCs w:val="16"/>
              </w:rPr>
            </w:pPr>
            <w:r w:rsidRPr="00F24910">
              <w:rPr>
                <w:rFonts w:cstheme="minorHAnsi"/>
                <w:color w:val="0070C0"/>
                <w:sz w:val="16"/>
                <w:szCs w:val="16"/>
              </w:rPr>
              <w:t xml:space="preserve">In EYFS, children spend a lot of time outdoor learning. They will have experienced and discussed the different weather conditions and how their surrounding have changed.  As we look at our local area as part of our seasonal change work, we will begin to identify some of the trees and plants that grow in our school grounds. </w:t>
            </w:r>
          </w:p>
          <w:p w14:paraId="11B8CC14" w14:textId="77777777" w:rsidR="00F771F5" w:rsidRDefault="00F771F5" w:rsidP="009F05E3">
            <w:pPr>
              <w:rPr>
                <w:sz w:val="16"/>
                <w:szCs w:val="16"/>
              </w:rPr>
            </w:pPr>
          </w:p>
          <w:p w14:paraId="675E05EE" w14:textId="77777777" w:rsidR="009F05E3" w:rsidRDefault="009F05E3" w:rsidP="00207C9E">
            <w:pPr>
              <w:rPr>
                <w:rFonts w:cstheme="minorHAnsi"/>
                <w:sz w:val="16"/>
                <w:szCs w:val="16"/>
              </w:rPr>
            </w:pPr>
          </w:p>
          <w:p w14:paraId="2FC17F8B" w14:textId="77777777" w:rsidR="009F05E3" w:rsidRPr="00207C9E" w:rsidRDefault="009F05E3" w:rsidP="00207C9E">
            <w:pPr>
              <w:jc w:val="center"/>
              <w:rPr>
                <w:rFonts w:cstheme="minorHAnsi"/>
                <w:sz w:val="16"/>
                <w:szCs w:val="16"/>
              </w:rPr>
            </w:pPr>
          </w:p>
        </w:tc>
        <w:tc>
          <w:tcPr>
            <w:tcW w:w="2069" w:type="dxa"/>
            <w:vMerge/>
          </w:tcPr>
          <w:p w14:paraId="0A4F7224" w14:textId="77777777" w:rsidR="009F05E3" w:rsidRPr="00531D9C" w:rsidRDefault="009F05E3" w:rsidP="00531D9C">
            <w:pPr>
              <w:rPr>
                <w:rFonts w:cstheme="minorHAnsi"/>
                <w:color w:val="FF0000"/>
                <w:sz w:val="16"/>
                <w:szCs w:val="16"/>
              </w:rPr>
            </w:pPr>
          </w:p>
        </w:tc>
        <w:tc>
          <w:tcPr>
            <w:tcW w:w="2069" w:type="dxa"/>
          </w:tcPr>
          <w:p w14:paraId="7608F8B1" w14:textId="77777777" w:rsidR="009F05E3" w:rsidRDefault="009F05E3" w:rsidP="00531D9C">
            <w:pPr>
              <w:rPr>
                <w:rFonts w:cstheme="minorHAnsi"/>
                <w:color w:val="FF0000"/>
                <w:sz w:val="16"/>
                <w:szCs w:val="16"/>
              </w:rPr>
            </w:pPr>
            <w:r>
              <w:rPr>
                <w:rFonts w:cstheme="minorHAnsi"/>
                <w:color w:val="FF0000"/>
                <w:sz w:val="16"/>
                <w:szCs w:val="16"/>
              </w:rPr>
              <w:t xml:space="preserve">How is magnetic force different to friction? </w:t>
            </w:r>
          </w:p>
          <w:p w14:paraId="5AE48A43" w14:textId="1B0AF718" w:rsidR="009F05E3" w:rsidRDefault="009F05E3" w:rsidP="00531D9C">
            <w:pPr>
              <w:rPr>
                <w:rFonts w:cstheme="minorHAnsi"/>
                <w:color w:val="FF0000"/>
                <w:sz w:val="16"/>
                <w:szCs w:val="16"/>
              </w:rPr>
            </w:pPr>
          </w:p>
          <w:p w14:paraId="23247CAB" w14:textId="77777777" w:rsidR="009F05E3" w:rsidRPr="007D105C" w:rsidRDefault="009F05E3" w:rsidP="002D1AC9">
            <w:pPr>
              <w:pStyle w:val="ListParagraph"/>
              <w:numPr>
                <w:ilvl w:val="0"/>
                <w:numId w:val="27"/>
              </w:numPr>
              <w:rPr>
                <w:sz w:val="16"/>
              </w:rPr>
            </w:pPr>
            <w:r w:rsidRPr="007D105C">
              <w:rPr>
                <w:sz w:val="16"/>
              </w:rPr>
              <w:t xml:space="preserve">compare how things move on different surfaces </w:t>
            </w:r>
          </w:p>
          <w:p w14:paraId="2FDE034E" w14:textId="37C09225" w:rsidR="009F05E3" w:rsidRPr="007D105C" w:rsidRDefault="009F05E3" w:rsidP="002D1AC9">
            <w:pPr>
              <w:pStyle w:val="ListParagraph"/>
              <w:numPr>
                <w:ilvl w:val="0"/>
                <w:numId w:val="27"/>
              </w:numPr>
              <w:rPr>
                <w:sz w:val="16"/>
              </w:rPr>
            </w:pPr>
            <w:r w:rsidRPr="007D105C">
              <w:rPr>
                <w:sz w:val="16"/>
              </w:rPr>
              <w:t>notice that some forces need contact between two objects, but magnetic forces can act at a distance</w:t>
            </w:r>
          </w:p>
          <w:p w14:paraId="5EAB3CA7" w14:textId="77777777" w:rsidR="009F05E3" w:rsidRPr="007D105C" w:rsidRDefault="009F05E3" w:rsidP="002D1AC9">
            <w:pPr>
              <w:pStyle w:val="ListParagraph"/>
              <w:numPr>
                <w:ilvl w:val="0"/>
                <w:numId w:val="27"/>
              </w:numPr>
              <w:rPr>
                <w:sz w:val="16"/>
              </w:rPr>
            </w:pPr>
            <w:r w:rsidRPr="007D105C">
              <w:rPr>
                <w:sz w:val="16"/>
              </w:rPr>
              <w:t xml:space="preserve">observe how magnets attract or repel each other and attract some materials and not others </w:t>
            </w:r>
          </w:p>
          <w:p w14:paraId="07E285D9" w14:textId="77777777" w:rsidR="009F05E3" w:rsidRPr="007D105C" w:rsidRDefault="009F05E3" w:rsidP="002D1AC9">
            <w:pPr>
              <w:pStyle w:val="ListParagraph"/>
              <w:numPr>
                <w:ilvl w:val="0"/>
                <w:numId w:val="27"/>
              </w:numPr>
              <w:rPr>
                <w:sz w:val="16"/>
              </w:rPr>
            </w:pPr>
            <w:r w:rsidRPr="007D105C">
              <w:rPr>
                <w:sz w:val="16"/>
              </w:rPr>
              <w:lastRenderedPageBreak/>
              <w:t xml:space="preserve">compare and group together a variety of everyday materials </w:t>
            </w:r>
            <w:proofErr w:type="gramStart"/>
            <w:r w:rsidRPr="007D105C">
              <w:rPr>
                <w:sz w:val="16"/>
              </w:rPr>
              <w:t>on the basis of</w:t>
            </w:r>
            <w:proofErr w:type="gramEnd"/>
            <w:r w:rsidRPr="007D105C">
              <w:rPr>
                <w:sz w:val="16"/>
              </w:rPr>
              <w:t xml:space="preserve"> whether they are attracted to a magnet, and identify some magnetic materials</w:t>
            </w:r>
          </w:p>
          <w:p w14:paraId="23E20BCA" w14:textId="18358976" w:rsidR="009F05E3" w:rsidRPr="007D105C" w:rsidRDefault="009F05E3" w:rsidP="002D1AC9">
            <w:pPr>
              <w:pStyle w:val="ListParagraph"/>
              <w:numPr>
                <w:ilvl w:val="0"/>
                <w:numId w:val="27"/>
              </w:numPr>
              <w:rPr>
                <w:sz w:val="16"/>
              </w:rPr>
            </w:pPr>
            <w:r w:rsidRPr="007D105C">
              <w:rPr>
                <w:sz w:val="16"/>
              </w:rPr>
              <w:t xml:space="preserve">describe magnets as having two poles </w:t>
            </w:r>
          </w:p>
          <w:p w14:paraId="007DCDA8" w14:textId="4171F557" w:rsidR="009F05E3" w:rsidRPr="007D105C" w:rsidRDefault="009F05E3" w:rsidP="002D1AC9">
            <w:pPr>
              <w:pStyle w:val="ListParagraph"/>
              <w:numPr>
                <w:ilvl w:val="0"/>
                <w:numId w:val="27"/>
              </w:numPr>
              <w:rPr>
                <w:rFonts w:cstheme="minorHAnsi"/>
                <w:color w:val="FF0000"/>
                <w:sz w:val="10"/>
                <w:szCs w:val="16"/>
              </w:rPr>
            </w:pPr>
            <w:r w:rsidRPr="007D105C">
              <w:rPr>
                <w:sz w:val="16"/>
              </w:rPr>
              <w:t>predict whether two magnets will attract or repel each other, depending on which poles are facing.</w:t>
            </w:r>
          </w:p>
          <w:p w14:paraId="450EA2D7" w14:textId="3CBBBF42" w:rsidR="009F05E3" w:rsidRDefault="009F05E3" w:rsidP="00531D9C">
            <w:pPr>
              <w:rPr>
                <w:rFonts w:cstheme="minorHAnsi"/>
                <w:color w:val="FF0000"/>
                <w:sz w:val="16"/>
                <w:szCs w:val="16"/>
              </w:rPr>
            </w:pPr>
          </w:p>
          <w:p w14:paraId="16981354" w14:textId="77777777" w:rsidR="00F24910" w:rsidRPr="00F24910" w:rsidRDefault="00F24910" w:rsidP="00F24910">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09A52504" w14:textId="63061633" w:rsidR="00F24910" w:rsidRDefault="00F24910" w:rsidP="00531D9C">
            <w:pPr>
              <w:rPr>
                <w:rFonts w:cstheme="minorHAnsi"/>
                <w:color w:val="0070C0"/>
                <w:sz w:val="16"/>
                <w:szCs w:val="16"/>
              </w:rPr>
            </w:pPr>
            <w:r>
              <w:rPr>
                <w:rFonts w:cstheme="minorHAnsi"/>
                <w:color w:val="0070C0"/>
                <w:sz w:val="16"/>
                <w:szCs w:val="16"/>
              </w:rPr>
              <w:t xml:space="preserve">This is the children’s first formal learning on forces, following a little work on materials in Year 2 looking at how they change with squashing etc. All of Key Stage 2 this term </w:t>
            </w:r>
            <w:proofErr w:type="gramStart"/>
            <w:r>
              <w:rPr>
                <w:rFonts w:cstheme="minorHAnsi"/>
                <w:color w:val="0070C0"/>
                <w:sz w:val="16"/>
                <w:szCs w:val="16"/>
              </w:rPr>
              <w:t>are</w:t>
            </w:r>
            <w:proofErr w:type="gramEnd"/>
            <w:r>
              <w:rPr>
                <w:rFonts w:cstheme="minorHAnsi"/>
                <w:color w:val="0070C0"/>
                <w:sz w:val="16"/>
                <w:szCs w:val="16"/>
              </w:rPr>
              <w:t xml:space="preserve"> working on Physics to enable CPD to be relevant to all if needed. </w:t>
            </w:r>
          </w:p>
          <w:p w14:paraId="7B8E81E8" w14:textId="77777777" w:rsidR="00F24910" w:rsidRPr="00F24910" w:rsidRDefault="00F24910" w:rsidP="00531D9C">
            <w:pPr>
              <w:rPr>
                <w:rFonts w:cstheme="minorHAnsi"/>
                <w:color w:val="0070C0"/>
                <w:sz w:val="16"/>
                <w:szCs w:val="16"/>
              </w:rPr>
            </w:pPr>
          </w:p>
          <w:p w14:paraId="7B80D77D" w14:textId="77777777" w:rsidR="009F05E3" w:rsidRDefault="009F05E3" w:rsidP="00531D9C">
            <w:pPr>
              <w:rPr>
                <w:rFonts w:cstheme="minorHAnsi"/>
                <w:color w:val="FF0000"/>
                <w:sz w:val="16"/>
                <w:szCs w:val="16"/>
              </w:rPr>
            </w:pPr>
            <w:r>
              <w:rPr>
                <w:rFonts w:cstheme="minorHAnsi"/>
                <w:color w:val="FF0000"/>
                <w:sz w:val="16"/>
                <w:szCs w:val="16"/>
              </w:rPr>
              <w:t xml:space="preserve">How does light help us see? </w:t>
            </w:r>
          </w:p>
          <w:p w14:paraId="2C4E0B67" w14:textId="77777777" w:rsidR="009F05E3" w:rsidRDefault="009F05E3" w:rsidP="00531D9C">
            <w:pPr>
              <w:rPr>
                <w:rFonts w:cstheme="minorHAnsi"/>
                <w:color w:val="FF0000"/>
                <w:sz w:val="16"/>
                <w:szCs w:val="16"/>
              </w:rPr>
            </w:pPr>
          </w:p>
          <w:p w14:paraId="339BBD53" w14:textId="77777777" w:rsidR="009F05E3" w:rsidRPr="00713B24" w:rsidRDefault="009F05E3" w:rsidP="002D1AC9">
            <w:pPr>
              <w:pStyle w:val="ListParagraph"/>
              <w:numPr>
                <w:ilvl w:val="0"/>
                <w:numId w:val="26"/>
              </w:numPr>
              <w:rPr>
                <w:sz w:val="16"/>
              </w:rPr>
            </w:pPr>
            <w:r w:rsidRPr="00713B24">
              <w:rPr>
                <w:sz w:val="16"/>
              </w:rPr>
              <w:t xml:space="preserve">recognise that they need light in order to see things and that dark is the absence of light </w:t>
            </w:r>
          </w:p>
          <w:p w14:paraId="73EA7BC6" w14:textId="77777777" w:rsidR="009F05E3" w:rsidRPr="00713B24" w:rsidRDefault="009F05E3" w:rsidP="002D1AC9">
            <w:pPr>
              <w:pStyle w:val="ListParagraph"/>
              <w:numPr>
                <w:ilvl w:val="0"/>
                <w:numId w:val="26"/>
              </w:numPr>
              <w:rPr>
                <w:sz w:val="16"/>
              </w:rPr>
            </w:pPr>
            <w:r w:rsidRPr="00713B24">
              <w:rPr>
                <w:sz w:val="16"/>
              </w:rPr>
              <w:t xml:space="preserve">notice that light is reflected from surfaces </w:t>
            </w:r>
          </w:p>
          <w:p w14:paraId="3C0371CD" w14:textId="77777777" w:rsidR="009F05E3" w:rsidRPr="00713B24" w:rsidRDefault="009F05E3" w:rsidP="002D1AC9">
            <w:pPr>
              <w:pStyle w:val="ListParagraph"/>
              <w:numPr>
                <w:ilvl w:val="0"/>
                <w:numId w:val="26"/>
              </w:numPr>
              <w:rPr>
                <w:sz w:val="16"/>
              </w:rPr>
            </w:pPr>
            <w:r w:rsidRPr="00713B24">
              <w:rPr>
                <w:sz w:val="16"/>
              </w:rPr>
              <w:t xml:space="preserve">recognise that light from the sun can be dangerous and that there are ways to protect their eyes </w:t>
            </w:r>
          </w:p>
          <w:p w14:paraId="56C161DB" w14:textId="77777777" w:rsidR="009F05E3" w:rsidRPr="00713B24" w:rsidRDefault="009F05E3" w:rsidP="002D1AC9">
            <w:pPr>
              <w:pStyle w:val="ListParagraph"/>
              <w:numPr>
                <w:ilvl w:val="0"/>
                <w:numId w:val="26"/>
              </w:numPr>
              <w:rPr>
                <w:sz w:val="16"/>
              </w:rPr>
            </w:pPr>
            <w:r w:rsidRPr="00713B24">
              <w:rPr>
                <w:sz w:val="16"/>
              </w:rPr>
              <w:t xml:space="preserve">recognise that shadows are formed when the light from a light source is blocked by an opaque object </w:t>
            </w:r>
          </w:p>
          <w:p w14:paraId="20A6E4FF" w14:textId="77777777" w:rsidR="009F05E3" w:rsidRPr="00F24910" w:rsidRDefault="009F05E3" w:rsidP="002D1AC9">
            <w:pPr>
              <w:pStyle w:val="ListParagraph"/>
              <w:numPr>
                <w:ilvl w:val="0"/>
                <w:numId w:val="26"/>
              </w:numPr>
              <w:rPr>
                <w:rFonts w:cstheme="minorHAnsi"/>
                <w:color w:val="FF0000"/>
                <w:sz w:val="16"/>
                <w:szCs w:val="16"/>
              </w:rPr>
            </w:pPr>
            <w:r w:rsidRPr="00713B24">
              <w:rPr>
                <w:sz w:val="16"/>
              </w:rPr>
              <w:t xml:space="preserve">find patterns in the way that the size of shadows </w:t>
            </w:r>
            <w:proofErr w:type="gramStart"/>
            <w:r w:rsidRPr="00713B24">
              <w:rPr>
                <w:sz w:val="16"/>
              </w:rPr>
              <w:t>change</w:t>
            </w:r>
            <w:proofErr w:type="gramEnd"/>
            <w:r w:rsidRPr="00713B24">
              <w:rPr>
                <w:sz w:val="16"/>
              </w:rPr>
              <w:t>.</w:t>
            </w:r>
          </w:p>
          <w:p w14:paraId="5733599E" w14:textId="77777777" w:rsidR="00F24910" w:rsidRDefault="00F24910" w:rsidP="00F24910">
            <w:pPr>
              <w:rPr>
                <w:rFonts w:cstheme="minorHAnsi"/>
                <w:color w:val="FF0000"/>
                <w:sz w:val="16"/>
                <w:szCs w:val="16"/>
              </w:rPr>
            </w:pPr>
          </w:p>
          <w:p w14:paraId="6801D950" w14:textId="77777777" w:rsidR="00F24910" w:rsidRPr="00F24910" w:rsidRDefault="00F24910" w:rsidP="00F24910">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7788C70E" w14:textId="5A1CAE8A" w:rsidR="00F24910" w:rsidRPr="00F24910" w:rsidRDefault="00F24910" w:rsidP="00F24910">
            <w:pPr>
              <w:rPr>
                <w:rFonts w:cstheme="minorHAnsi"/>
                <w:color w:val="FF0000"/>
                <w:sz w:val="16"/>
                <w:szCs w:val="16"/>
              </w:rPr>
            </w:pPr>
            <w:r w:rsidRPr="00F24910">
              <w:rPr>
                <w:rFonts w:cstheme="minorHAnsi"/>
                <w:color w:val="0070C0"/>
                <w:sz w:val="16"/>
                <w:szCs w:val="16"/>
              </w:rPr>
              <w:t>Continuing with</w:t>
            </w:r>
            <w:r>
              <w:rPr>
                <w:rFonts w:cstheme="minorHAnsi"/>
                <w:color w:val="0070C0"/>
                <w:sz w:val="16"/>
                <w:szCs w:val="16"/>
              </w:rPr>
              <w:t xml:space="preserve"> Physics topics, Spring term is a good time of the year to see the apparent movement of the sun across the sky. </w:t>
            </w:r>
          </w:p>
        </w:tc>
        <w:tc>
          <w:tcPr>
            <w:tcW w:w="2069" w:type="dxa"/>
          </w:tcPr>
          <w:p w14:paraId="24E1633A" w14:textId="77777777" w:rsidR="009F05E3" w:rsidRDefault="009F05E3" w:rsidP="00531D9C">
            <w:pPr>
              <w:rPr>
                <w:rFonts w:cstheme="minorHAnsi"/>
                <w:color w:val="FF0000"/>
                <w:sz w:val="16"/>
                <w:szCs w:val="16"/>
              </w:rPr>
            </w:pPr>
            <w:r>
              <w:rPr>
                <w:rFonts w:cstheme="minorHAnsi"/>
                <w:color w:val="FF0000"/>
                <w:sz w:val="16"/>
                <w:szCs w:val="16"/>
              </w:rPr>
              <w:lastRenderedPageBreak/>
              <w:t>What are electrical circuits and how do they work?</w:t>
            </w:r>
          </w:p>
          <w:p w14:paraId="3DD355C9" w14:textId="533ED2A1" w:rsidR="009F05E3" w:rsidRDefault="009F05E3" w:rsidP="00531D9C">
            <w:pPr>
              <w:rPr>
                <w:rFonts w:cstheme="minorHAnsi"/>
                <w:color w:val="FF0000"/>
                <w:sz w:val="16"/>
                <w:szCs w:val="16"/>
              </w:rPr>
            </w:pPr>
          </w:p>
          <w:p w14:paraId="45FD27AF" w14:textId="77777777" w:rsidR="009F05E3" w:rsidRPr="007D105C" w:rsidRDefault="009F05E3" w:rsidP="002D1AC9">
            <w:pPr>
              <w:pStyle w:val="ListParagraph"/>
              <w:numPr>
                <w:ilvl w:val="0"/>
                <w:numId w:val="32"/>
              </w:numPr>
              <w:rPr>
                <w:sz w:val="16"/>
              </w:rPr>
            </w:pPr>
            <w:r w:rsidRPr="007D105C">
              <w:rPr>
                <w:sz w:val="16"/>
              </w:rPr>
              <w:t xml:space="preserve">identify common appliances that run on electricity </w:t>
            </w:r>
          </w:p>
          <w:p w14:paraId="4831E065" w14:textId="39F6BFED" w:rsidR="009F05E3" w:rsidRPr="007D105C" w:rsidRDefault="009F05E3" w:rsidP="002D1AC9">
            <w:pPr>
              <w:pStyle w:val="ListParagraph"/>
              <w:numPr>
                <w:ilvl w:val="0"/>
                <w:numId w:val="32"/>
              </w:numPr>
              <w:rPr>
                <w:sz w:val="16"/>
              </w:rPr>
            </w:pPr>
            <w:r w:rsidRPr="007D105C">
              <w:rPr>
                <w:sz w:val="16"/>
              </w:rPr>
              <w:t xml:space="preserve">construct a simple series electrical circuit, identifying and naming its basic parts, including cells, wires, bulbs, switches and buzzers </w:t>
            </w:r>
          </w:p>
          <w:p w14:paraId="62636B87" w14:textId="77777777" w:rsidR="009F05E3" w:rsidRPr="007D105C" w:rsidRDefault="009F05E3" w:rsidP="002D1AC9">
            <w:pPr>
              <w:pStyle w:val="ListParagraph"/>
              <w:numPr>
                <w:ilvl w:val="0"/>
                <w:numId w:val="32"/>
              </w:numPr>
              <w:rPr>
                <w:sz w:val="16"/>
              </w:rPr>
            </w:pPr>
            <w:r w:rsidRPr="007D105C">
              <w:rPr>
                <w:sz w:val="16"/>
              </w:rPr>
              <w:t xml:space="preserve">identify </w:t>
            </w:r>
            <w:proofErr w:type="gramStart"/>
            <w:r w:rsidRPr="007D105C">
              <w:rPr>
                <w:sz w:val="16"/>
              </w:rPr>
              <w:t>whether or not</w:t>
            </w:r>
            <w:proofErr w:type="gramEnd"/>
            <w:r w:rsidRPr="007D105C">
              <w:rPr>
                <w:sz w:val="16"/>
              </w:rPr>
              <w:t xml:space="preserve"> a lamp will light in a simple series circuit, based on whether or </w:t>
            </w:r>
            <w:r w:rsidRPr="007D105C">
              <w:rPr>
                <w:sz w:val="16"/>
              </w:rPr>
              <w:lastRenderedPageBreak/>
              <w:t xml:space="preserve">not the lamp is part of a complete loop with a battery </w:t>
            </w:r>
          </w:p>
          <w:p w14:paraId="5E68E0E0" w14:textId="77777777" w:rsidR="009F05E3" w:rsidRPr="007D105C" w:rsidRDefault="009F05E3" w:rsidP="002D1AC9">
            <w:pPr>
              <w:pStyle w:val="ListParagraph"/>
              <w:numPr>
                <w:ilvl w:val="0"/>
                <w:numId w:val="32"/>
              </w:numPr>
              <w:rPr>
                <w:sz w:val="16"/>
              </w:rPr>
            </w:pPr>
            <w:r w:rsidRPr="007D105C">
              <w:rPr>
                <w:sz w:val="16"/>
              </w:rPr>
              <w:t xml:space="preserve">recognise that a switch opens and closes a circuit and associate this with </w:t>
            </w:r>
            <w:proofErr w:type="gramStart"/>
            <w:r w:rsidRPr="007D105C">
              <w:rPr>
                <w:sz w:val="16"/>
              </w:rPr>
              <w:t>whether or not</w:t>
            </w:r>
            <w:proofErr w:type="gramEnd"/>
            <w:r w:rsidRPr="007D105C">
              <w:rPr>
                <w:sz w:val="16"/>
              </w:rPr>
              <w:t xml:space="preserve"> a lamp lights in a simple series circuit</w:t>
            </w:r>
          </w:p>
          <w:p w14:paraId="2C2349CC" w14:textId="11A043F6" w:rsidR="009F05E3" w:rsidRPr="00F24910" w:rsidRDefault="009F05E3" w:rsidP="002D1AC9">
            <w:pPr>
              <w:pStyle w:val="ListParagraph"/>
              <w:numPr>
                <w:ilvl w:val="0"/>
                <w:numId w:val="32"/>
              </w:numPr>
              <w:rPr>
                <w:rFonts w:cstheme="minorHAnsi"/>
                <w:color w:val="FF0000"/>
                <w:sz w:val="10"/>
                <w:szCs w:val="16"/>
              </w:rPr>
            </w:pPr>
            <w:r w:rsidRPr="007D105C">
              <w:rPr>
                <w:sz w:val="16"/>
              </w:rPr>
              <w:t>recognise some common conductors and insulators, and associate metals with being good conductors.</w:t>
            </w:r>
          </w:p>
          <w:p w14:paraId="4C5BE598" w14:textId="77777777" w:rsidR="00F24910" w:rsidRPr="00F24910" w:rsidRDefault="00F24910" w:rsidP="002D1AC9">
            <w:pPr>
              <w:pStyle w:val="ListParagraph"/>
              <w:numPr>
                <w:ilvl w:val="0"/>
                <w:numId w:val="32"/>
              </w:numPr>
              <w:rPr>
                <w:rFonts w:cstheme="minorHAnsi"/>
                <w:color w:val="FF0000"/>
                <w:sz w:val="10"/>
                <w:szCs w:val="16"/>
              </w:rPr>
            </w:pPr>
          </w:p>
          <w:p w14:paraId="72D5DD86" w14:textId="7C83DF04" w:rsidR="00F24910" w:rsidRDefault="00F24910" w:rsidP="00F24910">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3B989D15" w14:textId="6C46A96D" w:rsidR="00F24910" w:rsidRPr="00F24910" w:rsidRDefault="00F24910" w:rsidP="00F24910">
            <w:pPr>
              <w:rPr>
                <w:rFonts w:cstheme="minorHAnsi"/>
                <w:color w:val="0070C0"/>
                <w:sz w:val="16"/>
                <w:szCs w:val="16"/>
              </w:rPr>
            </w:pPr>
            <w:r>
              <w:rPr>
                <w:rFonts w:cstheme="minorHAnsi"/>
                <w:color w:val="0070C0"/>
                <w:sz w:val="16"/>
                <w:szCs w:val="16"/>
              </w:rPr>
              <w:t xml:space="preserve">All of Key Stage 2 this term </w:t>
            </w:r>
            <w:proofErr w:type="gramStart"/>
            <w:r>
              <w:rPr>
                <w:rFonts w:cstheme="minorHAnsi"/>
                <w:color w:val="0070C0"/>
                <w:sz w:val="16"/>
                <w:szCs w:val="16"/>
              </w:rPr>
              <w:t>are</w:t>
            </w:r>
            <w:proofErr w:type="gramEnd"/>
            <w:r>
              <w:rPr>
                <w:rFonts w:cstheme="minorHAnsi"/>
                <w:color w:val="0070C0"/>
                <w:sz w:val="16"/>
                <w:szCs w:val="16"/>
              </w:rPr>
              <w:t xml:space="preserve"> working on Physics to enable CPD to be relevant to all if needed. </w:t>
            </w:r>
            <w:r>
              <w:rPr>
                <w:rFonts w:cstheme="minorHAnsi"/>
                <w:color w:val="0070C0"/>
                <w:sz w:val="16"/>
                <w:szCs w:val="16"/>
              </w:rPr>
              <w:t>This will be their first experience of working with electrical equipment.</w:t>
            </w:r>
          </w:p>
          <w:p w14:paraId="2FBB0740" w14:textId="77777777" w:rsidR="00F24910" w:rsidRPr="00F24910" w:rsidRDefault="00F24910" w:rsidP="00F24910">
            <w:pPr>
              <w:rPr>
                <w:rFonts w:cstheme="minorHAnsi"/>
                <w:color w:val="FF0000"/>
                <w:sz w:val="10"/>
                <w:szCs w:val="16"/>
              </w:rPr>
            </w:pPr>
          </w:p>
          <w:p w14:paraId="2908EB2C" w14:textId="77777777" w:rsidR="009F05E3" w:rsidRDefault="009F05E3" w:rsidP="00531D9C">
            <w:pPr>
              <w:rPr>
                <w:rFonts w:cstheme="minorHAnsi"/>
                <w:color w:val="FF0000"/>
                <w:sz w:val="16"/>
                <w:szCs w:val="16"/>
              </w:rPr>
            </w:pPr>
          </w:p>
          <w:p w14:paraId="09328FFB" w14:textId="77777777" w:rsidR="009F05E3" w:rsidRDefault="009F05E3" w:rsidP="00531D9C">
            <w:pPr>
              <w:rPr>
                <w:rFonts w:cstheme="minorHAnsi"/>
                <w:color w:val="FF0000"/>
                <w:sz w:val="16"/>
                <w:szCs w:val="16"/>
              </w:rPr>
            </w:pPr>
            <w:r>
              <w:rPr>
                <w:rFonts w:cstheme="minorHAnsi"/>
                <w:color w:val="FF0000"/>
                <w:sz w:val="16"/>
                <w:szCs w:val="16"/>
              </w:rPr>
              <w:t xml:space="preserve">How is sound made? How can we change it? </w:t>
            </w:r>
          </w:p>
          <w:p w14:paraId="31368035" w14:textId="77777777" w:rsidR="009F05E3" w:rsidRDefault="009F05E3" w:rsidP="00531D9C">
            <w:pPr>
              <w:rPr>
                <w:rFonts w:cstheme="minorHAnsi"/>
                <w:color w:val="FF0000"/>
                <w:sz w:val="16"/>
                <w:szCs w:val="16"/>
              </w:rPr>
            </w:pPr>
          </w:p>
          <w:p w14:paraId="21C571C2" w14:textId="77777777" w:rsidR="009F05E3" w:rsidRPr="007D105C" w:rsidRDefault="009F05E3" w:rsidP="002D1AC9">
            <w:pPr>
              <w:pStyle w:val="ListParagraph"/>
              <w:numPr>
                <w:ilvl w:val="0"/>
                <w:numId w:val="31"/>
              </w:numPr>
              <w:rPr>
                <w:sz w:val="16"/>
              </w:rPr>
            </w:pPr>
            <w:r w:rsidRPr="007D105C">
              <w:rPr>
                <w:sz w:val="16"/>
              </w:rPr>
              <w:t>identify how sounds are made, associating some of them with something vibrating</w:t>
            </w:r>
          </w:p>
          <w:p w14:paraId="60BEA82E" w14:textId="77777777" w:rsidR="009F05E3" w:rsidRPr="007D105C" w:rsidRDefault="009F05E3" w:rsidP="002D1AC9">
            <w:pPr>
              <w:pStyle w:val="ListParagraph"/>
              <w:numPr>
                <w:ilvl w:val="0"/>
                <w:numId w:val="31"/>
              </w:numPr>
              <w:rPr>
                <w:sz w:val="16"/>
              </w:rPr>
            </w:pPr>
            <w:r w:rsidRPr="007D105C">
              <w:rPr>
                <w:sz w:val="16"/>
              </w:rPr>
              <w:t xml:space="preserve">recognise that vibrations from sounds travel through a medium to the ear </w:t>
            </w:r>
          </w:p>
          <w:p w14:paraId="5F36079E" w14:textId="77777777" w:rsidR="009F05E3" w:rsidRPr="007D105C" w:rsidRDefault="009F05E3" w:rsidP="002D1AC9">
            <w:pPr>
              <w:pStyle w:val="ListParagraph"/>
              <w:numPr>
                <w:ilvl w:val="0"/>
                <w:numId w:val="31"/>
              </w:numPr>
              <w:rPr>
                <w:sz w:val="16"/>
              </w:rPr>
            </w:pPr>
            <w:r w:rsidRPr="007D105C">
              <w:rPr>
                <w:sz w:val="16"/>
              </w:rPr>
              <w:t xml:space="preserve">find patterns between the pitch of a sound and features of the object that produced it </w:t>
            </w:r>
          </w:p>
          <w:p w14:paraId="7E5525AA" w14:textId="77777777" w:rsidR="009F05E3" w:rsidRPr="007D105C" w:rsidRDefault="009F05E3" w:rsidP="002D1AC9">
            <w:pPr>
              <w:pStyle w:val="ListParagraph"/>
              <w:numPr>
                <w:ilvl w:val="0"/>
                <w:numId w:val="31"/>
              </w:numPr>
              <w:rPr>
                <w:sz w:val="16"/>
              </w:rPr>
            </w:pPr>
            <w:r w:rsidRPr="007D105C">
              <w:rPr>
                <w:sz w:val="16"/>
              </w:rPr>
              <w:t xml:space="preserve">find patterns between the volume of a sound and the strength of the vibrations that produced it </w:t>
            </w:r>
          </w:p>
          <w:p w14:paraId="172CBC03" w14:textId="77777777" w:rsidR="009F05E3" w:rsidRPr="00F24910" w:rsidRDefault="009F05E3" w:rsidP="002D1AC9">
            <w:pPr>
              <w:pStyle w:val="ListParagraph"/>
              <w:numPr>
                <w:ilvl w:val="0"/>
                <w:numId w:val="31"/>
              </w:numPr>
              <w:rPr>
                <w:rFonts w:cstheme="minorHAnsi"/>
                <w:color w:val="FF0000"/>
                <w:sz w:val="16"/>
                <w:szCs w:val="16"/>
              </w:rPr>
            </w:pPr>
            <w:r w:rsidRPr="007D105C">
              <w:rPr>
                <w:sz w:val="16"/>
              </w:rPr>
              <w:t>recognise that sounds get fainter as the distance from the sound source increases.</w:t>
            </w:r>
          </w:p>
          <w:p w14:paraId="025CBB15" w14:textId="77777777" w:rsidR="00F24910" w:rsidRDefault="00F24910" w:rsidP="00F24910">
            <w:pPr>
              <w:rPr>
                <w:rFonts w:cstheme="minorHAnsi"/>
                <w:color w:val="FF0000"/>
                <w:sz w:val="16"/>
                <w:szCs w:val="16"/>
              </w:rPr>
            </w:pPr>
          </w:p>
          <w:p w14:paraId="3A81CD6D" w14:textId="77777777" w:rsidR="00F24910" w:rsidRPr="00F24910" w:rsidRDefault="00F24910" w:rsidP="00F24910">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4C635415" w14:textId="317F6B39" w:rsidR="00F24910" w:rsidRPr="00F24910" w:rsidRDefault="00F24910" w:rsidP="00F24910">
            <w:pPr>
              <w:rPr>
                <w:rFonts w:cstheme="minorHAnsi"/>
                <w:color w:val="FF0000"/>
                <w:sz w:val="16"/>
                <w:szCs w:val="16"/>
              </w:rPr>
            </w:pPr>
            <w:r w:rsidRPr="00F24910">
              <w:rPr>
                <w:rFonts w:cstheme="minorHAnsi"/>
                <w:color w:val="0070C0"/>
                <w:sz w:val="16"/>
                <w:szCs w:val="16"/>
              </w:rPr>
              <w:t>Continuing with</w:t>
            </w:r>
            <w:r>
              <w:rPr>
                <w:rFonts w:cstheme="minorHAnsi"/>
                <w:color w:val="0070C0"/>
                <w:sz w:val="16"/>
                <w:szCs w:val="16"/>
              </w:rPr>
              <w:t xml:space="preserve"> Physics topics, </w:t>
            </w:r>
            <w:r>
              <w:rPr>
                <w:rFonts w:cstheme="minorHAnsi"/>
                <w:color w:val="0070C0"/>
                <w:sz w:val="16"/>
                <w:szCs w:val="16"/>
              </w:rPr>
              <w:t xml:space="preserve">Year 4 is the only time the topic of sound occurs in Primary school. </w:t>
            </w:r>
          </w:p>
        </w:tc>
        <w:tc>
          <w:tcPr>
            <w:tcW w:w="2069" w:type="dxa"/>
          </w:tcPr>
          <w:p w14:paraId="09D58165" w14:textId="77777777" w:rsidR="009F05E3" w:rsidRDefault="009F05E3" w:rsidP="00531D9C">
            <w:pPr>
              <w:rPr>
                <w:rFonts w:cstheme="minorHAnsi"/>
                <w:color w:val="FF0000"/>
                <w:sz w:val="16"/>
                <w:szCs w:val="16"/>
              </w:rPr>
            </w:pPr>
            <w:r>
              <w:rPr>
                <w:rFonts w:cstheme="minorHAnsi"/>
                <w:color w:val="FF0000"/>
                <w:sz w:val="16"/>
                <w:szCs w:val="16"/>
              </w:rPr>
              <w:lastRenderedPageBreak/>
              <w:t xml:space="preserve">How do forces work and how do we use them? </w:t>
            </w:r>
          </w:p>
          <w:p w14:paraId="121FD38A" w14:textId="77777777" w:rsidR="009F05E3" w:rsidRDefault="009F05E3" w:rsidP="00531D9C">
            <w:pPr>
              <w:rPr>
                <w:rFonts w:cstheme="minorHAnsi"/>
                <w:color w:val="FF0000"/>
                <w:sz w:val="16"/>
                <w:szCs w:val="16"/>
              </w:rPr>
            </w:pPr>
          </w:p>
          <w:p w14:paraId="6A1E3022" w14:textId="77777777" w:rsidR="009F05E3" w:rsidRPr="002D1AC9" w:rsidRDefault="009F05E3" w:rsidP="002D1AC9">
            <w:pPr>
              <w:pStyle w:val="ListParagraph"/>
              <w:numPr>
                <w:ilvl w:val="0"/>
                <w:numId w:val="4"/>
              </w:numPr>
              <w:rPr>
                <w:sz w:val="16"/>
              </w:rPr>
            </w:pPr>
            <w:r w:rsidRPr="002D1AC9">
              <w:rPr>
                <w:sz w:val="16"/>
              </w:rPr>
              <w:t xml:space="preserve">explain that unsupported objects fall towards the Earth because of the force of gravity acting between the Earth and the falling object </w:t>
            </w:r>
          </w:p>
          <w:p w14:paraId="33D97789" w14:textId="77777777" w:rsidR="009F05E3" w:rsidRPr="002D1AC9" w:rsidRDefault="009F05E3" w:rsidP="002D1AC9">
            <w:pPr>
              <w:pStyle w:val="ListParagraph"/>
              <w:numPr>
                <w:ilvl w:val="0"/>
                <w:numId w:val="4"/>
              </w:numPr>
              <w:rPr>
                <w:sz w:val="16"/>
              </w:rPr>
            </w:pPr>
            <w:r w:rsidRPr="002D1AC9">
              <w:rPr>
                <w:sz w:val="16"/>
              </w:rPr>
              <w:t xml:space="preserve">identify the effects of air resistance, water resistance and friction, that act between moving surfaces </w:t>
            </w:r>
          </w:p>
          <w:p w14:paraId="168AA11E" w14:textId="1BE44840" w:rsidR="00F24910" w:rsidRPr="00F24910" w:rsidRDefault="009F05E3" w:rsidP="00F24910">
            <w:pPr>
              <w:pStyle w:val="ListParagraph"/>
              <w:numPr>
                <w:ilvl w:val="0"/>
                <w:numId w:val="4"/>
              </w:numPr>
              <w:rPr>
                <w:rFonts w:cstheme="minorHAnsi"/>
                <w:color w:val="FF0000"/>
                <w:sz w:val="10"/>
                <w:szCs w:val="16"/>
              </w:rPr>
            </w:pPr>
            <w:r w:rsidRPr="002D1AC9">
              <w:rPr>
                <w:sz w:val="16"/>
              </w:rPr>
              <w:t xml:space="preserve">recognise that some mechanisms, including </w:t>
            </w:r>
            <w:r w:rsidRPr="002D1AC9">
              <w:rPr>
                <w:sz w:val="16"/>
              </w:rPr>
              <w:lastRenderedPageBreak/>
              <w:t>levers, pulleys and gears, allow a smaller force to have a greater effect.</w:t>
            </w:r>
          </w:p>
          <w:p w14:paraId="1FB47906" w14:textId="77777777" w:rsidR="00F24910" w:rsidRPr="00F24910" w:rsidRDefault="00F24910" w:rsidP="00F24910">
            <w:pPr>
              <w:pStyle w:val="ListParagraph"/>
              <w:numPr>
                <w:ilvl w:val="0"/>
                <w:numId w:val="4"/>
              </w:numPr>
              <w:rPr>
                <w:rFonts w:cstheme="minorHAnsi"/>
                <w:color w:val="FF0000"/>
                <w:sz w:val="10"/>
                <w:szCs w:val="16"/>
              </w:rPr>
            </w:pPr>
          </w:p>
          <w:p w14:paraId="43C23549" w14:textId="77777777" w:rsidR="00F24910" w:rsidRDefault="00F24910" w:rsidP="00F24910">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0C8315B4" w14:textId="77777777" w:rsidR="00F24910" w:rsidRPr="00F24910" w:rsidRDefault="00F24910" w:rsidP="00F24910">
            <w:pPr>
              <w:rPr>
                <w:rFonts w:cstheme="minorHAnsi"/>
                <w:color w:val="0070C0"/>
                <w:sz w:val="16"/>
                <w:szCs w:val="16"/>
              </w:rPr>
            </w:pPr>
            <w:r>
              <w:rPr>
                <w:rFonts w:cstheme="minorHAnsi"/>
                <w:color w:val="0070C0"/>
                <w:sz w:val="16"/>
                <w:szCs w:val="16"/>
              </w:rPr>
              <w:t xml:space="preserve">All of Key Stage 2 this term </w:t>
            </w:r>
            <w:proofErr w:type="gramStart"/>
            <w:r>
              <w:rPr>
                <w:rFonts w:cstheme="minorHAnsi"/>
                <w:color w:val="0070C0"/>
                <w:sz w:val="16"/>
                <w:szCs w:val="16"/>
              </w:rPr>
              <w:t>are</w:t>
            </w:r>
            <w:proofErr w:type="gramEnd"/>
            <w:r>
              <w:rPr>
                <w:rFonts w:cstheme="minorHAnsi"/>
                <w:color w:val="0070C0"/>
                <w:sz w:val="16"/>
                <w:szCs w:val="16"/>
              </w:rPr>
              <w:t xml:space="preserve"> working on Physics to enable CPD to be relevant to all if needed. </w:t>
            </w:r>
          </w:p>
          <w:p w14:paraId="148839D1" w14:textId="77777777" w:rsidR="00F24910" w:rsidRPr="00F24910" w:rsidRDefault="00F24910" w:rsidP="00F24910">
            <w:pPr>
              <w:rPr>
                <w:rFonts w:cstheme="minorHAnsi"/>
                <w:color w:val="FF0000"/>
                <w:sz w:val="10"/>
                <w:szCs w:val="16"/>
              </w:rPr>
            </w:pPr>
          </w:p>
          <w:p w14:paraId="4BDB5498" w14:textId="77777777" w:rsidR="009F05E3" w:rsidRDefault="009F05E3" w:rsidP="00531D9C">
            <w:pPr>
              <w:rPr>
                <w:rFonts w:cstheme="minorHAnsi"/>
                <w:color w:val="FF0000"/>
                <w:sz w:val="16"/>
                <w:szCs w:val="16"/>
              </w:rPr>
            </w:pPr>
          </w:p>
          <w:p w14:paraId="46AE63C4" w14:textId="77777777" w:rsidR="009F05E3" w:rsidRDefault="009F05E3" w:rsidP="00531D9C">
            <w:pPr>
              <w:rPr>
                <w:rFonts w:cstheme="minorHAnsi"/>
                <w:color w:val="FF0000"/>
                <w:sz w:val="16"/>
                <w:szCs w:val="16"/>
              </w:rPr>
            </w:pPr>
            <w:r>
              <w:rPr>
                <w:rFonts w:cstheme="minorHAnsi"/>
                <w:color w:val="FF0000"/>
                <w:sz w:val="16"/>
                <w:szCs w:val="16"/>
              </w:rPr>
              <w:t xml:space="preserve">Why is the sun the most important body in the solar system? </w:t>
            </w:r>
          </w:p>
          <w:p w14:paraId="5A4AF73E" w14:textId="77777777" w:rsidR="009F05E3" w:rsidRDefault="009F05E3" w:rsidP="00531D9C">
            <w:pPr>
              <w:rPr>
                <w:rFonts w:cstheme="minorHAnsi"/>
                <w:color w:val="FF0000"/>
                <w:sz w:val="16"/>
                <w:szCs w:val="16"/>
              </w:rPr>
            </w:pPr>
          </w:p>
          <w:p w14:paraId="43F622F5" w14:textId="77777777" w:rsidR="009F05E3" w:rsidRPr="002D1AC9" w:rsidRDefault="009F05E3" w:rsidP="002D1AC9">
            <w:pPr>
              <w:pStyle w:val="ListParagraph"/>
              <w:numPr>
                <w:ilvl w:val="0"/>
                <w:numId w:val="4"/>
              </w:numPr>
              <w:rPr>
                <w:sz w:val="16"/>
                <w:szCs w:val="16"/>
              </w:rPr>
            </w:pPr>
            <w:r w:rsidRPr="002D1AC9">
              <w:rPr>
                <w:sz w:val="16"/>
                <w:szCs w:val="16"/>
              </w:rPr>
              <w:t xml:space="preserve">describe the movement of the Earth, and other planets, relative to the Sun in the solar system </w:t>
            </w:r>
          </w:p>
          <w:p w14:paraId="56D1F0A8" w14:textId="77777777" w:rsidR="009F05E3" w:rsidRPr="002D1AC9" w:rsidRDefault="009F05E3" w:rsidP="002D1AC9">
            <w:pPr>
              <w:pStyle w:val="ListParagraph"/>
              <w:numPr>
                <w:ilvl w:val="0"/>
                <w:numId w:val="4"/>
              </w:numPr>
              <w:rPr>
                <w:sz w:val="16"/>
                <w:szCs w:val="16"/>
              </w:rPr>
            </w:pPr>
            <w:r w:rsidRPr="002D1AC9">
              <w:rPr>
                <w:sz w:val="16"/>
                <w:szCs w:val="16"/>
              </w:rPr>
              <w:t xml:space="preserve">describe the movement of the Moon relative to the Earth </w:t>
            </w:r>
          </w:p>
          <w:p w14:paraId="5C54225C" w14:textId="77777777" w:rsidR="009F05E3" w:rsidRPr="002D1AC9" w:rsidRDefault="009F05E3" w:rsidP="002D1AC9">
            <w:pPr>
              <w:pStyle w:val="ListParagraph"/>
              <w:numPr>
                <w:ilvl w:val="0"/>
                <w:numId w:val="4"/>
              </w:numPr>
              <w:rPr>
                <w:sz w:val="16"/>
                <w:szCs w:val="16"/>
              </w:rPr>
            </w:pPr>
            <w:r w:rsidRPr="002D1AC9">
              <w:rPr>
                <w:sz w:val="16"/>
                <w:szCs w:val="16"/>
              </w:rPr>
              <w:t xml:space="preserve">describe the Sun, Earth and Moon as approximately spherical bodies </w:t>
            </w:r>
          </w:p>
          <w:p w14:paraId="6F00C833" w14:textId="77777777" w:rsidR="009F05E3" w:rsidRPr="00F24910" w:rsidRDefault="009F05E3" w:rsidP="002D1AC9">
            <w:pPr>
              <w:pStyle w:val="ListParagraph"/>
              <w:numPr>
                <w:ilvl w:val="0"/>
                <w:numId w:val="4"/>
              </w:numPr>
              <w:rPr>
                <w:rFonts w:cstheme="minorHAnsi"/>
                <w:color w:val="FF0000"/>
                <w:sz w:val="16"/>
                <w:szCs w:val="16"/>
              </w:rPr>
            </w:pPr>
            <w:r w:rsidRPr="002D1AC9">
              <w:rPr>
                <w:sz w:val="16"/>
                <w:szCs w:val="16"/>
              </w:rPr>
              <w:t>use the idea of the Earth’s rotation to explain day and night and the apparent movement of the sun across the sky.</w:t>
            </w:r>
          </w:p>
          <w:p w14:paraId="66529605" w14:textId="77777777" w:rsidR="00F24910" w:rsidRDefault="00F24910" w:rsidP="00F24910">
            <w:pPr>
              <w:rPr>
                <w:rFonts w:cstheme="minorHAnsi"/>
                <w:color w:val="FF0000"/>
                <w:sz w:val="16"/>
                <w:szCs w:val="16"/>
              </w:rPr>
            </w:pPr>
          </w:p>
          <w:p w14:paraId="095226B8" w14:textId="77777777" w:rsidR="00F24910" w:rsidRPr="00F24910" w:rsidRDefault="00F24910" w:rsidP="00F24910">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28D01421" w14:textId="2B2E3C5F" w:rsidR="00F24910" w:rsidRPr="00F24910" w:rsidRDefault="00F24910" w:rsidP="00F24910">
            <w:pPr>
              <w:rPr>
                <w:rFonts w:cstheme="minorHAnsi"/>
                <w:color w:val="FF0000"/>
                <w:sz w:val="16"/>
                <w:szCs w:val="16"/>
              </w:rPr>
            </w:pPr>
            <w:r w:rsidRPr="00F24910">
              <w:rPr>
                <w:rFonts w:cstheme="minorHAnsi"/>
                <w:color w:val="0070C0"/>
                <w:sz w:val="16"/>
                <w:szCs w:val="16"/>
              </w:rPr>
              <w:t>Continuing with</w:t>
            </w:r>
            <w:r>
              <w:rPr>
                <w:rFonts w:cstheme="minorHAnsi"/>
                <w:color w:val="0070C0"/>
                <w:sz w:val="16"/>
                <w:szCs w:val="16"/>
              </w:rPr>
              <w:t xml:space="preserve"> Physics topics, </w:t>
            </w:r>
            <w:r>
              <w:rPr>
                <w:rFonts w:cstheme="minorHAnsi"/>
                <w:color w:val="0070C0"/>
                <w:sz w:val="16"/>
                <w:szCs w:val="16"/>
              </w:rPr>
              <w:t xml:space="preserve">Year 5 is the only opportunity for children to learn about space in the primary curriculum. It follows on nicely from learning about gravity in their previous term’s learning. </w:t>
            </w:r>
          </w:p>
        </w:tc>
        <w:tc>
          <w:tcPr>
            <w:tcW w:w="2069" w:type="dxa"/>
          </w:tcPr>
          <w:p w14:paraId="026A37AE" w14:textId="77777777" w:rsidR="009F05E3" w:rsidRDefault="009F05E3" w:rsidP="00531D9C">
            <w:pPr>
              <w:rPr>
                <w:rFonts w:cstheme="minorHAnsi"/>
                <w:color w:val="FF0000"/>
                <w:sz w:val="16"/>
                <w:szCs w:val="16"/>
              </w:rPr>
            </w:pPr>
            <w:r>
              <w:rPr>
                <w:rFonts w:cstheme="minorHAnsi"/>
                <w:color w:val="FF0000"/>
                <w:sz w:val="16"/>
                <w:szCs w:val="16"/>
              </w:rPr>
              <w:lastRenderedPageBreak/>
              <w:t xml:space="preserve">How can we harness the power of electricity? </w:t>
            </w:r>
          </w:p>
          <w:p w14:paraId="2916C19D" w14:textId="77777777" w:rsidR="009F05E3" w:rsidRDefault="009F05E3" w:rsidP="00531D9C">
            <w:pPr>
              <w:rPr>
                <w:rFonts w:cstheme="minorHAnsi"/>
                <w:color w:val="FF0000"/>
                <w:sz w:val="16"/>
                <w:szCs w:val="16"/>
              </w:rPr>
            </w:pPr>
          </w:p>
          <w:p w14:paraId="46EFE691" w14:textId="77777777" w:rsidR="009F05E3" w:rsidRPr="002D1AC9" w:rsidRDefault="009F05E3" w:rsidP="002D1AC9">
            <w:pPr>
              <w:pStyle w:val="ListParagraph"/>
              <w:numPr>
                <w:ilvl w:val="0"/>
                <w:numId w:val="36"/>
              </w:numPr>
              <w:rPr>
                <w:sz w:val="16"/>
              </w:rPr>
            </w:pPr>
            <w:r w:rsidRPr="002D1AC9">
              <w:rPr>
                <w:sz w:val="16"/>
              </w:rPr>
              <w:t>associate the brightness of a lamp or the volume of a buzzer with the number and voltage of cells used in the circuit</w:t>
            </w:r>
          </w:p>
          <w:p w14:paraId="2C2D63AE" w14:textId="77777777" w:rsidR="009F05E3" w:rsidRPr="002D1AC9" w:rsidRDefault="009F05E3" w:rsidP="002D1AC9">
            <w:pPr>
              <w:pStyle w:val="ListParagraph"/>
              <w:numPr>
                <w:ilvl w:val="0"/>
                <w:numId w:val="36"/>
              </w:numPr>
              <w:rPr>
                <w:sz w:val="16"/>
              </w:rPr>
            </w:pPr>
            <w:r w:rsidRPr="002D1AC9">
              <w:rPr>
                <w:sz w:val="16"/>
              </w:rPr>
              <w:t xml:space="preserve">compare and give reasons for variations in how components function, including the brightness of bulbs, the loudness of buzzers and the on/off position of switches </w:t>
            </w:r>
          </w:p>
          <w:p w14:paraId="74869460" w14:textId="247D70BD" w:rsidR="009F05E3" w:rsidRPr="002D1AC9" w:rsidRDefault="009F05E3" w:rsidP="002D1AC9">
            <w:pPr>
              <w:pStyle w:val="ListParagraph"/>
              <w:numPr>
                <w:ilvl w:val="0"/>
                <w:numId w:val="36"/>
              </w:numPr>
              <w:rPr>
                <w:rFonts w:cstheme="minorHAnsi"/>
                <w:color w:val="FF0000"/>
                <w:sz w:val="16"/>
                <w:szCs w:val="16"/>
              </w:rPr>
            </w:pPr>
            <w:r w:rsidRPr="002D1AC9">
              <w:rPr>
                <w:sz w:val="16"/>
              </w:rPr>
              <w:lastRenderedPageBreak/>
              <w:t>use recognised symbols when representing a simple circuit in a diagram.</w:t>
            </w:r>
          </w:p>
          <w:p w14:paraId="46ABBD8F" w14:textId="69939060" w:rsidR="009F05E3" w:rsidRDefault="009F05E3" w:rsidP="00531D9C">
            <w:pPr>
              <w:rPr>
                <w:rFonts w:cstheme="minorHAnsi"/>
                <w:color w:val="FF0000"/>
                <w:sz w:val="16"/>
                <w:szCs w:val="16"/>
              </w:rPr>
            </w:pPr>
          </w:p>
          <w:p w14:paraId="4AAD1A44" w14:textId="77777777" w:rsidR="00F24910" w:rsidRDefault="00F24910" w:rsidP="00F24910">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6DD5798B" w14:textId="270A0A55" w:rsidR="00F24910" w:rsidRPr="00F24910" w:rsidRDefault="00F24910" w:rsidP="00F24910">
            <w:pPr>
              <w:rPr>
                <w:rFonts w:cstheme="minorHAnsi"/>
                <w:color w:val="0070C0"/>
                <w:sz w:val="16"/>
                <w:szCs w:val="16"/>
              </w:rPr>
            </w:pPr>
            <w:r>
              <w:rPr>
                <w:rFonts w:cstheme="minorHAnsi"/>
                <w:color w:val="0070C0"/>
                <w:sz w:val="16"/>
                <w:szCs w:val="16"/>
              </w:rPr>
              <w:t xml:space="preserve">All of Key Stage 2 this term </w:t>
            </w:r>
            <w:proofErr w:type="gramStart"/>
            <w:r>
              <w:rPr>
                <w:rFonts w:cstheme="minorHAnsi"/>
                <w:color w:val="0070C0"/>
                <w:sz w:val="16"/>
                <w:szCs w:val="16"/>
              </w:rPr>
              <w:t>are</w:t>
            </w:r>
            <w:proofErr w:type="gramEnd"/>
            <w:r>
              <w:rPr>
                <w:rFonts w:cstheme="minorHAnsi"/>
                <w:color w:val="0070C0"/>
                <w:sz w:val="16"/>
                <w:szCs w:val="16"/>
              </w:rPr>
              <w:t xml:space="preserve"> working on Physics to enable CPD to be relevant to all if needed. </w:t>
            </w:r>
            <w:r>
              <w:rPr>
                <w:rFonts w:cstheme="minorHAnsi"/>
                <w:color w:val="0070C0"/>
                <w:sz w:val="16"/>
                <w:szCs w:val="16"/>
              </w:rPr>
              <w:t xml:space="preserve"> This unit builds on children’s learning from Year 4.</w:t>
            </w:r>
          </w:p>
          <w:p w14:paraId="5D16B1BA" w14:textId="77777777" w:rsidR="00F24910" w:rsidRDefault="00F24910" w:rsidP="00531D9C">
            <w:pPr>
              <w:rPr>
                <w:rFonts w:cstheme="minorHAnsi"/>
                <w:color w:val="FF0000"/>
                <w:sz w:val="16"/>
                <w:szCs w:val="16"/>
              </w:rPr>
            </w:pPr>
          </w:p>
          <w:p w14:paraId="0AE14AE8" w14:textId="77777777" w:rsidR="009F05E3" w:rsidRDefault="009F05E3" w:rsidP="00531D9C">
            <w:pPr>
              <w:rPr>
                <w:rFonts w:cstheme="minorHAnsi"/>
                <w:color w:val="FF0000"/>
                <w:sz w:val="16"/>
                <w:szCs w:val="16"/>
              </w:rPr>
            </w:pPr>
            <w:r>
              <w:rPr>
                <w:rFonts w:cstheme="minorHAnsi"/>
                <w:color w:val="FF0000"/>
                <w:sz w:val="16"/>
                <w:szCs w:val="16"/>
              </w:rPr>
              <w:t xml:space="preserve">Can we bend light?  </w:t>
            </w:r>
          </w:p>
          <w:p w14:paraId="058790AA" w14:textId="77777777" w:rsidR="009F05E3" w:rsidRDefault="009F05E3" w:rsidP="00531D9C"/>
          <w:p w14:paraId="1F642281" w14:textId="77777777" w:rsidR="009F05E3" w:rsidRPr="002D1AC9" w:rsidRDefault="009F05E3" w:rsidP="002D1AC9">
            <w:pPr>
              <w:pStyle w:val="ListParagraph"/>
              <w:numPr>
                <w:ilvl w:val="0"/>
                <w:numId w:val="35"/>
              </w:numPr>
              <w:rPr>
                <w:sz w:val="16"/>
              </w:rPr>
            </w:pPr>
            <w:r w:rsidRPr="002D1AC9">
              <w:rPr>
                <w:sz w:val="16"/>
              </w:rPr>
              <w:t xml:space="preserve">recognise that light appears to travel in straight lines </w:t>
            </w:r>
          </w:p>
          <w:p w14:paraId="2DF469D8" w14:textId="77777777" w:rsidR="009F05E3" w:rsidRPr="002D1AC9" w:rsidRDefault="009F05E3" w:rsidP="002D1AC9">
            <w:pPr>
              <w:pStyle w:val="ListParagraph"/>
              <w:numPr>
                <w:ilvl w:val="0"/>
                <w:numId w:val="35"/>
              </w:numPr>
              <w:rPr>
                <w:sz w:val="16"/>
              </w:rPr>
            </w:pPr>
            <w:r w:rsidRPr="002D1AC9">
              <w:rPr>
                <w:sz w:val="16"/>
              </w:rPr>
              <w:t xml:space="preserve">use the idea that light travels in straight lines to explain that objects are seen because they give out or reflect light into the eye </w:t>
            </w:r>
          </w:p>
          <w:p w14:paraId="5C7C378B" w14:textId="77777777" w:rsidR="009F05E3" w:rsidRPr="002D1AC9" w:rsidRDefault="009F05E3" w:rsidP="002D1AC9">
            <w:pPr>
              <w:pStyle w:val="ListParagraph"/>
              <w:numPr>
                <w:ilvl w:val="0"/>
                <w:numId w:val="35"/>
              </w:numPr>
              <w:rPr>
                <w:sz w:val="16"/>
              </w:rPr>
            </w:pPr>
            <w:r w:rsidRPr="002D1AC9">
              <w:rPr>
                <w:sz w:val="16"/>
              </w:rPr>
              <w:t>explain that we see things because light travels from light sources to our eyes or from light sources to objects and then to our eyes</w:t>
            </w:r>
          </w:p>
          <w:p w14:paraId="6372BBE6" w14:textId="77777777" w:rsidR="009F05E3" w:rsidRPr="00F24910" w:rsidRDefault="009F05E3" w:rsidP="002D1AC9">
            <w:pPr>
              <w:pStyle w:val="ListParagraph"/>
              <w:numPr>
                <w:ilvl w:val="0"/>
                <w:numId w:val="35"/>
              </w:numPr>
              <w:rPr>
                <w:rFonts w:cstheme="minorHAnsi"/>
                <w:color w:val="FF0000"/>
                <w:sz w:val="16"/>
                <w:szCs w:val="16"/>
              </w:rPr>
            </w:pPr>
            <w:r w:rsidRPr="002D1AC9">
              <w:rPr>
                <w:sz w:val="16"/>
              </w:rPr>
              <w:t>use the idea that light travels in straight lines to explain why shadows have the same shape as the objects that cast them.</w:t>
            </w:r>
          </w:p>
          <w:p w14:paraId="7021ED78" w14:textId="77777777" w:rsidR="00F24910" w:rsidRDefault="00F24910" w:rsidP="00F24910">
            <w:pPr>
              <w:rPr>
                <w:rFonts w:cstheme="minorHAnsi"/>
                <w:color w:val="FF0000"/>
                <w:sz w:val="16"/>
                <w:szCs w:val="16"/>
              </w:rPr>
            </w:pPr>
          </w:p>
          <w:p w14:paraId="609FFE04" w14:textId="77777777" w:rsidR="00F24910" w:rsidRPr="00F24910" w:rsidRDefault="00F24910" w:rsidP="00F24910">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59574B1C" w14:textId="74E0CF2B" w:rsidR="00F24910" w:rsidRPr="00F24910" w:rsidRDefault="00F24910" w:rsidP="00F24910">
            <w:pPr>
              <w:rPr>
                <w:rFonts w:cstheme="minorHAnsi"/>
                <w:color w:val="FF0000"/>
                <w:sz w:val="16"/>
                <w:szCs w:val="16"/>
              </w:rPr>
            </w:pPr>
            <w:r w:rsidRPr="00F24910">
              <w:rPr>
                <w:rFonts w:cstheme="minorHAnsi"/>
                <w:color w:val="0070C0"/>
                <w:sz w:val="16"/>
                <w:szCs w:val="16"/>
              </w:rPr>
              <w:t>Continuing with</w:t>
            </w:r>
            <w:r>
              <w:rPr>
                <w:rFonts w:cstheme="minorHAnsi"/>
                <w:color w:val="0070C0"/>
                <w:sz w:val="16"/>
                <w:szCs w:val="16"/>
              </w:rPr>
              <w:t xml:space="preserve"> Physics topics, Spring term is a good time of the year to see the apparent movement of the sun across the sky.</w:t>
            </w:r>
          </w:p>
        </w:tc>
      </w:tr>
      <w:tr w:rsidR="009F05E3" w:rsidRPr="00A50A4B" w14:paraId="5FB9EF36" w14:textId="77777777" w:rsidTr="0953BF0A">
        <w:trPr>
          <w:trHeight w:val="486"/>
        </w:trPr>
        <w:tc>
          <w:tcPr>
            <w:tcW w:w="1252" w:type="dxa"/>
            <w:shd w:val="clear" w:color="auto" w:fill="FFFFFF" w:themeFill="background1"/>
          </w:tcPr>
          <w:p w14:paraId="51527ADF" w14:textId="77777777" w:rsidR="009F05E3" w:rsidRDefault="009F05E3" w:rsidP="00925EEE">
            <w:pPr>
              <w:rPr>
                <w:rFonts w:cstheme="minorHAnsi"/>
                <w:b/>
                <w:sz w:val="16"/>
                <w:szCs w:val="16"/>
              </w:rPr>
            </w:pPr>
            <w:r>
              <w:rPr>
                <w:rFonts w:cstheme="minorHAnsi"/>
                <w:b/>
                <w:sz w:val="16"/>
                <w:szCs w:val="16"/>
              </w:rPr>
              <w:lastRenderedPageBreak/>
              <w:t>Term 5 and 6</w:t>
            </w:r>
          </w:p>
          <w:p w14:paraId="25D43D04" w14:textId="77777777" w:rsidR="009F05E3" w:rsidRPr="00EE1FDF" w:rsidRDefault="009F05E3" w:rsidP="00925EEE">
            <w:pPr>
              <w:rPr>
                <w:rFonts w:cstheme="minorHAnsi"/>
                <w:b/>
                <w:sz w:val="16"/>
                <w:szCs w:val="16"/>
              </w:rPr>
            </w:pPr>
            <w:r w:rsidRPr="00531D9C">
              <w:rPr>
                <w:rFonts w:cstheme="minorHAnsi"/>
                <w:b/>
                <w:color w:val="FF0000"/>
                <w:sz w:val="16"/>
                <w:szCs w:val="16"/>
              </w:rPr>
              <w:t xml:space="preserve">Chemistry: What is matter and why does it matter? </w:t>
            </w:r>
          </w:p>
          <w:p w14:paraId="7B04FA47" w14:textId="77777777" w:rsidR="009F05E3" w:rsidRPr="00EE1FDF" w:rsidRDefault="009F05E3" w:rsidP="00925EEE">
            <w:pPr>
              <w:rPr>
                <w:rFonts w:cstheme="minorHAnsi"/>
                <w:b/>
                <w:sz w:val="16"/>
                <w:szCs w:val="16"/>
              </w:rPr>
            </w:pPr>
          </w:p>
        </w:tc>
        <w:tc>
          <w:tcPr>
            <w:tcW w:w="2069" w:type="dxa"/>
            <w:vMerge/>
          </w:tcPr>
          <w:p w14:paraId="54C529ED" w14:textId="77777777" w:rsidR="009F05E3" w:rsidRPr="00531D9C" w:rsidRDefault="009F05E3" w:rsidP="00925EEE">
            <w:pPr>
              <w:jc w:val="center"/>
              <w:rPr>
                <w:rFonts w:cstheme="minorHAnsi"/>
                <w:color w:val="FF0000"/>
                <w:sz w:val="16"/>
                <w:szCs w:val="16"/>
              </w:rPr>
            </w:pPr>
          </w:p>
        </w:tc>
        <w:tc>
          <w:tcPr>
            <w:tcW w:w="2069" w:type="dxa"/>
            <w:shd w:val="clear" w:color="auto" w:fill="FFFFFF" w:themeFill="background1"/>
          </w:tcPr>
          <w:p w14:paraId="709F7FE9" w14:textId="1B601DDB" w:rsidR="009F05E3" w:rsidRPr="00531D9C" w:rsidRDefault="009F05E3" w:rsidP="523404D8">
            <w:pPr>
              <w:rPr>
                <w:color w:val="FF0000"/>
                <w:sz w:val="16"/>
                <w:szCs w:val="16"/>
              </w:rPr>
            </w:pPr>
            <w:r w:rsidRPr="523404D8">
              <w:rPr>
                <w:color w:val="FF0000"/>
                <w:sz w:val="16"/>
                <w:szCs w:val="16"/>
              </w:rPr>
              <w:t xml:space="preserve">What is a material? </w:t>
            </w:r>
          </w:p>
          <w:p w14:paraId="639F6003" w14:textId="0FA82553" w:rsidR="009F05E3" w:rsidRPr="00531D9C" w:rsidRDefault="009F05E3" w:rsidP="2A97BB05">
            <w:pPr>
              <w:jc w:val="center"/>
              <w:rPr>
                <w:color w:val="FF0000"/>
                <w:sz w:val="16"/>
                <w:szCs w:val="16"/>
              </w:rPr>
            </w:pPr>
          </w:p>
          <w:p w14:paraId="6689FBFC" w14:textId="77777777" w:rsidR="009F05E3" w:rsidRPr="00B25787" w:rsidRDefault="009F05E3" w:rsidP="002D1AC9">
            <w:pPr>
              <w:pStyle w:val="Default"/>
              <w:numPr>
                <w:ilvl w:val="0"/>
                <w:numId w:val="18"/>
              </w:numPr>
              <w:rPr>
                <w:rFonts w:asciiTheme="minorHAnsi" w:hAnsiTheme="minorHAnsi" w:cstheme="minorHAnsi"/>
                <w:sz w:val="16"/>
                <w:szCs w:val="16"/>
              </w:rPr>
            </w:pPr>
            <w:r w:rsidRPr="00B25787">
              <w:rPr>
                <w:rFonts w:asciiTheme="minorHAnsi" w:hAnsiTheme="minorHAnsi" w:cstheme="minorHAnsi"/>
                <w:sz w:val="16"/>
                <w:szCs w:val="16"/>
              </w:rPr>
              <w:t>Distinguish between an object and the material from which it is made.</w:t>
            </w:r>
          </w:p>
          <w:p w14:paraId="5694E663" w14:textId="77777777" w:rsidR="009F05E3" w:rsidRPr="00B25787" w:rsidRDefault="009F05E3" w:rsidP="002D1AC9">
            <w:pPr>
              <w:pStyle w:val="Default"/>
              <w:numPr>
                <w:ilvl w:val="0"/>
                <w:numId w:val="18"/>
              </w:numPr>
              <w:rPr>
                <w:rFonts w:asciiTheme="minorHAnsi" w:hAnsiTheme="minorHAnsi" w:cstheme="minorHAnsi"/>
                <w:sz w:val="16"/>
                <w:szCs w:val="16"/>
              </w:rPr>
            </w:pPr>
            <w:r w:rsidRPr="00B25787">
              <w:rPr>
                <w:rFonts w:asciiTheme="minorHAnsi" w:hAnsiTheme="minorHAnsi" w:cstheme="minorHAnsi"/>
                <w:sz w:val="16"/>
                <w:szCs w:val="16"/>
              </w:rPr>
              <w:t>Identify and name a variety of everyday materials, including wood, plastic, glass, metal, water, and rock.</w:t>
            </w:r>
          </w:p>
          <w:p w14:paraId="295736C3" w14:textId="77777777" w:rsidR="009F05E3" w:rsidRPr="00B25787" w:rsidRDefault="009F05E3" w:rsidP="002D1AC9">
            <w:pPr>
              <w:pStyle w:val="Default"/>
              <w:numPr>
                <w:ilvl w:val="0"/>
                <w:numId w:val="18"/>
              </w:numPr>
              <w:rPr>
                <w:rFonts w:asciiTheme="minorHAnsi" w:hAnsiTheme="minorHAnsi" w:cstheme="minorHAnsi"/>
                <w:sz w:val="16"/>
                <w:szCs w:val="16"/>
              </w:rPr>
            </w:pPr>
            <w:r w:rsidRPr="00B25787">
              <w:rPr>
                <w:rFonts w:asciiTheme="minorHAnsi" w:hAnsiTheme="minorHAnsi" w:cstheme="minorHAnsi"/>
                <w:sz w:val="16"/>
                <w:szCs w:val="16"/>
              </w:rPr>
              <w:t xml:space="preserve">Describe the simple physical properties of a variety of everyday materials </w:t>
            </w:r>
          </w:p>
          <w:p w14:paraId="46B48988" w14:textId="77777777" w:rsidR="009F05E3" w:rsidRDefault="009F05E3" w:rsidP="002D1AC9">
            <w:pPr>
              <w:pStyle w:val="Default"/>
              <w:numPr>
                <w:ilvl w:val="0"/>
                <w:numId w:val="18"/>
              </w:numPr>
              <w:rPr>
                <w:rFonts w:asciiTheme="minorHAnsi" w:hAnsiTheme="minorHAnsi" w:cstheme="minorHAnsi"/>
                <w:sz w:val="16"/>
                <w:szCs w:val="16"/>
              </w:rPr>
            </w:pPr>
            <w:r w:rsidRPr="00B25787">
              <w:rPr>
                <w:rFonts w:asciiTheme="minorHAnsi" w:hAnsiTheme="minorHAnsi" w:cstheme="minorHAnsi"/>
                <w:sz w:val="16"/>
                <w:szCs w:val="16"/>
              </w:rPr>
              <w:t xml:space="preserve">Compare and group together a variety of everyday materials </w:t>
            </w:r>
            <w:proofErr w:type="gramStart"/>
            <w:r w:rsidRPr="00B25787">
              <w:rPr>
                <w:rFonts w:asciiTheme="minorHAnsi" w:hAnsiTheme="minorHAnsi" w:cstheme="minorHAnsi"/>
                <w:sz w:val="16"/>
                <w:szCs w:val="16"/>
              </w:rPr>
              <w:t>on the basis of</w:t>
            </w:r>
            <w:proofErr w:type="gramEnd"/>
            <w:r w:rsidRPr="00B25787">
              <w:rPr>
                <w:rFonts w:asciiTheme="minorHAnsi" w:hAnsiTheme="minorHAnsi" w:cstheme="minorHAnsi"/>
                <w:sz w:val="16"/>
                <w:szCs w:val="16"/>
              </w:rPr>
              <w:t xml:space="preserve"> their simple physical properties.</w:t>
            </w:r>
          </w:p>
          <w:p w14:paraId="688D2588" w14:textId="77777777" w:rsidR="00F24910" w:rsidRDefault="00F24910" w:rsidP="00F24910">
            <w:pPr>
              <w:pStyle w:val="Default"/>
              <w:rPr>
                <w:rFonts w:asciiTheme="minorHAnsi" w:hAnsiTheme="minorHAnsi" w:cstheme="minorHAnsi"/>
                <w:sz w:val="16"/>
                <w:szCs w:val="16"/>
              </w:rPr>
            </w:pPr>
          </w:p>
          <w:p w14:paraId="09E5BDDB" w14:textId="77777777" w:rsidR="00F24910" w:rsidRPr="00F24910" w:rsidRDefault="00F24910" w:rsidP="00F24910">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1C0157D6" w14:textId="4A21CED4" w:rsidR="00F24910" w:rsidRPr="007D105C" w:rsidRDefault="00273F2F" w:rsidP="00F24910">
            <w:pPr>
              <w:pStyle w:val="Default"/>
              <w:rPr>
                <w:rFonts w:asciiTheme="minorHAnsi" w:hAnsiTheme="minorHAnsi" w:cstheme="minorHAnsi"/>
                <w:sz w:val="16"/>
                <w:szCs w:val="16"/>
              </w:rPr>
            </w:pPr>
            <w:r>
              <w:rPr>
                <w:rFonts w:cstheme="minorHAnsi"/>
                <w:color w:val="0070C0"/>
                <w:sz w:val="16"/>
                <w:szCs w:val="16"/>
              </w:rPr>
              <w:t>All of Key Stage</w:t>
            </w:r>
            <w:r>
              <w:rPr>
                <w:rFonts w:cstheme="minorHAnsi"/>
                <w:color w:val="0070C0"/>
                <w:sz w:val="16"/>
                <w:szCs w:val="16"/>
              </w:rPr>
              <w:t>s 1 and</w:t>
            </w:r>
            <w:r>
              <w:rPr>
                <w:rFonts w:cstheme="minorHAnsi"/>
                <w:color w:val="0070C0"/>
                <w:sz w:val="16"/>
                <w:szCs w:val="16"/>
              </w:rPr>
              <w:t xml:space="preserve"> 2 this term </w:t>
            </w:r>
            <w:proofErr w:type="gramStart"/>
            <w:r>
              <w:rPr>
                <w:rFonts w:cstheme="minorHAnsi"/>
                <w:color w:val="0070C0"/>
                <w:sz w:val="16"/>
                <w:szCs w:val="16"/>
              </w:rPr>
              <w:t>are</w:t>
            </w:r>
            <w:proofErr w:type="gramEnd"/>
            <w:r>
              <w:rPr>
                <w:rFonts w:cstheme="minorHAnsi"/>
                <w:color w:val="0070C0"/>
                <w:sz w:val="16"/>
                <w:szCs w:val="16"/>
              </w:rPr>
              <w:t xml:space="preserve"> working on </w:t>
            </w:r>
            <w:r>
              <w:rPr>
                <w:rFonts w:cstheme="minorHAnsi"/>
                <w:color w:val="0070C0"/>
                <w:sz w:val="16"/>
                <w:szCs w:val="16"/>
              </w:rPr>
              <w:t>Chemistry units</w:t>
            </w:r>
            <w:r>
              <w:rPr>
                <w:rFonts w:cstheme="minorHAnsi"/>
                <w:color w:val="0070C0"/>
                <w:sz w:val="16"/>
                <w:szCs w:val="16"/>
              </w:rPr>
              <w:t xml:space="preserve"> to enable CPD to be relevant to all if needed.</w:t>
            </w:r>
            <w:r>
              <w:rPr>
                <w:rFonts w:cstheme="minorHAnsi"/>
                <w:color w:val="0070C0"/>
                <w:sz w:val="16"/>
                <w:szCs w:val="16"/>
              </w:rPr>
              <w:t xml:space="preserve"> The children will have experience of observing and using a range of materials in their EYFS learning. </w:t>
            </w:r>
          </w:p>
        </w:tc>
        <w:tc>
          <w:tcPr>
            <w:tcW w:w="2069" w:type="dxa"/>
            <w:shd w:val="clear" w:color="auto" w:fill="FFFFFF" w:themeFill="background1"/>
          </w:tcPr>
          <w:p w14:paraId="3EA4D974" w14:textId="5D65179F" w:rsidR="009F05E3" w:rsidRDefault="009F05E3" w:rsidP="523404D8">
            <w:pPr>
              <w:jc w:val="center"/>
              <w:rPr>
                <w:color w:val="FF0000"/>
                <w:sz w:val="16"/>
                <w:szCs w:val="16"/>
              </w:rPr>
            </w:pPr>
            <w:r w:rsidRPr="523404D8">
              <w:rPr>
                <w:color w:val="FF0000"/>
                <w:sz w:val="16"/>
                <w:szCs w:val="16"/>
              </w:rPr>
              <w:t xml:space="preserve">Do properties of a material matter? </w:t>
            </w:r>
          </w:p>
          <w:p w14:paraId="0A482048" w14:textId="0C0B24C1" w:rsidR="009F05E3" w:rsidRDefault="009F05E3" w:rsidP="523404D8">
            <w:pPr>
              <w:jc w:val="center"/>
              <w:rPr>
                <w:color w:val="FF0000"/>
                <w:sz w:val="16"/>
                <w:szCs w:val="16"/>
              </w:rPr>
            </w:pPr>
          </w:p>
          <w:p w14:paraId="41386400" w14:textId="79925E6E" w:rsidR="009F05E3" w:rsidRDefault="009F05E3" w:rsidP="002D1AC9">
            <w:pPr>
              <w:pStyle w:val="ListParagraph"/>
              <w:numPr>
                <w:ilvl w:val="0"/>
                <w:numId w:val="22"/>
              </w:numPr>
              <w:rPr>
                <w:sz w:val="16"/>
              </w:rPr>
            </w:pPr>
            <w:r w:rsidRPr="00713B24">
              <w:rPr>
                <w:sz w:val="16"/>
              </w:rPr>
              <w:t xml:space="preserve">identify and compare the suitability of a variety of everyday materials, including wood, metal, plastic, glass, brick, rock, paper and cardboard for </w:t>
            </w:r>
            <w:proofErr w:type="gramStart"/>
            <w:r w:rsidRPr="00713B24">
              <w:rPr>
                <w:sz w:val="16"/>
              </w:rPr>
              <w:t>particular uses</w:t>
            </w:r>
            <w:proofErr w:type="gramEnd"/>
            <w:r w:rsidRPr="00713B24">
              <w:rPr>
                <w:sz w:val="16"/>
              </w:rPr>
              <w:t xml:space="preserve"> </w:t>
            </w:r>
          </w:p>
          <w:p w14:paraId="228DB53D" w14:textId="4BA3D1B5" w:rsidR="009F05E3" w:rsidRPr="00713B24" w:rsidRDefault="009F05E3" w:rsidP="002D1AC9">
            <w:pPr>
              <w:pStyle w:val="ListParagraph"/>
              <w:numPr>
                <w:ilvl w:val="0"/>
                <w:numId w:val="22"/>
              </w:numPr>
              <w:rPr>
                <w:color w:val="FF0000"/>
                <w:sz w:val="10"/>
                <w:szCs w:val="16"/>
              </w:rPr>
            </w:pPr>
            <w:r w:rsidRPr="00713B24">
              <w:rPr>
                <w:sz w:val="16"/>
              </w:rPr>
              <w:t>find out how the shapes of solid objects made from some materials can be changed by squashing, bending, twisting and stretching.</w:t>
            </w:r>
          </w:p>
          <w:p w14:paraId="75F8737E" w14:textId="0AEA6311" w:rsidR="009F05E3" w:rsidRPr="00531D9C" w:rsidRDefault="009F05E3" w:rsidP="523404D8">
            <w:pPr>
              <w:jc w:val="center"/>
              <w:rPr>
                <w:color w:val="FF0000"/>
                <w:sz w:val="16"/>
                <w:szCs w:val="16"/>
              </w:rPr>
            </w:pPr>
          </w:p>
          <w:p w14:paraId="24B19540" w14:textId="5B1BFD28" w:rsidR="00273F2F" w:rsidRPr="00273F2F" w:rsidRDefault="00273F2F" w:rsidP="00273F2F">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44821B5C" w14:textId="5484ACDB" w:rsidR="009F05E3" w:rsidRPr="00531D9C" w:rsidRDefault="00273F2F" w:rsidP="00273F2F">
            <w:pPr>
              <w:rPr>
                <w:color w:val="FF0000"/>
                <w:sz w:val="16"/>
                <w:szCs w:val="16"/>
              </w:rPr>
            </w:pPr>
            <w:r>
              <w:rPr>
                <w:rFonts w:cstheme="minorHAnsi"/>
                <w:color w:val="0070C0"/>
                <w:sz w:val="16"/>
                <w:szCs w:val="16"/>
              </w:rPr>
              <w:t xml:space="preserve">All of Key Stage 2 this term </w:t>
            </w:r>
            <w:proofErr w:type="gramStart"/>
            <w:r>
              <w:rPr>
                <w:rFonts w:cstheme="minorHAnsi"/>
                <w:color w:val="0070C0"/>
                <w:sz w:val="16"/>
                <w:szCs w:val="16"/>
              </w:rPr>
              <w:t>are</w:t>
            </w:r>
            <w:proofErr w:type="gramEnd"/>
            <w:r>
              <w:rPr>
                <w:rFonts w:cstheme="minorHAnsi"/>
                <w:color w:val="0070C0"/>
                <w:sz w:val="16"/>
                <w:szCs w:val="16"/>
              </w:rPr>
              <w:t xml:space="preserve"> working on Physics to enable CPD to be relevant to all if needed.</w:t>
            </w:r>
            <w:r>
              <w:rPr>
                <w:rFonts w:cstheme="minorHAnsi"/>
                <w:color w:val="0070C0"/>
                <w:sz w:val="16"/>
                <w:szCs w:val="16"/>
              </w:rPr>
              <w:t xml:space="preserve"> Following on from being able to identify different materials, the children will widen their vocabulary when thinking about the properties of these different materials. </w:t>
            </w:r>
          </w:p>
          <w:p w14:paraId="137F450D" w14:textId="419A62AA" w:rsidR="009F05E3" w:rsidRPr="00531D9C" w:rsidRDefault="009F05E3" w:rsidP="523404D8">
            <w:pPr>
              <w:jc w:val="center"/>
              <w:rPr>
                <w:color w:val="FF0000"/>
                <w:sz w:val="16"/>
                <w:szCs w:val="16"/>
              </w:rPr>
            </w:pPr>
          </w:p>
          <w:p w14:paraId="7B500D18" w14:textId="235E00EE" w:rsidR="009F05E3" w:rsidRPr="00531D9C" w:rsidRDefault="009F05E3" w:rsidP="523404D8">
            <w:pPr>
              <w:jc w:val="center"/>
              <w:rPr>
                <w:color w:val="FF0000"/>
                <w:sz w:val="16"/>
                <w:szCs w:val="16"/>
              </w:rPr>
            </w:pPr>
          </w:p>
          <w:p w14:paraId="3C4C54AE" w14:textId="59588E25" w:rsidR="009F05E3" w:rsidRPr="00531D9C" w:rsidRDefault="009F05E3" w:rsidP="523404D8">
            <w:pPr>
              <w:jc w:val="center"/>
              <w:rPr>
                <w:color w:val="FF0000"/>
                <w:sz w:val="16"/>
                <w:szCs w:val="16"/>
              </w:rPr>
            </w:pPr>
          </w:p>
          <w:p w14:paraId="41341BC5" w14:textId="40804FDA" w:rsidR="009F05E3" w:rsidRPr="00531D9C" w:rsidRDefault="009F05E3" w:rsidP="523404D8">
            <w:pPr>
              <w:jc w:val="center"/>
              <w:rPr>
                <w:color w:val="FF0000"/>
                <w:sz w:val="16"/>
                <w:szCs w:val="16"/>
              </w:rPr>
            </w:pPr>
          </w:p>
          <w:p w14:paraId="3691E7B2" w14:textId="6CBB2CE6" w:rsidR="009F05E3" w:rsidRPr="00531D9C" w:rsidRDefault="009F05E3" w:rsidP="523404D8">
            <w:pPr>
              <w:jc w:val="center"/>
              <w:rPr>
                <w:color w:val="FF0000"/>
                <w:sz w:val="16"/>
                <w:szCs w:val="16"/>
              </w:rPr>
            </w:pPr>
          </w:p>
        </w:tc>
        <w:tc>
          <w:tcPr>
            <w:tcW w:w="2069" w:type="dxa"/>
            <w:shd w:val="clear" w:color="auto" w:fill="FFFFFF" w:themeFill="background1"/>
          </w:tcPr>
          <w:p w14:paraId="0AFFE638" w14:textId="77777777" w:rsidR="009F05E3" w:rsidRDefault="009F05E3" w:rsidP="523404D8">
            <w:pPr>
              <w:jc w:val="center"/>
              <w:rPr>
                <w:color w:val="FF0000"/>
                <w:sz w:val="16"/>
                <w:szCs w:val="16"/>
              </w:rPr>
            </w:pPr>
            <w:r w:rsidRPr="523404D8">
              <w:rPr>
                <w:color w:val="FF0000"/>
                <w:sz w:val="16"/>
                <w:szCs w:val="16"/>
              </w:rPr>
              <w:t xml:space="preserve">How are rocks and soils made? </w:t>
            </w:r>
          </w:p>
          <w:p w14:paraId="3F54DFCE" w14:textId="77777777" w:rsidR="009F05E3" w:rsidRDefault="009F05E3" w:rsidP="523404D8">
            <w:pPr>
              <w:jc w:val="center"/>
              <w:rPr>
                <w:color w:val="FF0000"/>
                <w:sz w:val="16"/>
                <w:szCs w:val="16"/>
              </w:rPr>
            </w:pPr>
          </w:p>
          <w:p w14:paraId="6ED61F8E" w14:textId="77777777" w:rsidR="009F05E3" w:rsidRPr="00713B24" w:rsidRDefault="009F05E3" w:rsidP="002D1AC9">
            <w:pPr>
              <w:pStyle w:val="ListParagraph"/>
              <w:numPr>
                <w:ilvl w:val="0"/>
                <w:numId w:val="25"/>
              </w:numPr>
              <w:rPr>
                <w:sz w:val="16"/>
              </w:rPr>
            </w:pPr>
            <w:r w:rsidRPr="00713B24">
              <w:rPr>
                <w:sz w:val="16"/>
              </w:rPr>
              <w:t xml:space="preserve">compare and group together different kinds of rocks </w:t>
            </w:r>
            <w:proofErr w:type="gramStart"/>
            <w:r w:rsidRPr="00713B24">
              <w:rPr>
                <w:sz w:val="16"/>
              </w:rPr>
              <w:t>on the basis of</w:t>
            </w:r>
            <w:proofErr w:type="gramEnd"/>
            <w:r w:rsidRPr="00713B24">
              <w:rPr>
                <w:sz w:val="16"/>
              </w:rPr>
              <w:t xml:space="preserve"> their appearance and simple physical properties </w:t>
            </w:r>
          </w:p>
          <w:p w14:paraId="7403281D" w14:textId="77777777" w:rsidR="009F05E3" w:rsidRPr="00713B24" w:rsidRDefault="009F05E3" w:rsidP="002D1AC9">
            <w:pPr>
              <w:pStyle w:val="ListParagraph"/>
              <w:numPr>
                <w:ilvl w:val="0"/>
                <w:numId w:val="25"/>
              </w:numPr>
              <w:rPr>
                <w:sz w:val="16"/>
              </w:rPr>
            </w:pPr>
            <w:r w:rsidRPr="00713B24">
              <w:rPr>
                <w:sz w:val="16"/>
              </w:rPr>
              <w:t xml:space="preserve">describe in simple terms how fossils are formed when things that have lived are trapped within rock </w:t>
            </w:r>
          </w:p>
          <w:p w14:paraId="541130C6" w14:textId="77777777" w:rsidR="009F05E3" w:rsidRPr="00273F2F" w:rsidRDefault="009F05E3" w:rsidP="002D1AC9">
            <w:pPr>
              <w:pStyle w:val="ListParagraph"/>
              <w:numPr>
                <w:ilvl w:val="0"/>
                <w:numId w:val="25"/>
              </w:numPr>
              <w:rPr>
                <w:color w:val="FF0000"/>
                <w:sz w:val="16"/>
                <w:szCs w:val="16"/>
              </w:rPr>
            </w:pPr>
            <w:r w:rsidRPr="00713B24">
              <w:rPr>
                <w:sz w:val="16"/>
              </w:rPr>
              <w:t>recognise that soils are made from rocks and organic matter</w:t>
            </w:r>
          </w:p>
          <w:p w14:paraId="14560495" w14:textId="77777777" w:rsidR="00273F2F" w:rsidRDefault="00273F2F" w:rsidP="00273F2F">
            <w:pPr>
              <w:rPr>
                <w:color w:val="FF0000"/>
                <w:sz w:val="16"/>
                <w:szCs w:val="16"/>
              </w:rPr>
            </w:pPr>
          </w:p>
          <w:p w14:paraId="42FA8485" w14:textId="77777777" w:rsidR="00273F2F" w:rsidRPr="00273F2F" w:rsidRDefault="00273F2F" w:rsidP="00273F2F">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526770CE" w14:textId="7E32624E" w:rsidR="00273F2F" w:rsidRPr="00273F2F" w:rsidRDefault="00273F2F" w:rsidP="00273F2F">
            <w:pPr>
              <w:rPr>
                <w:color w:val="FF0000"/>
                <w:sz w:val="16"/>
                <w:szCs w:val="16"/>
              </w:rPr>
            </w:pPr>
            <w:r>
              <w:rPr>
                <w:rFonts w:cstheme="minorHAnsi"/>
                <w:color w:val="0070C0"/>
                <w:sz w:val="16"/>
                <w:szCs w:val="16"/>
              </w:rPr>
              <w:t xml:space="preserve">All of Key Stage 2 this term </w:t>
            </w:r>
            <w:proofErr w:type="gramStart"/>
            <w:r>
              <w:rPr>
                <w:rFonts w:cstheme="minorHAnsi"/>
                <w:color w:val="0070C0"/>
                <w:sz w:val="16"/>
                <w:szCs w:val="16"/>
              </w:rPr>
              <w:t>are</w:t>
            </w:r>
            <w:proofErr w:type="gramEnd"/>
            <w:r>
              <w:rPr>
                <w:rFonts w:cstheme="minorHAnsi"/>
                <w:color w:val="0070C0"/>
                <w:sz w:val="16"/>
                <w:szCs w:val="16"/>
              </w:rPr>
              <w:t xml:space="preserve"> working on Physics to enable CPD to be relevant to all if needed.</w:t>
            </w:r>
            <w:r>
              <w:rPr>
                <w:rFonts w:cstheme="minorHAnsi"/>
                <w:color w:val="0070C0"/>
                <w:sz w:val="16"/>
                <w:szCs w:val="16"/>
              </w:rPr>
              <w:t xml:space="preserve"> The children will use their learning from Year 2 to investigate the properties of different rocks and soils. </w:t>
            </w:r>
          </w:p>
        </w:tc>
        <w:tc>
          <w:tcPr>
            <w:tcW w:w="2069" w:type="dxa"/>
            <w:shd w:val="clear" w:color="auto" w:fill="FFFFFF" w:themeFill="background1"/>
          </w:tcPr>
          <w:p w14:paraId="6E27F9FC" w14:textId="77777777" w:rsidR="009F05E3" w:rsidRDefault="009F05E3" w:rsidP="523404D8">
            <w:pPr>
              <w:pStyle w:val="ListParagraph"/>
              <w:ind w:left="0"/>
              <w:rPr>
                <w:color w:val="FF0000"/>
                <w:sz w:val="16"/>
                <w:szCs w:val="16"/>
              </w:rPr>
            </w:pPr>
            <w:r w:rsidRPr="523404D8">
              <w:rPr>
                <w:color w:val="FF0000"/>
                <w:sz w:val="16"/>
                <w:szCs w:val="16"/>
              </w:rPr>
              <w:t xml:space="preserve">How do change the state of materials? </w:t>
            </w:r>
          </w:p>
          <w:p w14:paraId="4B54000D" w14:textId="77777777" w:rsidR="009F05E3" w:rsidRDefault="009F05E3" w:rsidP="523404D8">
            <w:pPr>
              <w:pStyle w:val="ListParagraph"/>
              <w:ind w:left="0"/>
              <w:rPr>
                <w:color w:val="FF0000"/>
                <w:sz w:val="16"/>
                <w:szCs w:val="16"/>
              </w:rPr>
            </w:pPr>
          </w:p>
          <w:p w14:paraId="393ADD6E" w14:textId="77777777" w:rsidR="009F05E3" w:rsidRPr="007D105C" w:rsidRDefault="009F05E3" w:rsidP="002D1AC9">
            <w:pPr>
              <w:pStyle w:val="ListParagraph"/>
              <w:numPr>
                <w:ilvl w:val="0"/>
                <w:numId w:val="30"/>
              </w:numPr>
              <w:rPr>
                <w:sz w:val="16"/>
              </w:rPr>
            </w:pPr>
            <w:r w:rsidRPr="007D105C">
              <w:rPr>
                <w:sz w:val="16"/>
              </w:rPr>
              <w:t xml:space="preserve">compare and group materials together, according to whether they are solids, liquids or gases </w:t>
            </w:r>
          </w:p>
          <w:p w14:paraId="1F604D04" w14:textId="77777777" w:rsidR="009F05E3" w:rsidRPr="007D105C" w:rsidRDefault="009F05E3" w:rsidP="002D1AC9">
            <w:pPr>
              <w:pStyle w:val="ListParagraph"/>
              <w:numPr>
                <w:ilvl w:val="0"/>
                <w:numId w:val="30"/>
              </w:numPr>
              <w:rPr>
                <w:sz w:val="16"/>
              </w:rPr>
            </w:pPr>
            <w:r w:rsidRPr="007D105C">
              <w:rPr>
                <w:sz w:val="16"/>
              </w:rPr>
              <w:t xml:space="preserve">observe that some materials change state when they are heated or cooled, and measure or research the temperature at which this happens in degrees Celsius (°C) </w:t>
            </w:r>
          </w:p>
          <w:p w14:paraId="04E88D73" w14:textId="77777777" w:rsidR="009F05E3" w:rsidRPr="00273F2F" w:rsidRDefault="009F05E3" w:rsidP="002D1AC9">
            <w:pPr>
              <w:pStyle w:val="ListParagraph"/>
              <w:numPr>
                <w:ilvl w:val="0"/>
                <w:numId w:val="30"/>
              </w:numPr>
              <w:rPr>
                <w:color w:val="FF0000"/>
                <w:sz w:val="16"/>
                <w:szCs w:val="16"/>
              </w:rPr>
            </w:pPr>
            <w:r w:rsidRPr="007D105C">
              <w:rPr>
                <w:sz w:val="16"/>
              </w:rPr>
              <w:t>identify the part played by evaporation and condensation in the water cycle and associate the rate of evaporation with temperature.</w:t>
            </w:r>
          </w:p>
          <w:p w14:paraId="4E514122" w14:textId="77777777" w:rsidR="00273F2F" w:rsidRDefault="00273F2F" w:rsidP="00273F2F">
            <w:pPr>
              <w:rPr>
                <w:color w:val="FF0000"/>
                <w:sz w:val="16"/>
                <w:szCs w:val="16"/>
              </w:rPr>
            </w:pPr>
          </w:p>
          <w:p w14:paraId="1E3C8899" w14:textId="77777777" w:rsidR="00273F2F" w:rsidRPr="00273F2F" w:rsidRDefault="00273F2F" w:rsidP="00273F2F">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7CBEED82" w14:textId="57703F51" w:rsidR="00273F2F" w:rsidRPr="00273F2F" w:rsidRDefault="00273F2F" w:rsidP="00273F2F">
            <w:pPr>
              <w:rPr>
                <w:color w:val="FF0000"/>
                <w:sz w:val="16"/>
                <w:szCs w:val="16"/>
              </w:rPr>
            </w:pPr>
            <w:r>
              <w:rPr>
                <w:rFonts w:cstheme="minorHAnsi"/>
                <w:color w:val="0070C0"/>
                <w:sz w:val="16"/>
                <w:szCs w:val="16"/>
              </w:rPr>
              <w:t xml:space="preserve">All of Key Stage 2 this term </w:t>
            </w:r>
            <w:proofErr w:type="gramStart"/>
            <w:r>
              <w:rPr>
                <w:rFonts w:cstheme="minorHAnsi"/>
                <w:color w:val="0070C0"/>
                <w:sz w:val="16"/>
                <w:szCs w:val="16"/>
              </w:rPr>
              <w:t>are</w:t>
            </w:r>
            <w:proofErr w:type="gramEnd"/>
            <w:r>
              <w:rPr>
                <w:rFonts w:cstheme="minorHAnsi"/>
                <w:color w:val="0070C0"/>
                <w:sz w:val="16"/>
                <w:szCs w:val="16"/>
              </w:rPr>
              <w:t xml:space="preserve"> working on Physics to enable CPD to be relevant to all if needed.</w:t>
            </w:r>
            <w:r>
              <w:rPr>
                <w:rFonts w:cstheme="minorHAnsi"/>
                <w:color w:val="0070C0"/>
                <w:sz w:val="16"/>
                <w:szCs w:val="16"/>
              </w:rPr>
              <w:t xml:space="preserve"> Having experienced lots of learning about solid materials, the children will widen their understanding of different states of matter. This unit follows on from their learning in Geography in Year 3 about the water cycle. </w:t>
            </w:r>
          </w:p>
        </w:tc>
        <w:tc>
          <w:tcPr>
            <w:tcW w:w="2069" w:type="dxa"/>
            <w:shd w:val="clear" w:color="auto" w:fill="FFFFFF" w:themeFill="background1"/>
          </w:tcPr>
          <w:p w14:paraId="06E42D55" w14:textId="77777777" w:rsidR="009F05E3" w:rsidRDefault="009F05E3" w:rsidP="523404D8">
            <w:pPr>
              <w:jc w:val="center"/>
              <w:rPr>
                <w:color w:val="FF0000"/>
                <w:sz w:val="16"/>
                <w:szCs w:val="16"/>
              </w:rPr>
            </w:pPr>
            <w:r w:rsidRPr="523404D8">
              <w:rPr>
                <w:color w:val="FF0000"/>
                <w:sz w:val="16"/>
                <w:szCs w:val="16"/>
              </w:rPr>
              <w:t xml:space="preserve">How can we group materials? </w:t>
            </w:r>
          </w:p>
          <w:p w14:paraId="2D46E37D" w14:textId="77777777" w:rsidR="009F05E3" w:rsidRDefault="009F05E3" w:rsidP="523404D8">
            <w:pPr>
              <w:jc w:val="center"/>
              <w:rPr>
                <w:color w:val="FF0000"/>
                <w:sz w:val="16"/>
                <w:szCs w:val="16"/>
              </w:rPr>
            </w:pPr>
          </w:p>
          <w:p w14:paraId="116CD791" w14:textId="77777777" w:rsidR="009F05E3" w:rsidRPr="002D1AC9" w:rsidRDefault="009F05E3" w:rsidP="002D1AC9">
            <w:pPr>
              <w:pStyle w:val="ListParagraph"/>
              <w:numPr>
                <w:ilvl w:val="0"/>
                <w:numId w:val="4"/>
              </w:numPr>
              <w:rPr>
                <w:sz w:val="16"/>
              </w:rPr>
            </w:pPr>
            <w:r w:rsidRPr="002D1AC9">
              <w:rPr>
                <w:sz w:val="16"/>
              </w:rPr>
              <w:t xml:space="preserve">compare and group together everyday materials </w:t>
            </w:r>
            <w:proofErr w:type="gramStart"/>
            <w:r w:rsidRPr="002D1AC9">
              <w:rPr>
                <w:sz w:val="16"/>
              </w:rPr>
              <w:t>on the basis of</w:t>
            </w:r>
            <w:proofErr w:type="gramEnd"/>
            <w:r w:rsidRPr="002D1AC9">
              <w:rPr>
                <w:sz w:val="16"/>
              </w:rPr>
              <w:t xml:space="preserve"> their properties, including their hardness, solubility, transparency, conductivity (electrical and thermal), and response to magnets </w:t>
            </w:r>
          </w:p>
          <w:p w14:paraId="484A0916" w14:textId="77777777" w:rsidR="009F05E3" w:rsidRPr="002D1AC9" w:rsidRDefault="009F05E3" w:rsidP="002D1AC9">
            <w:pPr>
              <w:pStyle w:val="ListParagraph"/>
              <w:numPr>
                <w:ilvl w:val="0"/>
                <w:numId w:val="4"/>
              </w:numPr>
              <w:rPr>
                <w:sz w:val="16"/>
              </w:rPr>
            </w:pPr>
            <w:r w:rsidRPr="002D1AC9">
              <w:rPr>
                <w:sz w:val="16"/>
              </w:rPr>
              <w:t xml:space="preserve">know that some materials will dissolve in liquid to form a solution, and describe how to recover a substance from a solution </w:t>
            </w:r>
          </w:p>
          <w:p w14:paraId="6192CEE2" w14:textId="77777777" w:rsidR="009F05E3" w:rsidRPr="002D1AC9" w:rsidRDefault="009F05E3" w:rsidP="002D1AC9">
            <w:pPr>
              <w:pStyle w:val="ListParagraph"/>
              <w:numPr>
                <w:ilvl w:val="0"/>
                <w:numId w:val="4"/>
              </w:numPr>
              <w:rPr>
                <w:sz w:val="16"/>
              </w:rPr>
            </w:pPr>
            <w:r w:rsidRPr="002D1AC9">
              <w:rPr>
                <w:sz w:val="16"/>
              </w:rPr>
              <w:t xml:space="preserve">use knowledge of solids, liquids and gases to decide how mixtures might be separated, including through filtering, sieving and evaporating </w:t>
            </w:r>
          </w:p>
          <w:p w14:paraId="55EA0966" w14:textId="77777777" w:rsidR="009F05E3" w:rsidRPr="002D1AC9" w:rsidRDefault="009F05E3" w:rsidP="002D1AC9">
            <w:pPr>
              <w:pStyle w:val="ListParagraph"/>
              <w:numPr>
                <w:ilvl w:val="0"/>
                <w:numId w:val="4"/>
              </w:numPr>
              <w:rPr>
                <w:sz w:val="16"/>
              </w:rPr>
            </w:pPr>
            <w:r w:rsidRPr="002D1AC9">
              <w:rPr>
                <w:sz w:val="16"/>
              </w:rPr>
              <w:t xml:space="preserve">give reasons, based on evidence from comparative and fair tests, for the </w:t>
            </w:r>
            <w:proofErr w:type="gramStart"/>
            <w:r w:rsidRPr="002D1AC9">
              <w:rPr>
                <w:sz w:val="16"/>
              </w:rPr>
              <w:t>particular uses</w:t>
            </w:r>
            <w:proofErr w:type="gramEnd"/>
            <w:r w:rsidRPr="002D1AC9">
              <w:rPr>
                <w:sz w:val="16"/>
              </w:rPr>
              <w:t xml:space="preserve"> of everyday materials, including metals, wood and plastic </w:t>
            </w:r>
          </w:p>
          <w:p w14:paraId="3B5C01CD" w14:textId="77777777" w:rsidR="009F05E3" w:rsidRPr="002D1AC9" w:rsidRDefault="009F05E3" w:rsidP="002D1AC9">
            <w:pPr>
              <w:pStyle w:val="ListParagraph"/>
              <w:numPr>
                <w:ilvl w:val="0"/>
                <w:numId w:val="4"/>
              </w:numPr>
              <w:rPr>
                <w:sz w:val="16"/>
              </w:rPr>
            </w:pPr>
            <w:r w:rsidRPr="002D1AC9">
              <w:rPr>
                <w:sz w:val="16"/>
              </w:rPr>
              <w:t xml:space="preserve">demonstrate that dissolving, mixing and changes of state are reversible changes </w:t>
            </w:r>
          </w:p>
          <w:p w14:paraId="300CBA7D" w14:textId="77777777" w:rsidR="009F05E3" w:rsidRPr="00273F2F" w:rsidRDefault="009F05E3" w:rsidP="002D1AC9">
            <w:pPr>
              <w:pStyle w:val="ListParagraph"/>
              <w:numPr>
                <w:ilvl w:val="0"/>
                <w:numId w:val="4"/>
              </w:numPr>
              <w:rPr>
                <w:color w:val="FF0000"/>
                <w:sz w:val="16"/>
                <w:szCs w:val="16"/>
              </w:rPr>
            </w:pPr>
            <w:r w:rsidRPr="002D1AC9">
              <w:rPr>
                <w:sz w:val="16"/>
              </w:rPr>
              <w:t>explain that some changes result in the formation of new materials, and that this kind of change is not usually reversible, including changes associated with burning and the action of acid on bicarbonate of soda.</w:t>
            </w:r>
          </w:p>
          <w:p w14:paraId="7814A82B" w14:textId="77777777" w:rsidR="00273F2F" w:rsidRDefault="00273F2F" w:rsidP="00273F2F">
            <w:pPr>
              <w:rPr>
                <w:color w:val="FF0000"/>
                <w:sz w:val="16"/>
                <w:szCs w:val="16"/>
              </w:rPr>
            </w:pPr>
          </w:p>
          <w:p w14:paraId="4B847B8C" w14:textId="77777777" w:rsidR="00273F2F" w:rsidRPr="00273F2F" w:rsidRDefault="00273F2F" w:rsidP="00273F2F">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6E36661F" w14:textId="75A867F8" w:rsidR="00273F2F" w:rsidRPr="00273F2F" w:rsidRDefault="00273F2F" w:rsidP="00273F2F">
            <w:pPr>
              <w:rPr>
                <w:color w:val="FF0000"/>
                <w:sz w:val="16"/>
                <w:szCs w:val="16"/>
              </w:rPr>
            </w:pPr>
            <w:r>
              <w:rPr>
                <w:rFonts w:cstheme="minorHAnsi"/>
                <w:color w:val="0070C0"/>
                <w:sz w:val="16"/>
                <w:szCs w:val="16"/>
              </w:rPr>
              <w:t xml:space="preserve">All of Key Stage 2 this term </w:t>
            </w:r>
            <w:proofErr w:type="gramStart"/>
            <w:r>
              <w:rPr>
                <w:rFonts w:cstheme="minorHAnsi"/>
                <w:color w:val="0070C0"/>
                <w:sz w:val="16"/>
                <w:szCs w:val="16"/>
              </w:rPr>
              <w:t>are</w:t>
            </w:r>
            <w:proofErr w:type="gramEnd"/>
            <w:r>
              <w:rPr>
                <w:rFonts w:cstheme="minorHAnsi"/>
                <w:color w:val="0070C0"/>
                <w:sz w:val="16"/>
                <w:szCs w:val="16"/>
              </w:rPr>
              <w:t xml:space="preserve"> working on Physics to enable CPD to be relevant to all if needed.</w:t>
            </w:r>
            <w:r>
              <w:rPr>
                <w:rFonts w:cstheme="minorHAnsi"/>
                <w:color w:val="0070C0"/>
                <w:sz w:val="16"/>
                <w:szCs w:val="16"/>
              </w:rPr>
              <w:t xml:space="preserve"> The children are now quite </w:t>
            </w:r>
            <w:r>
              <w:rPr>
                <w:rFonts w:cstheme="minorHAnsi"/>
                <w:color w:val="0070C0"/>
                <w:sz w:val="16"/>
                <w:szCs w:val="16"/>
              </w:rPr>
              <w:lastRenderedPageBreak/>
              <w:t xml:space="preserve">experienced with materials and have looked at ways of changing state. This unit pushes their knowledge further with changes that are reversible and irreversible. The children at this point of the year are older and more safety conscious when carrying out investigations using flames. </w:t>
            </w:r>
          </w:p>
        </w:tc>
        <w:tc>
          <w:tcPr>
            <w:tcW w:w="2069" w:type="dxa"/>
            <w:shd w:val="clear" w:color="auto" w:fill="FFFFFF" w:themeFill="background1"/>
          </w:tcPr>
          <w:p w14:paraId="74E0407D" w14:textId="77777777" w:rsidR="009F05E3" w:rsidRDefault="009F05E3" w:rsidP="523404D8">
            <w:pPr>
              <w:pStyle w:val="ListParagraph"/>
              <w:ind w:left="0"/>
              <w:rPr>
                <w:color w:val="FF0000"/>
                <w:sz w:val="16"/>
                <w:szCs w:val="16"/>
              </w:rPr>
            </w:pPr>
            <w:r w:rsidRPr="523404D8">
              <w:rPr>
                <w:color w:val="FF0000"/>
                <w:sz w:val="16"/>
                <w:szCs w:val="16"/>
              </w:rPr>
              <w:lastRenderedPageBreak/>
              <w:t xml:space="preserve">Where did humans come from? </w:t>
            </w:r>
          </w:p>
          <w:p w14:paraId="3D6F36FD" w14:textId="77777777" w:rsidR="009F05E3" w:rsidRPr="002D1AC9" w:rsidRDefault="009F05E3" w:rsidP="002D1AC9">
            <w:pPr>
              <w:pStyle w:val="ListParagraph"/>
              <w:ind w:left="0"/>
              <w:rPr>
                <w:color w:val="FF0000"/>
                <w:sz w:val="10"/>
                <w:szCs w:val="16"/>
              </w:rPr>
            </w:pPr>
          </w:p>
          <w:p w14:paraId="77629455" w14:textId="77777777" w:rsidR="009F05E3" w:rsidRPr="002D1AC9" w:rsidRDefault="009F05E3" w:rsidP="002D1AC9">
            <w:pPr>
              <w:pStyle w:val="ListParagraph"/>
              <w:numPr>
                <w:ilvl w:val="0"/>
                <w:numId w:val="34"/>
              </w:numPr>
              <w:rPr>
                <w:sz w:val="16"/>
              </w:rPr>
            </w:pPr>
            <w:r w:rsidRPr="002D1AC9">
              <w:rPr>
                <w:sz w:val="16"/>
              </w:rPr>
              <w:t>recognise that living things have changed over time and that fossils provide information about living things that inhabited the Earth millions of years ago</w:t>
            </w:r>
          </w:p>
          <w:p w14:paraId="334ADA50" w14:textId="77777777" w:rsidR="009F05E3" w:rsidRPr="002D1AC9" w:rsidRDefault="009F05E3" w:rsidP="002D1AC9">
            <w:pPr>
              <w:pStyle w:val="ListParagraph"/>
              <w:numPr>
                <w:ilvl w:val="0"/>
                <w:numId w:val="34"/>
              </w:numPr>
              <w:rPr>
                <w:sz w:val="16"/>
              </w:rPr>
            </w:pPr>
            <w:r w:rsidRPr="002D1AC9">
              <w:rPr>
                <w:sz w:val="16"/>
              </w:rPr>
              <w:t xml:space="preserve">recognise that living things produce offspring of the same kind, but normally offspring vary and are not identical to their parents </w:t>
            </w:r>
          </w:p>
          <w:p w14:paraId="5B0D0E19" w14:textId="77777777" w:rsidR="009F05E3" w:rsidRPr="0015032E" w:rsidRDefault="009F05E3" w:rsidP="002D1AC9">
            <w:pPr>
              <w:pStyle w:val="ListParagraph"/>
              <w:numPr>
                <w:ilvl w:val="0"/>
                <w:numId w:val="34"/>
              </w:numPr>
              <w:rPr>
                <w:color w:val="FF0000"/>
                <w:sz w:val="16"/>
                <w:szCs w:val="16"/>
              </w:rPr>
            </w:pPr>
            <w:r w:rsidRPr="002D1AC9">
              <w:rPr>
                <w:sz w:val="16"/>
              </w:rPr>
              <w:t>identify how animals and plants are adapted to suit their environment in different ways and that adaptation may lead to evolution.</w:t>
            </w:r>
          </w:p>
          <w:p w14:paraId="34CD3A78" w14:textId="77777777" w:rsidR="0015032E" w:rsidRDefault="0015032E" w:rsidP="0015032E">
            <w:pPr>
              <w:rPr>
                <w:color w:val="FF0000"/>
                <w:sz w:val="16"/>
                <w:szCs w:val="16"/>
              </w:rPr>
            </w:pPr>
          </w:p>
          <w:p w14:paraId="4048EFD3" w14:textId="77777777" w:rsidR="0015032E" w:rsidRPr="00273F2F" w:rsidRDefault="0015032E" w:rsidP="0015032E">
            <w:pPr>
              <w:pStyle w:val="Default"/>
              <w:rPr>
                <w:rFonts w:asciiTheme="minorHAnsi" w:hAnsiTheme="minorHAnsi" w:cstheme="minorHAnsi"/>
                <w:b/>
                <w:bCs/>
                <w:color w:val="0070C0"/>
                <w:sz w:val="16"/>
                <w:szCs w:val="20"/>
              </w:rPr>
            </w:pPr>
            <w:r w:rsidRPr="00F24910">
              <w:rPr>
                <w:rFonts w:asciiTheme="minorHAnsi" w:hAnsiTheme="minorHAnsi" w:cstheme="minorHAnsi"/>
                <w:b/>
                <w:bCs/>
                <w:color w:val="0070C0"/>
                <w:sz w:val="16"/>
                <w:szCs w:val="20"/>
              </w:rPr>
              <w:t>Why this? Why now?</w:t>
            </w:r>
          </w:p>
          <w:p w14:paraId="38645DC7" w14:textId="5AD88784" w:rsidR="0015032E" w:rsidRPr="0015032E" w:rsidRDefault="0015032E" w:rsidP="0015032E">
            <w:pPr>
              <w:rPr>
                <w:color w:val="FF0000"/>
                <w:sz w:val="16"/>
                <w:szCs w:val="16"/>
              </w:rPr>
            </w:pPr>
            <w:r>
              <w:rPr>
                <w:rFonts w:cstheme="minorHAnsi"/>
                <w:color w:val="0070C0"/>
                <w:sz w:val="16"/>
                <w:szCs w:val="16"/>
              </w:rPr>
              <w:t xml:space="preserve">All of Key Stage 2 this term </w:t>
            </w:r>
            <w:proofErr w:type="gramStart"/>
            <w:r>
              <w:rPr>
                <w:rFonts w:cstheme="minorHAnsi"/>
                <w:color w:val="0070C0"/>
                <w:sz w:val="16"/>
                <w:szCs w:val="16"/>
              </w:rPr>
              <w:t>The</w:t>
            </w:r>
            <w:proofErr w:type="gramEnd"/>
            <w:r>
              <w:rPr>
                <w:rFonts w:cstheme="minorHAnsi"/>
                <w:color w:val="0070C0"/>
                <w:sz w:val="16"/>
                <w:szCs w:val="16"/>
              </w:rPr>
              <w:t xml:space="preserve"> children have in RSE looked at human reproduction which will support their understanding of inheritance. In Religious Education lessons this term the children are also debating Creation Versus </w:t>
            </w:r>
            <w:proofErr w:type="gramStart"/>
            <w:r>
              <w:rPr>
                <w:rFonts w:cstheme="minorHAnsi"/>
                <w:color w:val="0070C0"/>
                <w:sz w:val="16"/>
                <w:szCs w:val="16"/>
              </w:rPr>
              <w:t>Evolution</w:t>
            </w:r>
            <w:proofErr w:type="gramEnd"/>
            <w:r>
              <w:rPr>
                <w:rFonts w:cstheme="minorHAnsi"/>
                <w:color w:val="0070C0"/>
                <w:sz w:val="16"/>
                <w:szCs w:val="16"/>
              </w:rPr>
              <w:t xml:space="preserve"> so this supports their understanding in both areas of the curriculum. </w:t>
            </w:r>
          </w:p>
        </w:tc>
      </w:tr>
    </w:tbl>
    <w:p w14:paraId="412D1ABD" w14:textId="7F444218" w:rsidR="523404D8" w:rsidRDefault="523404D8" w:rsidP="523404D8">
      <w:pPr>
        <w:spacing w:after="0" w:line="240" w:lineRule="auto"/>
        <w:rPr>
          <w:b/>
          <w:bCs/>
          <w:sz w:val="16"/>
          <w:szCs w:val="16"/>
        </w:rPr>
      </w:pPr>
    </w:p>
    <w:p w14:paraId="31FB823F" w14:textId="77777777" w:rsidR="002D1AC9" w:rsidRDefault="002D1AC9" w:rsidP="523404D8">
      <w:pPr>
        <w:spacing w:after="0" w:line="240" w:lineRule="auto"/>
        <w:jc w:val="both"/>
        <w:rPr>
          <w:b/>
          <w:bCs/>
          <w:sz w:val="16"/>
          <w:szCs w:val="16"/>
        </w:rPr>
      </w:pPr>
    </w:p>
    <w:p w14:paraId="28AB9F0B" w14:textId="77777777" w:rsidR="002D1AC9" w:rsidRDefault="002D1AC9" w:rsidP="523404D8">
      <w:pPr>
        <w:spacing w:after="0" w:line="240" w:lineRule="auto"/>
        <w:jc w:val="both"/>
        <w:rPr>
          <w:b/>
          <w:bCs/>
          <w:sz w:val="16"/>
          <w:szCs w:val="16"/>
        </w:rPr>
      </w:pPr>
    </w:p>
    <w:p w14:paraId="596F78DC" w14:textId="77777777" w:rsidR="002D1AC9" w:rsidRDefault="002D1AC9" w:rsidP="523404D8">
      <w:pPr>
        <w:spacing w:after="0" w:line="240" w:lineRule="auto"/>
        <w:jc w:val="both"/>
        <w:rPr>
          <w:b/>
          <w:bCs/>
          <w:sz w:val="16"/>
          <w:szCs w:val="16"/>
        </w:rPr>
      </w:pPr>
    </w:p>
    <w:p w14:paraId="53E98FE6" w14:textId="77777777" w:rsidR="002D1AC9" w:rsidRDefault="002D1AC9" w:rsidP="523404D8">
      <w:pPr>
        <w:spacing w:after="0" w:line="240" w:lineRule="auto"/>
        <w:jc w:val="both"/>
        <w:rPr>
          <w:b/>
          <w:bCs/>
          <w:sz w:val="16"/>
          <w:szCs w:val="16"/>
        </w:rPr>
      </w:pPr>
    </w:p>
    <w:p w14:paraId="726FCF90" w14:textId="247C698A" w:rsidR="00702163" w:rsidRDefault="00702163" w:rsidP="002D1AC9">
      <w:pPr>
        <w:spacing w:after="0" w:line="240" w:lineRule="auto"/>
        <w:ind w:hanging="851"/>
        <w:jc w:val="both"/>
        <w:rPr>
          <w:b/>
          <w:bCs/>
          <w:sz w:val="16"/>
          <w:szCs w:val="16"/>
        </w:rPr>
      </w:pPr>
      <w:r w:rsidRPr="523404D8">
        <w:rPr>
          <w:b/>
          <w:bCs/>
          <w:sz w:val="16"/>
          <w:szCs w:val="16"/>
        </w:rPr>
        <w:t>National curriculum in England</w:t>
      </w:r>
    </w:p>
    <w:p w14:paraId="5B2F9378" w14:textId="77777777" w:rsidR="00702163" w:rsidRPr="00702163" w:rsidRDefault="00702163" w:rsidP="002B587E">
      <w:pPr>
        <w:spacing w:after="0" w:line="240" w:lineRule="auto"/>
        <w:ind w:left="-851" w:hanging="142"/>
        <w:rPr>
          <w:b/>
          <w:sz w:val="8"/>
          <w:szCs w:val="8"/>
        </w:rPr>
      </w:pPr>
    </w:p>
    <w:p w14:paraId="7DEA4E62" w14:textId="77777777" w:rsidR="00D04E61" w:rsidRDefault="00702163" w:rsidP="523404D8">
      <w:pPr>
        <w:spacing w:after="0" w:line="240" w:lineRule="auto"/>
        <w:ind w:left="-851" w:hanging="142"/>
        <w:rPr>
          <w:b/>
          <w:bCs/>
          <w:sz w:val="16"/>
          <w:szCs w:val="16"/>
        </w:rPr>
      </w:pPr>
      <w:r w:rsidRPr="523404D8">
        <w:rPr>
          <w:b/>
          <w:bCs/>
          <w:sz w:val="16"/>
          <w:szCs w:val="16"/>
        </w:rPr>
        <w:t>Purpose of study</w:t>
      </w:r>
    </w:p>
    <w:p w14:paraId="58E6DD4E" w14:textId="77777777" w:rsidR="00D04E61" w:rsidRPr="002B587E" w:rsidRDefault="00D04E61" w:rsidP="002B587E">
      <w:pPr>
        <w:spacing w:after="0" w:line="240" w:lineRule="auto"/>
        <w:ind w:left="-851" w:hanging="142"/>
        <w:jc w:val="both"/>
        <w:rPr>
          <w:sz w:val="8"/>
          <w:szCs w:val="8"/>
        </w:rPr>
      </w:pPr>
    </w:p>
    <w:p w14:paraId="55907FEC" w14:textId="77777777" w:rsidR="00EC6FAA" w:rsidRDefault="00D04E61" w:rsidP="002B587E">
      <w:pPr>
        <w:spacing w:after="0" w:line="240" w:lineRule="auto"/>
        <w:ind w:left="-851" w:hanging="142"/>
        <w:jc w:val="both"/>
        <w:rPr>
          <w:b/>
          <w:sz w:val="16"/>
        </w:rPr>
      </w:pPr>
      <w:r>
        <w:rPr>
          <w:b/>
          <w:sz w:val="16"/>
        </w:rPr>
        <w:t xml:space="preserve">    </w:t>
      </w:r>
      <w:r w:rsidRPr="00D04E61">
        <w:rPr>
          <w:b/>
          <w:sz w:val="16"/>
        </w:rPr>
        <w:t>A high-quality science education provides the foundations for understanding the world through the specific disciplines of biology, chemistry and physics. Science has changed our lives and is vital to the world’s future prosperity, and all pupils should be taught essential aspects of the knowledge, methods, processes and uses of science. Through building up a body of key foundational knowledge and concepts, pupils should be encouraged to recognise the power of rational explanation and develop a sense of excitement and curiosity about natural phenomena. They should be encouraged to understand how science can be used to explain what is occurring, predict how things will behave, and analyse causes.</w:t>
      </w:r>
    </w:p>
    <w:p w14:paraId="7D3BEE8F" w14:textId="77777777" w:rsidR="00EC6FAA" w:rsidRPr="00EC6FAA" w:rsidRDefault="00EC6FAA" w:rsidP="002B587E">
      <w:pPr>
        <w:spacing w:after="0" w:line="240" w:lineRule="auto"/>
        <w:ind w:left="-851" w:hanging="142"/>
        <w:jc w:val="both"/>
        <w:rPr>
          <w:b/>
          <w:sz w:val="16"/>
        </w:rPr>
      </w:pPr>
    </w:p>
    <w:p w14:paraId="57255E15" w14:textId="77777777" w:rsidR="00EC6FAA" w:rsidRPr="00EC6FAA" w:rsidRDefault="00EC6FAA" w:rsidP="002B587E">
      <w:pPr>
        <w:spacing w:after="0" w:line="240" w:lineRule="auto"/>
        <w:ind w:left="-851" w:hanging="142"/>
        <w:jc w:val="both"/>
        <w:rPr>
          <w:b/>
          <w:sz w:val="16"/>
        </w:rPr>
      </w:pPr>
      <w:r w:rsidRPr="00EC6FAA">
        <w:rPr>
          <w:b/>
          <w:sz w:val="16"/>
        </w:rPr>
        <w:t>Aims</w:t>
      </w:r>
    </w:p>
    <w:p w14:paraId="3D9EA48F" w14:textId="77777777" w:rsidR="00EC6FAA" w:rsidRPr="00EC6FAA" w:rsidRDefault="00EC6FAA" w:rsidP="002B587E">
      <w:pPr>
        <w:spacing w:after="0" w:line="240" w:lineRule="auto"/>
        <w:ind w:left="-851" w:hanging="142"/>
        <w:jc w:val="both"/>
        <w:rPr>
          <w:sz w:val="16"/>
        </w:rPr>
      </w:pPr>
      <w:r w:rsidRPr="00EC6FAA">
        <w:rPr>
          <w:sz w:val="16"/>
        </w:rPr>
        <w:t>The national curriculum for science aims to ensure that all pupils:</w:t>
      </w:r>
    </w:p>
    <w:p w14:paraId="50BDFD65" w14:textId="77777777" w:rsidR="00EC6FAA" w:rsidRPr="00EC6FAA" w:rsidRDefault="00EC6FAA" w:rsidP="002D1AC9">
      <w:pPr>
        <w:pStyle w:val="ListParagraph"/>
        <w:numPr>
          <w:ilvl w:val="0"/>
          <w:numId w:val="15"/>
        </w:numPr>
        <w:spacing w:after="0" w:line="240" w:lineRule="auto"/>
        <w:ind w:left="-851"/>
        <w:jc w:val="both"/>
        <w:rPr>
          <w:sz w:val="16"/>
        </w:rPr>
      </w:pPr>
      <w:r w:rsidRPr="00EC6FAA">
        <w:rPr>
          <w:sz w:val="16"/>
        </w:rPr>
        <w:t>develop scientific knowledge and conceptual understanding through the specifi</w:t>
      </w:r>
      <w:r>
        <w:rPr>
          <w:sz w:val="16"/>
        </w:rPr>
        <w:t xml:space="preserve">c </w:t>
      </w:r>
      <w:r w:rsidRPr="00EC6FAA">
        <w:rPr>
          <w:sz w:val="16"/>
        </w:rPr>
        <w:t>disciplines of biology, chemistry and physics</w:t>
      </w:r>
    </w:p>
    <w:p w14:paraId="313AEF3B" w14:textId="77777777" w:rsidR="00EC6FAA" w:rsidRPr="00EC6FAA" w:rsidRDefault="00EC6FAA" w:rsidP="002D1AC9">
      <w:pPr>
        <w:pStyle w:val="ListParagraph"/>
        <w:numPr>
          <w:ilvl w:val="0"/>
          <w:numId w:val="15"/>
        </w:numPr>
        <w:spacing w:after="0" w:line="240" w:lineRule="auto"/>
        <w:ind w:left="-851"/>
        <w:jc w:val="both"/>
        <w:rPr>
          <w:sz w:val="16"/>
        </w:rPr>
      </w:pPr>
      <w:r w:rsidRPr="00EC6FAA">
        <w:rPr>
          <w:sz w:val="16"/>
        </w:rPr>
        <w:t>develop understanding of the nature, processes and methods of science through</w:t>
      </w:r>
      <w:r>
        <w:rPr>
          <w:sz w:val="16"/>
        </w:rPr>
        <w:t xml:space="preserve"> </w:t>
      </w:r>
      <w:r w:rsidRPr="00EC6FAA">
        <w:rPr>
          <w:sz w:val="16"/>
        </w:rPr>
        <w:t>different types of science enquiries that help them to answer scientific questions about</w:t>
      </w:r>
      <w:r>
        <w:rPr>
          <w:sz w:val="16"/>
        </w:rPr>
        <w:t xml:space="preserve"> </w:t>
      </w:r>
      <w:r w:rsidRPr="00EC6FAA">
        <w:rPr>
          <w:sz w:val="16"/>
        </w:rPr>
        <w:t>the world around them</w:t>
      </w:r>
    </w:p>
    <w:p w14:paraId="0A609B82" w14:textId="77777777" w:rsidR="00EC6FAA" w:rsidRDefault="00EC6FAA" w:rsidP="002D1AC9">
      <w:pPr>
        <w:pStyle w:val="ListParagraph"/>
        <w:numPr>
          <w:ilvl w:val="0"/>
          <w:numId w:val="15"/>
        </w:numPr>
        <w:spacing w:after="0" w:line="240" w:lineRule="auto"/>
        <w:ind w:left="-851"/>
        <w:jc w:val="both"/>
        <w:rPr>
          <w:sz w:val="16"/>
        </w:rPr>
      </w:pPr>
      <w:r w:rsidRPr="00EC6FAA">
        <w:rPr>
          <w:sz w:val="16"/>
        </w:rPr>
        <w:t>are equipped with the scientific knowledge required to understand the uses and</w:t>
      </w:r>
      <w:r>
        <w:rPr>
          <w:sz w:val="16"/>
        </w:rPr>
        <w:t xml:space="preserve"> </w:t>
      </w:r>
      <w:r w:rsidRPr="00EC6FAA">
        <w:rPr>
          <w:sz w:val="16"/>
        </w:rPr>
        <w:t>implications of science, today and for the future.</w:t>
      </w:r>
    </w:p>
    <w:p w14:paraId="3B88899E" w14:textId="77777777" w:rsidR="00EC6FAA" w:rsidRPr="002B587E" w:rsidRDefault="00EC6FAA" w:rsidP="002B587E">
      <w:pPr>
        <w:spacing w:after="0" w:line="240" w:lineRule="auto"/>
        <w:ind w:left="-851"/>
        <w:jc w:val="both"/>
        <w:rPr>
          <w:sz w:val="8"/>
          <w:szCs w:val="8"/>
        </w:rPr>
      </w:pPr>
    </w:p>
    <w:p w14:paraId="1CCB193A" w14:textId="77777777" w:rsidR="00825CD3" w:rsidRPr="00DE5EAB" w:rsidRDefault="00825CD3" w:rsidP="002B587E">
      <w:pPr>
        <w:spacing w:after="0" w:line="240" w:lineRule="auto"/>
        <w:ind w:left="-851" w:hanging="142"/>
        <w:jc w:val="both"/>
        <w:rPr>
          <w:b/>
          <w:sz w:val="16"/>
        </w:rPr>
      </w:pPr>
      <w:r w:rsidRPr="00DE5EAB">
        <w:rPr>
          <w:b/>
          <w:sz w:val="16"/>
        </w:rPr>
        <w:t>Scientific knowledge and conceptual understanding</w:t>
      </w:r>
    </w:p>
    <w:p w14:paraId="17CEE7F5" w14:textId="77777777" w:rsidR="00825CD3" w:rsidRPr="00DE5EAB" w:rsidRDefault="00DE5EAB" w:rsidP="002B587E">
      <w:pPr>
        <w:spacing w:after="0" w:line="240" w:lineRule="auto"/>
        <w:ind w:left="-851" w:hanging="142"/>
        <w:jc w:val="both"/>
        <w:rPr>
          <w:sz w:val="16"/>
        </w:rPr>
      </w:pPr>
      <w:r>
        <w:rPr>
          <w:sz w:val="16"/>
        </w:rPr>
        <w:t xml:space="preserve">   </w:t>
      </w:r>
      <w:r w:rsidR="00825CD3" w:rsidRPr="00DE5EAB">
        <w:rPr>
          <w:sz w:val="16"/>
        </w:rPr>
        <w:t>The programmes of study describe a sequence of knowledge and concepts. While it is</w:t>
      </w:r>
      <w:r w:rsidRPr="00DE5EAB">
        <w:rPr>
          <w:sz w:val="16"/>
        </w:rPr>
        <w:t xml:space="preserve"> </w:t>
      </w:r>
      <w:r w:rsidR="00825CD3" w:rsidRPr="00DE5EAB">
        <w:rPr>
          <w:sz w:val="16"/>
        </w:rPr>
        <w:t>important that pupils make progress, it is also vitally important that they develop secure</w:t>
      </w:r>
      <w:r w:rsidRPr="00DE5EAB">
        <w:rPr>
          <w:sz w:val="16"/>
        </w:rPr>
        <w:t xml:space="preserve"> </w:t>
      </w:r>
      <w:r w:rsidR="00825CD3" w:rsidRPr="00DE5EAB">
        <w:rPr>
          <w:sz w:val="16"/>
        </w:rPr>
        <w:t>understanding of each key block of knowledge and concepts</w:t>
      </w:r>
      <w:r>
        <w:rPr>
          <w:sz w:val="16"/>
        </w:rPr>
        <w:t xml:space="preserve"> </w:t>
      </w:r>
      <w:r w:rsidR="00825CD3" w:rsidRPr="00DE5EAB">
        <w:rPr>
          <w:sz w:val="16"/>
        </w:rPr>
        <w:t>in order to progress to the</w:t>
      </w:r>
      <w:r w:rsidRPr="00DE5EAB">
        <w:rPr>
          <w:sz w:val="16"/>
        </w:rPr>
        <w:t xml:space="preserve"> </w:t>
      </w:r>
      <w:r w:rsidR="00825CD3" w:rsidRPr="00DE5EAB">
        <w:rPr>
          <w:sz w:val="16"/>
        </w:rPr>
        <w:t>next stage. Insecure, superficial understanding will not allow genuine progression: pupils</w:t>
      </w:r>
      <w:r w:rsidRPr="00DE5EAB">
        <w:rPr>
          <w:sz w:val="16"/>
        </w:rPr>
        <w:t xml:space="preserve"> </w:t>
      </w:r>
      <w:r w:rsidR="00825CD3" w:rsidRPr="00DE5EAB">
        <w:rPr>
          <w:sz w:val="16"/>
        </w:rPr>
        <w:t>may struggle at key points of transition (such as between primary and secondary school),</w:t>
      </w:r>
      <w:r w:rsidRPr="00DE5EAB">
        <w:rPr>
          <w:sz w:val="16"/>
        </w:rPr>
        <w:t xml:space="preserve"> </w:t>
      </w:r>
      <w:r w:rsidR="00825CD3" w:rsidRPr="00DE5EAB">
        <w:rPr>
          <w:sz w:val="16"/>
        </w:rPr>
        <w:t>build up serious misconceptions, and/or have significant difficulties in understanding</w:t>
      </w:r>
      <w:r w:rsidRPr="00DE5EAB">
        <w:rPr>
          <w:sz w:val="16"/>
        </w:rPr>
        <w:t xml:space="preserve"> </w:t>
      </w:r>
      <w:r w:rsidR="00825CD3" w:rsidRPr="00DE5EAB">
        <w:rPr>
          <w:sz w:val="16"/>
        </w:rPr>
        <w:t>higher-order content.</w:t>
      </w:r>
    </w:p>
    <w:p w14:paraId="69E2BB2B" w14:textId="77777777" w:rsidR="00DE5EAB" w:rsidRPr="00DE5EAB" w:rsidRDefault="00DE5EAB" w:rsidP="002B587E">
      <w:pPr>
        <w:spacing w:after="0" w:line="240" w:lineRule="auto"/>
        <w:ind w:left="-851" w:hanging="142"/>
        <w:jc w:val="both"/>
        <w:rPr>
          <w:sz w:val="16"/>
        </w:rPr>
      </w:pPr>
    </w:p>
    <w:p w14:paraId="2FF9D241" w14:textId="77777777" w:rsidR="004377DA" w:rsidRDefault="00DE5EAB" w:rsidP="002B587E">
      <w:pPr>
        <w:spacing w:after="0" w:line="240" w:lineRule="auto"/>
        <w:ind w:left="-851" w:hanging="142"/>
        <w:jc w:val="both"/>
        <w:rPr>
          <w:sz w:val="16"/>
        </w:rPr>
      </w:pPr>
      <w:r>
        <w:rPr>
          <w:sz w:val="16"/>
        </w:rPr>
        <w:t xml:space="preserve">   </w:t>
      </w:r>
      <w:r w:rsidR="00825CD3" w:rsidRPr="00DE5EAB">
        <w:rPr>
          <w:sz w:val="16"/>
        </w:rPr>
        <w:t>Pupils should be able to describe associated processes and key characteristics in</w:t>
      </w:r>
      <w:r w:rsidRPr="00DE5EAB">
        <w:rPr>
          <w:sz w:val="16"/>
        </w:rPr>
        <w:t xml:space="preserve"> </w:t>
      </w:r>
      <w:r w:rsidR="00825CD3" w:rsidRPr="00DE5EAB">
        <w:rPr>
          <w:sz w:val="16"/>
        </w:rPr>
        <w:t>common language, but they should also be familiar with, and use, technical terminology</w:t>
      </w:r>
      <w:r>
        <w:rPr>
          <w:sz w:val="16"/>
        </w:rPr>
        <w:t xml:space="preserve"> </w:t>
      </w:r>
      <w:r w:rsidR="00825CD3" w:rsidRPr="00DE5EAB">
        <w:rPr>
          <w:sz w:val="16"/>
        </w:rPr>
        <w:t>accurately and precisely. They should build up an extended specialist vocabulary. They</w:t>
      </w:r>
      <w:r w:rsidRPr="00DE5EAB">
        <w:rPr>
          <w:sz w:val="16"/>
        </w:rPr>
        <w:t xml:space="preserve"> </w:t>
      </w:r>
      <w:r w:rsidR="00825CD3" w:rsidRPr="00DE5EAB">
        <w:rPr>
          <w:sz w:val="16"/>
        </w:rPr>
        <w:t>should also apply their mathematical knowledge to their understanding of science,</w:t>
      </w:r>
      <w:r>
        <w:rPr>
          <w:sz w:val="16"/>
        </w:rPr>
        <w:t xml:space="preserve"> </w:t>
      </w:r>
      <w:r w:rsidR="00825CD3" w:rsidRPr="00DE5EAB">
        <w:rPr>
          <w:sz w:val="16"/>
        </w:rPr>
        <w:t>including collecting, presenting and analysing data. The social and economic implications</w:t>
      </w:r>
      <w:r w:rsidRPr="00DE5EAB">
        <w:rPr>
          <w:sz w:val="16"/>
        </w:rPr>
        <w:t xml:space="preserve"> </w:t>
      </w:r>
      <w:r w:rsidR="00825CD3" w:rsidRPr="00DE5EAB">
        <w:rPr>
          <w:sz w:val="16"/>
        </w:rPr>
        <w:t>of science are important but, generally, they are taught most appropriately within the wider</w:t>
      </w:r>
      <w:r w:rsidRPr="00DE5EAB">
        <w:rPr>
          <w:sz w:val="16"/>
        </w:rPr>
        <w:t xml:space="preserve"> </w:t>
      </w:r>
      <w:r w:rsidR="00825CD3" w:rsidRPr="00DE5EAB">
        <w:rPr>
          <w:sz w:val="16"/>
        </w:rPr>
        <w:t>school curriculum: teachers will wish to use different contexts to maximise their pupils’</w:t>
      </w:r>
      <w:r w:rsidRPr="00DE5EAB">
        <w:rPr>
          <w:sz w:val="16"/>
        </w:rPr>
        <w:t xml:space="preserve"> </w:t>
      </w:r>
      <w:r w:rsidR="00825CD3" w:rsidRPr="00DE5EAB">
        <w:rPr>
          <w:sz w:val="16"/>
        </w:rPr>
        <w:t>engagement with and motivation to study science.</w:t>
      </w:r>
    </w:p>
    <w:p w14:paraId="57C0D796" w14:textId="77777777" w:rsidR="004377DA" w:rsidRDefault="004377DA" w:rsidP="002B587E">
      <w:pPr>
        <w:spacing w:after="0" w:line="240" w:lineRule="auto"/>
        <w:ind w:left="-851" w:hanging="142"/>
        <w:jc w:val="both"/>
      </w:pPr>
    </w:p>
    <w:p w14:paraId="3E0BF8AA" w14:textId="77777777" w:rsidR="006B2693" w:rsidRPr="00870D9C" w:rsidRDefault="006B2693" w:rsidP="002B587E">
      <w:pPr>
        <w:spacing w:after="0" w:line="240" w:lineRule="auto"/>
        <w:ind w:left="-851" w:hanging="142"/>
        <w:jc w:val="both"/>
        <w:rPr>
          <w:b/>
          <w:sz w:val="16"/>
        </w:rPr>
      </w:pPr>
      <w:r w:rsidRPr="00870D9C">
        <w:rPr>
          <w:b/>
          <w:sz w:val="16"/>
        </w:rPr>
        <w:t>The nature, processes and methods of science</w:t>
      </w:r>
    </w:p>
    <w:p w14:paraId="47334468" w14:textId="77777777" w:rsidR="006B2693" w:rsidRDefault="00870D9C" w:rsidP="002B587E">
      <w:pPr>
        <w:spacing w:after="0" w:line="240" w:lineRule="auto"/>
        <w:ind w:left="-851" w:hanging="142"/>
        <w:jc w:val="both"/>
        <w:rPr>
          <w:sz w:val="16"/>
        </w:rPr>
      </w:pPr>
      <w:r>
        <w:rPr>
          <w:sz w:val="16"/>
        </w:rPr>
        <w:t xml:space="preserve">   </w:t>
      </w:r>
      <w:r w:rsidR="006B2693" w:rsidRPr="00870D9C">
        <w:rPr>
          <w:sz w:val="16"/>
        </w:rPr>
        <w:t>‘Working scientifically’ specifies the understanding of the nature, processes and methods of science for each year group. It should not be taught as a separate strand. The notes and guidance give examples of how ‘working scientifically’</w:t>
      </w:r>
      <w:r>
        <w:rPr>
          <w:sz w:val="16"/>
        </w:rPr>
        <w:t xml:space="preserve"> </w:t>
      </w:r>
      <w:r w:rsidR="006B2693" w:rsidRPr="00870D9C">
        <w:rPr>
          <w:sz w:val="16"/>
        </w:rPr>
        <w:t>might be embedded within the</w:t>
      </w:r>
      <w:r w:rsidRPr="00870D9C">
        <w:rPr>
          <w:sz w:val="16"/>
        </w:rPr>
        <w:t xml:space="preserve"> </w:t>
      </w:r>
      <w:r w:rsidR="006B2693" w:rsidRPr="00870D9C">
        <w:rPr>
          <w:sz w:val="16"/>
        </w:rPr>
        <w:t>content of biology, chemistry and physics, focusing on the key features of scientific</w:t>
      </w:r>
      <w:r w:rsidRPr="00870D9C">
        <w:rPr>
          <w:sz w:val="16"/>
        </w:rPr>
        <w:t xml:space="preserve"> </w:t>
      </w:r>
      <w:r w:rsidR="006B2693" w:rsidRPr="00870D9C">
        <w:rPr>
          <w:sz w:val="16"/>
        </w:rPr>
        <w:t>enquiry, so that pupils learn to use a variety of approaches to answer relevant scientific</w:t>
      </w:r>
      <w:r w:rsidRPr="00870D9C">
        <w:rPr>
          <w:sz w:val="16"/>
        </w:rPr>
        <w:t xml:space="preserve"> </w:t>
      </w:r>
      <w:r w:rsidR="006B2693" w:rsidRPr="00870D9C">
        <w:rPr>
          <w:sz w:val="16"/>
        </w:rPr>
        <w:t xml:space="preserve">questions. These types of scientific enquiry should </w:t>
      </w:r>
      <w:proofErr w:type="gramStart"/>
      <w:r w:rsidR="006B2693" w:rsidRPr="00870D9C">
        <w:rPr>
          <w:sz w:val="16"/>
        </w:rPr>
        <w:t>include:</w:t>
      </w:r>
      <w:proofErr w:type="gramEnd"/>
      <w:r w:rsidR="006B2693" w:rsidRPr="00870D9C">
        <w:rPr>
          <w:sz w:val="16"/>
        </w:rPr>
        <w:t xml:space="preserve"> observing over time; pattern</w:t>
      </w:r>
      <w:r w:rsidRPr="00870D9C">
        <w:rPr>
          <w:sz w:val="16"/>
        </w:rPr>
        <w:t xml:space="preserve"> </w:t>
      </w:r>
      <w:r w:rsidR="006B2693" w:rsidRPr="00870D9C">
        <w:rPr>
          <w:sz w:val="16"/>
        </w:rPr>
        <w:t>seeking; identifying, classifying and grouping; comparative and fair testing (controlled</w:t>
      </w:r>
      <w:r w:rsidRPr="00870D9C">
        <w:rPr>
          <w:sz w:val="16"/>
        </w:rPr>
        <w:t xml:space="preserve"> </w:t>
      </w:r>
      <w:r w:rsidR="006B2693" w:rsidRPr="00870D9C">
        <w:rPr>
          <w:sz w:val="16"/>
        </w:rPr>
        <w:t>investigations); and researching using secondary sources. Pupils should seek answers to</w:t>
      </w:r>
      <w:r w:rsidRPr="00870D9C">
        <w:rPr>
          <w:sz w:val="16"/>
        </w:rPr>
        <w:t xml:space="preserve"> </w:t>
      </w:r>
      <w:r w:rsidR="006B2693" w:rsidRPr="00870D9C">
        <w:rPr>
          <w:sz w:val="16"/>
        </w:rPr>
        <w:t>questions through collecting, analysing and presenting data. ‘Working scientifically’ will be</w:t>
      </w:r>
      <w:r w:rsidRPr="00870D9C">
        <w:rPr>
          <w:sz w:val="16"/>
        </w:rPr>
        <w:t xml:space="preserve"> </w:t>
      </w:r>
      <w:r w:rsidR="006B2693" w:rsidRPr="00870D9C">
        <w:rPr>
          <w:sz w:val="16"/>
        </w:rPr>
        <w:t>developed further at key stages 3 and 4, once pupils have built up sufficient understanding</w:t>
      </w:r>
      <w:r w:rsidRPr="00870D9C">
        <w:rPr>
          <w:sz w:val="16"/>
        </w:rPr>
        <w:t xml:space="preserve"> </w:t>
      </w:r>
      <w:r w:rsidR="006B2693" w:rsidRPr="00870D9C">
        <w:rPr>
          <w:sz w:val="16"/>
        </w:rPr>
        <w:t>of science to engage meaningfully in more sophisticated discussion of experimental design</w:t>
      </w:r>
      <w:r w:rsidRPr="00870D9C">
        <w:rPr>
          <w:sz w:val="16"/>
        </w:rPr>
        <w:t xml:space="preserve"> </w:t>
      </w:r>
      <w:r w:rsidR="006B2693" w:rsidRPr="00870D9C">
        <w:rPr>
          <w:sz w:val="16"/>
        </w:rPr>
        <w:t>and control.</w:t>
      </w:r>
    </w:p>
    <w:p w14:paraId="0D142F6F" w14:textId="77777777" w:rsidR="00DE1D99" w:rsidRDefault="00DE1D99" w:rsidP="002B587E">
      <w:pPr>
        <w:spacing w:after="0" w:line="240" w:lineRule="auto"/>
        <w:ind w:left="-851" w:hanging="142"/>
        <w:jc w:val="both"/>
        <w:rPr>
          <w:sz w:val="16"/>
        </w:rPr>
      </w:pPr>
    </w:p>
    <w:p w14:paraId="2D5368EF" w14:textId="77777777" w:rsidR="00DE1D99" w:rsidRPr="00DE1D99" w:rsidRDefault="00DE1D99" w:rsidP="002B587E">
      <w:pPr>
        <w:spacing w:after="0" w:line="240" w:lineRule="auto"/>
        <w:ind w:left="-851" w:hanging="142"/>
        <w:jc w:val="both"/>
        <w:rPr>
          <w:b/>
          <w:sz w:val="16"/>
        </w:rPr>
      </w:pPr>
      <w:r w:rsidRPr="00DE1D99">
        <w:rPr>
          <w:b/>
          <w:sz w:val="16"/>
        </w:rPr>
        <w:t xml:space="preserve">Spoken language </w:t>
      </w:r>
    </w:p>
    <w:p w14:paraId="7A5A4F33" w14:textId="77777777" w:rsidR="00DE1D99" w:rsidRDefault="00DE1D99" w:rsidP="002B587E">
      <w:pPr>
        <w:spacing w:after="0" w:line="240" w:lineRule="auto"/>
        <w:ind w:left="-851" w:hanging="142"/>
        <w:jc w:val="both"/>
        <w:rPr>
          <w:sz w:val="16"/>
        </w:rPr>
      </w:pPr>
      <w:r w:rsidRPr="00DE1D99">
        <w:rPr>
          <w:sz w:val="16"/>
        </w:rPr>
        <w:t>The national curriculum for science reflects the importance of spoken language in pupils’ development across the whole curriculum – cognitively, socially and linguistically. The quality and variety of language that pupils hear and speak are key factors in developing their scientific vocabulary and articulating scientific concepts clearly and precisely. They must be assisted in making their thinking clear, both to themselves and others, and teachers should ensure that pupils build secure foundations by using discussion to probe and remedy their misconceptions.</w:t>
      </w:r>
    </w:p>
    <w:p w14:paraId="4475AD14" w14:textId="77777777" w:rsidR="002B587E" w:rsidRPr="002B587E" w:rsidRDefault="002B587E" w:rsidP="002B587E">
      <w:pPr>
        <w:spacing w:after="0" w:line="240" w:lineRule="auto"/>
        <w:ind w:left="-851" w:hanging="142"/>
        <w:jc w:val="both"/>
        <w:rPr>
          <w:sz w:val="8"/>
          <w:szCs w:val="8"/>
        </w:rPr>
      </w:pPr>
    </w:p>
    <w:p w14:paraId="092FAA0A" w14:textId="77777777" w:rsidR="002B587E" w:rsidRPr="002B587E" w:rsidRDefault="002B587E" w:rsidP="002B587E">
      <w:pPr>
        <w:spacing w:after="0" w:line="240" w:lineRule="auto"/>
        <w:ind w:left="-851" w:hanging="142"/>
        <w:jc w:val="both"/>
        <w:rPr>
          <w:b/>
          <w:sz w:val="16"/>
        </w:rPr>
      </w:pPr>
      <w:r w:rsidRPr="002B587E">
        <w:rPr>
          <w:b/>
          <w:sz w:val="16"/>
        </w:rPr>
        <w:t>KS1</w:t>
      </w:r>
    </w:p>
    <w:p w14:paraId="7186496F" w14:textId="77777777" w:rsidR="002B587E" w:rsidRPr="00870D9C" w:rsidRDefault="002B587E" w:rsidP="002B587E">
      <w:pPr>
        <w:spacing w:after="0" w:line="240" w:lineRule="auto"/>
        <w:ind w:left="-851" w:hanging="142"/>
        <w:jc w:val="both"/>
        <w:rPr>
          <w:sz w:val="16"/>
        </w:rPr>
      </w:pPr>
      <w:r w:rsidRPr="002B587E">
        <w:rPr>
          <w:sz w:val="16"/>
        </w:rPr>
        <w:t xml:space="preserve">The principal focus of science teaching in key stage 1 is to enable pupils to </w:t>
      </w:r>
      <w:r>
        <w:rPr>
          <w:sz w:val="16"/>
        </w:rPr>
        <w:t xml:space="preserve">experience </w:t>
      </w:r>
      <w:r w:rsidRPr="002B587E">
        <w:rPr>
          <w:sz w:val="16"/>
        </w:rPr>
        <w:t xml:space="preserve">and observe phenomena, looking more closely at the natural and </w:t>
      </w:r>
      <w:proofErr w:type="gramStart"/>
      <w:r w:rsidRPr="002B587E">
        <w:rPr>
          <w:sz w:val="16"/>
        </w:rPr>
        <w:t>humanly-constructed</w:t>
      </w:r>
      <w:proofErr w:type="gramEnd"/>
      <w:r>
        <w:rPr>
          <w:sz w:val="16"/>
        </w:rPr>
        <w:t xml:space="preserve"> </w:t>
      </w:r>
      <w:r w:rsidRPr="002B587E">
        <w:rPr>
          <w:sz w:val="16"/>
        </w:rPr>
        <w:t>world around them. They should be encouraged to be curious and ask questions about</w:t>
      </w:r>
      <w:r>
        <w:rPr>
          <w:sz w:val="16"/>
        </w:rPr>
        <w:t xml:space="preserve"> </w:t>
      </w:r>
      <w:r w:rsidRPr="002B587E">
        <w:rPr>
          <w:sz w:val="16"/>
        </w:rPr>
        <w:t>what they notice. They should be helped to develop their understanding of scientific ideas</w:t>
      </w:r>
      <w:r>
        <w:rPr>
          <w:sz w:val="16"/>
        </w:rPr>
        <w:t xml:space="preserve"> </w:t>
      </w:r>
      <w:r w:rsidRPr="002B587E">
        <w:rPr>
          <w:sz w:val="16"/>
        </w:rPr>
        <w:t>by using different types of scientific enquiry to answer their own questions, including</w:t>
      </w:r>
      <w:r>
        <w:rPr>
          <w:sz w:val="16"/>
        </w:rPr>
        <w:t xml:space="preserve"> </w:t>
      </w:r>
      <w:r w:rsidRPr="002B587E">
        <w:rPr>
          <w:sz w:val="16"/>
        </w:rPr>
        <w:t xml:space="preserve">observing changes over </w:t>
      </w:r>
      <w:proofErr w:type="gramStart"/>
      <w:r w:rsidRPr="002B587E">
        <w:rPr>
          <w:sz w:val="16"/>
        </w:rPr>
        <w:t>a period of time</w:t>
      </w:r>
      <w:proofErr w:type="gramEnd"/>
      <w:r w:rsidRPr="002B587E">
        <w:rPr>
          <w:sz w:val="16"/>
        </w:rPr>
        <w:t>, noticing patterns, grouping and classifying</w:t>
      </w:r>
      <w:r>
        <w:rPr>
          <w:sz w:val="16"/>
        </w:rPr>
        <w:t xml:space="preserve"> </w:t>
      </w:r>
      <w:r w:rsidRPr="002B587E">
        <w:rPr>
          <w:sz w:val="16"/>
        </w:rPr>
        <w:t>things, carrying out simple comparative tests, and finding things out using secondary</w:t>
      </w:r>
      <w:r>
        <w:rPr>
          <w:sz w:val="16"/>
        </w:rPr>
        <w:t xml:space="preserve"> </w:t>
      </w:r>
      <w:r w:rsidRPr="002B587E">
        <w:rPr>
          <w:sz w:val="16"/>
        </w:rPr>
        <w:t>sources of information. They should begin to use simple scientific language to talk about</w:t>
      </w:r>
      <w:r>
        <w:rPr>
          <w:sz w:val="16"/>
        </w:rPr>
        <w:t xml:space="preserve"> </w:t>
      </w:r>
      <w:r w:rsidRPr="002B587E">
        <w:rPr>
          <w:sz w:val="16"/>
        </w:rPr>
        <w:t>what they have found out and communicate their ideas to a range of audiences in a variety</w:t>
      </w:r>
      <w:r>
        <w:rPr>
          <w:sz w:val="16"/>
        </w:rPr>
        <w:t xml:space="preserve"> </w:t>
      </w:r>
      <w:r w:rsidRPr="002B587E">
        <w:rPr>
          <w:sz w:val="16"/>
        </w:rPr>
        <w:t xml:space="preserve">of ways. Most of the learning about science should be done </w:t>
      </w:r>
      <w:proofErr w:type="gramStart"/>
      <w:r w:rsidRPr="002B587E">
        <w:rPr>
          <w:sz w:val="16"/>
        </w:rPr>
        <w:t>through the use of</w:t>
      </w:r>
      <w:proofErr w:type="gramEnd"/>
      <w:r w:rsidRPr="002B587E">
        <w:rPr>
          <w:sz w:val="16"/>
        </w:rPr>
        <w:t xml:space="preserve"> first-hand</w:t>
      </w:r>
      <w:r>
        <w:rPr>
          <w:sz w:val="16"/>
        </w:rPr>
        <w:t xml:space="preserve"> </w:t>
      </w:r>
      <w:r w:rsidRPr="002B587E">
        <w:rPr>
          <w:sz w:val="16"/>
        </w:rPr>
        <w:t>practical experiences, but there should also be some use of appropriate secondary</w:t>
      </w:r>
      <w:r>
        <w:rPr>
          <w:sz w:val="16"/>
        </w:rPr>
        <w:t xml:space="preserve"> </w:t>
      </w:r>
      <w:r w:rsidRPr="002B587E">
        <w:rPr>
          <w:sz w:val="16"/>
        </w:rPr>
        <w:t>sources, such as books, photographs and videos.</w:t>
      </w:r>
      <w:r>
        <w:rPr>
          <w:sz w:val="16"/>
        </w:rPr>
        <w:t xml:space="preserve"> </w:t>
      </w:r>
      <w:r w:rsidRPr="002B587E">
        <w:rPr>
          <w:sz w:val="16"/>
        </w:rPr>
        <w:t xml:space="preserve">‘Working scientifically’ is described separately in the programme of </w:t>
      </w:r>
      <w:proofErr w:type="gramStart"/>
      <w:r w:rsidRPr="002B587E">
        <w:rPr>
          <w:sz w:val="16"/>
        </w:rPr>
        <w:t>study, but</w:t>
      </w:r>
      <w:proofErr w:type="gramEnd"/>
      <w:r w:rsidRPr="002B587E">
        <w:rPr>
          <w:sz w:val="16"/>
        </w:rPr>
        <w:t xml:space="preserve"> must always</w:t>
      </w:r>
      <w:r>
        <w:rPr>
          <w:sz w:val="16"/>
        </w:rPr>
        <w:t xml:space="preserve"> </w:t>
      </w:r>
      <w:r w:rsidRPr="002B587E">
        <w:rPr>
          <w:sz w:val="16"/>
        </w:rPr>
        <w:t>be taught through and clearly related to the teaching of substantive science content in the</w:t>
      </w:r>
      <w:r>
        <w:rPr>
          <w:sz w:val="16"/>
        </w:rPr>
        <w:t xml:space="preserve"> </w:t>
      </w:r>
      <w:r w:rsidRPr="002B587E">
        <w:rPr>
          <w:sz w:val="16"/>
        </w:rPr>
        <w:t>programme of study. Throughout the notes and guidance, examples show how scientific</w:t>
      </w:r>
      <w:r>
        <w:rPr>
          <w:sz w:val="16"/>
        </w:rPr>
        <w:t xml:space="preserve"> </w:t>
      </w:r>
      <w:r w:rsidRPr="002B587E">
        <w:rPr>
          <w:sz w:val="16"/>
        </w:rPr>
        <w:t>methods and skills might be linked to specific elements of the content.</w:t>
      </w:r>
      <w:r>
        <w:rPr>
          <w:sz w:val="16"/>
        </w:rPr>
        <w:t xml:space="preserve"> </w:t>
      </w:r>
      <w:r w:rsidRPr="002B587E">
        <w:rPr>
          <w:sz w:val="16"/>
        </w:rPr>
        <w:t>Pupils should read and spell scientific vocabulary at a level consistent with their increasing</w:t>
      </w:r>
      <w:r>
        <w:rPr>
          <w:sz w:val="16"/>
        </w:rPr>
        <w:t xml:space="preserve"> </w:t>
      </w:r>
      <w:r w:rsidRPr="002B587E">
        <w:rPr>
          <w:sz w:val="16"/>
        </w:rPr>
        <w:t>word reading and spelling knowledge at key stage 1.</w:t>
      </w:r>
    </w:p>
    <w:p w14:paraId="120C4E94" w14:textId="77777777" w:rsidR="00331609" w:rsidRPr="002B587E" w:rsidRDefault="00331609" w:rsidP="002B587E">
      <w:pPr>
        <w:spacing w:after="0" w:line="240" w:lineRule="auto"/>
        <w:ind w:left="-851"/>
        <w:jc w:val="both"/>
        <w:rPr>
          <w:sz w:val="8"/>
          <w:szCs w:val="8"/>
        </w:rPr>
      </w:pPr>
    </w:p>
    <w:p w14:paraId="1845F390" w14:textId="77777777" w:rsidR="002B587E" w:rsidRDefault="002B587E" w:rsidP="002B587E">
      <w:pPr>
        <w:spacing w:after="0" w:line="240" w:lineRule="auto"/>
        <w:ind w:left="-851" w:hanging="142"/>
        <w:rPr>
          <w:sz w:val="16"/>
        </w:rPr>
      </w:pPr>
      <w:r>
        <w:rPr>
          <w:b/>
          <w:sz w:val="16"/>
        </w:rPr>
        <w:lastRenderedPageBreak/>
        <w:t>L</w:t>
      </w:r>
      <w:r w:rsidRPr="002B587E">
        <w:rPr>
          <w:b/>
          <w:sz w:val="16"/>
        </w:rPr>
        <w:t>KS2</w:t>
      </w:r>
      <w:r>
        <w:rPr>
          <w:b/>
          <w:sz w:val="16"/>
        </w:rPr>
        <w:br/>
      </w:r>
      <w:r w:rsidRPr="002B587E">
        <w:rPr>
          <w:sz w:val="16"/>
        </w:rPr>
        <w:t xml:space="preserve">The principal focus of science teaching in lower key stage 2 is to enable pupils to broaden their scientific view of the world around them. They should do this through exploring, talking about, testing and developing ideas about everyday phenomena and the relationships between living things and familiar environments, and by beginning to develop their ideas about functions, relationships and interactions. They should ask their own questions about what they observe and make some decisions about which types of scientific enquiry are likely to be the best ways of answering them, including observing changes over time, noticing patterns, grouping and classifying things, carrying out simple comparative and fair tests and finding things out using secondary sources of information. They should draw simple conclusions and use some scientific language, first, to talk about and, later, to write about what they have found out. ‘Working scientifically’ is described separately at the beginning of the programme of </w:t>
      </w:r>
      <w:proofErr w:type="gramStart"/>
      <w:r w:rsidRPr="002B587E">
        <w:rPr>
          <w:sz w:val="16"/>
        </w:rPr>
        <w:t>study, but</w:t>
      </w:r>
      <w:proofErr w:type="gramEnd"/>
      <w:r w:rsidRPr="002B587E">
        <w:rPr>
          <w:sz w:val="16"/>
        </w:rPr>
        <w:t xml:space="preserve"> must always be taught through and clearly related to substantive science content in the programme of study. Throughout the notes and guidance, examples show how scientific methods and skills might be linked to specific elements of the content. Pupils should read and spell scientific vocabulary correctly and with confidence, using their growing word reading and spelling knowledge.</w:t>
      </w:r>
    </w:p>
    <w:p w14:paraId="42AFC42D" w14:textId="77777777" w:rsidR="002B587E" w:rsidRDefault="002B587E" w:rsidP="002B587E">
      <w:pPr>
        <w:spacing w:after="0" w:line="240" w:lineRule="auto"/>
        <w:ind w:left="-851" w:hanging="142"/>
        <w:rPr>
          <w:sz w:val="16"/>
        </w:rPr>
      </w:pPr>
    </w:p>
    <w:p w14:paraId="7ECE4972" w14:textId="77777777" w:rsidR="002B587E" w:rsidRPr="002B587E" w:rsidRDefault="002B587E" w:rsidP="002B587E">
      <w:pPr>
        <w:spacing w:after="0" w:line="240" w:lineRule="auto"/>
        <w:ind w:left="-851" w:hanging="142"/>
        <w:rPr>
          <w:b/>
          <w:sz w:val="16"/>
        </w:rPr>
      </w:pPr>
      <w:r w:rsidRPr="002B587E">
        <w:rPr>
          <w:b/>
          <w:sz w:val="16"/>
        </w:rPr>
        <w:t>UKS2</w:t>
      </w:r>
    </w:p>
    <w:p w14:paraId="271CA723" w14:textId="77777777" w:rsidR="002B587E" w:rsidRPr="002B587E" w:rsidRDefault="002B587E" w:rsidP="002B587E">
      <w:pPr>
        <w:spacing w:after="0" w:line="240" w:lineRule="auto"/>
        <w:ind w:left="-851" w:hanging="142"/>
        <w:jc w:val="both"/>
        <w:rPr>
          <w:b/>
          <w:sz w:val="8"/>
          <w:szCs w:val="8"/>
        </w:rPr>
      </w:pPr>
    </w:p>
    <w:p w14:paraId="75CF4315" w14:textId="6D7FD718" w:rsidR="00DE1D99" w:rsidRDefault="002B587E" w:rsidP="00A26280">
      <w:pPr>
        <w:spacing w:after="0" w:line="240" w:lineRule="auto"/>
        <w:ind w:left="-851" w:hanging="142"/>
        <w:rPr>
          <w:sz w:val="16"/>
        </w:rPr>
      </w:pPr>
      <w:r w:rsidRPr="002B587E">
        <w:rPr>
          <w:sz w:val="16"/>
        </w:rPr>
        <w:t xml:space="preserve">The principal focus of science teaching in upper key stage 2 is to enable pupils to develop a deeper understanding of a wide range of scientific ideas. They should do this through exploring and talking about their ideas; asking their own questions about scientific phenomena; and analysing functions, relationships and interactions more systematically. At upper key stage 2, they should encounter more abstract ideas and begin to recognise how these ideas help them to understand and predict how the world operates. They should also begin to recognise that scientific ideas change and develop over time. They should select the most appropriate ways to answer science questions using different types of scientific enquiry, including observing changes over different periods of time, noticing patterns, grouping and classifying things, carrying out comparative and fair tests and finding things out using a wide range of secondary sources of information. Pupils should draw conclusions based on their data and observations, use evidence to justify their ideas, and use their scientific knowledge and understanding to explain their findings. ‘Working and thinking scientifically’ is described separately at the beginning of the programme of </w:t>
      </w:r>
      <w:proofErr w:type="gramStart"/>
      <w:r w:rsidRPr="002B587E">
        <w:rPr>
          <w:sz w:val="16"/>
        </w:rPr>
        <w:t>study, but</w:t>
      </w:r>
      <w:proofErr w:type="gramEnd"/>
      <w:r w:rsidRPr="002B587E">
        <w:rPr>
          <w:sz w:val="16"/>
        </w:rPr>
        <w:t xml:space="preserve"> must always be taught through and clearly related to substantive science content in the programme of study. Throughout the notes and guidance, examples show how scientific methods and skills might be linked to specific elements of the content. Pupils should read, spell and pronounce scientific vocabulary correctly</w:t>
      </w:r>
    </w:p>
    <w:p w14:paraId="3CB648E9" w14:textId="77777777" w:rsidR="00DE1D99" w:rsidRDefault="00DE1D99" w:rsidP="00DE1D99">
      <w:pPr>
        <w:spacing w:after="0" w:line="240" w:lineRule="auto"/>
        <w:jc w:val="both"/>
        <w:rPr>
          <w:sz w:val="16"/>
        </w:rPr>
      </w:pPr>
    </w:p>
    <w:p w14:paraId="0C178E9E" w14:textId="77777777" w:rsidR="00331609" w:rsidRPr="00331609" w:rsidRDefault="00331609" w:rsidP="00331609">
      <w:pPr>
        <w:pStyle w:val="ListParagraph"/>
        <w:spacing w:after="0" w:line="240" w:lineRule="auto"/>
        <w:ind w:left="360"/>
        <w:rPr>
          <w:sz w:val="16"/>
        </w:rPr>
      </w:pPr>
    </w:p>
    <w:tbl>
      <w:tblPr>
        <w:tblStyle w:val="TableGrid"/>
        <w:tblW w:w="15168" w:type="dxa"/>
        <w:tblInd w:w="-572" w:type="dxa"/>
        <w:tblLook w:val="04A0" w:firstRow="1" w:lastRow="0" w:firstColumn="1" w:lastColumn="0" w:noHBand="0" w:noVBand="1"/>
      </w:tblPr>
      <w:tblGrid>
        <w:gridCol w:w="4430"/>
        <w:gridCol w:w="3579"/>
        <w:gridCol w:w="3579"/>
        <w:gridCol w:w="3580"/>
      </w:tblGrid>
      <w:tr w:rsidR="0076290F" w14:paraId="2E5E9F90" w14:textId="77777777" w:rsidTr="2A97BB05">
        <w:tc>
          <w:tcPr>
            <w:tcW w:w="15168" w:type="dxa"/>
            <w:gridSpan w:val="4"/>
          </w:tcPr>
          <w:p w14:paraId="411CDF40" w14:textId="77777777" w:rsidR="0076290F" w:rsidRPr="00211AE6" w:rsidRDefault="0076290F" w:rsidP="00702163">
            <w:pPr>
              <w:jc w:val="both"/>
              <w:rPr>
                <w:b/>
                <w:sz w:val="18"/>
                <w:szCs w:val="18"/>
              </w:rPr>
            </w:pPr>
            <w:r w:rsidRPr="00211AE6">
              <w:rPr>
                <w:b/>
                <w:sz w:val="18"/>
                <w:szCs w:val="18"/>
              </w:rPr>
              <w:t>The progression grid outlines the specific</w:t>
            </w:r>
            <w:r w:rsidR="002B587E">
              <w:rPr>
                <w:b/>
                <w:sz w:val="18"/>
                <w:szCs w:val="18"/>
              </w:rPr>
              <w:t xml:space="preserve"> skills and</w:t>
            </w:r>
            <w:r w:rsidRPr="00211AE6">
              <w:rPr>
                <w:b/>
                <w:sz w:val="18"/>
                <w:szCs w:val="18"/>
              </w:rPr>
              <w:t xml:space="preserve"> knowledge which pupils are expected to learn in each phase, along with specific vocabulary to support this understanding.</w:t>
            </w:r>
          </w:p>
        </w:tc>
      </w:tr>
      <w:tr w:rsidR="0076290F" w14:paraId="2AF54E14" w14:textId="77777777" w:rsidTr="2A97BB05">
        <w:tc>
          <w:tcPr>
            <w:tcW w:w="15168" w:type="dxa"/>
            <w:gridSpan w:val="4"/>
            <w:shd w:val="clear" w:color="auto" w:fill="FF0000"/>
          </w:tcPr>
          <w:p w14:paraId="62E74CF1" w14:textId="77777777" w:rsidR="0076290F" w:rsidRPr="00B95C61" w:rsidRDefault="00337101" w:rsidP="00337101">
            <w:pPr>
              <w:ind w:hanging="5"/>
              <w:jc w:val="center"/>
              <w:rPr>
                <w:b/>
                <w:sz w:val="20"/>
                <w:szCs w:val="20"/>
              </w:rPr>
            </w:pPr>
            <w:r>
              <w:rPr>
                <w:b/>
                <w:sz w:val="20"/>
                <w:szCs w:val="20"/>
              </w:rPr>
              <w:t>Working Scientifically:</w:t>
            </w:r>
          </w:p>
        </w:tc>
      </w:tr>
      <w:tr w:rsidR="00702163" w14:paraId="4CE0BDEE" w14:textId="77777777" w:rsidTr="2A97BB05">
        <w:tc>
          <w:tcPr>
            <w:tcW w:w="4430" w:type="dxa"/>
          </w:tcPr>
          <w:p w14:paraId="6FD2AC5D" w14:textId="77777777" w:rsidR="00702163" w:rsidRDefault="00702163" w:rsidP="00702163">
            <w:pPr>
              <w:rPr>
                <w:b/>
                <w:sz w:val="20"/>
                <w:szCs w:val="20"/>
              </w:rPr>
            </w:pPr>
            <w:r w:rsidRPr="2A97BB05">
              <w:rPr>
                <w:b/>
                <w:bCs/>
                <w:sz w:val="20"/>
                <w:szCs w:val="20"/>
              </w:rPr>
              <w:t>At EYFS:</w:t>
            </w:r>
          </w:p>
          <w:p w14:paraId="2C992C82" w14:textId="643B0504" w:rsidR="00702163" w:rsidRPr="005F6A40" w:rsidRDefault="5301EF89" w:rsidP="2A97BB05">
            <w:pPr>
              <w:rPr>
                <w:sz w:val="20"/>
                <w:szCs w:val="20"/>
                <w:highlight w:val="yellow"/>
              </w:rPr>
            </w:pPr>
            <w:r w:rsidRPr="2A97BB05">
              <w:rPr>
                <w:sz w:val="20"/>
                <w:szCs w:val="20"/>
                <w:highlight w:val="yellow"/>
              </w:rPr>
              <w:t>Natural World:</w:t>
            </w:r>
          </w:p>
          <w:p w14:paraId="45555CAC" w14:textId="119C1D11" w:rsidR="00702163" w:rsidRPr="005F6A40" w:rsidRDefault="5301EF89" w:rsidP="002D1AC9">
            <w:pPr>
              <w:pStyle w:val="ListParagraph"/>
              <w:numPr>
                <w:ilvl w:val="0"/>
                <w:numId w:val="3"/>
              </w:numPr>
              <w:spacing w:line="259" w:lineRule="auto"/>
              <w:ind w:left="137" w:hanging="137"/>
              <w:jc w:val="both"/>
              <w:rPr>
                <w:rFonts w:eastAsiaTheme="minorEastAsia"/>
                <w:sz w:val="14"/>
                <w:szCs w:val="14"/>
              </w:rPr>
            </w:pPr>
            <w:r w:rsidRPr="2A97BB05">
              <w:rPr>
                <w:sz w:val="14"/>
                <w:szCs w:val="14"/>
                <w:highlight w:val="yellow"/>
              </w:rPr>
              <w:t xml:space="preserve">Understand some important processes and changes in the natural world around them including seasons. </w:t>
            </w:r>
          </w:p>
          <w:p w14:paraId="49269CB4" w14:textId="66A16D8E" w:rsidR="00702163" w:rsidRPr="005F6A40" w:rsidRDefault="00702163" w:rsidP="2A97BB05">
            <w:pPr>
              <w:rPr>
                <w:sz w:val="20"/>
                <w:szCs w:val="20"/>
              </w:rPr>
            </w:pPr>
          </w:p>
        </w:tc>
        <w:tc>
          <w:tcPr>
            <w:tcW w:w="3579" w:type="dxa"/>
          </w:tcPr>
          <w:p w14:paraId="20EB699C" w14:textId="77777777" w:rsidR="00702163" w:rsidRDefault="00702163" w:rsidP="00702163">
            <w:pPr>
              <w:ind w:hanging="5"/>
              <w:rPr>
                <w:b/>
                <w:sz w:val="20"/>
                <w:szCs w:val="20"/>
              </w:rPr>
            </w:pPr>
            <w:r w:rsidRPr="005F6A40">
              <w:rPr>
                <w:b/>
                <w:sz w:val="20"/>
                <w:szCs w:val="20"/>
              </w:rPr>
              <w:t>At Key Stage 1:</w:t>
            </w:r>
          </w:p>
          <w:p w14:paraId="3CF37C14" w14:textId="77777777" w:rsidR="00702163" w:rsidRDefault="00337101" w:rsidP="002D1AC9">
            <w:pPr>
              <w:pStyle w:val="ListParagraph"/>
              <w:numPr>
                <w:ilvl w:val="0"/>
                <w:numId w:val="14"/>
              </w:numPr>
              <w:ind w:left="137" w:hanging="137"/>
              <w:jc w:val="both"/>
              <w:rPr>
                <w:sz w:val="14"/>
                <w:szCs w:val="14"/>
              </w:rPr>
            </w:pPr>
            <w:r>
              <w:rPr>
                <w:sz w:val="14"/>
                <w:szCs w:val="14"/>
              </w:rPr>
              <w:t>Ask simple questions</w:t>
            </w:r>
          </w:p>
          <w:p w14:paraId="6F716CA6" w14:textId="77777777" w:rsidR="00337101" w:rsidRDefault="00337101" w:rsidP="002D1AC9">
            <w:pPr>
              <w:pStyle w:val="ListParagraph"/>
              <w:numPr>
                <w:ilvl w:val="0"/>
                <w:numId w:val="14"/>
              </w:numPr>
              <w:ind w:left="137" w:hanging="137"/>
              <w:jc w:val="both"/>
              <w:rPr>
                <w:sz w:val="14"/>
                <w:szCs w:val="14"/>
              </w:rPr>
            </w:pPr>
            <w:r>
              <w:rPr>
                <w:sz w:val="14"/>
                <w:szCs w:val="14"/>
              </w:rPr>
              <w:t>Observe closely, using simple equipment</w:t>
            </w:r>
          </w:p>
          <w:p w14:paraId="78DCE6C1" w14:textId="77777777" w:rsidR="00337101" w:rsidRDefault="00337101" w:rsidP="002D1AC9">
            <w:pPr>
              <w:pStyle w:val="ListParagraph"/>
              <w:numPr>
                <w:ilvl w:val="0"/>
                <w:numId w:val="14"/>
              </w:numPr>
              <w:ind w:left="137" w:hanging="137"/>
              <w:jc w:val="both"/>
              <w:rPr>
                <w:sz w:val="14"/>
                <w:szCs w:val="14"/>
              </w:rPr>
            </w:pPr>
            <w:r>
              <w:rPr>
                <w:sz w:val="14"/>
                <w:szCs w:val="14"/>
              </w:rPr>
              <w:t>Perform simple tests</w:t>
            </w:r>
          </w:p>
          <w:p w14:paraId="3F8A3FBE" w14:textId="77777777" w:rsidR="00337101" w:rsidRDefault="00337101" w:rsidP="002D1AC9">
            <w:pPr>
              <w:pStyle w:val="ListParagraph"/>
              <w:numPr>
                <w:ilvl w:val="0"/>
                <w:numId w:val="14"/>
              </w:numPr>
              <w:ind w:left="137" w:hanging="137"/>
              <w:jc w:val="both"/>
              <w:rPr>
                <w:sz w:val="14"/>
                <w:szCs w:val="14"/>
              </w:rPr>
            </w:pPr>
            <w:r>
              <w:rPr>
                <w:sz w:val="14"/>
                <w:szCs w:val="14"/>
              </w:rPr>
              <w:t>Identify and classify</w:t>
            </w:r>
          </w:p>
          <w:p w14:paraId="30CB0EAE" w14:textId="77777777" w:rsidR="00337101" w:rsidRDefault="00337101" w:rsidP="002D1AC9">
            <w:pPr>
              <w:pStyle w:val="ListParagraph"/>
              <w:numPr>
                <w:ilvl w:val="0"/>
                <w:numId w:val="14"/>
              </w:numPr>
              <w:ind w:left="137" w:hanging="137"/>
              <w:jc w:val="both"/>
              <w:rPr>
                <w:sz w:val="14"/>
                <w:szCs w:val="14"/>
              </w:rPr>
            </w:pPr>
            <w:r>
              <w:rPr>
                <w:sz w:val="14"/>
                <w:szCs w:val="14"/>
              </w:rPr>
              <w:t>Use observations and ideas to suggest answers to questions</w:t>
            </w:r>
          </w:p>
          <w:p w14:paraId="730E06D2" w14:textId="77777777" w:rsidR="00337101" w:rsidRPr="007E06AB" w:rsidRDefault="00337101" w:rsidP="002D1AC9">
            <w:pPr>
              <w:pStyle w:val="ListParagraph"/>
              <w:numPr>
                <w:ilvl w:val="0"/>
                <w:numId w:val="14"/>
              </w:numPr>
              <w:ind w:left="137" w:hanging="137"/>
              <w:jc w:val="both"/>
              <w:rPr>
                <w:sz w:val="14"/>
                <w:szCs w:val="14"/>
              </w:rPr>
            </w:pPr>
            <w:r>
              <w:rPr>
                <w:sz w:val="14"/>
                <w:szCs w:val="14"/>
              </w:rPr>
              <w:t>Gather and record data to help in answering questions</w:t>
            </w:r>
          </w:p>
        </w:tc>
        <w:tc>
          <w:tcPr>
            <w:tcW w:w="3579" w:type="dxa"/>
          </w:tcPr>
          <w:p w14:paraId="48CDBE25" w14:textId="77777777" w:rsidR="00702163" w:rsidRDefault="00702163" w:rsidP="00702163">
            <w:pPr>
              <w:ind w:hanging="31"/>
              <w:rPr>
                <w:b/>
                <w:sz w:val="20"/>
                <w:szCs w:val="20"/>
              </w:rPr>
            </w:pPr>
            <w:r w:rsidRPr="005F6A40">
              <w:rPr>
                <w:b/>
                <w:sz w:val="20"/>
                <w:szCs w:val="20"/>
              </w:rPr>
              <w:t>At Lower Key Stage 2:</w:t>
            </w:r>
          </w:p>
          <w:p w14:paraId="4842FBEF" w14:textId="77777777" w:rsidR="00702163" w:rsidRDefault="00337101" w:rsidP="002D1AC9">
            <w:pPr>
              <w:pStyle w:val="ListParagraph"/>
              <w:numPr>
                <w:ilvl w:val="0"/>
                <w:numId w:val="9"/>
              </w:numPr>
              <w:ind w:left="111" w:hanging="142"/>
              <w:jc w:val="both"/>
              <w:rPr>
                <w:sz w:val="14"/>
                <w:szCs w:val="14"/>
              </w:rPr>
            </w:pPr>
            <w:r>
              <w:rPr>
                <w:sz w:val="14"/>
                <w:szCs w:val="14"/>
              </w:rPr>
              <w:t>Ask relevant questions</w:t>
            </w:r>
          </w:p>
          <w:p w14:paraId="4631A0B0" w14:textId="77777777" w:rsidR="00337101" w:rsidRDefault="00337101" w:rsidP="002D1AC9">
            <w:pPr>
              <w:pStyle w:val="ListParagraph"/>
              <w:numPr>
                <w:ilvl w:val="0"/>
                <w:numId w:val="9"/>
              </w:numPr>
              <w:ind w:left="111" w:hanging="142"/>
              <w:jc w:val="both"/>
              <w:rPr>
                <w:sz w:val="14"/>
                <w:szCs w:val="14"/>
              </w:rPr>
            </w:pPr>
            <w:r>
              <w:rPr>
                <w:sz w:val="14"/>
                <w:szCs w:val="14"/>
              </w:rPr>
              <w:t>Set up simple, practical enquiries and comparative and fair tests</w:t>
            </w:r>
          </w:p>
          <w:p w14:paraId="073C3F91" w14:textId="77777777" w:rsidR="00337101" w:rsidRDefault="00337101" w:rsidP="002D1AC9">
            <w:pPr>
              <w:pStyle w:val="ListParagraph"/>
              <w:numPr>
                <w:ilvl w:val="0"/>
                <w:numId w:val="9"/>
              </w:numPr>
              <w:ind w:left="111" w:hanging="142"/>
              <w:jc w:val="both"/>
              <w:rPr>
                <w:sz w:val="14"/>
                <w:szCs w:val="14"/>
              </w:rPr>
            </w:pPr>
            <w:r>
              <w:rPr>
                <w:sz w:val="14"/>
                <w:szCs w:val="14"/>
              </w:rPr>
              <w:t xml:space="preserve">Make accurate measurements </w:t>
            </w:r>
            <w:r w:rsidR="006A07BC">
              <w:rPr>
                <w:sz w:val="14"/>
                <w:szCs w:val="14"/>
              </w:rPr>
              <w:t xml:space="preserve">using standard units, using a range of equipment, </w:t>
            </w:r>
            <w:proofErr w:type="gramStart"/>
            <w:r w:rsidR="006A07BC">
              <w:rPr>
                <w:sz w:val="14"/>
                <w:szCs w:val="14"/>
              </w:rPr>
              <w:t>e.g.</w:t>
            </w:r>
            <w:proofErr w:type="gramEnd"/>
            <w:r w:rsidR="006A07BC">
              <w:rPr>
                <w:sz w:val="14"/>
                <w:szCs w:val="14"/>
              </w:rPr>
              <w:t xml:space="preserve"> thermometers and data loggers</w:t>
            </w:r>
          </w:p>
          <w:p w14:paraId="5C8DBE3C" w14:textId="77777777" w:rsidR="006A07BC" w:rsidRDefault="006A07BC" w:rsidP="002D1AC9">
            <w:pPr>
              <w:pStyle w:val="ListParagraph"/>
              <w:numPr>
                <w:ilvl w:val="0"/>
                <w:numId w:val="9"/>
              </w:numPr>
              <w:ind w:left="111" w:hanging="142"/>
              <w:jc w:val="both"/>
              <w:rPr>
                <w:sz w:val="14"/>
                <w:szCs w:val="14"/>
              </w:rPr>
            </w:pPr>
            <w:r>
              <w:rPr>
                <w:sz w:val="14"/>
                <w:szCs w:val="14"/>
              </w:rPr>
              <w:t>Gather, record, classify and present data in a variety of ways to help in answering questions</w:t>
            </w:r>
          </w:p>
          <w:p w14:paraId="1E9287A1" w14:textId="77777777" w:rsidR="006A07BC" w:rsidRDefault="006A07BC" w:rsidP="002D1AC9">
            <w:pPr>
              <w:pStyle w:val="ListParagraph"/>
              <w:numPr>
                <w:ilvl w:val="0"/>
                <w:numId w:val="9"/>
              </w:numPr>
              <w:ind w:left="111" w:hanging="142"/>
              <w:jc w:val="both"/>
              <w:rPr>
                <w:sz w:val="14"/>
                <w:szCs w:val="14"/>
              </w:rPr>
            </w:pPr>
            <w:r>
              <w:rPr>
                <w:sz w:val="14"/>
                <w:szCs w:val="14"/>
              </w:rPr>
              <w:t>Record findings using simple scientific language, drawings, labelled diagrams, bar charts and tables</w:t>
            </w:r>
          </w:p>
          <w:p w14:paraId="0217F55D" w14:textId="77777777" w:rsidR="006A07BC" w:rsidRDefault="006A07BC" w:rsidP="002D1AC9">
            <w:pPr>
              <w:pStyle w:val="ListParagraph"/>
              <w:numPr>
                <w:ilvl w:val="0"/>
                <w:numId w:val="9"/>
              </w:numPr>
              <w:ind w:left="111" w:hanging="142"/>
              <w:jc w:val="both"/>
              <w:rPr>
                <w:sz w:val="14"/>
                <w:szCs w:val="14"/>
              </w:rPr>
            </w:pPr>
            <w:r>
              <w:rPr>
                <w:sz w:val="14"/>
                <w:szCs w:val="14"/>
              </w:rPr>
              <w:t>Report on findings from enquiries, including oral and written explanations, displays or presentations of results and conclusions</w:t>
            </w:r>
          </w:p>
          <w:p w14:paraId="4261B7D8" w14:textId="77777777" w:rsidR="006A07BC" w:rsidRDefault="006A07BC" w:rsidP="002D1AC9">
            <w:pPr>
              <w:pStyle w:val="ListParagraph"/>
              <w:numPr>
                <w:ilvl w:val="0"/>
                <w:numId w:val="9"/>
              </w:numPr>
              <w:ind w:left="111" w:hanging="142"/>
              <w:jc w:val="both"/>
              <w:rPr>
                <w:sz w:val="14"/>
                <w:szCs w:val="14"/>
              </w:rPr>
            </w:pPr>
            <w:r>
              <w:rPr>
                <w:sz w:val="14"/>
                <w:szCs w:val="14"/>
              </w:rPr>
              <w:t>Use results to draw simple conclusions and suggest improvements, new questions and predictions for setting up further tests</w:t>
            </w:r>
          </w:p>
          <w:p w14:paraId="6D4EE77E" w14:textId="77777777" w:rsidR="006A07BC" w:rsidRDefault="006A07BC" w:rsidP="002D1AC9">
            <w:pPr>
              <w:pStyle w:val="ListParagraph"/>
              <w:numPr>
                <w:ilvl w:val="0"/>
                <w:numId w:val="9"/>
              </w:numPr>
              <w:ind w:left="111" w:hanging="142"/>
              <w:jc w:val="both"/>
              <w:rPr>
                <w:sz w:val="14"/>
                <w:szCs w:val="14"/>
              </w:rPr>
            </w:pPr>
            <w:r>
              <w:rPr>
                <w:sz w:val="14"/>
                <w:szCs w:val="14"/>
              </w:rPr>
              <w:t>Identify differences, similarities or changes related to simple scientific ideas and processes</w:t>
            </w:r>
          </w:p>
          <w:p w14:paraId="3CE31024" w14:textId="77777777" w:rsidR="006A07BC" w:rsidRPr="007E06AB" w:rsidRDefault="006A07BC" w:rsidP="002D1AC9">
            <w:pPr>
              <w:pStyle w:val="ListParagraph"/>
              <w:numPr>
                <w:ilvl w:val="0"/>
                <w:numId w:val="9"/>
              </w:numPr>
              <w:ind w:left="111" w:hanging="142"/>
              <w:jc w:val="both"/>
              <w:rPr>
                <w:sz w:val="14"/>
                <w:szCs w:val="14"/>
              </w:rPr>
            </w:pPr>
            <w:r>
              <w:rPr>
                <w:sz w:val="14"/>
                <w:szCs w:val="14"/>
              </w:rPr>
              <w:t xml:space="preserve">Use straightforward, scientific evidence to answer questions or to support their findings </w:t>
            </w:r>
          </w:p>
        </w:tc>
        <w:tc>
          <w:tcPr>
            <w:tcW w:w="3580" w:type="dxa"/>
          </w:tcPr>
          <w:p w14:paraId="041FC0A5" w14:textId="77777777" w:rsidR="00702163" w:rsidRDefault="00702163" w:rsidP="00702163">
            <w:pPr>
              <w:ind w:hanging="72"/>
              <w:rPr>
                <w:b/>
                <w:sz w:val="20"/>
                <w:szCs w:val="20"/>
              </w:rPr>
            </w:pPr>
            <w:r w:rsidRPr="005F6A40">
              <w:rPr>
                <w:b/>
                <w:sz w:val="20"/>
                <w:szCs w:val="20"/>
              </w:rPr>
              <w:t>At Upper Key Stage 2:</w:t>
            </w:r>
          </w:p>
          <w:p w14:paraId="138F712D" w14:textId="77777777" w:rsidR="00702163" w:rsidRDefault="006936A1" w:rsidP="002D1AC9">
            <w:pPr>
              <w:pStyle w:val="ListParagraph"/>
              <w:numPr>
                <w:ilvl w:val="0"/>
                <w:numId w:val="13"/>
              </w:numPr>
              <w:ind w:left="70" w:hanging="142"/>
              <w:jc w:val="both"/>
              <w:rPr>
                <w:sz w:val="14"/>
                <w:szCs w:val="14"/>
              </w:rPr>
            </w:pPr>
            <w:r>
              <w:rPr>
                <w:sz w:val="14"/>
                <w:szCs w:val="14"/>
              </w:rPr>
              <w:t>Plan enquiries. Including recognising and controlling variables where necessary</w:t>
            </w:r>
          </w:p>
          <w:p w14:paraId="1BEC53CD" w14:textId="77777777" w:rsidR="006936A1" w:rsidRDefault="006936A1" w:rsidP="002D1AC9">
            <w:pPr>
              <w:pStyle w:val="ListParagraph"/>
              <w:numPr>
                <w:ilvl w:val="0"/>
                <w:numId w:val="13"/>
              </w:numPr>
              <w:ind w:left="70" w:hanging="142"/>
              <w:jc w:val="both"/>
              <w:rPr>
                <w:sz w:val="14"/>
                <w:szCs w:val="14"/>
              </w:rPr>
            </w:pPr>
            <w:r>
              <w:rPr>
                <w:sz w:val="14"/>
                <w:szCs w:val="14"/>
              </w:rPr>
              <w:t>Use appropriate techniques, apparatus and materials during fieldwork and laboratory work</w:t>
            </w:r>
          </w:p>
          <w:p w14:paraId="6FBCBF84" w14:textId="77777777" w:rsidR="006936A1" w:rsidRDefault="006936A1" w:rsidP="002D1AC9">
            <w:pPr>
              <w:pStyle w:val="ListParagraph"/>
              <w:numPr>
                <w:ilvl w:val="0"/>
                <w:numId w:val="13"/>
              </w:numPr>
              <w:ind w:left="70" w:hanging="142"/>
              <w:jc w:val="both"/>
              <w:rPr>
                <w:sz w:val="14"/>
                <w:szCs w:val="14"/>
              </w:rPr>
            </w:pPr>
            <w:r>
              <w:rPr>
                <w:sz w:val="14"/>
                <w:szCs w:val="14"/>
              </w:rPr>
              <w:t>Take measurements, using a range of scientific equipment, with increasing accuracy and precision</w:t>
            </w:r>
          </w:p>
          <w:p w14:paraId="1BB5EA97" w14:textId="77777777" w:rsidR="006936A1" w:rsidRDefault="006936A1" w:rsidP="002D1AC9">
            <w:pPr>
              <w:pStyle w:val="ListParagraph"/>
              <w:numPr>
                <w:ilvl w:val="0"/>
                <w:numId w:val="13"/>
              </w:numPr>
              <w:ind w:left="70" w:hanging="142"/>
              <w:jc w:val="both"/>
              <w:rPr>
                <w:sz w:val="14"/>
                <w:szCs w:val="14"/>
              </w:rPr>
            </w:pPr>
            <w:r>
              <w:rPr>
                <w:sz w:val="14"/>
                <w:szCs w:val="14"/>
              </w:rPr>
              <w:t>Record data and results of increasing complexity using scientific diagrams and labels, classification keys, tables, bar and line graphs and models</w:t>
            </w:r>
          </w:p>
          <w:p w14:paraId="5BC17CD7" w14:textId="77777777" w:rsidR="006936A1" w:rsidRDefault="006936A1" w:rsidP="002D1AC9">
            <w:pPr>
              <w:pStyle w:val="ListParagraph"/>
              <w:numPr>
                <w:ilvl w:val="0"/>
                <w:numId w:val="13"/>
              </w:numPr>
              <w:ind w:left="70" w:hanging="142"/>
              <w:jc w:val="both"/>
              <w:rPr>
                <w:sz w:val="14"/>
                <w:szCs w:val="14"/>
              </w:rPr>
            </w:pPr>
            <w:r>
              <w:rPr>
                <w:sz w:val="14"/>
                <w:szCs w:val="14"/>
              </w:rPr>
              <w:t>Report findings from enquiries, including oral and written explanations of results, explanations involving causal relationships, and conclusions</w:t>
            </w:r>
          </w:p>
          <w:p w14:paraId="75693FD1" w14:textId="77777777" w:rsidR="006936A1" w:rsidRDefault="006936A1" w:rsidP="002D1AC9">
            <w:pPr>
              <w:pStyle w:val="ListParagraph"/>
              <w:numPr>
                <w:ilvl w:val="0"/>
                <w:numId w:val="13"/>
              </w:numPr>
              <w:ind w:left="70" w:hanging="142"/>
              <w:jc w:val="both"/>
              <w:rPr>
                <w:sz w:val="14"/>
                <w:szCs w:val="14"/>
              </w:rPr>
            </w:pPr>
            <w:r>
              <w:rPr>
                <w:sz w:val="14"/>
                <w:szCs w:val="14"/>
              </w:rPr>
              <w:t>Present findings in written form, displays and other presentations</w:t>
            </w:r>
          </w:p>
          <w:p w14:paraId="47650BAC" w14:textId="77777777" w:rsidR="006936A1" w:rsidRDefault="006936A1" w:rsidP="002D1AC9">
            <w:pPr>
              <w:pStyle w:val="ListParagraph"/>
              <w:numPr>
                <w:ilvl w:val="0"/>
                <w:numId w:val="13"/>
              </w:numPr>
              <w:ind w:left="70" w:hanging="142"/>
              <w:jc w:val="both"/>
              <w:rPr>
                <w:sz w:val="14"/>
                <w:szCs w:val="14"/>
              </w:rPr>
            </w:pPr>
            <w:r>
              <w:rPr>
                <w:sz w:val="14"/>
                <w:szCs w:val="14"/>
              </w:rPr>
              <w:t>Use test results to make predictions to set up further comparative and fair tests</w:t>
            </w:r>
          </w:p>
          <w:p w14:paraId="581228B9" w14:textId="77777777" w:rsidR="006936A1" w:rsidRPr="00C91CF7" w:rsidRDefault="006936A1" w:rsidP="002D1AC9">
            <w:pPr>
              <w:pStyle w:val="ListParagraph"/>
              <w:numPr>
                <w:ilvl w:val="0"/>
                <w:numId w:val="13"/>
              </w:numPr>
              <w:ind w:left="70" w:hanging="142"/>
              <w:jc w:val="both"/>
              <w:rPr>
                <w:sz w:val="14"/>
                <w:szCs w:val="14"/>
              </w:rPr>
            </w:pPr>
            <w:r>
              <w:rPr>
                <w:sz w:val="14"/>
                <w:szCs w:val="14"/>
              </w:rPr>
              <w:t xml:space="preserve">Use simple models to describe scientific ideas, </w:t>
            </w:r>
            <w:r w:rsidR="009E66B5">
              <w:rPr>
                <w:sz w:val="14"/>
                <w:szCs w:val="14"/>
              </w:rPr>
              <w:t>identifying scientific evidence that has been used to support or refute ideas or arguments</w:t>
            </w:r>
          </w:p>
        </w:tc>
      </w:tr>
      <w:tr w:rsidR="0076290F" w14:paraId="38AF3FD7" w14:textId="77777777" w:rsidTr="2A97BB05">
        <w:tc>
          <w:tcPr>
            <w:tcW w:w="15168" w:type="dxa"/>
            <w:gridSpan w:val="4"/>
            <w:shd w:val="clear" w:color="auto" w:fill="FF0000"/>
          </w:tcPr>
          <w:p w14:paraId="5E45730A" w14:textId="77777777" w:rsidR="0076290F" w:rsidRPr="00B95C61" w:rsidRDefault="001558E7" w:rsidP="00702163">
            <w:pPr>
              <w:jc w:val="center"/>
              <w:rPr>
                <w:b/>
                <w:sz w:val="20"/>
                <w:szCs w:val="20"/>
              </w:rPr>
            </w:pPr>
            <w:r>
              <w:rPr>
                <w:b/>
                <w:sz w:val="20"/>
                <w:szCs w:val="20"/>
              </w:rPr>
              <w:t>Biology:</w:t>
            </w:r>
          </w:p>
        </w:tc>
      </w:tr>
      <w:tr w:rsidR="00702163" w14:paraId="1D8DE2B9" w14:textId="77777777" w:rsidTr="2A97BB05">
        <w:tc>
          <w:tcPr>
            <w:tcW w:w="4430" w:type="dxa"/>
          </w:tcPr>
          <w:p w14:paraId="1AAE97AB" w14:textId="77777777" w:rsidR="00702163" w:rsidRDefault="00702163" w:rsidP="00702163">
            <w:pPr>
              <w:rPr>
                <w:b/>
                <w:sz w:val="20"/>
                <w:szCs w:val="20"/>
              </w:rPr>
            </w:pPr>
            <w:r w:rsidRPr="005F6A40">
              <w:rPr>
                <w:b/>
                <w:sz w:val="20"/>
                <w:szCs w:val="20"/>
              </w:rPr>
              <w:t>At EYFS:</w:t>
            </w:r>
          </w:p>
          <w:p w14:paraId="6AFB5AF5" w14:textId="014E880F" w:rsidR="00702163" w:rsidRPr="005F6A40" w:rsidRDefault="3C306A06" w:rsidP="2A97BB05">
            <w:pPr>
              <w:rPr>
                <w:sz w:val="20"/>
                <w:szCs w:val="20"/>
              </w:rPr>
            </w:pPr>
            <w:r w:rsidRPr="2A97BB05">
              <w:rPr>
                <w:sz w:val="20"/>
                <w:szCs w:val="20"/>
              </w:rPr>
              <w:t>Natural World</w:t>
            </w:r>
          </w:p>
          <w:p w14:paraId="580417C5" w14:textId="3DC2AEB7" w:rsidR="00702163" w:rsidRPr="005F6A40" w:rsidRDefault="3C306A06" w:rsidP="002D1AC9">
            <w:pPr>
              <w:pStyle w:val="ListParagraph"/>
              <w:numPr>
                <w:ilvl w:val="0"/>
                <w:numId w:val="2"/>
              </w:numPr>
              <w:spacing w:line="259" w:lineRule="auto"/>
              <w:jc w:val="both"/>
              <w:rPr>
                <w:rFonts w:eastAsiaTheme="minorEastAsia"/>
                <w:sz w:val="14"/>
                <w:szCs w:val="14"/>
              </w:rPr>
            </w:pPr>
            <w:r w:rsidRPr="2A97BB05">
              <w:rPr>
                <w:sz w:val="14"/>
                <w:szCs w:val="14"/>
              </w:rPr>
              <w:t xml:space="preserve">Explore the natural world around them, making observations and drawing pictures of animals and plants. </w:t>
            </w:r>
          </w:p>
          <w:p w14:paraId="5F9806EE" w14:textId="60AE1119" w:rsidR="00702163" w:rsidRPr="005F6A40" w:rsidRDefault="00702163" w:rsidP="2A97BB05">
            <w:pPr>
              <w:spacing w:line="259" w:lineRule="auto"/>
              <w:jc w:val="both"/>
              <w:rPr>
                <w:sz w:val="20"/>
                <w:szCs w:val="20"/>
              </w:rPr>
            </w:pPr>
          </w:p>
          <w:p w14:paraId="37D843AE" w14:textId="6C00863B" w:rsidR="00702163" w:rsidRPr="005F6A40" w:rsidRDefault="3C306A06" w:rsidP="002D1AC9">
            <w:pPr>
              <w:pStyle w:val="ListParagraph"/>
              <w:numPr>
                <w:ilvl w:val="0"/>
                <w:numId w:val="2"/>
              </w:numPr>
              <w:spacing w:line="259" w:lineRule="auto"/>
              <w:jc w:val="both"/>
              <w:rPr>
                <w:rFonts w:eastAsiaTheme="minorEastAsia"/>
                <w:sz w:val="14"/>
                <w:szCs w:val="14"/>
              </w:rPr>
            </w:pPr>
            <w:r w:rsidRPr="2A97BB05">
              <w:rPr>
                <w:sz w:val="14"/>
                <w:szCs w:val="14"/>
              </w:rPr>
              <w:t>Know some similarities and differences between the natural world around them and contrasting environments drawing on their experiences</w:t>
            </w:r>
            <w:r w:rsidR="74F2EAF5" w:rsidRPr="2A97BB05">
              <w:rPr>
                <w:sz w:val="14"/>
                <w:szCs w:val="14"/>
              </w:rPr>
              <w:t xml:space="preserve"> and what has been read in class. </w:t>
            </w:r>
          </w:p>
        </w:tc>
        <w:tc>
          <w:tcPr>
            <w:tcW w:w="3579" w:type="dxa"/>
          </w:tcPr>
          <w:p w14:paraId="71D071AA" w14:textId="77777777" w:rsidR="00702163" w:rsidRDefault="00702163" w:rsidP="00702163">
            <w:pPr>
              <w:ind w:hanging="5"/>
              <w:rPr>
                <w:b/>
                <w:sz w:val="20"/>
                <w:szCs w:val="20"/>
              </w:rPr>
            </w:pPr>
            <w:r w:rsidRPr="005F6A40">
              <w:rPr>
                <w:b/>
                <w:sz w:val="20"/>
                <w:szCs w:val="20"/>
              </w:rPr>
              <w:t>At Key Stage 1:</w:t>
            </w:r>
          </w:p>
          <w:p w14:paraId="364851FE" w14:textId="77777777" w:rsidR="001558E7" w:rsidRDefault="001558E7" w:rsidP="00702163">
            <w:pPr>
              <w:ind w:hanging="5"/>
              <w:rPr>
                <w:b/>
                <w:sz w:val="20"/>
                <w:szCs w:val="20"/>
              </w:rPr>
            </w:pPr>
            <w:r>
              <w:rPr>
                <w:b/>
                <w:sz w:val="20"/>
                <w:szCs w:val="20"/>
              </w:rPr>
              <w:t xml:space="preserve">To understand </w:t>
            </w:r>
            <w:r w:rsidR="00A112FF">
              <w:rPr>
                <w:b/>
                <w:sz w:val="20"/>
                <w:szCs w:val="20"/>
              </w:rPr>
              <w:t>p</w:t>
            </w:r>
            <w:r>
              <w:rPr>
                <w:b/>
                <w:sz w:val="20"/>
                <w:szCs w:val="20"/>
              </w:rPr>
              <w:t>lants:</w:t>
            </w:r>
          </w:p>
          <w:p w14:paraId="6711168D" w14:textId="77777777" w:rsidR="00702163" w:rsidRDefault="001558E7" w:rsidP="002D1AC9">
            <w:pPr>
              <w:pStyle w:val="ListParagraph"/>
              <w:numPr>
                <w:ilvl w:val="0"/>
                <w:numId w:val="7"/>
              </w:numPr>
              <w:ind w:left="137" w:hanging="142"/>
              <w:jc w:val="both"/>
              <w:rPr>
                <w:sz w:val="14"/>
                <w:szCs w:val="14"/>
              </w:rPr>
            </w:pPr>
            <w:r>
              <w:rPr>
                <w:sz w:val="14"/>
                <w:szCs w:val="14"/>
              </w:rPr>
              <w:t xml:space="preserve"> Identify and name a variety of common plants, wild plants and trees and those classified as deciduous and evergreen</w:t>
            </w:r>
          </w:p>
          <w:p w14:paraId="63166F51" w14:textId="77777777" w:rsidR="001558E7" w:rsidRDefault="001558E7" w:rsidP="002D1AC9">
            <w:pPr>
              <w:pStyle w:val="ListParagraph"/>
              <w:numPr>
                <w:ilvl w:val="0"/>
                <w:numId w:val="7"/>
              </w:numPr>
              <w:ind w:left="137" w:hanging="142"/>
              <w:jc w:val="both"/>
              <w:rPr>
                <w:sz w:val="14"/>
                <w:szCs w:val="14"/>
              </w:rPr>
            </w:pPr>
            <w:r>
              <w:rPr>
                <w:sz w:val="14"/>
                <w:szCs w:val="14"/>
              </w:rPr>
              <w:t>Identify and describe the basic structure of a variety of common flowering plants, including roots, stem/trunk, leaves and flowers</w:t>
            </w:r>
          </w:p>
          <w:p w14:paraId="5B3A804A" w14:textId="77777777" w:rsidR="001558E7" w:rsidRDefault="001558E7" w:rsidP="002D1AC9">
            <w:pPr>
              <w:pStyle w:val="ListParagraph"/>
              <w:numPr>
                <w:ilvl w:val="0"/>
                <w:numId w:val="7"/>
              </w:numPr>
              <w:ind w:left="137" w:hanging="142"/>
              <w:jc w:val="both"/>
              <w:rPr>
                <w:sz w:val="14"/>
                <w:szCs w:val="14"/>
              </w:rPr>
            </w:pPr>
            <w:r>
              <w:rPr>
                <w:sz w:val="14"/>
                <w:szCs w:val="14"/>
              </w:rPr>
              <w:t>Observe and describe how seeds and bulbs grow into mature plants</w:t>
            </w:r>
          </w:p>
          <w:p w14:paraId="517E9A65" w14:textId="77777777" w:rsidR="001558E7" w:rsidRDefault="001558E7" w:rsidP="002D1AC9">
            <w:pPr>
              <w:pStyle w:val="ListParagraph"/>
              <w:numPr>
                <w:ilvl w:val="0"/>
                <w:numId w:val="7"/>
              </w:numPr>
              <w:ind w:left="137" w:hanging="142"/>
              <w:jc w:val="both"/>
              <w:rPr>
                <w:sz w:val="14"/>
                <w:szCs w:val="14"/>
              </w:rPr>
            </w:pPr>
            <w:r>
              <w:rPr>
                <w:sz w:val="14"/>
                <w:szCs w:val="14"/>
              </w:rPr>
              <w:t>Find out and describe how plants need water, light and a suitable temperature to grow and stay healthy</w:t>
            </w:r>
          </w:p>
          <w:p w14:paraId="27C09944" w14:textId="77777777" w:rsidR="001558E7" w:rsidRPr="001558E7" w:rsidRDefault="001558E7" w:rsidP="001558E7">
            <w:pPr>
              <w:ind w:hanging="5"/>
              <w:rPr>
                <w:b/>
                <w:sz w:val="20"/>
                <w:szCs w:val="20"/>
              </w:rPr>
            </w:pPr>
            <w:r>
              <w:rPr>
                <w:b/>
                <w:sz w:val="20"/>
                <w:szCs w:val="20"/>
              </w:rPr>
              <w:t>To understand animals and humans:</w:t>
            </w:r>
          </w:p>
          <w:p w14:paraId="3CB747A9" w14:textId="77777777" w:rsidR="001558E7" w:rsidRDefault="001558E7" w:rsidP="002D1AC9">
            <w:pPr>
              <w:pStyle w:val="ListParagraph"/>
              <w:numPr>
                <w:ilvl w:val="0"/>
                <w:numId w:val="7"/>
              </w:numPr>
              <w:ind w:left="137" w:hanging="142"/>
              <w:jc w:val="both"/>
              <w:rPr>
                <w:sz w:val="14"/>
                <w:szCs w:val="14"/>
              </w:rPr>
            </w:pPr>
            <w:r>
              <w:rPr>
                <w:sz w:val="14"/>
                <w:szCs w:val="14"/>
              </w:rPr>
              <w:t>Identify and name a variety of common animals that are birds, fish, amphibians, reptiles, mammals and invertebrates</w:t>
            </w:r>
          </w:p>
          <w:p w14:paraId="3C996300" w14:textId="77777777" w:rsidR="001558E7" w:rsidRDefault="001558E7" w:rsidP="002D1AC9">
            <w:pPr>
              <w:pStyle w:val="ListParagraph"/>
              <w:numPr>
                <w:ilvl w:val="0"/>
                <w:numId w:val="7"/>
              </w:numPr>
              <w:ind w:left="137" w:hanging="142"/>
              <w:jc w:val="both"/>
              <w:rPr>
                <w:sz w:val="14"/>
                <w:szCs w:val="14"/>
              </w:rPr>
            </w:pPr>
            <w:r>
              <w:rPr>
                <w:sz w:val="14"/>
                <w:szCs w:val="14"/>
              </w:rPr>
              <w:t>Identify and name a variety of common animals that are carnivores, omnivores and herbivores</w:t>
            </w:r>
          </w:p>
          <w:p w14:paraId="7A986357" w14:textId="77777777" w:rsidR="001558E7" w:rsidRDefault="001558E7" w:rsidP="002D1AC9">
            <w:pPr>
              <w:pStyle w:val="ListParagraph"/>
              <w:numPr>
                <w:ilvl w:val="0"/>
                <w:numId w:val="7"/>
              </w:numPr>
              <w:ind w:left="137" w:hanging="142"/>
              <w:jc w:val="both"/>
              <w:rPr>
                <w:sz w:val="14"/>
                <w:szCs w:val="14"/>
              </w:rPr>
            </w:pPr>
            <w:r>
              <w:rPr>
                <w:sz w:val="14"/>
                <w:szCs w:val="14"/>
              </w:rPr>
              <w:lastRenderedPageBreak/>
              <w:t>Describe and compare the structure of a variety of common animals (birds, fish, amphibians, reptiles, mammals and invertebrates, including pets)</w:t>
            </w:r>
          </w:p>
          <w:p w14:paraId="1DEF726D" w14:textId="77777777" w:rsidR="001558E7" w:rsidRDefault="00A112FF" w:rsidP="002D1AC9">
            <w:pPr>
              <w:pStyle w:val="ListParagraph"/>
              <w:numPr>
                <w:ilvl w:val="0"/>
                <w:numId w:val="7"/>
              </w:numPr>
              <w:ind w:left="137" w:hanging="142"/>
              <w:jc w:val="both"/>
              <w:rPr>
                <w:sz w:val="14"/>
                <w:szCs w:val="14"/>
              </w:rPr>
            </w:pPr>
            <w:r>
              <w:rPr>
                <w:sz w:val="14"/>
                <w:szCs w:val="14"/>
              </w:rPr>
              <w:t>Identify, name, draw and label the basic parts of the human body and say which part of the body is associated with which sense</w:t>
            </w:r>
          </w:p>
          <w:p w14:paraId="04C68887" w14:textId="77777777" w:rsidR="00A112FF" w:rsidRDefault="00A112FF" w:rsidP="002D1AC9">
            <w:pPr>
              <w:pStyle w:val="ListParagraph"/>
              <w:numPr>
                <w:ilvl w:val="0"/>
                <w:numId w:val="7"/>
              </w:numPr>
              <w:ind w:left="137" w:hanging="142"/>
              <w:jc w:val="both"/>
              <w:rPr>
                <w:sz w:val="14"/>
                <w:szCs w:val="14"/>
              </w:rPr>
            </w:pPr>
            <w:r>
              <w:rPr>
                <w:sz w:val="14"/>
                <w:szCs w:val="14"/>
              </w:rPr>
              <w:t>Notice that animals, including humans, have offspring which grow into adults</w:t>
            </w:r>
          </w:p>
          <w:p w14:paraId="2F9834BA" w14:textId="77777777" w:rsidR="00A112FF" w:rsidRDefault="00A112FF" w:rsidP="002D1AC9">
            <w:pPr>
              <w:pStyle w:val="ListParagraph"/>
              <w:numPr>
                <w:ilvl w:val="0"/>
                <w:numId w:val="7"/>
              </w:numPr>
              <w:ind w:left="137" w:hanging="142"/>
              <w:jc w:val="both"/>
              <w:rPr>
                <w:sz w:val="14"/>
                <w:szCs w:val="14"/>
              </w:rPr>
            </w:pPr>
            <w:r>
              <w:rPr>
                <w:sz w:val="14"/>
                <w:szCs w:val="14"/>
              </w:rPr>
              <w:t>Investigate and describe the basic needs of animals, including humans, for survival (water, food and air)</w:t>
            </w:r>
          </w:p>
          <w:p w14:paraId="0A4501EC" w14:textId="77777777" w:rsidR="00A112FF" w:rsidRDefault="00A112FF" w:rsidP="002D1AC9">
            <w:pPr>
              <w:pStyle w:val="ListParagraph"/>
              <w:numPr>
                <w:ilvl w:val="0"/>
                <w:numId w:val="7"/>
              </w:numPr>
              <w:ind w:left="137" w:hanging="142"/>
              <w:jc w:val="both"/>
              <w:rPr>
                <w:sz w:val="14"/>
                <w:szCs w:val="14"/>
              </w:rPr>
            </w:pPr>
            <w:r>
              <w:rPr>
                <w:sz w:val="14"/>
                <w:szCs w:val="14"/>
              </w:rPr>
              <w:t>Describe the importance for humans of exercise, eating the right amounts of different types of food and hygiene</w:t>
            </w:r>
          </w:p>
          <w:p w14:paraId="531F76D7" w14:textId="77777777" w:rsidR="00A112FF" w:rsidRPr="00A112FF" w:rsidRDefault="00A112FF" w:rsidP="00A112FF">
            <w:pPr>
              <w:ind w:hanging="5"/>
              <w:rPr>
                <w:b/>
                <w:sz w:val="20"/>
                <w:szCs w:val="20"/>
              </w:rPr>
            </w:pPr>
            <w:r>
              <w:rPr>
                <w:b/>
                <w:sz w:val="20"/>
                <w:szCs w:val="20"/>
              </w:rPr>
              <w:t>To investigate living things:</w:t>
            </w:r>
          </w:p>
          <w:p w14:paraId="7898A3F5" w14:textId="77777777" w:rsidR="00A112FF" w:rsidRDefault="00A112FF" w:rsidP="002D1AC9">
            <w:pPr>
              <w:pStyle w:val="ListParagraph"/>
              <w:numPr>
                <w:ilvl w:val="0"/>
                <w:numId w:val="7"/>
              </w:numPr>
              <w:ind w:left="137" w:hanging="142"/>
              <w:jc w:val="both"/>
              <w:rPr>
                <w:sz w:val="14"/>
                <w:szCs w:val="14"/>
              </w:rPr>
            </w:pPr>
            <w:r>
              <w:rPr>
                <w:sz w:val="14"/>
                <w:szCs w:val="14"/>
              </w:rPr>
              <w:t>Explore and compare the differences between things that are living, that are dead and that have never been alive</w:t>
            </w:r>
          </w:p>
          <w:p w14:paraId="4047ABC7" w14:textId="77777777" w:rsidR="00A112FF" w:rsidRDefault="00A112FF" w:rsidP="002D1AC9">
            <w:pPr>
              <w:pStyle w:val="ListParagraph"/>
              <w:numPr>
                <w:ilvl w:val="0"/>
                <w:numId w:val="7"/>
              </w:numPr>
              <w:ind w:left="137" w:hanging="142"/>
              <w:jc w:val="both"/>
              <w:rPr>
                <w:sz w:val="14"/>
                <w:szCs w:val="14"/>
              </w:rPr>
            </w:pPr>
            <w:r>
              <w:rPr>
                <w:sz w:val="14"/>
                <w:szCs w:val="14"/>
              </w:rPr>
              <w:t>Identify that most living things live in habitats to which they are suited and describe how different habitats provide for the basic needs of different kinds of animals and plants and how they depend on each other</w:t>
            </w:r>
          </w:p>
          <w:p w14:paraId="17FFB7BD" w14:textId="77777777" w:rsidR="00A112FF" w:rsidRDefault="00A112FF" w:rsidP="002D1AC9">
            <w:pPr>
              <w:pStyle w:val="ListParagraph"/>
              <w:numPr>
                <w:ilvl w:val="0"/>
                <w:numId w:val="7"/>
              </w:numPr>
              <w:ind w:left="137" w:hanging="142"/>
              <w:jc w:val="both"/>
              <w:rPr>
                <w:sz w:val="14"/>
                <w:szCs w:val="14"/>
              </w:rPr>
            </w:pPr>
            <w:r>
              <w:rPr>
                <w:sz w:val="14"/>
                <w:szCs w:val="14"/>
              </w:rPr>
              <w:t>Identify and name a variety of plants and animals in their habitats, including micro-habitats</w:t>
            </w:r>
          </w:p>
          <w:p w14:paraId="2A38B1C1" w14:textId="77777777" w:rsidR="00A112FF" w:rsidRDefault="00A112FF" w:rsidP="002D1AC9">
            <w:pPr>
              <w:pStyle w:val="ListParagraph"/>
              <w:numPr>
                <w:ilvl w:val="0"/>
                <w:numId w:val="7"/>
              </w:numPr>
              <w:ind w:left="137" w:hanging="142"/>
              <w:jc w:val="both"/>
              <w:rPr>
                <w:sz w:val="14"/>
                <w:szCs w:val="14"/>
              </w:rPr>
            </w:pPr>
            <w:r>
              <w:rPr>
                <w:sz w:val="14"/>
                <w:szCs w:val="14"/>
              </w:rPr>
              <w:t>Describe how animals obtain their food from plants and other animals, using the idea of a simple food chain, and identify and name different sources of food.</w:t>
            </w:r>
          </w:p>
          <w:p w14:paraId="7588F15D" w14:textId="77777777" w:rsidR="00A112FF" w:rsidRPr="00A112FF" w:rsidRDefault="00A112FF" w:rsidP="00A112FF">
            <w:pPr>
              <w:ind w:hanging="5"/>
              <w:rPr>
                <w:b/>
                <w:sz w:val="19"/>
                <w:szCs w:val="19"/>
              </w:rPr>
            </w:pPr>
            <w:r w:rsidRPr="00A112FF">
              <w:rPr>
                <w:b/>
                <w:sz w:val="19"/>
                <w:szCs w:val="19"/>
              </w:rPr>
              <w:t>To understand evolution and inheritance:</w:t>
            </w:r>
          </w:p>
          <w:p w14:paraId="76573B30" w14:textId="77777777" w:rsidR="00A112FF" w:rsidRPr="00A112FF" w:rsidRDefault="00A112FF" w:rsidP="002D1AC9">
            <w:pPr>
              <w:pStyle w:val="ListParagraph"/>
              <w:numPr>
                <w:ilvl w:val="0"/>
                <w:numId w:val="7"/>
              </w:numPr>
              <w:ind w:left="137" w:hanging="142"/>
              <w:jc w:val="both"/>
              <w:rPr>
                <w:sz w:val="14"/>
                <w:szCs w:val="14"/>
              </w:rPr>
            </w:pPr>
            <w:r>
              <w:rPr>
                <w:sz w:val="14"/>
                <w:szCs w:val="14"/>
              </w:rPr>
              <w:t>Identify how humans resemble their parents in many features</w:t>
            </w:r>
          </w:p>
        </w:tc>
        <w:tc>
          <w:tcPr>
            <w:tcW w:w="3579" w:type="dxa"/>
          </w:tcPr>
          <w:p w14:paraId="36082DF7" w14:textId="77777777" w:rsidR="00702163" w:rsidRDefault="00702163" w:rsidP="00702163">
            <w:pPr>
              <w:ind w:hanging="31"/>
              <w:rPr>
                <w:b/>
                <w:sz w:val="20"/>
                <w:szCs w:val="20"/>
              </w:rPr>
            </w:pPr>
            <w:r w:rsidRPr="005F6A40">
              <w:rPr>
                <w:b/>
                <w:sz w:val="20"/>
                <w:szCs w:val="20"/>
              </w:rPr>
              <w:lastRenderedPageBreak/>
              <w:t>At Lower Key Stage 2:</w:t>
            </w:r>
          </w:p>
          <w:p w14:paraId="71A323DF" w14:textId="77777777" w:rsidR="00A112FF" w:rsidRDefault="00A112FF" w:rsidP="00A112FF">
            <w:pPr>
              <w:ind w:hanging="5"/>
              <w:rPr>
                <w:b/>
                <w:sz w:val="20"/>
                <w:szCs w:val="20"/>
              </w:rPr>
            </w:pPr>
            <w:r>
              <w:rPr>
                <w:b/>
                <w:sz w:val="20"/>
                <w:szCs w:val="20"/>
              </w:rPr>
              <w:t>To understand plants:</w:t>
            </w:r>
          </w:p>
          <w:p w14:paraId="5E0B2040" w14:textId="77777777" w:rsidR="00463D50" w:rsidRDefault="00463D50" w:rsidP="002D1AC9">
            <w:pPr>
              <w:pStyle w:val="ListParagraph"/>
              <w:numPr>
                <w:ilvl w:val="0"/>
                <w:numId w:val="7"/>
              </w:numPr>
              <w:ind w:left="137" w:hanging="142"/>
              <w:jc w:val="both"/>
              <w:rPr>
                <w:sz w:val="14"/>
                <w:szCs w:val="14"/>
              </w:rPr>
            </w:pPr>
            <w:r>
              <w:rPr>
                <w:sz w:val="14"/>
                <w:szCs w:val="14"/>
              </w:rPr>
              <w:t>Identify and describe the functions of different parts of flowering plants: roots, stem, leaves and flowers</w:t>
            </w:r>
          </w:p>
          <w:p w14:paraId="460A29FB" w14:textId="77777777" w:rsidR="00463D50" w:rsidRDefault="00463D50" w:rsidP="002D1AC9">
            <w:pPr>
              <w:pStyle w:val="ListParagraph"/>
              <w:numPr>
                <w:ilvl w:val="0"/>
                <w:numId w:val="7"/>
              </w:numPr>
              <w:ind w:left="137" w:hanging="142"/>
              <w:jc w:val="both"/>
              <w:rPr>
                <w:sz w:val="14"/>
                <w:szCs w:val="14"/>
              </w:rPr>
            </w:pPr>
            <w:r>
              <w:rPr>
                <w:sz w:val="14"/>
                <w:szCs w:val="14"/>
              </w:rPr>
              <w:t>Explore the requirements of plants for life and growth (air, water, light, nutrients from soil and room to grow) and how they vary from plant to plant</w:t>
            </w:r>
          </w:p>
          <w:p w14:paraId="42CFF190" w14:textId="77777777" w:rsidR="00463D50" w:rsidRDefault="00463D50" w:rsidP="002D1AC9">
            <w:pPr>
              <w:pStyle w:val="ListParagraph"/>
              <w:numPr>
                <w:ilvl w:val="0"/>
                <w:numId w:val="7"/>
              </w:numPr>
              <w:ind w:left="137" w:hanging="142"/>
              <w:jc w:val="both"/>
              <w:rPr>
                <w:sz w:val="14"/>
                <w:szCs w:val="14"/>
              </w:rPr>
            </w:pPr>
            <w:r>
              <w:rPr>
                <w:sz w:val="14"/>
                <w:szCs w:val="14"/>
              </w:rPr>
              <w:t>Investigate the way in which water is transported within plants</w:t>
            </w:r>
          </w:p>
          <w:p w14:paraId="5CC94629" w14:textId="77777777" w:rsidR="00463D50" w:rsidRPr="00463D50" w:rsidRDefault="00463D50" w:rsidP="002D1AC9">
            <w:pPr>
              <w:pStyle w:val="ListParagraph"/>
              <w:numPr>
                <w:ilvl w:val="0"/>
                <w:numId w:val="7"/>
              </w:numPr>
              <w:ind w:left="137" w:hanging="142"/>
              <w:jc w:val="both"/>
              <w:rPr>
                <w:sz w:val="14"/>
                <w:szCs w:val="14"/>
              </w:rPr>
            </w:pPr>
            <w:r>
              <w:rPr>
                <w:sz w:val="14"/>
                <w:szCs w:val="14"/>
              </w:rPr>
              <w:t>Explore the role of flowers in the life cycle of flowering plants, including pollination, seed formation and seed dispersal</w:t>
            </w:r>
          </w:p>
          <w:p w14:paraId="391AA52F" w14:textId="77777777" w:rsidR="00A112FF" w:rsidRDefault="00A112FF" w:rsidP="00A112FF">
            <w:pPr>
              <w:ind w:hanging="5"/>
              <w:rPr>
                <w:b/>
                <w:sz w:val="20"/>
                <w:szCs w:val="20"/>
              </w:rPr>
            </w:pPr>
            <w:r>
              <w:rPr>
                <w:b/>
                <w:sz w:val="20"/>
                <w:szCs w:val="20"/>
              </w:rPr>
              <w:t>To understand animals and humans:</w:t>
            </w:r>
          </w:p>
          <w:p w14:paraId="69DAD04F" w14:textId="77777777" w:rsidR="00463D50" w:rsidRDefault="00463D50" w:rsidP="002D1AC9">
            <w:pPr>
              <w:pStyle w:val="ListParagraph"/>
              <w:numPr>
                <w:ilvl w:val="0"/>
                <w:numId w:val="7"/>
              </w:numPr>
              <w:ind w:left="137" w:hanging="142"/>
              <w:jc w:val="both"/>
              <w:rPr>
                <w:sz w:val="14"/>
                <w:szCs w:val="14"/>
              </w:rPr>
            </w:pPr>
            <w:r>
              <w:rPr>
                <w:sz w:val="14"/>
                <w:szCs w:val="14"/>
              </w:rPr>
              <w:t xml:space="preserve">Identify </w:t>
            </w:r>
            <w:proofErr w:type="gramStart"/>
            <w:r>
              <w:rPr>
                <w:sz w:val="14"/>
                <w:szCs w:val="14"/>
              </w:rPr>
              <w:t>that animals</w:t>
            </w:r>
            <w:proofErr w:type="gramEnd"/>
            <w:r>
              <w:rPr>
                <w:sz w:val="14"/>
                <w:szCs w:val="14"/>
              </w:rPr>
              <w:t>, including humans, need the right types and amounts of nutrition, that they cannot make their own food and they get nutrition from what they eat</w:t>
            </w:r>
          </w:p>
          <w:p w14:paraId="71123AF3" w14:textId="77777777" w:rsidR="00463D50" w:rsidRDefault="00463D50" w:rsidP="002D1AC9">
            <w:pPr>
              <w:pStyle w:val="ListParagraph"/>
              <w:numPr>
                <w:ilvl w:val="0"/>
                <w:numId w:val="7"/>
              </w:numPr>
              <w:ind w:left="137" w:hanging="142"/>
              <w:jc w:val="both"/>
              <w:rPr>
                <w:sz w:val="14"/>
                <w:szCs w:val="14"/>
              </w:rPr>
            </w:pPr>
            <w:r>
              <w:rPr>
                <w:sz w:val="14"/>
                <w:szCs w:val="14"/>
              </w:rPr>
              <w:t>Construct and interpret a variety of food chains, identifying producers, predators and prey</w:t>
            </w:r>
          </w:p>
          <w:p w14:paraId="2C48807A" w14:textId="77777777" w:rsidR="00463D50" w:rsidRDefault="00463D50" w:rsidP="002D1AC9">
            <w:pPr>
              <w:pStyle w:val="ListParagraph"/>
              <w:numPr>
                <w:ilvl w:val="0"/>
                <w:numId w:val="7"/>
              </w:numPr>
              <w:ind w:left="137" w:hanging="142"/>
              <w:jc w:val="both"/>
              <w:rPr>
                <w:sz w:val="14"/>
                <w:szCs w:val="14"/>
              </w:rPr>
            </w:pPr>
            <w:r>
              <w:rPr>
                <w:sz w:val="14"/>
                <w:szCs w:val="14"/>
              </w:rPr>
              <w:lastRenderedPageBreak/>
              <w:t xml:space="preserve">Identify </w:t>
            </w:r>
            <w:proofErr w:type="gramStart"/>
            <w:r>
              <w:rPr>
                <w:sz w:val="14"/>
                <w:szCs w:val="14"/>
              </w:rPr>
              <w:t>that humans</w:t>
            </w:r>
            <w:proofErr w:type="gramEnd"/>
            <w:r>
              <w:rPr>
                <w:sz w:val="14"/>
                <w:szCs w:val="14"/>
              </w:rPr>
              <w:t xml:space="preserve"> and some animals have skeletons and muscles for support, protection and movement</w:t>
            </w:r>
          </w:p>
          <w:p w14:paraId="2FDE6949" w14:textId="77777777" w:rsidR="00463D50" w:rsidRDefault="00463D50" w:rsidP="002D1AC9">
            <w:pPr>
              <w:pStyle w:val="ListParagraph"/>
              <w:numPr>
                <w:ilvl w:val="0"/>
                <w:numId w:val="7"/>
              </w:numPr>
              <w:ind w:left="137" w:hanging="142"/>
              <w:jc w:val="both"/>
              <w:rPr>
                <w:sz w:val="14"/>
                <w:szCs w:val="14"/>
              </w:rPr>
            </w:pPr>
            <w:r>
              <w:rPr>
                <w:sz w:val="14"/>
                <w:szCs w:val="14"/>
              </w:rPr>
              <w:t>Describe the simple functions of the basic parts of the digestive system in humans</w:t>
            </w:r>
          </w:p>
          <w:p w14:paraId="7425A1A8" w14:textId="77777777" w:rsidR="00463D50" w:rsidRPr="00463D50" w:rsidRDefault="00463D50" w:rsidP="002D1AC9">
            <w:pPr>
              <w:pStyle w:val="ListParagraph"/>
              <w:numPr>
                <w:ilvl w:val="0"/>
                <w:numId w:val="7"/>
              </w:numPr>
              <w:ind w:left="137" w:hanging="142"/>
              <w:jc w:val="both"/>
              <w:rPr>
                <w:sz w:val="14"/>
                <w:szCs w:val="14"/>
              </w:rPr>
            </w:pPr>
            <w:r>
              <w:rPr>
                <w:sz w:val="14"/>
                <w:szCs w:val="14"/>
              </w:rPr>
              <w:t>Identify the different types of teeth in humans and their simple functions</w:t>
            </w:r>
          </w:p>
          <w:p w14:paraId="0EF7618E" w14:textId="77777777" w:rsidR="00463D50" w:rsidRDefault="00463D50" w:rsidP="00463D50">
            <w:pPr>
              <w:ind w:hanging="5"/>
              <w:rPr>
                <w:b/>
                <w:sz w:val="20"/>
                <w:szCs w:val="20"/>
              </w:rPr>
            </w:pPr>
            <w:r>
              <w:rPr>
                <w:b/>
                <w:sz w:val="20"/>
                <w:szCs w:val="20"/>
              </w:rPr>
              <w:t>To investigate living things:</w:t>
            </w:r>
          </w:p>
          <w:p w14:paraId="57406AB5" w14:textId="77777777" w:rsidR="00463D50" w:rsidRDefault="00463D50" w:rsidP="002D1AC9">
            <w:pPr>
              <w:pStyle w:val="ListParagraph"/>
              <w:numPr>
                <w:ilvl w:val="0"/>
                <w:numId w:val="7"/>
              </w:numPr>
              <w:ind w:left="137" w:hanging="142"/>
              <w:jc w:val="both"/>
              <w:rPr>
                <w:sz w:val="14"/>
                <w:szCs w:val="14"/>
              </w:rPr>
            </w:pPr>
            <w:r>
              <w:rPr>
                <w:sz w:val="14"/>
                <w:szCs w:val="14"/>
              </w:rPr>
              <w:t>Recognise that living things can be grouped in a variety of ways</w:t>
            </w:r>
          </w:p>
          <w:p w14:paraId="7EE38D77" w14:textId="77777777" w:rsidR="00463D50" w:rsidRDefault="00463D50" w:rsidP="002D1AC9">
            <w:pPr>
              <w:pStyle w:val="ListParagraph"/>
              <w:numPr>
                <w:ilvl w:val="0"/>
                <w:numId w:val="7"/>
              </w:numPr>
              <w:ind w:left="137" w:hanging="142"/>
              <w:jc w:val="both"/>
              <w:rPr>
                <w:sz w:val="14"/>
                <w:szCs w:val="14"/>
              </w:rPr>
            </w:pPr>
            <w:r>
              <w:rPr>
                <w:sz w:val="14"/>
                <w:szCs w:val="14"/>
              </w:rPr>
              <w:t>Explore and use classification keys to help group, identify and name a variety of living things in their local and wider environment</w:t>
            </w:r>
          </w:p>
          <w:p w14:paraId="62D7FBC5" w14:textId="77777777" w:rsidR="00463D50" w:rsidRPr="00463D50" w:rsidRDefault="00463D50" w:rsidP="002D1AC9">
            <w:pPr>
              <w:pStyle w:val="ListParagraph"/>
              <w:numPr>
                <w:ilvl w:val="0"/>
                <w:numId w:val="7"/>
              </w:numPr>
              <w:ind w:left="137" w:hanging="142"/>
              <w:jc w:val="both"/>
              <w:rPr>
                <w:sz w:val="14"/>
                <w:szCs w:val="14"/>
              </w:rPr>
            </w:pPr>
            <w:r>
              <w:rPr>
                <w:sz w:val="14"/>
                <w:szCs w:val="14"/>
              </w:rPr>
              <w:t>Recognise that environments can change and that this can sometimes pose dangers to living things</w:t>
            </w:r>
          </w:p>
          <w:p w14:paraId="3C0395D3" w14:textId="77777777" w:rsidR="00463D50" w:rsidRPr="00A112FF" w:rsidRDefault="00463D50" w:rsidP="00463D50">
            <w:pPr>
              <w:ind w:hanging="5"/>
              <w:rPr>
                <w:b/>
                <w:sz w:val="20"/>
                <w:szCs w:val="20"/>
              </w:rPr>
            </w:pPr>
          </w:p>
          <w:p w14:paraId="3254BC2F" w14:textId="77777777" w:rsidR="00463D50" w:rsidRPr="001558E7" w:rsidRDefault="00463D50" w:rsidP="00A112FF">
            <w:pPr>
              <w:ind w:hanging="5"/>
              <w:rPr>
                <w:b/>
                <w:sz w:val="20"/>
                <w:szCs w:val="20"/>
              </w:rPr>
            </w:pPr>
          </w:p>
          <w:p w14:paraId="651E9592" w14:textId="77777777" w:rsidR="00A112FF" w:rsidRDefault="00A112FF" w:rsidP="00A112FF">
            <w:pPr>
              <w:ind w:hanging="5"/>
              <w:rPr>
                <w:b/>
                <w:sz w:val="20"/>
                <w:szCs w:val="20"/>
              </w:rPr>
            </w:pPr>
          </w:p>
          <w:p w14:paraId="269E314A" w14:textId="77777777" w:rsidR="00702163" w:rsidRPr="00747DCF" w:rsidRDefault="00702163" w:rsidP="00463D50">
            <w:pPr>
              <w:pStyle w:val="ListParagraph"/>
              <w:ind w:left="111"/>
              <w:jc w:val="both"/>
              <w:rPr>
                <w:sz w:val="14"/>
                <w:szCs w:val="14"/>
              </w:rPr>
            </w:pPr>
          </w:p>
        </w:tc>
        <w:tc>
          <w:tcPr>
            <w:tcW w:w="3580" w:type="dxa"/>
          </w:tcPr>
          <w:p w14:paraId="7B5CF4C6" w14:textId="77777777" w:rsidR="00702163" w:rsidRDefault="00702163" w:rsidP="00702163">
            <w:pPr>
              <w:ind w:hanging="72"/>
              <w:rPr>
                <w:b/>
                <w:sz w:val="20"/>
                <w:szCs w:val="20"/>
              </w:rPr>
            </w:pPr>
            <w:r w:rsidRPr="005F6A40">
              <w:rPr>
                <w:b/>
                <w:sz w:val="20"/>
                <w:szCs w:val="20"/>
              </w:rPr>
              <w:lastRenderedPageBreak/>
              <w:t>At Upper Key Stage 2:</w:t>
            </w:r>
          </w:p>
          <w:p w14:paraId="6CA44CC0" w14:textId="77777777" w:rsidR="0018036B" w:rsidRDefault="0018036B" w:rsidP="00760295">
            <w:pPr>
              <w:rPr>
                <w:b/>
                <w:sz w:val="20"/>
                <w:szCs w:val="20"/>
              </w:rPr>
            </w:pPr>
            <w:r>
              <w:rPr>
                <w:b/>
                <w:sz w:val="20"/>
                <w:szCs w:val="20"/>
              </w:rPr>
              <w:t>To understand animals and humans:</w:t>
            </w:r>
          </w:p>
          <w:p w14:paraId="3E823A89" w14:textId="77777777" w:rsidR="0018036B" w:rsidRDefault="0018036B" w:rsidP="002D1AC9">
            <w:pPr>
              <w:pStyle w:val="ListParagraph"/>
              <w:numPr>
                <w:ilvl w:val="0"/>
                <w:numId w:val="12"/>
              </w:numPr>
              <w:ind w:left="70" w:hanging="142"/>
              <w:jc w:val="both"/>
              <w:rPr>
                <w:sz w:val="14"/>
                <w:szCs w:val="14"/>
              </w:rPr>
            </w:pPr>
            <w:r>
              <w:rPr>
                <w:sz w:val="14"/>
                <w:szCs w:val="14"/>
              </w:rPr>
              <w:t>Describe the changes as humans develop to old age</w:t>
            </w:r>
          </w:p>
          <w:p w14:paraId="30E4AB4D" w14:textId="77777777" w:rsidR="0018036B" w:rsidRDefault="0018036B" w:rsidP="002D1AC9">
            <w:pPr>
              <w:pStyle w:val="ListParagraph"/>
              <w:numPr>
                <w:ilvl w:val="0"/>
                <w:numId w:val="12"/>
              </w:numPr>
              <w:ind w:left="70" w:hanging="142"/>
              <w:jc w:val="both"/>
              <w:rPr>
                <w:sz w:val="14"/>
                <w:szCs w:val="14"/>
              </w:rPr>
            </w:pPr>
            <w:r>
              <w:rPr>
                <w:sz w:val="14"/>
                <w:szCs w:val="14"/>
              </w:rPr>
              <w:t>Identify and name the main parts of the human circulatory system, and describe the functions of the heart, blood vessels and blood</w:t>
            </w:r>
          </w:p>
          <w:p w14:paraId="6F8A39D3" w14:textId="77777777" w:rsidR="0018036B" w:rsidRPr="00747DCF" w:rsidRDefault="0018036B" w:rsidP="002D1AC9">
            <w:pPr>
              <w:pStyle w:val="ListParagraph"/>
              <w:numPr>
                <w:ilvl w:val="0"/>
                <w:numId w:val="12"/>
              </w:numPr>
              <w:ind w:left="70" w:hanging="142"/>
              <w:jc w:val="both"/>
              <w:rPr>
                <w:sz w:val="14"/>
                <w:szCs w:val="14"/>
              </w:rPr>
            </w:pPr>
            <w:r>
              <w:rPr>
                <w:sz w:val="14"/>
                <w:szCs w:val="14"/>
              </w:rPr>
              <w:t xml:space="preserve">Recognise the impact of diet, exercise, drugs and lifestyle on the way their </w:t>
            </w:r>
            <w:proofErr w:type="gramStart"/>
            <w:r>
              <w:rPr>
                <w:sz w:val="14"/>
                <w:szCs w:val="14"/>
              </w:rPr>
              <w:t>bodies</w:t>
            </w:r>
            <w:proofErr w:type="gramEnd"/>
            <w:r>
              <w:rPr>
                <w:sz w:val="14"/>
                <w:szCs w:val="14"/>
              </w:rPr>
              <w:t xml:space="preserve"> function</w:t>
            </w:r>
          </w:p>
          <w:p w14:paraId="103C8FED" w14:textId="77777777" w:rsidR="00702163" w:rsidRDefault="0018036B" w:rsidP="002D1AC9">
            <w:pPr>
              <w:pStyle w:val="ListParagraph"/>
              <w:numPr>
                <w:ilvl w:val="0"/>
                <w:numId w:val="12"/>
              </w:numPr>
              <w:ind w:left="70" w:hanging="142"/>
              <w:jc w:val="both"/>
              <w:rPr>
                <w:sz w:val="14"/>
                <w:szCs w:val="14"/>
              </w:rPr>
            </w:pPr>
            <w:r>
              <w:rPr>
                <w:sz w:val="14"/>
                <w:szCs w:val="14"/>
              </w:rPr>
              <w:t>Describe the ways in which nutrients and water are transported within animals, including humans</w:t>
            </w:r>
          </w:p>
          <w:p w14:paraId="496C680F" w14:textId="77777777" w:rsidR="0018036B" w:rsidRDefault="0018036B" w:rsidP="0018036B">
            <w:pPr>
              <w:ind w:hanging="5"/>
              <w:rPr>
                <w:b/>
                <w:sz w:val="20"/>
                <w:szCs w:val="20"/>
              </w:rPr>
            </w:pPr>
            <w:r>
              <w:rPr>
                <w:b/>
                <w:sz w:val="20"/>
                <w:szCs w:val="20"/>
              </w:rPr>
              <w:t>To investigate living things:</w:t>
            </w:r>
          </w:p>
          <w:p w14:paraId="046408CD" w14:textId="77777777" w:rsidR="0018036B" w:rsidRDefault="0018036B" w:rsidP="002D1AC9">
            <w:pPr>
              <w:pStyle w:val="ListParagraph"/>
              <w:numPr>
                <w:ilvl w:val="0"/>
                <w:numId w:val="12"/>
              </w:numPr>
              <w:ind w:left="70" w:hanging="142"/>
              <w:jc w:val="both"/>
              <w:rPr>
                <w:sz w:val="14"/>
                <w:szCs w:val="14"/>
              </w:rPr>
            </w:pPr>
            <w:r>
              <w:rPr>
                <w:sz w:val="14"/>
                <w:szCs w:val="14"/>
              </w:rPr>
              <w:t>Describe the differences in the life cycles of a mammal, an amphibian, an insect and a bird</w:t>
            </w:r>
          </w:p>
          <w:p w14:paraId="3DC837A9" w14:textId="77777777" w:rsidR="0018036B" w:rsidRDefault="0018036B" w:rsidP="002D1AC9">
            <w:pPr>
              <w:pStyle w:val="ListParagraph"/>
              <w:numPr>
                <w:ilvl w:val="0"/>
                <w:numId w:val="12"/>
              </w:numPr>
              <w:ind w:left="70" w:hanging="142"/>
              <w:jc w:val="both"/>
              <w:rPr>
                <w:sz w:val="14"/>
                <w:szCs w:val="14"/>
              </w:rPr>
            </w:pPr>
            <w:r>
              <w:rPr>
                <w:sz w:val="14"/>
                <w:szCs w:val="14"/>
              </w:rPr>
              <w:t>Describe the process of reproduction in some plants and animals</w:t>
            </w:r>
          </w:p>
          <w:p w14:paraId="1A3A8C29" w14:textId="77777777" w:rsidR="0018036B" w:rsidRDefault="0018036B" w:rsidP="002D1AC9">
            <w:pPr>
              <w:pStyle w:val="ListParagraph"/>
              <w:numPr>
                <w:ilvl w:val="0"/>
                <w:numId w:val="12"/>
              </w:numPr>
              <w:ind w:left="70" w:hanging="142"/>
              <w:jc w:val="both"/>
              <w:rPr>
                <w:sz w:val="14"/>
                <w:szCs w:val="14"/>
              </w:rPr>
            </w:pPr>
            <w:r>
              <w:rPr>
                <w:sz w:val="14"/>
                <w:szCs w:val="14"/>
              </w:rPr>
              <w:t xml:space="preserve">Describe how living things are classified into broad groups according to common, observable characteristics and </w:t>
            </w:r>
            <w:r>
              <w:rPr>
                <w:sz w:val="14"/>
                <w:szCs w:val="14"/>
              </w:rPr>
              <w:lastRenderedPageBreak/>
              <w:t>based on similarities and differences, including micro-organisms, plants and animals</w:t>
            </w:r>
          </w:p>
          <w:p w14:paraId="6CD1DE10" w14:textId="77777777" w:rsidR="0018036B" w:rsidRDefault="0018036B" w:rsidP="002D1AC9">
            <w:pPr>
              <w:pStyle w:val="ListParagraph"/>
              <w:numPr>
                <w:ilvl w:val="0"/>
                <w:numId w:val="12"/>
              </w:numPr>
              <w:ind w:left="70" w:hanging="142"/>
              <w:jc w:val="both"/>
              <w:rPr>
                <w:sz w:val="14"/>
                <w:szCs w:val="14"/>
              </w:rPr>
            </w:pPr>
            <w:r>
              <w:rPr>
                <w:sz w:val="14"/>
                <w:szCs w:val="14"/>
              </w:rPr>
              <w:t>Give reasons for classifying plants and animals based on specific characteristics</w:t>
            </w:r>
          </w:p>
          <w:p w14:paraId="3C35ABE3" w14:textId="77777777" w:rsidR="0018036B" w:rsidRPr="0018036B" w:rsidRDefault="0018036B" w:rsidP="0018036B">
            <w:pPr>
              <w:ind w:hanging="5"/>
              <w:rPr>
                <w:b/>
                <w:color w:val="000000" w:themeColor="text1"/>
                <w:sz w:val="19"/>
                <w:szCs w:val="19"/>
              </w:rPr>
            </w:pPr>
            <w:r w:rsidRPr="0018036B">
              <w:rPr>
                <w:b/>
                <w:color w:val="000000" w:themeColor="text1"/>
                <w:sz w:val="19"/>
                <w:szCs w:val="19"/>
              </w:rPr>
              <w:t>To understand evolution and inheritance:</w:t>
            </w:r>
          </w:p>
          <w:p w14:paraId="48DBF4D6" w14:textId="77777777" w:rsidR="0018036B" w:rsidRDefault="0018036B" w:rsidP="002D1AC9">
            <w:pPr>
              <w:pStyle w:val="ListParagraph"/>
              <w:numPr>
                <w:ilvl w:val="0"/>
                <w:numId w:val="12"/>
              </w:numPr>
              <w:ind w:left="70" w:hanging="142"/>
              <w:jc w:val="both"/>
              <w:rPr>
                <w:sz w:val="14"/>
                <w:szCs w:val="14"/>
              </w:rPr>
            </w:pPr>
            <w:r>
              <w:rPr>
                <w:sz w:val="14"/>
                <w:szCs w:val="14"/>
              </w:rPr>
              <w:t>Recognise that living things have changed over time and that fossils provide information about living things that inhabited the Earth millions of years ago</w:t>
            </w:r>
          </w:p>
          <w:p w14:paraId="7734E2C1" w14:textId="77777777" w:rsidR="0018036B" w:rsidRDefault="0018036B" w:rsidP="002D1AC9">
            <w:pPr>
              <w:pStyle w:val="ListParagraph"/>
              <w:numPr>
                <w:ilvl w:val="0"/>
                <w:numId w:val="12"/>
              </w:numPr>
              <w:ind w:left="70" w:hanging="142"/>
              <w:jc w:val="both"/>
              <w:rPr>
                <w:sz w:val="14"/>
                <w:szCs w:val="14"/>
              </w:rPr>
            </w:pPr>
            <w:r>
              <w:rPr>
                <w:sz w:val="14"/>
                <w:szCs w:val="14"/>
              </w:rPr>
              <w:t>Recognise that living things produce offspring of the same kind, but normally offspring vary and are not identical to their parents</w:t>
            </w:r>
          </w:p>
          <w:p w14:paraId="296783D3" w14:textId="77777777" w:rsidR="0018036B" w:rsidRPr="00747DCF" w:rsidRDefault="0018036B" w:rsidP="002D1AC9">
            <w:pPr>
              <w:pStyle w:val="ListParagraph"/>
              <w:numPr>
                <w:ilvl w:val="0"/>
                <w:numId w:val="12"/>
              </w:numPr>
              <w:ind w:left="70" w:hanging="142"/>
              <w:jc w:val="both"/>
              <w:rPr>
                <w:sz w:val="14"/>
                <w:szCs w:val="14"/>
              </w:rPr>
            </w:pPr>
            <w:r>
              <w:rPr>
                <w:sz w:val="14"/>
                <w:szCs w:val="14"/>
              </w:rPr>
              <w:t>Identify how animals and plants are adapted to suit their environment in different ways and that adaptation may lead to evolution</w:t>
            </w:r>
          </w:p>
        </w:tc>
      </w:tr>
      <w:tr w:rsidR="0076290F" w14:paraId="1F556DC0" w14:textId="77777777" w:rsidTr="2A97BB05">
        <w:tc>
          <w:tcPr>
            <w:tcW w:w="15168" w:type="dxa"/>
            <w:gridSpan w:val="4"/>
            <w:shd w:val="clear" w:color="auto" w:fill="FF0000"/>
          </w:tcPr>
          <w:p w14:paraId="4CAF399E" w14:textId="77777777" w:rsidR="0076290F" w:rsidRPr="00B95C61" w:rsidRDefault="00D77F2A" w:rsidP="00702163">
            <w:pPr>
              <w:jc w:val="center"/>
              <w:rPr>
                <w:b/>
                <w:sz w:val="20"/>
                <w:szCs w:val="20"/>
              </w:rPr>
            </w:pPr>
            <w:r>
              <w:rPr>
                <w:b/>
                <w:sz w:val="20"/>
                <w:szCs w:val="20"/>
              </w:rPr>
              <w:lastRenderedPageBreak/>
              <w:t>Chemistry:</w:t>
            </w:r>
          </w:p>
        </w:tc>
      </w:tr>
      <w:tr w:rsidR="00702163" w14:paraId="3CD466EC" w14:textId="77777777" w:rsidTr="2A97BB05">
        <w:tc>
          <w:tcPr>
            <w:tcW w:w="4430" w:type="dxa"/>
          </w:tcPr>
          <w:p w14:paraId="6FB8AEF8" w14:textId="77777777" w:rsidR="00702163" w:rsidRDefault="00702163" w:rsidP="00702163">
            <w:pPr>
              <w:rPr>
                <w:b/>
                <w:sz w:val="20"/>
                <w:szCs w:val="20"/>
              </w:rPr>
            </w:pPr>
            <w:r w:rsidRPr="005F6A40">
              <w:rPr>
                <w:b/>
                <w:sz w:val="20"/>
                <w:szCs w:val="20"/>
              </w:rPr>
              <w:t>At EYFS:</w:t>
            </w:r>
          </w:p>
          <w:p w14:paraId="786A5D3D" w14:textId="4216D29A" w:rsidR="00702163" w:rsidRPr="005F6A40" w:rsidRDefault="00702163" w:rsidP="2A97BB05">
            <w:pPr>
              <w:rPr>
                <w:sz w:val="20"/>
                <w:szCs w:val="20"/>
              </w:rPr>
            </w:pPr>
          </w:p>
        </w:tc>
        <w:tc>
          <w:tcPr>
            <w:tcW w:w="3579" w:type="dxa"/>
          </w:tcPr>
          <w:p w14:paraId="1B5075A4" w14:textId="77777777" w:rsidR="00702163" w:rsidRDefault="00702163" w:rsidP="00702163">
            <w:pPr>
              <w:ind w:hanging="5"/>
              <w:rPr>
                <w:b/>
                <w:sz w:val="20"/>
                <w:szCs w:val="20"/>
              </w:rPr>
            </w:pPr>
            <w:r w:rsidRPr="005F6A40">
              <w:rPr>
                <w:b/>
                <w:sz w:val="20"/>
                <w:szCs w:val="20"/>
              </w:rPr>
              <w:t>At Key Stage 1:</w:t>
            </w:r>
          </w:p>
          <w:p w14:paraId="709FADB0" w14:textId="77777777" w:rsidR="00D77F2A" w:rsidRDefault="00D77F2A" w:rsidP="00D77F2A">
            <w:pPr>
              <w:ind w:hanging="5"/>
              <w:rPr>
                <w:b/>
                <w:sz w:val="20"/>
                <w:szCs w:val="20"/>
              </w:rPr>
            </w:pPr>
            <w:r>
              <w:rPr>
                <w:b/>
                <w:sz w:val="20"/>
                <w:szCs w:val="20"/>
              </w:rPr>
              <w:t>To investigate materials:</w:t>
            </w:r>
          </w:p>
          <w:p w14:paraId="1F4FBB75" w14:textId="77777777" w:rsidR="00702163" w:rsidRDefault="00D77F2A" w:rsidP="002D1AC9">
            <w:pPr>
              <w:pStyle w:val="ListParagraph"/>
              <w:numPr>
                <w:ilvl w:val="0"/>
                <w:numId w:val="8"/>
              </w:numPr>
              <w:ind w:left="137" w:hanging="137"/>
              <w:jc w:val="both"/>
              <w:rPr>
                <w:sz w:val="14"/>
                <w:szCs w:val="14"/>
              </w:rPr>
            </w:pPr>
            <w:r>
              <w:rPr>
                <w:sz w:val="14"/>
                <w:szCs w:val="14"/>
              </w:rPr>
              <w:t>Distinguish between an object and the material from which it is made</w:t>
            </w:r>
          </w:p>
          <w:p w14:paraId="3FA23816" w14:textId="77777777" w:rsidR="00D77F2A" w:rsidRDefault="00D77F2A" w:rsidP="002D1AC9">
            <w:pPr>
              <w:pStyle w:val="ListParagraph"/>
              <w:numPr>
                <w:ilvl w:val="0"/>
                <w:numId w:val="8"/>
              </w:numPr>
              <w:ind w:left="137" w:hanging="137"/>
              <w:jc w:val="both"/>
              <w:rPr>
                <w:sz w:val="14"/>
                <w:szCs w:val="14"/>
              </w:rPr>
            </w:pPr>
            <w:r>
              <w:rPr>
                <w:sz w:val="14"/>
                <w:szCs w:val="14"/>
              </w:rPr>
              <w:t xml:space="preserve">Identify and name </w:t>
            </w:r>
            <w:r w:rsidR="008317EA">
              <w:rPr>
                <w:sz w:val="14"/>
                <w:szCs w:val="14"/>
              </w:rPr>
              <w:t>a variety of everyday materials, including wood, plastic, glass, metal, water and rock</w:t>
            </w:r>
          </w:p>
          <w:p w14:paraId="499390FE" w14:textId="77777777" w:rsidR="008317EA" w:rsidRDefault="008317EA" w:rsidP="002D1AC9">
            <w:pPr>
              <w:pStyle w:val="ListParagraph"/>
              <w:numPr>
                <w:ilvl w:val="0"/>
                <w:numId w:val="8"/>
              </w:numPr>
              <w:ind w:left="137" w:hanging="137"/>
              <w:jc w:val="both"/>
              <w:rPr>
                <w:sz w:val="14"/>
                <w:szCs w:val="14"/>
              </w:rPr>
            </w:pPr>
            <w:r>
              <w:rPr>
                <w:sz w:val="14"/>
                <w:szCs w:val="14"/>
              </w:rPr>
              <w:t>Describe the simple physical properties of a variety of everyday materials</w:t>
            </w:r>
          </w:p>
          <w:p w14:paraId="77B4AA2D" w14:textId="77777777" w:rsidR="008317EA" w:rsidRDefault="008317EA" w:rsidP="002D1AC9">
            <w:pPr>
              <w:pStyle w:val="ListParagraph"/>
              <w:numPr>
                <w:ilvl w:val="0"/>
                <w:numId w:val="8"/>
              </w:numPr>
              <w:ind w:left="137" w:hanging="137"/>
              <w:jc w:val="both"/>
              <w:rPr>
                <w:sz w:val="14"/>
                <w:szCs w:val="14"/>
              </w:rPr>
            </w:pPr>
            <w:r>
              <w:rPr>
                <w:sz w:val="14"/>
                <w:szCs w:val="14"/>
              </w:rPr>
              <w:t xml:space="preserve">Compare and group together a variety of everyday materials </w:t>
            </w:r>
            <w:proofErr w:type="gramStart"/>
            <w:r>
              <w:rPr>
                <w:sz w:val="14"/>
                <w:szCs w:val="14"/>
              </w:rPr>
              <w:t>on the basis of</w:t>
            </w:r>
            <w:proofErr w:type="gramEnd"/>
            <w:r>
              <w:rPr>
                <w:sz w:val="14"/>
                <w:szCs w:val="14"/>
              </w:rPr>
              <w:t xml:space="preserve"> their simple physical properties</w:t>
            </w:r>
          </w:p>
          <w:p w14:paraId="1565D39A" w14:textId="77777777" w:rsidR="008317EA" w:rsidRDefault="008317EA" w:rsidP="002D1AC9">
            <w:pPr>
              <w:pStyle w:val="ListParagraph"/>
              <w:numPr>
                <w:ilvl w:val="0"/>
                <w:numId w:val="8"/>
              </w:numPr>
              <w:ind w:left="137" w:hanging="137"/>
              <w:jc w:val="both"/>
              <w:rPr>
                <w:sz w:val="14"/>
                <w:szCs w:val="14"/>
              </w:rPr>
            </w:pPr>
            <w:r>
              <w:rPr>
                <w:sz w:val="14"/>
                <w:szCs w:val="14"/>
              </w:rPr>
              <w:t>Find out how the shapes of solid objects made from some materials can be changed by squashing, bending, twisting and stretching</w:t>
            </w:r>
          </w:p>
          <w:p w14:paraId="7B2A9AD2" w14:textId="77777777" w:rsidR="008317EA" w:rsidRPr="00747DCF" w:rsidRDefault="008317EA" w:rsidP="002D1AC9">
            <w:pPr>
              <w:pStyle w:val="ListParagraph"/>
              <w:numPr>
                <w:ilvl w:val="0"/>
                <w:numId w:val="8"/>
              </w:numPr>
              <w:ind w:left="137" w:hanging="137"/>
              <w:jc w:val="both"/>
              <w:rPr>
                <w:sz w:val="14"/>
                <w:szCs w:val="14"/>
              </w:rPr>
            </w:pPr>
            <w:r>
              <w:rPr>
                <w:sz w:val="14"/>
                <w:szCs w:val="14"/>
              </w:rPr>
              <w:t xml:space="preserve">Identify and compare the suitability of a variety of everyday materials, including wood, metal, plastic, glass, brick/rock and paper/cardboard for </w:t>
            </w:r>
            <w:proofErr w:type="gramStart"/>
            <w:r>
              <w:rPr>
                <w:sz w:val="14"/>
                <w:szCs w:val="14"/>
              </w:rPr>
              <w:t>particular uses</w:t>
            </w:r>
            <w:proofErr w:type="gramEnd"/>
          </w:p>
        </w:tc>
        <w:tc>
          <w:tcPr>
            <w:tcW w:w="3579" w:type="dxa"/>
          </w:tcPr>
          <w:p w14:paraId="00434B14" w14:textId="77777777" w:rsidR="00702163" w:rsidRDefault="00702163" w:rsidP="00702163">
            <w:pPr>
              <w:ind w:hanging="31"/>
              <w:rPr>
                <w:b/>
                <w:sz w:val="20"/>
                <w:szCs w:val="20"/>
              </w:rPr>
            </w:pPr>
            <w:r w:rsidRPr="005F6A40">
              <w:rPr>
                <w:b/>
                <w:sz w:val="20"/>
                <w:szCs w:val="20"/>
              </w:rPr>
              <w:t>At Lower Key Stage 2:</w:t>
            </w:r>
          </w:p>
          <w:p w14:paraId="3D92312C" w14:textId="77777777" w:rsidR="008317EA" w:rsidRDefault="008317EA" w:rsidP="008317EA">
            <w:pPr>
              <w:ind w:hanging="5"/>
              <w:rPr>
                <w:b/>
                <w:sz w:val="20"/>
                <w:szCs w:val="20"/>
              </w:rPr>
            </w:pPr>
            <w:r>
              <w:rPr>
                <w:b/>
                <w:sz w:val="20"/>
                <w:szCs w:val="20"/>
              </w:rPr>
              <w:t>To investigate materials:</w:t>
            </w:r>
          </w:p>
          <w:p w14:paraId="6C1A097E" w14:textId="77777777" w:rsidR="008317EA" w:rsidRDefault="008317EA" w:rsidP="008317EA">
            <w:pPr>
              <w:ind w:hanging="5"/>
              <w:rPr>
                <w:b/>
                <w:sz w:val="20"/>
                <w:szCs w:val="20"/>
              </w:rPr>
            </w:pPr>
            <w:r>
              <w:rPr>
                <w:b/>
                <w:sz w:val="20"/>
                <w:szCs w:val="20"/>
              </w:rPr>
              <w:t>Rocks and soils:</w:t>
            </w:r>
          </w:p>
          <w:p w14:paraId="120716A1" w14:textId="77777777" w:rsidR="00702163" w:rsidRPr="008317EA" w:rsidRDefault="008317EA" w:rsidP="002D1AC9">
            <w:pPr>
              <w:pStyle w:val="ListParagraph"/>
              <w:numPr>
                <w:ilvl w:val="0"/>
                <w:numId w:val="10"/>
              </w:numPr>
              <w:ind w:left="111" w:hanging="142"/>
              <w:jc w:val="both"/>
              <w:rPr>
                <w:sz w:val="14"/>
                <w:szCs w:val="14"/>
              </w:rPr>
            </w:pPr>
            <w:r w:rsidRPr="008317EA">
              <w:rPr>
                <w:sz w:val="14"/>
                <w:szCs w:val="14"/>
              </w:rPr>
              <w:t xml:space="preserve">Compare and group together different kinds of rocks </w:t>
            </w:r>
            <w:proofErr w:type="gramStart"/>
            <w:r w:rsidRPr="008317EA">
              <w:rPr>
                <w:sz w:val="14"/>
                <w:szCs w:val="14"/>
              </w:rPr>
              <w:t>on the basis of</w:t>
            </w:r>
            <w:proofErr w:type="gramEnd"/>
            <w:r w:rsidRPr="008317EA">
              <w:rPr>
                <w:sz w:val="14"/>
                <w:szCs w:val="14"/>
              </w:rPr>
              <w:t xml:space="preserve"> their simple, physical properties</w:t>
            </w:r>
          </w:p>
          <w:p w14:paraId="70FF5164" w14:textId="77777777" w:rsidR="008317EA" w:rsidRDefault="008317EA" w:rsidP="002D1AC9">
            <w:pPr>
              <w:pStyle w:val="ListParagraph"/>
              <w:numPr>
                <w:ilvl w:val="0"/>
                <w:numId w:val="10"/>
              </w:numPr>
              <w:ind w:left="111" w:hanging="142"/>
              <w:jc w:val="both"/>
              <w:rPr>
                <w:sz w:val="14"/>
                <w:szCs w:val="14"/>
              </w:rPr>
            </w:pPr>
            <w:r w:rsidRPr="008317EA">
              <w:rPr>
                <w:sz w:val="14"/>
                <w:szCs w:val="14"/>
              </w:rPr>
              <w:t>Relate the simple physical properties of some rocks</w:t>
            </w:r>
            <w:r>
              <w:rPr>
                <w:sz w:val="14"/>
                <w:szCs w:val="14"/>
              </w:rPr>
              <w:t xml:space="preserve"> to their formation (igneous or sedimentary)</w:t>
            </w:r>
          </w:p>
          <w:p w14:paraId="398C44B0" w14:textId="77777777" w:rsidR="008317EA" w:rsidRDefault="008317EA" w:rsidP="002D1AC9">
            <w:pPr>
              <w:pStyle w:val="ListParagraph"/>
              <w:numPr>
                <w:ilvl w:val="0"/>
                <w:numId w:val="10"/>
              </w:numPr>
              <w:ind w:left="111" w:hanging="142"/>
              <w:jc w:val="both"/>
              <w:rPr>
                <w:sz w:val="14"/>
                <w:szCs w:val="14"/>
              </w:rPr>
            </w:pPr>
            <w:r>
              <w:rPr>
                <w:sz w:val="14"/>
                <w:szCs w:val="14"/>
              </w:rPr>
              <w:t>Describe in simple terms how fossils are formed when things that have lived are trapped within sedimentary rock</w:t>
            </w:r>
          </w:p>
          <w:p w14:paraId="674C13CC" w14:textId="77777777" w:rsidR="008317EA" w:rsidRDefault="008317EA" w:rsidP="002D1AC9">
            <w:pPr>
              <w:pStyle w:val="ListParagraph"/>
              <w:numPr>
                <w:ilvl w:val="0"/>
                <w:numId w:val="10"/>
              </w:numPr>
              <w:ind w:left="111" w:hanging="142"/>
              <w:jc w:val="both"/>
              <w:rPr>
                <w:sz w:val="14"/>
                <w:szCs w:val="14"/>
              </w:rPr>
            </w:pPr>
            <w:r>
              <w:rPr>
                <w:sz w:val="14"/>
                <w:szCs w:val="14"/>
              </w:rPr>
              <w:t>Recognise that soils are made from rocks and organic matter</w:t>
            </w:r>
          </w:p>
          <w:p w14:paraId="6E027DF9" w14:textId="77777777" w:rsidR="008317EA" w:rsidRPr="008317EA" w:rsidRDefault="008317EA" w:rsidP="008317EA">
            <w:pPr>
              <w:ind w:hanging="5"/>
              <w:rPr>
                <w:b/>
                <w:sz w:val="20"/>
                <w:szCs w:val="20"/>
              </w:rPr>
            </w:pPr>
            <w:r>
              <w:rPr>
                <w:b/>
                <w:sz w:val="20"/>
                <w:szCs w:val="20"/>
              </w:rPr>
              <w:t>States of matter:</w:t>
            </w:r>
          </w:p>
          <w:p w14:paraId="5CBDAD04" w14:textId="77777777" w:rsidR="008317EA" w:rsidRDefault="008317EA" w:rsidP="002D1AC9">
            <w:pPr>
              <w:pStyle w:val="ListParagraph"/>
              <w:numPr>
                <w:ilvl w:val="0"/>
                <w:numId w:val="10"/>
              </w:numPr>
              <w:ind w:left="111" w:hanging="142"/>
              <w:jc w:val="both"/>
              <w:rPr>
                <w:sz w:val="14"/>
                <w:szCs w:val="14"/>
              </w:rPr>
            </w:pPr>
            <w:r>
              <w:rPr>
                <w:sz w:val="14"/>
                <w:szCs w:val="14"/>
              </w:rPr>
              <w:t>Compare and group materials together, according to whether they are solids, liquids or gases</w:t>
            </w:r>
          </w:p>
          <w:p w14:paraId="4B957681" w14:textId="77777777" w:rsidR="008317EA" w:rsidRDefault="008317EA" w:rsidP="002D1AC9">
            <w:pPr>
              <w:pStyle w:val="ListParagraph"/>
              <w:numPr>
                <w:ilvl w:val="0"/>
                <w:numId w:val="10"/>
              </w:numPr>
              <w:ind w:left="111" w:hanging="142"/>
              <w:jc w:val="both"/>
              <w:rPr>
                <w:sz w:val="14"/>
                <w:szCs w:val="14"/>
              </w:rPr>
            </w:pPr>
            <w:r>
              <w:rPr>
                <w:sz w:val="14"/>
                <w:szCs w:val="14"/>
              </w:rPr>
              <w:t>Observe that some materials change state when they are heated or cooled, and measure the temperature at which this happens in degrees Celsius, building on their teaching in mathematics</w:t>
            </w:r>
          </w:p>
          <w:p w14:paraId="38C1C6BE" w14:textId="77777777" w:rsidR="008317EA" w:rsidRPr="008317EA" w:rsidRDefault="008317EA" w:rsidP="002D1AC9">
            <w:pPr>
              <w:pStyle w:val="ListParagraph"/>
              <w:numPr>
                <w:ilvl w:val="0"/>
                <w:numId w:val="10"/>
              </w:numPr>
              <w:ind w:left="111" w:hanging="142"/>
              <w:jc w:val="both"/>
              <w:rPr>
                <w:sz w:val="14"/>
                <w:szCs w:val="14"/>
              </w:rPr>
            </w:pPr>
            <w:r>
              <w:rPr>
                <w:sz w:val="14"/>
                <w:szCs w:val="14"/>
              </w:rPr>
              <w:t>Identify the part played by evaporation and condensation in the water cycle and associate the rate of evaporation with temperature</w:t>
            </w:r>
          </w:p>
          <w:p w14:paraId="47341341" w14:textId="77777777" w:rsidR="008317EA" w:rsidRPr="00747DCF" w:rsidRDefault="008317EA" w:rsidP="008317EA">
            <w:pPr>
              <w:pStyle w:val="ListParagraph"/>
              <w:ind w:left="111"/>
              <w:jc w:val="both"/>
              <w:rPr>
                <w:sz w:val="15"/>
                <w:szCs w:val="15"/>
              </w:rPr>
            </w:pPr>
          </w:p>
        </w:tc>
        <w:tc>
          <w:tcPr>
            <w:tcW w:w="3580" w:type="dxa"/>
          </w:tcPr>
          <w:p w14:paraId="403ADDAB" w14:textId="77777777" w:rsidR="00702163" w:rsidRDefault="00702163" w:rsidP="00702163">
            <w:pPr>
              <w:ind w:hanging="72"/>
              <w:rPr>
                <w:b/>
                <w:sz w:val="20"/>
                <w:szCs w:val="20"/>
              </w:rPr>
            </w:pPr>
            <w:r w:rsidRPr="005F6A40">
              <w:rPr>
                <w:b/>
                <w:sz w:val="20"/>
                <w:szCs w:val="20"/>
              </w:rPr>
              <w:t>At Upper Key Stage 2:</w:t>
            </w:r>
          </w:p>
          <w:p w14:paraId="7AF0AB80" w14:textId="77777777" w:rsidR="008317EA" w:rsidRDefault="008317EA" w:rsidP="008317EA">
            <w:pPr>
              <w:ind w:hanging="5"/>
              <w:rPr>
                <w:b/>
                <w:sz w:val="20"/>
                <w:szCs w:val="20"/>
              </w:rPr>
            </w:pPr>
            <w:r>
              <w:rPr>
                <w:b/>
                <w:sz w:val="20"/>
                <w:szCs w:val="20"/>
              </w:rPr>
              <w:t>To investigate materials:</w:t>
            </w:r>
          </w:p>
          <w:p w14:paraId="68F2C8E6" w14:textId="77777777" w:rsidR="00702163" w:rsidRDefault="008317EA" w:rsidP="002D1AC9">
            <w:pPr>
              <w:pStyle w:val="ListParagraph"/>
              <w:numPr>
                <w:ilvl w:val="0"/>
                <w:numId w:val="11"/>
              </w:numPr>
              <w:ind w:left="70" w:hanging="142"/>
              <w:jc w:val="both"/>
              <w:rPr>
                <w:sz w:val="14"/>
                <w:szCs w:val="14"/>
              </w:rPr>
            </w:pPr>
            <w:r>
              <w:rPr>
                <w:sz w:val="14"/>
                <w:szCs w:val="14"/>
              </w:rPr>
              <w:t xml:space="preserve">Compare and group together everyday materials based on evidence from comparative and fair tests, including their hardness, solubility, </w:t>
            </w:r>
            <w:r w:rsidR="00987BF5">
              <w:rPr>
                <w:sz w:val="14"/>
                <w:szCs w:val="14"/>
              </w:rPr>
              <w:t>conductivity (electrical and thermal), and response to magnets</w:t>
            </w:r>
          </w:p>
          <w:p w14:paraId="1D1AAA9C" w14:textId="77777777" w:rsidR="00987BF5" w:rsidRDefault="00987BF5" w:rsidP="002D1AC9">
            <w:pPr>
              <w:pStyle w:val="ListParagraph"/>
              <w:numPr>
                <w:ilvl w:val="0"/>
                <w:numId w:val="11"/>
              </w:numPr>
              <w:ind w:left="70" w:hanging="142"/>
              <w:jc w:val="both"/>
              <w:rPr>
                <w:sz w:val="14"/>
                <w:szCs w:val="14"/>
              </w:rPr>
            </w:pPr>
            <w:r>
              <w:rPr>
                <w:sz w:val="14"/>
                <w:szCs w:val="14"/>
              </w:rPr>
              <w:t>Understand how some materials will dissolve in liquid to form a solution and describe how to recover a substance from a solution</w:t>
            </w:r>
          </w:p>
          <w:p w14:paraId="34F1CD4C" w14:textId="77777777" w:rsidR="00987BF5" w:rsidRDefault="00987BF5" w:rsidP="002D1AC9">
            <w:pPr>
              <w:pStyle w:val="ListParagraph"/>
              <w:numPr>
                <w:ilvl w:val="0"/>
                <w:numId w:val="11"/>
              </w:numPr>
              <w:ind w:left="70" w:hanging="142"/>
              <w:jc w:val="both"/>
              <w:rPr>
                <w:sz w:val="14"/>
                <w:szCs w:val="14"/>
              </w:rPr>
            </w:pPr>
            <w:r>
              <w:rPr>
                <w:sz w:val="14"/>
                <w:szCs w:val="14"/>
              </w:rPr>
              <w:t>Use knowledge of solids, liquids and gases to decide how mixtures might be separated, including through filtering, sieving and evaporating</w:t>
            </w:r>
          </w:p>
          <w:p w14:paraId="72C5406B" w14:textId="77777777" w:rsidR="00987BF5" w:rsidRDefault="00987BF5" w:rsidP="002D1AC9">
            <w:pPr>
              <w:pStyle w:val="ListParagraph"/>
              <w:numPr>
                <w:ilvl w:val="0"/>
                <w:numId w:val="11"/>
              </w:numPr>
              <w:ind w:left="70" w:hanging="142"/>
              <w:jc w:val="both"/>
              <w:rPr>
                <w:sz w:val="14"/>
                <w:szCs w:val="14"/>
              </w:rPr>
            </w:pPr>
            <w:r>
              <w:rPr>
                <w:sz w:val="14"/>
                <w:szCs w:val="14"/>
              </w:rPr>
              <w:t xml:space="preserve">Give reasons, based on evidence from comparative and fair tests, for the </w:t>
            </w:r>
            <w:proofErr w:type="gramStart"/>
            <w:r>
              <w:rPr>
                <w:sz w:val="14"/>
                <w:szCs w:val="14"/>
              </w:rPr>
              <w:t>particular uses</w:t>
            </w:r>
            <w:proofErr w:type="gramEnd"/>
            <w:r>
              <w:rPr>
                <w:sz w:val="14"/>
                <w:szCs w:val="14"/>
              </w:rPr>
              <w:t xml:space="preserve"> of everyday materials, including metals, wood and plastic</w:t>
            </w:r>
          </w:p>
          <w:p w14:paraId="74349015" w14:textId="77777777" w:rsidR="00987BF5" w:rsidRDefault="00987BF5" w:rsidP="002D1AC9">
            <w:pPr>
              <w:pStyle w:val="ListParagraph"/>
              <w:numPr>
                <w:ilvl w:val="0"/>
                <w:numId w:val="11"/>
              </w:numPr>
              <w:ind w:left="70" w:hanging="142"/>
              <w:jc w:val="both"/>
              <w:rPr>
                <w:sz w:val="14"/>
                <w:szCs w:val="14"/>
              </w:rPr>
            </w:pPr>
            <w:r>
              <w:rPr>
                <w:sz w:val="14"/>
                <w:szCs w:val="14"/>
              </w:rPr>
              <w:t>Demonstrate that dissolving, mixing and changes of state are reversible changes</w:t>
            </w:r>
          </w:p>
          <w:p w14:paraId="217EDC9E" w14:textId="77777777" w:rsidR="00987BF5" w:rsidRPr="00747DCF" w:rsidRDefault="00987BF5" w:rsidP="002D1AC9">
            <w:pPr>
              <w:pStyle w:val="ListParagraph"/>
              <w:numPr>
                <w:ilvl w:val="0"/>
                <w:numId w:val="11"/>
              </w:numPr>
              <w:ind w:left="70" w:hanging="142"/>
              <w:jc w:val="both"/>
              <w:rPr>
                <w:sz w:val="14"/>
                <w:szCs w:val="14"/>
              </w:rPr>
            </w:pPr>
            <w:r>
              <w:rPr>
                <w:sz w:val="14"/>
                <w:szCs w:val="14"/>
              </w:rPr>
              <w:t>Explain that some changes result in the formation of new materials, and that this kind of change is not usually reversible, including change associated with burning, oxidation and the action of acid on bicarbonate of soda</w:t>
            </w:r>
          </w:p>
        </w:tc>
      </w:tr>
      <w:tr w:rsidR="001558E7" w14:paraId="0E578A8A" w14:textId="77777777" w:rsidTr="2A97BB05">
        <w:tc>
          <w:tcPr>
            <w:tcW w:w="15168" w:type="dxa"/>
            <w:gridSpan w:val="4"/>
            <w:shd w:val="clear" w:color="auto" w:fill="FF0000"/>
          </w:tcPr>
          <w:p w14:paraId="4AB19D65" w14:textId="77777777" w:rsidR="001558E7" w:rsidRPr="005F6A40" w:rsidRDefault="00987BF5" w:rsidP="00987BF5">
            <w:pPr>
              <w:ind w:hanging="72"/>
              <w:jc w:val="center"/>
              <w:rPr>
                <w:b/>
                <w:sz w:val="20"/>
                <w:szCs w:val="20"/>
              </w:rPr>
            </w:pPr>
            <w:r>
              <w:rPr>
                <w:b/>
                <w:sz w:val="20"/>
                <w:szCs w:val="20"/>
              </w:rPr>
              <w:t>Physics:</w:t>
            </w:r>
          </w:p>
        </w:tc>
      </w:tr>
      <w:tr w:rsidR="001558E7" w14:paraId="3B6C2D38" w14:textId="77777777" w:rsidTr="2A97BB05">
        <w:tc>
          <w:tcPr>
            <w:tcW w:w="4430" w:type="dxa"/>
          </w:tcPr>
          <w:p w14:paraId="02D90B46" w14:textId="77777777" w:rsidR="001558E7" w:rsidRDefault="001558E7" w:rsidP="001558E7">
            <w:pPr>
              <w:rPr>
                <w:b/>
                <w:sz w:val="20"/>
                <w:szCs w:val="20"/>
              </w:rPr>
            </w:pPr>
            <w:r w:rsidRPr="005F6A40">
              <w:rPr>
                <w:b/>
                <w:sz w:val="20"/>
                <w:szCs w:val="20"/>
              </w:rPr>
              <w:t>At EYFS:</w:t>
            </w:r>
          </w:p>
          <w:p w14:paraId="1882FF3D" w14:textId="643B0504" w:rsidR="001558E7" w:rsidRPr="005F6A40" w:rsidRDefault="564433D4" w:rsidP="2A97BB05">
            <w:pPr>
              <w:rPr>
                <w:sz w:val="20"/>
                <w:szCs w:val="20"/>
              </w:rPr>
            </w:pPr>
            <w:r w:rsidRPr="2A97BB05">
              <w:rPr>
                <w:sz w:val="20"/>
                <w:szCs w:val="20"/>
              </w:rPr>
              <w:t>Natural World:</w:t>
            </w:r>
          </w:p>
          <w:p w14:paraId="3748C23D" w14:textId="30148A01" w:rsidR="001558E7" w:rsidRPr="005F6A40" w:rsidRDefault="564433D4" w:rsidP="002D1AC9">
            <w:pPr>
              <w:pStyle w:val="ListParagraph"/>
              <w:numPr>
                <w:ilvl w:val="0"/>
                <w:numId w:val="3"/>
              </w:numPr>
              <w:spacing w:line="259" w:lineRule="auto"/>
              <w:ind w:left="137" w:hanging="137"/>
              <w:jc w:val="both"/>
              <w:rPr>
                <w:rFonts w:eastAsiaTheme="minorEastAsia"/>
                <w:sz w:val="14"/>
                <w:szCs w:val="14"/>
              </w:rPr>
            </w:pPr>
            <w:r w:rsidRPr="2A97BB05">
              <w:rPr>
                <w:sz w:val="14"/>
                <w:szCs w:val="14"/>
              </w:rPr>
              <w:t xml:space="preserve">Understand some important processes and changes in the natural world around them including states of matter. </w:t>
            </w:r>
          </w:p>
        </w:tc>
        <w:tc>
          <w:tcPr>
            <w:tcW w:w="3579" w:type="dxa"/>
          </w:tcPr>
          <w:p w14:paraId="3A39D574" w14:textId="77777777" w:rsidR="001558E7" w:rsidRDefault="001558E7" w:rsidP="001558E7">
            <w:pPr>
              <w:ind w:hanging="5"/>
              <w:rPr>
                <w:b/>
                <w:sz w:val="20"/>
                <w:szCs w:val="20"/>
              </w:rPr>
            </w:pPr>
            <w:r w:rsidRPr="005F6A40">
              <w:rPr>
                <w:b/>
                <w:sz w:val="20"/>
                <w:szCs w:val="20"/>
              </w:rPr>
              <w:t>At Key Stage 1:</w:t>
            </w:r>
          </w:p>
          <w:p w14:paraId="42EF2083" w14:textId="77777777" w:rsidR="004111BD" w:rsidRDefault="004111BD" w:rsidP="001558E7">
            <w:pPr>
              <w:ind w:hanging="5"/>
              <w:rPr>
                <w:b/>
                <w:sz w:val="20"/>
                <w:szCs w:val="20"/>
              </w:rPr>
            </w:pPr>
          </w:p>
          <w:p w14:paraId="7B40C951" w14:textId="60C5BD41" w:rsidR="001558E7" w:rsidRPr="00747DCF" w:rsidRDefault="451A08D2" w:rsidP="00C96FB0">
            <w:pPr>
              <w:ind w:hanging="5"/>
              <w:rPr>
                <w:sz w:val="14"/>
                <w:szCs w:val="14"/>
              </w:rPr>
            </w:pPr>
            <w:r w:rsidRPr="2A97BB05">
              <w:rPr>
                <w:sz w:val="14"/>
                <w:szCs w:val="14"/>
              </w:rPr>
              <w:t>N/A</w:t>
            </w:r>
          </w:p>
        </w:tc>
        <w:tc>
          <w:tcPr>
            <w:tcW w:w="3579" w:type="dxa"/>
          </w:tcPr>
          <w:p w14:paraId="2AC7E0CF" w14:textId="77777777" w:rsidR="00987BF5" w:rsidRDefault="001558E7" w:rsidP="00987BF5">
            <w:pPr>
              <w:ind w:hanging="31"/>
              <w:rPr>
                <w:b/>
                <w:sz w:val="20"/>
                <w:szCs w:val="20"/>
              </w:rPr>
            </w:pPr>
            <w:r w:rsidRPr="005F6A40">
              <w:rPr>
                <w:b/>
                <w:sz w:val="20"/>
                <w:szCs w:val="20"/>
              </w:rPr>
              <w:t>At Lower Key Stage 2:</w:t>
            </w:r>
          </w:p>
          <w:p w14:paraId="3F1D6BC5" w14:textId="77777777" w:rsidR="00987BF5" w:rsidRDefault="00987BF5" w:rsidP="00987BF5">
            <w:pPr>
              <w:ind w:hanging="5"/>
              <w:rPr>
                <w:b/>
                <w:sz w:val="20"/>
                <w:szCs w:val="20"/>
              </w:rPr>
            </w:pPr>
            <w:r>
              <w:rPr>
                <w:b/>
                <w:sz w:val="20"/>
                <w:szCs w:val="20"/>
              </w:rPr>
              <w:t>To understand movement, forces and magnets:</w:t>
            </w:r>
          </w:p>
          <w:p w14:paraId="75E2307B" w14:textId="77777777" w:rsidR="00987BF5" w:rsidRDefault="00987BF5" w:rsidP="002D1AC9">
            <w:pPr>
              <w:pStyle w:val="ListParagraph"/>
              <w:numPr>
                <w:ilvl w:val="0"/>
                <w:numId w:val="8"/>
              </w:numPr>
              <w:ind w:left="137" w:hanging="137"/>
              <w:jc w:val="both"/>
              <w:rPr>
                <w:sz w:val="14"/>
                <w:szCs w:val="14"/>
              </w:rPr>
            </w:pPr>
            <w:r>
              <w:rPr>
                <w:sz w:val="14"/>
                <w:szCs w:val="14"/>
              </w:rPr>
              <w:t>Compare how things move on different surfaces</w:t>
            </w:r>
          </w:p>
          <w:p w14:paraId="10B0200B" w14:textId="77777777" w:rsidR="00987BF5" w:rsidRDefault="00987BF5" w:rsidP="002D1AC9">
            <w:pPr>
              <w:pStyle w:val="ListParagraph"/>
              <w:numPr>
                <w:ilvl w:val="0"/>
                <w:numId w:val="8"/>
              </w:numPr>
              <w:ind w:left="137" w:hanging="137"/>
              <w:jc w:val="both"/>
              <w:rPr>
                <w:sz w:val="14"/>
                <w:szCs w:val="14"/>
              </w:rPr>
            </w:pPr>
            <w:r>
              <w:rPr>
                <w:sz w:val="14"/>
                <w:szCs w:val="14"/>
              </w:rPr>
              <w:t>Notice that some forces need contact between two objects, but magnetic forces can act at a distance</w:t>
            </w:r>
          </w:p>
          <w:p w14:paraId="24393134" w14:textId="77777777" w:rsidR="00987BF5" w:rsidRDefault="0023729E" w:rsidP="002D1AC9">
            <w:pPr>
              <w:pStyle w:val="ListParagraph"/>
              <w:numPr>
                <w:ilvl w:val="0"/>
                <w:numId w:val="8"/>
              </w:numPr>
              <w:ind w:left="137" w:hanging="137"/>
              <w:jc w:val="both"/>
              <w:rPr>
                <w:sz w:val="14"/>
                <w:szCs w:val="14"/>
              </w:rPr>
            </w:pPr>
            <w:r>
              <w:rPr>
                <w:sz w:val="14"/>
                <w:szCs w:val="14"/>
              </w:rPr>
              <w:t>Observe how magnets attract or repel each other and attract some materials and not others</w:t>
            </w:r>
          </w:p>
          <w:p w14:paraId="36337A5D" w14:textId="77777777" w:rsidR="0023729E" w:rsidRDefault="0023729E" w:rsidP="002D1AC9">
            <w:pPr>
              <w:pStyle w:val="ListParagraph"/>
              <w:numPr>
                <w:ilvl w:val="0"/>
                <w:numId w:val="8"/>
              </w:numPr>
              <w:ind w:left="137" w:hanging="137"/>
              <w:jc w:val="both"/>
              <w:rPr>
                <w:sz w:val="14"/>
                <w:szCs w:val="14"/>
              </w:rPr>
            </w:pPr>
            <w:r>
              <w:rPr>
                <w:sz w:val="14"/>
                <w:szCs w:val="14"/>
              </w:rPr>
              <w:lastRenderedPageBreak/>
              <w:t xml:space="preserve">Compare and group together a variety of everyday materials </w:t>
            </w:r>
            <w:proofErr w:type="gramStart"/>
            <w:r>
              <w:rPr>
                <w:sz w:val="14"/>
                <w:szCs w:val="14"/>
              </w:rPr>
              <w:t>on the basis of</w:t>
            </w:r>
            <w:proofErr w:type="gramEnd"/>
            <w:r>
              <w:rPr>
                <w:sz w:val="14"/>
                <w:szCs w:val="14"/>
              </w:rPr>
              <w:t xml:space="preserve"> whether they are attracted to a magnet, and identify some magnetic materials</w:t>
            </w:r>
          </w:p>
          <w:p w14:paraId="5A74DD02" w14:textId="77777777" w:rsidR="0023729E" w:rsidRDefault="0023729E" w:rsidP="002D1AC9">
            <w:pPr>
              <w:pStyle w:val="ListParagraph"/>
              <w:numPr>
                <w:ilvl w:val="0"/>
                <w:numId w:val="8"/>
              </w:numPr>
              <w:ind w:left="137" w:hanging="137"/>
              <w:jc w:val="both"/>
              <w:rPr>
                <w:sz w:val="14"/>
                <w:szCs w:val="14"/>
              </w:rPr>
            </w:pPr>
            <w:r>
              <w:rPr>
                <w:sz w:val="14"/>
                <w:szCs w:val="14"/>
              </w:rPr>
              <w:t>Describe magnets as having two poles</w:t>
            </w:r>
          </w:p>
          <w:p w14:paraId="0ED83357" w14:textId="77777777" w:rsidR="0023729E" w:rsidRPr="00987BF5" w:rsidRDefault="0023729E" w:rsidP="002D1AC9">
            <w:pPr>
              <w:pStyle w:val="ListParagraph"/>
              <w:numPr>
                <w:ilvl w:val="0"/>
                <w:numId w:val="8"/>
              </w:numPr>
              <w:ind w:left="137" w:hanging="137"/>
              <w:jc w:val="both"/>
              <w:rPr>
                <w:sz w:val="14"/>
                <w:szCs w:val="14"/>
              </w:rPr>
            </w:pPr>
            <w:r>
              <w:rPr>
                <w:sz w:val="14"/>
                <w:szCs w:val="14"/>
              </w:rPr>
              <w:t>Predict whether two magnets will attract or repel each other, depending on which poles are facing</w:t>
            </w:r>
          </w:p>
          <w:p w14:paraId="5822A6BE" w14:textId="77777777" w:rsidR="00987BF5" w:rsidRDefault="00987BF5" w:rsidP="00987BF5">
            <w:pPr>
              <w:ind w:hanging="5"/>
              <w:rPr>
                <w:b/>
                <w:sz w:val="20"/>
                <w:szCs w:val="20"/>
              </w:rPr>
            </w:pPr>
            <w:r>
              <w:rPr>
                <w:b/>
                <w:sz w:val="20"/>
                <w:szCs w:val="20"/>
              </w:rPr>
              <w:t>To understand light and seeing</w:t>
            </w:r>
            <w:r w:rsidR="00C96FB0">
              <w:rPr>
                <w:b/>
                <w:sz w:val="20"/>
                <w:szCs w:val="20"/>
              </w:rPr>
              <w:t>:</w:t>
            </w:r>
          </w:p>
          <w:p w14:paraId="7C6AB73B" w14:textId="77777777" w:rsidR="00C96FB0" w:rsidRDefault="00C96FB0" w:rsidP="002D1AC9">
            <w:pPr>
              <w:pStyle w:val="ListParagraph"/>
              <w:numPr>
                <w:ilvl w:val="0"/>
                <w:numId w:val="8"/>
              </w:numPr>
              <w:ind w:left="137" w:hanging="137"/>
              <w:jc w:val="both"/>
              <w:rPr>
                <w:sz w:val="14"/>
                <w:szCs w:val="14"/>
              </w:rPr>
            </w:pPr>
            <w:r>
              <w:rPr>
                <w:sz w:val="14"/>
                <w:szCs w:val="14"/>
              </w:rPr>
              <w:t>Observe and name a variety of sources of light, including electric lights, flames and the sun, explaining that we see things because light travels from them to our eyes</w:t>
            </w:r>
          </w:p>
          <w:p w14:paraId="099E1DD3" w14:textId="77777777" w:rsidR="00C96FB0" w:rsidRDefault="00C96FB0" w:rsidP="002D1AC9">
            <w:pPr>
              <w:pStyle w:val="ListParagraph"/>
              <w:numPr>
                <w:ilvl w:val="0"/>
                <w:numId w:val="8"/>
              </w:numPr>
              <w:ind w:left="137" w:hanging="137"/>
              <w:jc w:val="both"/>
              <w:rPr>
                <w:sz w:val="14"/>
                <w:szCs w:val="14"/>
              </w:rPr>
            </w:pPr>
            <w:r>
              <w:rPr>
                <w:sz w:val="14"/>
                <w:szCs w:val="14"/>
              </w:rPr>
              <w:t>Recognise that they need light in order to see things and that darkness is the absence of light</w:t>
            </w:r>
          </w:p>
          <w:p w14:paraId="0DD8D01F" w14:textId="77777777" w:rsidR="00C96FB0" w:rsidRDefault="00C96FB0" w:rsidP="002D1AC9">
            <w:pPr>
              <w:pStyle w:val="ListParagraph"/>
              <w:numPr>
                <w:ilvl w:val="0"/>
                <w:numId w:val="8"/>
              </w:numPr>
              <w:ind w:left="137" w:hanging="137"/>
              <w:jc w:val="both"/>
              <w:rPr>
                <w:sz w:val="14"/>
                <w:szCs w:val="14"/>
              </w:rPr>
            </w:pPr>
            <w:r>
              <w:rPr>
                <w:sz w:val="14"/>
                <w:szCs w:val="14"/>
              </w:rPr>
              <w:t>Notice that light is reflected from surfaces</w:t>
            </w:r>
          </w:p>
          <w:p w14:paraId="7732EC6D" w14:textId="77777777" w:rsidR="00C96FB0" w:rsidRDefault="00C96FB0" w:rsidP="002D1AC9">
            <w:pPr>
              <w:pStyle w:val="ListParagraph"/>
              <w:numPr>
                <w:ilvl w:val="0"/>
                <w:numId w:val="8"/>
              </w:numPr>
              <w:ind w:left="137" w:hanging="137"/>
              <w:jc w:val="both"/>
              <w:rPr>
                <w:sz w:val="14"/>
                <w:szCs w:val="14"/>
              </w:rPr>
            </w:pPr>
            <w:r>
              <w:rPr>
                <w:sz w:val="14"/>
                <w:szCs w:val="14"/>
              </w:rPr>
              <w:t>Recognise that light from the sun can be dangerous and that there are ways to protect their eyes</w:t>
            </w:r>
          </w:p>
          <w:p w14:paraId="7215DEC0" w14:textId="77777777" w:rsidR="00C96FB0" w:rsidRDefault="00C96FB0" w:rsidP="002D1AC9">
            <w:pPr>
              <w:pStyle w:val="ListParagraph"/>
              <w:numPr>
                <w:ilvl w:val="0"/>
                <w:numId w:val="8"/>
              </w:numPr>
              <w:ind w:left="137" w:hanging="137"/>
              <w:jc w:val="both"/>
              <w:rPr>
                <w:sz w:val="14"/>
                <w:szCs w:val="14"/>
              </w:rPr>
            </w:pPr>
            <w:r>
              <w:rPr>
                <w:sz w:val="14"/>
                <w:szCs w:val="14"/>
              </w:rPr>
              <w:t>Recognise that shadows are formed when the light from a light source is blocked by a solid object</w:t>
            </w:r>
          </w:p>
          <w:p w14:paraId="0B935150" w14:textId="77777777" w:rsidR="00C96FB0" w:rsidRPr="00C96FB0" w:rsidRDefault="00C96FB0" w:rsidP="002D1AC9">
            <w:pPr>
              <w:pStyle w:val="ListParagraph"/>
              <w:numPr>
                <w:ilvl w:val="0"/>
                <w:numId w:val="8"/>
              </w:numPr>
              <w:ind w:left="137" w:hanging="137"/>
              <w:jc w:val="both"/>
              <w:rPr>
                <w:sz w:val="14"/>
                <w:szCs w:val="14"/>
              </w:rPr>
            </w:pPr>
            <w:r>
              <w:rPr>
                <w:sz w:val="14"/>
                <w:szCs w:val="14"/>
              </w:rPr>
              <w:t xml:space="preserve">Find patterns in the way that the size of shadows </w:t>
            </w:r>
            <w:proofErr w:type="gramStart"/>
            <w:r>
              <w:rPr>
                <w:sz w:val="14"/>
                <w:szCs w:val="14"/>
              </w:rPr>
              <w:t>change</w:t>
            </w:r>
            <w:proofErr w:type="gramEnd"/>
          </w:p>
          <w:p w14:paraId="5B5E0682" w14:textId="77777777" w:rsidR="00987BF5" w:rsidRDefault="00987BF5" w:rsidP="00987BF5">
            <w:pPr>
              <w:ind w:hanging="5"/>
              <w:rPr>
                <w:b/>
                <w:sz w:val="20"/>
                <w:szCs w:val="20"/>
              </w:rPr>
            </w:pPr>
            <w:r>
              <w:rPr>
                <w:b/>
                <w:sz w:val="20"/>
                <w:szCs w:val="20"/>
              </w:rPr>
              <w:t>To investigate sound and hearing</w:t>
            </w:r>
            <w:r w:rsidR="004111BD">
              <w:rPr>
                <w:b/>
                <w:sz w:val="20"/>
                <w:szCs w:val="20"/>
              </w:rPr>
              <w:t>:</w:t>
            </w:r>
          </w:p>
          <w:p w14:paraId="01010C3F" w14:textId="77777777" w:rsidR="004111BD" w:rsidRDefault="004111BD" w:rsidP="002D1AC9">
            <w:pPr>
              <w:pStyle w:val="ListParagraph"/>
              <w:numPr>
                <w:ilvl w:val="0"/>
                <w:numId w:val="8"/>
              </w:numPr>
              <w:ind w:left="137" w:hanging="137"/>
              <w:jc w:val="both"/>
              <w:rPr>
                <w:sz w:val="14"/>
                <w:szCs w:val="14"/>
              </w:rPr>
            </w:pPr>
            <w:r>
              <w:rPr>
                <w:sz w:val="14"/>
                <w:szCs w:val="14"/>
              </w:rPr>
              <w:t>Observe and name a variety of sources of sound, noticing that we hear with our ears</w:t>
            </w:r>
          </w:p>
          <w:p w14:paraId="3EC595E9" w14:textId="77777777" w:rsidR="004111BD" w:rsidRDefault="004111BD" w:rsidP="002D1AC9">
            <w:pPr>
              <w:pStyle w:val="ListParagraph"/>
              <w:numPr>
                <w:ilvl w:val="0"/>
                <w:numId w:val="8"/>
              </w:numPr>
              <w:ind w:left="137" w:hanging="137"/>
              <w:jc w:val="both"/>
              <w:rPr>
                <w:sz w:val="14"/>
                <w:szCs w:val="14"/>
              </w:rPr>
            </w:pPr>
            <w:r>
              <w:rPr>
                <w:sz w:val="14"/>
                <w:szCs w:val="14"/>
              </w:rPr>
              <w:t>Identify how sounds are made, associating some of them with something vibrating</w:t>
            </w:r>
          </w:p>
          <w:p w14:paraId="31E84B64" w14:textId="77777777" w:rsidR="004111BD" w:rsidRDefault="004111BD" w:rsidP="002D1AC9">
            <w:pPr>
              <w:pStyle w:val="ListParagraph"/>
              <w:numPr>
                <w:ilvl w:val="0"/>
                <w:numId w:val="8"/>
              </w:numPr>
              <w:ind w:left="137" w:hanging="137"/>
              <w:jc w:val="both"/>
              <w:rPr>
                <w:sz w:val="14"/>
                <w:szCs w:val="14"/>
              </w:rPr>
            </w:pPr>
            <w:r>
              <w:rPr>
                <w:sz w:val="14"/>
                <w:szCs w:val="14"/>
              </w:rPr>
              <w:t>Recognise that vibrations from sounds travel through a medium to the ear</w:t>
            </w:r>
          </w:p>
          <w:p w14:paraId="322D3576" w14:textId="77777777" w:rsidR="004111BD" w:rsidRDefault="004111BD" w:rsidP="002D1AC9">
            <w:pPr>
              <w:pStyle w:val="ListParagraph"/>
              <w:numPr>
                <w:ilvl w:val="0"/>
                <w:numId w:val="8"/>
              </w:numPr>
              <w:ind w:left="137" w:hanging="137"/>
              <w:jc w:val="both"/>
              <w:rPr>
                <w:sz w:val="14"/>
                <w:szCs w:val="14"/>
              </w:rPr>
            </w:pPr>
            <w:r>
              <w:rPr>
                <w:sz w:val="14"/>
                <w:szCs w:val="14"/>
              </w:rPr>
              <w:t>Find patterns between the pitch of a sound and features of the object that produced it</w:t>
            </w:r>
          </w:p>
          <w:p w14:paraId="38775962" w14:textId="77777777" w:rsidR="004111BD" w:rsidRDefault="004111BD" w:rsidP="002D1AC9">
            <w:pPr>
              <w:pStyle w:val="ListParagraph"/>
              <w:numPr>
                <w:ilvl w:val="0"/>
                <w:numId w:val="8"/>
              </w:numPr>
              <w:ind w:left="137" w:hanging="137"/>
              <w:jc w:val="both"/>
              <w:rPr>
                <w:sz w:val="14"/>
                <w:szCs w:val="14"/>
              </w:rPr>
            </w:pPr>
            <w:r>
              <w:rPr>
                <w:sz w:val="14"/>
                <w:szCs w:val="14"/>
              </w:rPr>
              <w:t>Find patterns between the volume of a sound and the strength of the vibrations that produced it</w:t>
            </w:r>
          </w:p>
          <w:p w14:paraId="4EE51C9E" w14:textId="77777777" w:rsidR="004111BD" w:rsidRPr="004111BD" w:rsidRDefault="004111BD" w:rsidP="002D1AC9">
            <w:pPr>
              <w:pStyle w:val="ListParagraph"/>
              <w:numPr>
                <w:ilvl w:val="0"/>
                <w:numId w:val="8"/>
              </w:numPr>
              <w:ind w:left="137" w:hanging="137"/>
              <w:jc w:val="both"/>
              <w:rPr>
                <w:sz w:val="14"/>
                <w:szCs w:val="14"/>
              </w:rPr>
            </w:pPr>
            <w:r>
              <w:rPr>
                <w:sz w:val="14"/>
                <w:szCs w:val="14"/>
              </w:rPr>
              <w:t>Recognise that sounds get fainter as the distance from the sound source increases</w:t>
            </w:r>
          </w:p>
          <w:p w14:paraId="0798D52B" w14:textId="77777777" w:rsidR="00987BF5" w:rsidRDefault="00987BF5" w:rsidP="00987BF5">
            <w:pPr>
              <w:ind w:hanging="5"/>
              <w:rPr>
                <w:b/>
                <w:sz w:val="20"/>
                <w:szCs w:val="20"/>
              </w:rPr>
            </w:pPr>
            <w:r>
              <w:rPr>
                <w:b/>
                <w:sz w:val="20"/>
                <w:szCs w:val="20"/>
              </w:rPr>
              <w:t>To understand electrical circuits</w:t>
            </w:r>
            <w:r w:rsidR="005B112E">
              <w:rPr>
                <w:b/>
                <w:sz w:val="20"/>
                <w:szCs w:val="20"/>
              </w:rPr>
              <w:t>:</w:t>
            </w:r>
          </w:p>
          <w:p w14:paraId="0008F243" w14:textId="77777777" w:rsidR="005B112E" w:rsidRDefault="005B112E" w:rsidP="002D1AC9">
            <w:pPr>
              <w:pStyle w:val="ListParagraph"/>
              <w:numPr>
                <w:ilvl w:val="0"/>
                <w:numId w:val="8"/>
              </w:numPr>
              <w:ind w:left="137" w:hanging="137"/>
              <w:jc w:val="both"/>
              <w:rPr>
                <w:sz w:val="14"/>
                <w:szCs w:val="14"/>
              </w:rPr>
            </w:pPr>
            <w:r>
              <w:rPr>
                <w:sz w:val="14"/>
                <w:szCs w:val="14"/>
              </w:rPr>
              <w:t>Identify common appliances that run on electricity</w:t>
            </w:r>
          </w:p>
          <w:p w14:paraId="341CA553" w14:textId="77777777" w:rsidR="005B112E" w:rsidRDefault="005B112E" w:rsidP="002D1AC9">
            <w:pPr>
              <w:pStyle w:val="ListParagraph"/>
              <w:numPr>
                <w:ilvl w:val="0"/>
                <w:numId w:val="8"/>
              </w:numPr>
              <w:ind w:left="137" w:hanging="137"/>
              <w:jc w:val="both"/>
              <w:rPr>
                <w:sz w:val="14"/>
                <w:szCs w:val="14"/>
              </w:rPr>
            </w:pPr>
            <w:r>
              <w:rPr>
                <w:sz w:val="14"/>
                <w:szCs w:val="14"/>
              </w:rPr>
              <w:t>Construct a simple series electrical circuit, identifying and naming its basic parts, including cells, wires, bulbs, switches and buzzers</w:t>
            </w:r>
          </w:p>
          <w:p w14:paraId="01D7DF8B" w14:textId="77777777" w:rsidR="005B112E" w:rsidRDefault="005B112E" w:rsidP="002D1AC9">
            <w:pPr>
              <w:pStyle w:val="ListParagraph"/>
              <w:numPr>
                <w:ilvl w:val="0"/>
                <w:numId w:val="8"/>
              </w:numPr>
              <w:ind w:left="137" w:hanging="137"/>
              <w:jc w:val="both"/>
              <w:rPr>
                <w:sz w:val="14"/>
                <w:szCs w:val="14"/>
              </w:rPr>
            </w:pPr>
            <w:r>
              <w:rPr>
                <w:sz w:val="14"/>
                <w:szCs w:val="14"/>
              </w:rPr>
              <w:t xml:space="preserve">Identify </w:t>
            </w:r>
            <w:proofErr w:type="gramStart"/>
            <w:r>
              <w:rPr>
                <w:sz w:val="14"/>
                <w:szCs w:val="14"/>
              </w:rPr>
              <w:t>whether or not</w:t>
            </w:r>
            <w:proofErr w:type="gramEnd"/>
            <w:r>
              <w:rPr>
                <w:sz w:val="14"/>
                <w:szCs w:val="14"/>
              </w:rPr>
              <w:t xml:space="preserve"> a lamp will light in a simple series circuit, based on whether or not the lamp is part of a complete loop with a battery</w:t>
            </w:r>
          </w:p>
          <w:p w14:paraId="168823CC" w14:textId="77777777" w:rsidR="005B112E" w:rsidRDefault="005B112E" w:rsidP="002D1AC9">
            <w:pPr>
              <w:pStyle w:val="ListParagraph"/>
              <w:numPr>
                <w:ilvl w:val="0"/>
                <w:numId w:val="8"/>
              </w:numPr>
              <w:ind w:left="137" w:hanging="137"/>
              <w:jc w:val="both"/>
              <w:rPr>
                <w:sz w:val="14"/>
                <w:szCs w:val="14"/>
              </w:rPr>
            </w:pPr>
            <w:r>
              <w:rPr>
                <w:sz w:val="14"/>
                <w:szCs w:val="14"/>
              </w:rPr>
              <w:t xml:space="preserve">Recognise that a switch opens and closes a circuit and associate this with </w:t>
            </w:r>
            <w:proofErr w:type="gramStart"/>
            <w:r>
              <w:rPr>
                <w:sz w:val="14"/>
                <w:szCs w:val="14"/>
              </w:rPr>
              <w:t>whether or not</w:t>
            </w:r>
            <w:proofErr w:type="gramEnd"/>
            <w:r>
              <w:rPr>
                <w:sz w:val="14"/>
                <w:szCs w:val="14"/>
              </w:rPr>
              <w:t xml:space="preserve"> a lamp lights in a simple series circuit</w:t>
            </w:r>
          </w:p>
          <w:p w14:paraId="5FA5C85C" w14:textId="77777777" w:rsidR="005B112E" w:rsidRPr="005B112E" w:rsidRDefault="005B112E" w:rsidP="002D1AC9">
            <w:pPr>
              <w:pStyle w:val="ListParagraph"/>
              <w:numPr>
                <w:ilvl w:val="0"/>
                <w:numId w:val="8"/>
              </w:numPr>
              <w:ind w:left="137" w:hanging="137"/>
              <w:jc w:val="both"/>
              <w:rPr>
                <w:sz w:val="14"/>
                <w:szCs w:val="14"/>
              </w:rPr>
            </w:pPr>
            <w:r>
              <w:rPr>
                <w:sz w:val="14"/>
                <w:szCs w:val="14"/>
              </w:rPr>
              <w:t>Recognise some common conductors and insulators, and associate metals with being good conductors</w:t>
            </w:r>
          </w:p>
          <w:p w14:paraId="4B4D7232" w14:textId="77777777" w:rsidR="001558E7" w:rsidRPr="00E11532" w:rsidRDefault="001558E7" w:rsidP="00E11532">
            <w:pPr>
              <w:jc w:val="both"/>
              <w:rPr>
                <w:sz w:val="15"/>
                <w:szCs w:val="15"/>
              </w:rPr>
            </w:pPr>
          </w:p>
        </w:tc>
        <w:tc>
          <w:tcPr>
            <w:tcW w:w="3580" w:type="dxa"/>
          </w:tcPr>
          <w:p w14:paraId="3159BFF5" w14:textId="77777777" w:rsidR="001558E7" w:rsidRDefault="001558E7" w:rsidP="001558E7">
            <w:pPr>
              <w:ind w:hanging="72"/>
              <w:rPr>
                <w:b/>
                <w:sz w:val="20"/>
                <w:szCs w:val="20"/>
              </w:rPr>
            </w:pPr>
            <w:r w:rsidRPr="005F6A40">
              <w:rPr>
                <w:b/>
                <w:sz w:val="20"/>
                <w:szCs w:val="20"/>
              </w:rPr>
              <w:lastRenderedPageBreak/>
              <w:t>At Upper Key Stage 2:</w:t>
            </w:r>
          </w:p>
          <w:p w14:paraId="28D3C802" w14:textId="77777777" w:rsidR="00987BF5" w:rsidRDefault="00987BF5" w:rsidP="00987BF5">
            <w:pPr>
              <w:ind w:hanging="5"/>
              <w:rPr>
                <w:b/>
                <w:sz w:val="20"/>
                <w:szCs w:val="20"/>
              </w:rPr>
            </w:pPr>
            <w:r>
              <w:rPr>
                <w:b/>
                <w:sz w:val="20"/>
                <w:szCs w:val="20"/>
              </w:rPr>
              <w:t>To understand movement, forces and magnets:</w:t>
            </w:r>
          </w:p>
          <w:p w14:paraId="667F4FF9" w14:textId="77777777" w:rsidR="0023729E" w:rsidRDefault="0023729E" w:rsidP="002D1AC9">
            <w:pPr>
              <w:pStyle w:val="ListParagraph"/>
              <w:numPr>
                <w:ilvl w:val="0"/>
                <w:numId w:val="8"/>
              </w:numPr>
              <w:ind w:left="137" w:hanging="137"/>
              <w:jc w:val="both"/>
              <w:rPr>
                <w:sz w:val="14"/>
                <w:szCs w:val="14"/>
              </w:rPr>
            </w:pPr>
            <w:r>
              <w:rPr>
                <w:sz w:val="14"/>
                <w:szCs w:val="14"/>
              </w:rPr>
              <w:t>Explain that unsupported objects fall towards the Earth because of the force of gravity acting between the Earth and the falling object</w:t>
            </w:r>
          </w:p>
          <w:p w14:paraId="3E4ECAEC" w14:textId="77777777" w:rsidR="0023729E" w:rsidRDefault="0023729E" w:rsidP="002D1AC9">
            <w:pPr>
              <w:pStyle w:val="ListParagraph"/>
              <w:numPr>
                <w:ilvl w:val="0"/>
                <w:numId w:val="8"/>
              </w:numPr>
              <w:ind w:left="137" w:hanging="137"/>
              <w:jc w:val="both"/>
              <w:rPr>
                <w:sz w:val="14"/>
                <w:szCs w:val="14"/>
              </w:rPr>
            </w:pPr>
            <w:r>
              <w:rPr>
                <w:sz w:val="14"/>
                <w:szCs w:val="14"/>
              </w:rPr>
              <w:t>Identify the effect of drag forces, such as air resistance, water resistance and friction, that act between moving surfaces</w:t>
            </w:r>
          </w:p>
          <w:p w14:paraId="528D62AF" w14:textId="77777777" w:rsidR="0023729E" w:rsidRDefault="0023729E" w:rsidP="002D1AC9">
            <w:pPr>
              <w:pStyle w:val="ListParagraph"/>
              <w:numPr>
                <w:ilvl w:val="0"/>
                <w:numId w:val="8"/>
              </w:numPr>
              <w:ind w:left="137" w:hanging="137"/>
              <w:jc w:val="both"/>
              <w:rPr>
                <w:sz w:val="14"/>
                <w:szCs w:val="14"/>
              </w:rPr>
            </w:pPr>
            <w:r>
              <w:rPr>
                <w:sz w:val="14"/>
                <w:szCs w:val="14"/>
              </w:rPr>
              <w:lastRenderedPageBreak/>
              <w:t>Describe, in terms of drag forces, why moving objects that are not driven tend to slow down</w:t>
            </w:r>
          </w:p>
          <w:p w14:paraId="113B10DA" w14:textId="77777777" w:rsidR="0023729E" w:rsidRDefault="0023729E" w:rsidP="002D1AC9">
            <w:pPr>
              <w:pStyle w:val="ListParagraph"/>
              <w:numPr>
                <w:ilvl w:val="0"/>
                <w:numId w:val="8"/>
              </w:numPr>
              <w:ind w:left="137" w:hanging="137"/>
              <w:jc w:val="both"/>
              <w:rPr>
                <w:sz w:val="14"/>
                <w:szCs w:val="14"/>
              </w:rPr>
            </w:pPr>
            <w:r>
              <w:rPr>
                <w:sz w:val="14"/>
                <w:szCs w:val="14"/>
              </w:rPr>
              <w:t>Understand that force and motion can be transferred through mechanical devices such as gears, pulleys, levers and springs</w:t>
            </w:r>
          </w:p>
          <w:p w14:paraId="194C7B6A" w14:textId="77777777" w:rsidR="0023729E" w:rsidRPr="0023729E" w:rsidRDefault="0023729E" w:rsidP="002D1AC9">
            <w:pPr>
              <w:pStyle w:val="ListParagraph"/>
              <w:numPr>
                <w:ilvl w:val="0"/>
                <w:numId w:val="8"/>
              </w:numPr>
              <w:ind w:left="137" w:hanging="137"/>
              <w:jc w:val="both"/>
              <w:rPr>
                <w:sz w:val="14"/>
                <w:szCs w:val="14"/>
              </w:rPr>
            </w:pPr>
            <w:r>
              <w:rPr>
                <w:sz w:val="14"/>
                <w:szCs w:val="14"/>
              </w:rPr>
              <w:t>Understand that some mechanisms, including levers, pulleys and gears, allow a smaller force to have a greater effect</w:t>
            </w:r>
          </w:p>
          <w:p w14:paraId="383EAC44" w14:textId="77777777" w:rsidR="00987BF5" w:rsidRDefault="00987BF5" w:rsidP="00987BF5">
            <w:pPr>
              <w:ind w:hanging="5"/>
              <w:rPr>
                <w:b/>
                <w:sz w:val="20"/>
                <w:szCs w:val="20"/>
              </w:rPr>
            </w:pPr>
            <w:r>
              <w:rPr>
                <w:b/>
                <w:sz w:val="20"/>
                <w:szCs w:val="20"/>
              </w:rPr>
              <w:t>To understand light and seeing</w:t>
            </w:r>
            <w:r w:rsidR="00C96FB0">
              <w:rPr>
                <w:b/>
                <w:sz w:val="20"/>
                <w:szCs w:val="20"/>
              </w:rPr>
              <w:t>:</w:t>
            </w:r>
          </w:p>
          <w:p w14:paraId="73ADDF90" w14:textId="77777777" w:rsidR="00C96FB0" w:rsidRDefault="00C96FB0" w:rsidP="002D1AC9">
            <w:pPr>
              <w:pStyle w:val="ListParagraph"/>
              <w:numPr>
                <w:ilvl w:val="0"/>
                <w:numId w:val="8"/>
              </w:numPr>
              <w:ind w:left="137" w:hanging="137"/>
              <w:jc w:val="both"/>
              <w:rPr>
                <w:sz w:val="14"/>
                <w:szCs w:val="14"/>
              </w:rPr>
            </w:pPr>
            <w:r>
              <w:rPr>
                <w:sz w:val="14"/>
                <w:szCs w:val="14"/>
              </w:rPr>
              <w:t>Understand that light appears to travel in straight lines</w:t>
            </w:r>
          </w:p>
          <w:p w14:paraId="652744AA" w14:textId="77777777" w:rsidR="00C96FB0" w:rsidRDefault="00C96FB0" w:rsidP="002D1AC9">
            <w:pPr>
              <w:pStyle w:val="ListParagraph"/>
              <w:numPr>
                <w:ilvl w:val="0"/>
                <w:numId w:val="8"/>
              </w:numPr>
              <w:ind w:left="137" w:hanging="137"/>
              <w:jc w:val="both"/>
              <w:rPr>
                <w:sz w:val="14"/>
                <w:szCs w:val="14"/>
              </w:rPr>
            </w:pPr>
            <w:r>
              <w:rPr>
                <w:sz w:val="14"/>
                <w:szCs w:val="14"/>
              </w:rPr>
              <w:t>Use the idea that light travels in straight lines to explain that objects are seen because they give out or reflect light into the eyes</w:t>
            </w:r>
          </w:p>
          <w:p w14:paraId="125318BD" w14:textId="77777777" w:rsidR="00C96FB0" w:rsidRDefault="00C96FB0" w:rsidP="002D1AC9">
            <w:pPr>
              <w:pStyle w:val="ListParagraph"/>
              <w:numPr>
                <w:ilvl w:val="0"/>
                <w:numId w:val="8"/>
              </w:numPr>
              <w:ind w:left="137" w:hanging="137"/>
              <w:jc w:val="both"/>
              <w:rPr>
                <w:sz w:val="14"/>
                <w:szCs w:val="14"/>
              </w:rPr>
            </w:pPr>
            <w:r>
              <w:rPr>
                <w:sz w:val="14"/>
                <w:szCs w:val="14"/>
              </w:rPr>
              <w:t>Use the ideas that light travels in straight lines to explain</w:t>
            </w:r>
            <w:r w:rsidR="004111BD">
              <w:rPr>
                <w:sz w:val="14"/>
                <w:szCs w:val="14"/>
              </w:rPr>
              <w:t xml:space="preserve"> </w:t>
            </w:r>
            <w:r>
              <w:rPr>
                <w:sz w:val="14"/>
                <w:szCs w:val="14"/>
              </w:rPr>
              <w:t>why shadows have the same shape as the objects that cast them</w:t>
            </w:r>
            <w:r w:rsidR="004111BD">
              <w:rPr>
                <w:sz w:val="14"/>
                <w:szCs w:val="14"/>
              </w:rPr>
              <w:t>, and to predict the size of the shadows when the position of the light source changes</w:t>
            </w:r>
          </w:p>
          <w:p w14:paraId="44F855C2" w14:textId="77777777" w:rsidR="004111BD" w:rsidRPr="00C96FB0" w:rsidRDefault="004111BD" w:rsidP="002D1AC9">
            <w:pPr>
              <w:pStyle w:val="ListParagraph"/>
              <w:numPr>
                <w:ilvl w:val="0"/>
                <w:numId w:val="8"/>
              </w:numPr>
              <w:ind w:left="137" w:hanging="137"/>
              <w:jc w:val="both"/>
              <w:rPr>
                <w:sz w:val="14"/>
                <w:szCs w:val="14"/>
              </w:rPr>
            </w:pPr>
            <w:r>
              <w:rPr>
                <w:sz w:val="14"/>
                <w:szCs w:val="14"/>
              </w:rPr>
              <w:t>Explain that we see things because light travels from light sources to our eyes or from light sources to objects and then to our eyes</w:t>
            </w:r>
          </w:p>
          <w:p w14:paraId="640D95D5" w14:textId="77777777" w:rsidR="00987BF5" w:rsidRDefault="00987BF5" w:rsidP="00987BF5">
            <w:pPr>
              <w:ind w:hanging="5"/>
              <w:rPr>
                <w:b/>
                <w:sz w:val="20"/>
                <w:szCs w:val="20"/>
              </w:rPr>
            </w:pPr>
            <w:r>
              <w:rPr>
                <w:b/>
                <w:sz w:val="20"/>
                <w:szCs w:val="20"/>
              </w:rPr>
              <w:t>To understand electrical circuits</w:t>
            </w:r>
            <w:r w:rsidR="005B112E">
              <w:rPr>
                <w:b/>
                <w:sz w:val="20"/>
                <w:szCs w:val="20"/>
              </w:rPr>
              <w:t>:</w:t>
            </w:r>
          </w:p>
          <w:p w14:paraId="5E48125A" w14:textId="77777777" w:rsidR="005B112E" w:rsidRDefault="005B112E" w:rsidP="002D1AC9">
            <w:pPr>
              <w:pStyle w:val="ListParagraph"/>
              <w:numPr>
                <w:ilvl w:val="0"/>
                <w:numId w:val="8"/>
              </w:numPr>
              <w:ind w:left="137" w:hanging="137"/>
              <w:jc w:val="both"/>
              <w:rPr>
                <w:sz w:val="14"/>
                <w:szCs w:val="14"/>
              </w:rPr>
            </w:pPr>
            <w:r>
              <w:rPr>
                <w:sz w:val="14"/>
                <w:szCs w:val="14"/>
              </w:rPr>
              <w:t>Associate the brightness of a lamp or the volume of a buzzer with the number and voltage of cells used in the circuit</w:t>
            </w:r>
          </w:p>
          <w:p w14:paraId="579AEAF3" w14:textId="77777777" w:rsidR="005B112E" w:rsidRDefault="005B112E" w:rsidP="002D1AC9">
            <w:pPr>
              <w:pStyle w:val="ListParagraph"/>
              <w:numPr>
                <w:ilvl w:val="0"/>
                <w:numId w:val="8"/>
              </w:numPr>
              <w:ind w:left="137" w:hanging="137"/>
              <w:jc w:val="both"/>
              <w:rPr>
                <w:sz w:val="14"/>
                <w:szCs w:val="14"/>
              </w:rPr>
            </w:pPr>
            <w:r>
              <w:rPr>
                <w:sz w:val="14"/>
                <w:szCs w:val="14"/>
              </w:rPr>
              <w:t>Compare and give reasons for variations in how components function, including the brightness of bulbs, the loudness of buzzers, and the on/off position of switches</w:t>
            </w:r>
          </w:p>
          <w:p w14:paraId="43D97679" w14:textId="77777777" w:rsidR="005B112E" w:rsidRPr="005B112E" w:rsidRDefault="005B112E" w:rsidP="002D1AC9">
            <w:pPr>
              <w:pStyle w:val="ListParagraph"/>
              <w:numPr>
                <w:ilvl w:val="0"/>
                <w:numId w:val="8"/>
              </w:numPr>
              <w:ind w:left="137" w:hanging="137"/>
              <w:jc w:val="both"/>
              <w:rPr>
                <w:sz w:val="14"/>
                <w:szCs w:val="14"/>
              </w:rPr>
            </w:pPr>
            <w:r>
              <w:rPr>
                <w:sz w:val="14"/>
                <w:szCs w:val="14"/>
              </w:rPr>
              <w:t>Use recognised symbols when representing a simple circuit in a diagram</w:t>
            </w:r>
          </w:p>
          <w:p w14:paraId="7FAE1F4D" w14:textId="77777777" w:rsidR="00987BF5" w:rsidRDefault="00987BF5" w:rsidP="005B112E">
            <w:pPr>
              <w:ind w:hanging="5"/>
              <w:rPr>
                <w:b/>
                <w:sz w:val="20"/>
                <w:szCs w:val="20"/>
              </w:rPr>
            </w:pPr>
            <w:r>
              <w:rPr>
                <w:b/>
                <w:sz w:val="20"/>
                <w:szCs w:val="20"/>
              </w:rPr>
              <w:t>To understand the Earth’s movement in space</w:t>
            </w:r>
            <w:r w:rsidR="005B112E">
              <w:rPr>
                <w:b/>
                <w:sz w:val="20"/>
                <w:szCs w:val="20"/>
              </w:rPr>
              <w:t>:</w:t>
            </w:r>
          </w:p>
          <w:p w14:paraId="10B3AAC6" w14:textId="77777777" w:rsidR="001558E7" w:rsidRDefault="005B112E" w:rsidP="002D1AC9">
            <w:pPr>
              <w:pStyle w:val="ListParagraph"/>
              <w:numPr>
                <w:ilvl w:val="0"/>
                <w:numId w:val="11"/>
              </w:numPr>
              <w:ind w:left="70" w:hanging="142"/>
              <w:jc w:val="both"/>
              <w:rPr>
                <w:sz w:val="14"/>
                <w:szCs w:val="14"/>
              </w:rPr>
            </w:pPr>
            <w:r>
              <w:rPr>
                <w:sz w:val="14"/>
                <w:szCs w:val="14"/>
              </w:rPr>
              <w:t>Describe the movement of the Earth and other planets, relative to the Sun in the solar system</w:t>
            </w:r>
          </w:p>
          <w:p w14:paraId="2CA31DCE" w14:textId="77777777" w:rsidR="005B112E" w:rsidRDefault="005B112E" w:rsidP="002D1AC9">
            <w:pPr>
              <w:pStyle w:val="ListParagraph"/>
              <w:numPr>
                <w:ilvl w:val="0"/>
                <w:numId w:val="11"/>
              </w:numPr>
              <w:ind w:left="70" w:hanging="142"/>
              <w:jc w:val="both"/>
              <w:rPr>
                <w:sz w:val="14"/>
                <w:szCs w:val="14"/>
              </w:rPr>
            </w:pPr>
            <w:r>
              <w:rPr>
                <w:sz w:val="14"/>
                <w:szCs w:val="14"/>
              </w:rPr>
              <w:t>Describe the movement of the moon relative to Earth</w:t>
            </w:r>
          </w:p>
          <w:p w14:paraId="354A5793" w14:textId="77777777" w:rsidR="005B112E" w:rsidRDefault="005B112E" w:rsidP="002D1AC9">
            <w:pPr>
              <w:pStyle w:val="ListParagraph"/>
              <w:numPr>
                <w:ilvl w:val="0"/>
                <w:numId w:val="11"/>
              </w:numPr>
              <w:ind w:left="70" w:hanging="142"/>
              <w:jc w:val="both"/>
              <w:rPr>
                <w:sz w:val="14"/>
                <w:szCs w:val="14"/>
              </w:rPr>
            </w:pPr>
            <w:r>
              <w:rPr>
                <w:sz w:val="14"/>
                <w:szCs w:val="14"/>
              </w:rPr>
              <w:t>Describe the Sun, Earth and Moon as approximately spherical bodies</w:t>
            </w:r>
          </w:p>
          <w:p w14:paraId="706A1F32" w14:textId="77777777" w:rsidR="005B112E" w:rsidRPr="00747DCF" w:rsidRDefault="005B112E" w:rsidP="002D1AC9">
            <w:pPr>
              <w:pStyle w:val="ListParagraph"/>
              <w:numPr>
                <w:ilvl w:val="0"/>
                <w:numId w:val="11"/>
              </w:numPr>
              <w:ind w:left="70" w:hanging="142"/>
              <w:jc w:val="both"/>
              <w:rPr>
                <w:sz w:val="14"/>
                <w:szCs w:val="14"/>
              </w:rPr>
            </w:pPr>
            <w:r>
              <w:rPr>
                <w:sz w:val="14"/>
                <w:szCs w:val="14"/>
              </w:rPr>
              <w:t>Use the idea of the Earth’s rotation to explain day and night and the apparent movement of the sun across the sky</w:t>
            </w:r>
          </w:p>
        </w:tc>
      </w:tr>
      <w:tr w:rsidR="00702163" w14:paraId="4214CE84" w14:textId="77777777" w:rsidTr="2A97BB05">
        <w:tc>
          <w:tcPr>
            <w:tcW w:w="4430" w:type="dxa"/>
          </w:tcPr>
          <w:p w14:paraId="247D5C39" w14:textId="77777777" w:rsidR="00702163" w:rsidRPr="005F6A40" w:rsidRDefault="00B649C2" w:rsidP="00702163">
            <w:pPr>
              <w:rPr>
                <w:b/>
                <w:sz w:val="20"/>
                <w:szCs w:val="20"/>
              </w:rPr>
            </w:pPr>
            <w:r>
              <w:rPr>
                <w:b/>
                <w:sz w:val="20"/>
                <w:szCs w:val="20"/>
              </w:rPr>
              <w:lastRenderedPageBreak/>
              <w:t>Voc</w:t>
            </w:r>
            <w:r w:rsidR="001558E7">
              <w:rPr>
                <w:b/>
                <w:sz w:val="20"/>
                <w:szCs w:val="20"/>
              </w:rPr>
              <w:t>a</w:t>
            </w:r>
            <w:r>
              <w:rPr>
                <w:b/>
                <w:sz w:val="20"/>
                <w:szCs w:val="20"/>
              </w:rPr>
              <w:t xml:space="preserve">bulary </w:t>
            </w:r>
          </w:p>
        </w:tc>
        <w:tc>
          <w:tcPr>
            <w:tcW w:w="3579" w:type="dxa"/>
          </w:tcPr>
          <w:p w14:paraId="78600E87" w14:textId="77777777" w:rsidR="009D6123" w:rsidRDefault="009D6123" w:rsidP="00702163">
            <w:pPr>
              <w:rPr>
                <w:b/>
                <w:sz w:val="20"/>
                <w:szCs w:val="20"/>
              </w:rPr>
            </w:pPr>
            <w:r>
              <w:rPr>
                <w:b/>
                <w:sz w:val="20"/>
                <w:szCs w:val="20"/>
              </w:rPr>
              <w:t>Vocabulary</w:t>
            </w:r>
          </w:p>
          <w:p w14:paraId="627CF283" w14:textId="77777777" w:rsidR="00702163" w:rsidRPr="00ED5844" w:rsidRDefault="009D6123" w:rsidP="00702163">
            <w:pPr>
              <w:rPr>
                <w:b/>
                <w:sz w:val="14"/>
                <w:szCs w:val="14"/>
              </w:rPr>
            </w:pPr>
            <w:r>
              <w:rPr>
                <w:b/>
                <w:sz w:val="20"/>
                <w:szCs w:val="20"/>
              </w:rPr>
              <w:t>See PLAN Progression Matrices</w:t>
            </w:r>
          </w:p>
        </w:tc>
        <w:tc>
          <w:tcPr>
            <w:tcW w:w="3579" w:type="dxa"/>
          </w:tcPr>
          <w:p w14:paraId="7EED2EA1" w14:textId="77777777" w:rsidR="009D6123" w:rsidRDefault="009D6123" w:rsidP="009D6123">
            <w:pPr>
              <w:rPr>
                <w:b/>
                <w:sz w:val="20"/>
                <w:szCs w:val="20"/>
              </w:rPr>
            </w:pPr>
            <w:r>
              <w:rPr>
                <w:b/>
                <w:sz w:val="20"/>
                <w:szCs w:val="20"/>
              </w:rPr>
              <w:t>Vocabulary</w:t>
            </w:r>
          </w:p>
          <w:p w14:paraId="1FB54A99" w14:textId="77777777" w:rsidR="00702163" w:rsidRPr="0010321F" w:rsidRDefault="009D6123" w:rsidP="009D6123">
            <w:pPr>
              <w:rPr>
                <w:b/>
                <w:sz w:val="16"/>
                <w:szCs w:val="16"/>
              </w:rPr>
            </w:pPr>
            <w:r>
              <w:rPr>
                <w:b/>
                <w:sz w:val="20"/>
                <w:szCs w:val="20"/>
              </w:rPr>
              <w:t>See PLAN Progression Matrices</w:t>
            </w:r>
          </w:p>
        </w:tc>
        <w:tc>
          <w:tcPr>
            <w:tcW w:w="3580" w:type="dxa"/>
          </w:tcPr>
          <w:p w14:paraId="5482C30D" w14:textId="77777777" w:rsidR="009D6123" w:rsidRDefault="009D6123" w:rsidP="009D6123">
            <w:pPr>
              <w:rPr>
                <w:b/>
                <w:sz w:val="20"/>
                <w:szCs w:val="20"/>
              </w:rPr>
            </w:pPr>
            <w:r>
              <w:rPr>
                <w:b/>
                <w:sz w:val="20"/>
                <w:szCs w:val="20"/>
              </w:rPr>
              <w:t>Vocabulary</w:t>
            </w:r>
          </w:p>
          <w:p w14:paraId="3EC24804" w14:textId="77777777" w:rsidR="00702163" w:rsidRPr="0010321F" w:rsidRDefault="009D6123" w:rsidP="009D6123">
            <w:pPr>
              <w:rPr>
                <w:rFonts w:cstheme="minorHAnsi"/>
                <w:b/>
                <w:sz w:val="16"/>
                <w:szCs w:val="16"/>
              </w:rPr>
            </w:pPr>
            <w:r>
              <w:rPr>
                <w:b/>
                <w:sz w:val="20"/>
                <w:szCs w:val="20"/>
              </w:rPr>
              <w:t>See PLAN Progression Matrices</w:t>
            </w:r>
          </w:p>
        </w:tc>
      </w:tr>
    </w:tbl>
    <w:p w14:paraId="2093CA67" w14:textId="77777777" w:rsidR="0076290F" w:rsidRDefault="0076290F" w:rsidP="00B234EC">
      <w:pPr>
        <w:spacing w:after="0" w:line="240" w:lineRule="auto"/>
      </w:pPr>
    </w:p>
    <w:p w14:paraId="2503B197" w14:textId="77777777" w:rsidR="0076290F" w:rsidRDefault="0076290F" w:rsidP="00B234EC">
      <w:pPr>
        <w:spacing w:after="0" w:line="240" w:lineRule="auto"/>
      </w:pPr>
    </w:p>
    <w:p w14:paraId="38288749" w14:textId="77777777" w:rsidR="0076290F" w:rsidRDefault="0076290F" w:rsidP="00B234EC">
      <w:pPr>
        <w:spacing w:after="0" w:line="240" w:lineRule="auto"/>
      </w:pPr>
    </w:p>
    <w:p w14:paraId="20BD9A1A" w14:textId="77777777" w:rsidR="0076290F" w:rsidRDefault="0076290F" w:rsidP="00B234EC">
      <w:pPr>
        <w:spacing w:after="0" w:line="240" w:lineRule="auto"/>
      </w:pPr>
    </w:p>
    <w:p w14:paraId="0C136CF1" w14:textId="77777777" w:rsidR="00D562ED" w:rsidRDefault="00D562ED" w:rsidP="00B234EC">
      <w:pPr>
        <w:spacing w:after="0" w:line="240" w:lineRule="auto"/>
      </w:pPr>
    </w:p>
    <w:p w14:paraId="0A392C6A" w14:textId="77777777" w:rsidR="00D562ED" w:rsidRDefault="00D562ED" w:rsidP="00B234EC">
      <w:pPr>
        <w:spacing w:after="0" w:line="240" w:lineRule="auto"/>
      </w:pPr>
    </w:p>
    <w:p w14:paraId="290583F9" w14:textId="77777777" w:rsidR="00D562ED" w:rsidRDefault="00D562ED" w:rsidP="00B234EC">
      <w:pPr>
        <w:spacing w:after="0" w:line="240" w:lineRule="auto"/>
      </w:pPr>
    </w:p>
    <w:p w14:paraId="68F21D90" w14:textId="77777777" w:rsidR="00D562ED" w:rsidRDefault="00D562ED" w:rsidP="00B234EC">
      <w:pPr>
        <w:spacing w:after="0" w:line="240" w:lineRule="auto"/>
      </w:pPr>
    </w:p>
    <w:p w14:paraId="13C326F3" w14:textId="77777777" w:rsidR="00B649C2" w:rsidRDefault="00B649C2" w:rsidP="00B234EC">
      <w:pPr>
        <w:spacing w:after="0" w:line="240" w:lineRule="auto"/>
      </w:pPr>
    </w:p>
    <w:p w14:paraId="4853B841" w14:textId="77777777" w:rsidR="00B649C2" w:rsidRDefault="00B649C2" w:rsidP="00B234EC">
      <w:pPr>
        <w:spacing w:after="0" w:line="240" w:lineRule="auto"/>
      </w:pPr>
    </w:p>
    <w:p w14:paraId="50125231" w14:textId="77777777" w:rsidR="00B649C2" w:rsidRDefault="00B649C2" w:rsidP="00B234EC">
      <w:pPr>
        <w:spacing w:after="0" w:line="240" w:lineRule="auto"/>
      </w:pPr>
    </w:p>
    <w:p w14:paraId="5A25747A" w14:textId="77777777" w:rsidR="00B649C2" w:rsidRDefault="00B649C2" w:rsidP="00B234EC">
      <w:pPr>
        <w:spacing w:after="0" w:line="240" w:lineRule="auto"/>
      </w:pPr>
    </w:p>
    <w:p w14:paraId="09B8D95D" w14:textId="77777777" w:rsidR="00B649C2" w:rsidRDefault="00B649C2" w:rsidP="00B234EC">
      <w:pPr>
        <w:spacing w:after="0" w:line="240" w:lineRule="auto"/>
      </w:pPr>
    </w:p>
    <w:p w14:paraId="78BEFD2A" w14:textId="77777777" w:rsidR="00B649C2" w:rsidRDefault="00B649C2" w:rsidP="00B234EC">
      <w:pPr>
        <w:spacing w:after="0" w:line="240" w:lineRule="auto"/>
      </w:pPr>
    </w:p>
    <w:p w14:paraId="27A76422" w14:textId="77777777" w:rsidR="00B649C2" w:rsidRDefault="00B649C2" w:rsidP="00B234EC">
      <w:pPr>
        <w:spacing w:after="0" w:line="240" w:lineRule="auto"/>
      </w:pPr>
    </w:p>
    <w:p w14:paraId="49206A88" w14:textId="77777777" w:rsidR="00B649C2" w:rsidRDefault="00B649C2" w:rsidP="00B234EC">
      <w:pPr>
        <w:spacing w:after="0" w:line="240" w:lineRule="auto"/>
      </w:pPr>
    </w:p>
    <w:p w14:paraId="67B7A70C" w14:textId="77777777" w:rsidR="00B649C2" w:rsidRDefault="00B649C2" w:rsidP="00B234EC">
      <w:pPr>
        <w:spacing w:after="0" w:line="240" w:lineRule="auto"/>
      </w:pPr>
    </w:p>
    <w:p w14:paraId="71887C79" w14:textId="77777777" w:rsidR="00B649C2" w:rsidRDefault="00B649C2" w:rsidP="00B234EC">
      <w:pPr>
        <w:spacing w:after="0" w:line="240" w:lineRule="auto"/>
      </w:pPr>
    </w:p>
    <w:p w14:paraId="3B7FD67C" w14:textId="77777777" w:rsidR="00B649C2" w:rsidRDefault="00B649C2" w:rsidP="00B234EC">
      <w:pPr>
        <w:spacing w:after="0" w:line="240" w:lineRule="auto"/>
      </w:pPr>
    </w:p>
    <w:p w14:paraId="38D6B9B6" w14:textId="77777777" w:rsidR="00B649C2" w:rsidRDefault="00B649C2" w:rsidP="00B234EC">
      <w:pPr>
        <w:spacing w:after="0" w:line="240" w:lineRule="auto"/>
      </w:pPr>
    </w:p>
    <w:p w14:paraId="22F860BB" w14:textId="77777777" w:rsidR="00B649C2" w:rsidRDefault="00B649C2" w:rsidP="00B234EC">
      <w:pPr>
        <w:spacing w:after="0" w:line="240" w:lineRule="auto"/>
      </w:pPr>
    </w:p>
    <w:p w14:paraId="698536F5" w14:textId="77777777" w:rsidR="00B649C2" w:rsidRDefault="00B649C2" w:rsidP="00B234EC">
      <w:pPr>
        <w:spacing w:after="0" w:line="240" w:lineRule="auto"/>
      </w:pPr>
    </w:p>
    <w:p w14:paraId="7BC1BAF2" w14:textId="77777777" w:rsidR="00B649C2" w:rsidRDefault="00B649C2" w:rsidP="00B234EC">
      <w:pPr>
        <w:spacing w:after="0" w:line="240" w:lineRule="auto"/>
      </w:pPr>
    </w:p>
    <w:p w14:paraId="61C988F9" w14:textId="77777777" w:rsidR="00B649C2" w:rsidRDefault="00B649C2" w:rsidP="00B234EC">
      <w:pPr>
        <w:spacing w:after="0" w:line="240" w:lineRule="auto"/>
      </w:pPr>
    </w:p>
    <w:p w14:paraId="3B22BB7D" w14:textId="77777777" w:rsidR="00B649C2" w:rsidRDefault="00B649C2" w:rsidP="00B234EC">
      <w:pPr>
        <w:spacing w:after="0" w:line="240" w:lineRule="auto"/>
      </w:pPr>
    </w:p>
    <w:p w14:paraId="17B246DD" w14:textId="77777777" w:rsidR="00D562ED" w:rsidRDefault="00D562ED" w:rsidP="00B234EC">
      <w:pPr>
        <w:spacing w:after="0" w:line="240" w:lineRule="auto"/>
      </w:pPr>
    </w:p>
    <w:tbl>
      <w:tblPr>
        <w:tblStyle w:val="TableGrid"/>
        <w:tblW w:w="15735" w:type="dxa"/>
        <w:tblInd w:w="-998" w:type="dxa"/>
        <w:tblLook w:val="04A0" w:firstRow="1" w:lastRow="0" w:firstColumn="1" w:lastColumn="0" w:noHBand="0" w:noVBand="1"/>
      </w:tblPr>
      <w:tblGrid>
        <w:gridCol w:w="1986"/>
        <w:gridCol w:w="4308"/>
        <w:gridCol w:w="3147"/>
        <w:gridCol w:w="3147"/>
        <w:gridCol w:w="3147"/>
      </w:tblGrid>
      <w:tr w:rsidR="00D562ED" w14:paraId="412A1873" w14:textId="77777777" w:rsidTr="00B649C2">
        <w:tc>
          <w:tcPr>
            <w:tcW w:w="15735" w:type="dxa"/>
            <w:gridSpan w:val="5"/>
            <w:shd w:val="clear" w:color="auto" w:fill="FF0000"/>
          </w:tcPr>
          <w:p w14:paraId="18228C18" w14:textId="77777777" w:rsidR="00D562ED" w:rsidRPr="0062748F" w:rsidRDefault="00B649C2" w:rsidP="00294A95">
            <w:pPr>
              <w:rPr>
                <w:b/>
                <w:sz w:val="16"/>
              </w:rPr>
            </w:pPr>
            <w:r>
              <w:rPr>
                <w:b/>
                <w:sz w:val="16"/>
              </w:rPr>
              <w:t>Science</w:t>
            </w:r>
            <w:r w:rsidR="00D562ED" w:rsidRPr="0062748F">
              <w:rPr>
                <w:b/>
                <w:sz w:val="16"/>
              </w:rPr>
              <w:t xml:space="preserve"> – Milestone 1</w:t>
            </w:r>
            <w:r w:rsidR="00D562ED">
              <w:rPr>
                <w:b/>
                <w:sz w:val="16"/>
              </w:rPr>
              <w:t xml:space="preserve"> (KS1)</w:t>
            </w:r>
          </w:p>
        </w:tc>
      </w:tr>
      <w:tr w:rsidR="00D562ED" w14:paraId="273AB6EF" w14:textId="77777777" w:rsidTr="00294A95">
        <w:tc>
          <w:tcPr>
            <w:tcW w:w="1986" w:type="dxa"/>
          </w:tcPr>
          <w:p w14:paraId="0B2E3B4C" w14:textId="77777777" w:rsidR="00D562ED" w:rsidRDefault="00D562ED" w:rsidP="00294A95">
            <w:pPr>
              <w:rPr>
                <w:b/>
                <w:sz w:val="16"/>
              </w:rPr>
            </w:pPr>
            <w:r w:rsidRPr="004A61D4">
              <w:rPr>
                <w:b/>
                <w:sz w:val="16"/>
              </w:rPr>
              <w:t xml:space="preserve">Learning </w:t>
            </w:r>
            <w:r w:rsidRPr="004A61D4">
              <w:rPr>
                <w:b/>
                <w:sz w:val="16"/>
              </w:rPr>
              <w:br/>
              <w:t>Objective</w:t>
            </w:r>
          </w:p>
          <w:p w14:paraId="6BF89DA3" w14:textId="77777777" w:rsidR="00E11532" w:rsidRPr="00E11532" w:rsidRDefault="00E11532" w:rsidP="00294A95">
            <w:pPr>
              <w:rPr>
                <w:sz w:val="16"/>
              </w:rPr>
            </w:pPr>
          </w:p>
        </w:tc>
        <w:tc>
          <w:tcPr>
            <w:tcW w:w="4308" w:type="dxa"/>
          </w:tcPr>
          <w:p w14:paraId="1A91AB3E" w14:textId="77777777" w:rsidR="00D562ED" w:rsidRDefault="00D562ED" w:rsidP="00294A95">
            <w:pPr>
              <w:rPr>
                <w:b/>
                <w:sz w:val="16"/>
              </w:rPr>
            </w:pPr>
            <w:r>
              <w:rPr>
                <w:b/>
                <w:sz w:val="16"/>
              </w:rPr>
              <w:t xml:space="preserve">Success Criteria </w:t>
            </w:r>
          </w:p>
          <w:p w14:paraId="5C3E0E74" w14:textId="77777777" w:rsidR="00E11532" w:rsidRDefault="00E11532" w:rsidP="00294A95">
            <w:pPr>
              <w:rPr>
                <w:b/>
                <w:sz w:val="16"/>
              </w:rPr>
            </w:pPr>
          </w:p>
          <w:p w14:paraId="66A1FAB9" w14:textId="77777777" w:rsidR="00E11532" w:rsidRPr="004A61D4" w:rsidRDefault="00E11532" w:rsidP="00294A95">
            <w:pPr>
              <w:rPr>
                <w:b/>
                <w:sz w:val="16"/>
              </w:rPr>
            </w:pPr>
          </w:p>
        </w:tc>
        <w:tc>
          <w:tcPr>
            <w:tcW w:w="3147" w:type="dxa"/>
          </w:tcPr>
          <w:p w14:paraId="1C2DFFA7" w14:textId="77777777" w:rsidR="00D562ED" w:rsidRDefault="00D562ED" w:rsidP="00294A95">
            <w:pPr>
              <w:rPr>
                <w:b/>
                <w:sz w:val="16"/>
              </w:rPr>
            </w:pPr>
            <w:r w:rsidRPr="004A61D4">
              <w:rPr>
                <w:b/>
                <w:sz w:val="16"/>
              </w:rPr>
              <w:t>Basic</w:t>
            </w:r>
            <w:r>
              <w:rPr>
                <w:b/>
                <w:sz w:val="16"/>
              </w:rPr>
              <w:t xml:space="preserve"> (Y1) </w:t>
            </w:r>
          </w:p>
          <w:p w14:paraId="76BB753C" w14:textId="77777777" w:rsidR="00E11532" w:rsidRDefault="00E11532" w:rsidP="00294A95">
            <w:pPr>
              <w:rPr>
                <w:b/>
                <w:sz w:val="16"/>
              </w:rPr>
            </w:pPr>
          </w:p>
          <w:p w14:paraId="513DA1E0" w14:textId="77777777" w:rsidR="00E11532" w:rsidRPr="004A61D4" w:rsidRDefault="00E11532" w:rsidP="00294A95">
            <w:pPr>
              <w:rPr>
                <w:b/>
                <w:sz w:val="16"/>
              </w:rPr>
            </w:pPr>
          </w:p>
        </w:tc>
        <w:tc>
          <w:tcPr>
            <w:tcW w:w="3147" w:type="dxa"/>
          </w:tcPr>
          <w:p w14:paraId="6F6A1832" w14:textId="77777777" w:rsidR="00D562ED" w:rsidRPr="004A61D4" w:rsidRDefault="00D562ED" w:rsidP="00294A95">
            <w:pPr>
              <w:rPr>
                <w:b/>
                <w:sz w:val="16"/>
              </w:rPr>
            </w:pPr>
            <w:r w:rsidRPr="004A61D4">
              <w:rPr>
                <w:b/>
                <w:sz w:val="16"/>
              </w:rPr>
              <w:t>Advancing</w:t>
            </w:r>
            <w:r>
              <w:rPr>
                <w:b/>
                <w:sz w:val="16"/>
              </w:rPr>
              <w:t xml:space="preserve"> (Y1/2)</w:t>
            </w:r>
          </w:p>
        </w:tc>
        <w:tc>
          <w:tcPr>
            <w:tcW w:w="3147" w:type="dxa"/>
          </w:tcPr>
          <w:p w14:paraId="19EC4C86" w14:textId="77777777" w:rsidR="00D562ED" w:rsidRPr="004A61D4" w:rsidRDefault="00D562ED" w:rsidP="00294A95">
            <w:pPr>
              <w:rPr>
                <w:b/>
                <w:sz w:val="16"/>
              </w:rPr>
            </w:pPr>
            <w:r w:rsidRPr="004A61D4">
              <w:rPr>
                <w:b/>
                <w:sz w:val="16"/>
              </w:rPr>
              <w:t xml:space="preserve">Deep </w:t>
            </w:r>
            <w:r>
              <w:rPr>
                <w:b/>
                <w:sz w:val="16"/>
              </w:rPr>
              <w:t>(Y2)</w:t>
            </w:r>
          </w:p>
        </w:tc>
      </w:tr>
      <w:tr w:rsidR="00B012EB" w14:paraId="77EF87CF" w14:textId="77777777" w:rsidTr="00294A95">
        <w:tc>
          <w:tcPr>
            <w:tcW w:w="1986" w:type="dxa"/>
            <w:vMerge w:val="restart"/>
          </w:tcPr>
          <w:p w14:paraId="116EF025" w14:textId="77777777" w:rsidR="00B012EB" w:rsidRPr="00B012EB" w:rsidRDefault="00B012EB" w:rsidP="005721CE">
            <w:pPr>
              <w:jc w:val="center"/>
              <w:rPr>
                <w:b/>
                <w:sz w:val="16"/>
              </w:rPr>
            </w:pPr>
            <w:r w:rsidRPr="00B012EB">
              <w:rPr>
                <w:b/>
                <w:sz w:val="16"/>
              </w:rPr>
              <w:t>Working Scientifically</w:t>
            </w:r>
          </w:p>
        </w:tc>
        <w:tc>
          <w:tcPr>
            <w:tcW w:w="4308" w:type="dxa"/>
          </w:tcPr>
          <w:p w14:paraId="4646B6A8" w14:textId="77777777" w:rsidR="00B012EB" w:rsidRDefault="00B012EB" w:rsidP="00294A95">
            <w:pPr>
              <w:rPr>
                <w:b/>
                <w:sz w:val="16"/>
              </w:rPr>
            </w:pPr>
            <w:r>
              <w:rPr>
                <w:b/>
                <w:sz w:val="16"/>
              </w:rPr>
              <w:t>Ask simple questions</w:t>
            </w:r>
          </w:p>
        </w:tc>
        <w:tc>
          <w:tcPr>
            <w:tcW w:w="3147" w:type="dxa"/>
          </w:tcPr>
          <w:p w14:paraId="4130A111" w14:textId="77777777" w:rsidR="00B012EB" w:rsidRPr="00B012EB" w:rsidRDefault="00B012EB" w:rsidP="00294A95">
            <w:pPr>
              <w:rPr>
                <w:sz w:val="16"/>
              </w:rPr>
            </w:pPr>
            <w:r w:rsidRPr="00B012EB">
              <w:rPr>
                <w:sz w:val="16"/>
              </w:rPr>
              <w:t>With the support of a teacher, simple questions can be asked using: How? What will happen if? Why?</w:t>
            </w:r>
          </w:p>
          <w:p w14:paraId="75CAC6F5" w14:textId="77777777" w:rsidR="00B012EB" w:rsidRPr="00B012EB" w:rsidRDefault="00B012EB" w:rsidP="00294A95">
            <w:pPr>
              <w:rPr>
                <w:sz w:val="16"/>
              </w:rPr>
            </w:pPr>
          </w:p>
          <w:p w14:paraId="76C116A0" w14:textId="77777777" w:rsidR="00B012EB" w:rsidRPr="00B012EB" w:rsidRDefault="00B012EB" w:rsidP="00294A95">
            <w:pPr>
              <w:rPr>
                <w:sz w:val="16"/>
              </w:rPr>
            </w:pPr>
            <w:r w:rsidRPr="00B012EB">
              <w:rPr>
                <w:sz w:val="16"/>
              </w:rPr>
              <w:t>With the support of a teacher, questions can be sorted into those that can be answered by trying them out and those that cannot.</w:t>
            </w:r>
          </w:p>
        </w:tc>
        <w:tc>
          <w:tcPr>
            <w:tcW w:w="3147" w:type="dxa"/>
          </w:tcPr>
          <w:p w14:paraId="37824AE8" w14:textId="77777777" w:rsidR="00B012EB" w:rsidRDefault="00B012EB" w:rsidP="00294A95">
            <w:pPr>
              <w:rPr>
                <w:sz w:val="16"/>
              </w:rPr>
            </w:pPr>
            <w:r w:rsidRPr="00B012EB">
              <w:rPr>
                <w:sz w:val="16"/>
              </w:rPr>
              <w:t>Generally, simple questions are asked. Generally, questions that can be tested can be asked.</w:t>
            </w:r>
          </w:p>
          <w:p w14:paraId="66060428" w14:textId="77777777" w:rsidR="00B012EB" w:rsidRDefault="00B012EB" w:rsidP="00294A95">
            <w:pPr>
              <w:rPr>
                <w:sz w:val="16"/>
              </w:rPr>
            </w:pPr>
          </w:p>
          <w:p w14:paraId="3BC20091" w14:textId="77777777" w:rsidR="00B012EB" w:rsidRPr="00B012EB" w:rsidRDefault="00B012EB" w:rsidP="00294A95">
            <w:pPr>
              <w:rPr>
                <w:sz w:val="16"/>
              </w:rPr>
            </w:pPr>
            <w:r>
              <w:rPr>
                <w:sz w:val="16"/>
              </w:rPr>
              <w:t xml:space="preserve">Generally, questions can be sorted into those that can be answered by trying it out and those that cannot. </w:t>
            </w:r>
          </w:p>
        </w:tc>
        <w:tc>
          <w:tcPr>
            <w:tcW w:w="3147" w:type="dxa"/>
          </w:tcPr>
          <w:p w14:paraId="08953E76" w14:textId="77777777" w:rsidR="00B012EB" w:rsidRDefault="00B012EB" w:rsidP="00294A95">
            <w:pPr>
              <w:rPr>
                <w:sz w:val="16"/>
              </w:rPr>
            </w:pPr>
            <w:r>
              <w:rPr>
                <w:sz w:val="16"/>
              </w:rPr>
              <w:t>Without support, simple questions are asked.</w:t>
            </w:r>
          </w:p>
          <w:p w14:paraId="1D0656FE" w14:textId="77777777" w:rsidR="00B012EB" w:rsidRDefault="00B012EB" w:rsidP="00294A95">
            <w:pPr>
              <w:rPr>
                <w:sz w:val="16"/>
              </w:rPr>
            </w:pPr>
          </w:p>
          <w:p w14:paraId="7285C0D2" w14:textId="77777777" w:rsidR="00B012EB" w:rsidRPr="00B012EB" w:rsidRDefault="00B012EB" w:rsidP="00294A95">
            <w:pPr>
              <w:rPr>
                <w:sz w:val="16"/>
              </w:rPr>
            </w:pPr>
            <w:r>
              <w:rPr>
                <w:sz w:val="16"/>
              </w:rPr>
              <w:t>Questions that lead to scientific enquiry are asked independently.</w:t>
            </w:r>
          </w:p>
        </w:tc>
      </w:tr>
      <w:tr w:rsidR="00B012EB" w14:paraId="5750A6BC" w14:textId="77777777" w:rsidTr="00294A95">
        <w:tc>
          <w:tcPr>
            <w:tcW w:w="1986" w:type="dxa"/>
            <w:vMerge/>
          </w:tcPr>
          <w:p w14:paraId="7B37605A" w14:textId="77777777" w:rsidR="00B012EB" w:rsidRPr="004A61D4" w:rsidRDefault="00B012EB" w:rsidP="00294A95">
            <w:pPr>
              <w:rPr>
                <w:b/>
                <w:sz w:val="16"/>
              </w:rPr>
            </w:pPr>
          </w:p>
        </w:tc>
        <w:tc>
          <w:tcPr>
            <w:tcW w:w="4308" w:type="dxa"/>
          </w:tcPr>
          <w:p w14:paraId="6C792222" w14:textId="77777777" w:rsidR="00B012EB" w:rsidRDefault="00B012EB" w:rsidP="00294A95">
            <w:pPr>
              <w:rPr>
                <w:b/>
                <w:sz w:val="16"/>
              </w:rPr>
            </w:pPr>
            <w:r>
              <w:rPr>
                <w:b/>
                <w:sz w:val="16"/>
              </w:rPr>
              <w:t>Observe closely, using simple equipment</w:t>
            </w:r>
          </w:p>
        </w:tc>
        <w:tc>
          <w:tcPr>
            <w:tcW w:w="3147" w:type="dxa"/>
          </w:tcPr>
          <w:p w14:paraId="5BCBD971" w14:textId="77777777" w:rsidR="00B012EB" w:rsidRDefault="00B012EB" w:rsidP="00294A95">
            <w:pPr>
              <w:rPr>
                <w:sz w:val="16"/>
              </w:rPr>
            </w:pPr>
            <w:r w:rsidRPr="00B012EB">
              <w:rPr>
                <w:sz w:val="16"/>
              </w:rPr>
              <w:t>With the support of a teacher,</w:t>
            </w:r>
            <w:r>
              <w:rPr>
                <w:sz w:val="16"/>
              </w:rPr>
              <w:t xml:space="preserve"> close observations are </w:t>
            </w:r>
            <w:proofErr w:type="gramStart"/>
            <w:r>
              <w:rPr>
                <w:sz w:val="16"/>
              </w:rPr>
              <w:t>made</w:t>
            </w:r>
            <w:proofErr w:type="gramEnd"/>
            <w:r>
              <w:rPr>
                <w:sz w:val="16"/>
              </w:rPr>
              <w:t xml:space="preserve"> and instructions are followed for using simple equipment correctly and safely.</w:t>
            </w:r>
          </w:p>
          <w:p w14:paraId="394798F2" w14:textId="77777777" w:rsidR="00B012EB" w:rsidRDefault="00B012EB" w:rsidP="00294A95">
            <w:pPr>
              <w:rPr>
                <w:sz w:val="16"/>
              </w:rPr>
            </w:pPr>
          </w:p>
          <w:p w14:paraId="5A405F44" w14:textId="77777777" w:rsidR="00B012EB" w:rsidRPr="00B012EB" w:rsidRDefault="00B012EB" w:rsidP="00294A95">
            <w:pPr>
              <w:rPr>
                <w:sz w:val="16"/>
              </w:rPr>
            </w:pPr>
            <w:r>
              <w:rPr>
                <w:sz w:val="16"/>
              </w:rPr>
              <w:t>Generally, close observations are made, equipment is chosen from a limited range and simple equipment is used correctly.</w:t>
            </w:r>
          </w:p>
        </w:tc>
        <w:tc>
          <w:tcPr>
            <w:tcW w:w="3147" w:type="dxa"/>
          </w:tcPr>
          <w:p w14:paraId="74FDC96E" w14:textId="77777777" w:rsidR="00B012EB" w:rsidRPr="00B012EB" w:rsidRDefault="00B012EB" w:rsidP="00294A95">
            <w:pPr>
              <w:rPr>
                <w:sz w:val="16"/>
              </w:rPr>
            </w:pPr>
            <w:r>
              <w:rPr>
                <w:sz w:val="16"/>
              </w:rPr>
              <w:t>Close observations are made over time, using simple equipment</w:t>
            </w:r>
          </w:p>
        </w:tc>
        <w:tc>
          <w:tcPr>
            <w:tcW w:w="3147" w:type="dxa"/>
          </w:tcPr>
          <w:p w14:paraId="4914BBB3" w14:textId="77777777" w:rsidR="00B012EB" w:rsidRDefault="00B012EB" w:rsidP="00294A95">
            <w:pPr>
              <w:rPr>
                <w:sz w:val="16"/>
              </w:rPr>
            </w:pPr>
            <w:r>
              <w:rPr>
                <w:sz w:val="16"/>
              </w:rPr>
              <w:t>Without support, an explanation can be given as to why something has happened, using appropriate scientific vocabulary</w:t>
            </w:r>
          </w:p>
          <w:p w14:paraId="3889A505" w14:textId="77777777" w:rsidR="00B012EB" w:rsidRDefault="00B012EB" w:rsidP="00294A95">
            <w:pPr>
              <w:rPr>
                <w:sz w:val="16"/>
              </w:rPr>
            </w:pPr>
          </w:p>
          <w:p w14:paraId="4B3DCBF2" w14:textId="77777777" w:rsidR="00B012EB" w:rsidRPr="00B012EB" w:rsidRDefault="00B012EB" w:rsidP="00294A95">
            <w:pPr>
              <w:rPr>
                <w:sz w:val="16"/>
              </w:rPr>
            </w:pPr>
            <w:r>
              <w:rPr>
                <w:sz w:val="16"/>
              </w:rPr>
              <w:t>Close observations are made independently, using simple equipment</w:t>
            </w:r>
          </w:p>
        </w:tc>
      </w:tr>
      <w:tr w:rsidR="00B012EB" w14:paraId="513D0B84" w14:textId="77777777" w:rsidTr="00294A95">
        <w:tc>
          <w:tcPr>
            <w:tcW w:w="1986" w:type="dxa"/>
            <w:vMerge/>
          </w:tcPr>
          <w:p w14:paraId="29079D35" w14:textId="77777777" w:rsidR="00B012EB" w:rsidRPr="004A61D4" w:rsidRDefault="00B012EB" w:rsidP="00294A95">
            <w:pPr>
              <w:rPr>
                <w:b/>
                <w:sz w:val="16"/>
              </w:rPr>
            </w:pPr>
          </w:p>
        </w:tc>
        <w:tc>
          <w:tcPr>
            <w:tcW w:w="4308" w:type="dxa"/>
          </w:tcPr>
          <w:p w14:paraId="06E2AE36" w14:textId="77777777" w:rsidR="00B012EB" w:rsidRDefault="00B012EB" w:rsidP="00294A95">
            <w:pPr>
              <w:rPr>
                <w:b/>
                <w:sz w:val="16"/>
              </w:rPr>
            </w:pPr>
            <w:r>
              <w:rPr>
                <w:b/>
                <w:sz w:val="16"/>
              </w:rPr>
              <w:t>Perform simple tests</w:t>
            </w:r>
          </w:p>
        </w:tc>
        <w:tc>
          <w:tcPr>
            <w:tcW w:w="3147" w:type="dxa"/>
          </w:tcPr>
          <w:p w14:paraId="628D254A" w14:textId="77777777" w:rsidR="00B012EB" w:rsidRPr="00B012EB" w:rsidRDefault="00B012EB" w:rsidP="00294A95">
            <w:pPr>
              <w:rPr>
                <w:sz w:val="16"/>
              </w:rPr>
            </w:pPr>
            <w:r w:rsidRPr="00B012EB">
              <w:rPr>
                <w:sz w:val="16"/>
              </w:rPr>
              <w:t>With the support of a teacher,</w:t>
            </w:r>
            <w:r>
              <w:rPr>
                <w:sz w:val="16"/>
              </w:rPr>
              <w:t xml:space="preserve"> simple tests are performed</w:t>
            </w:r>
          </w:p>
        </w:tc>
        <w:tc>
          <w:tcPr>
            <w:tcW w:w="3147" w:type="dxa"/>
          </w:tcPr>
          <w:p w14:paraId="50F0031B" w14:textId="77777777" w:rsidR="00B012EB" w:rsidRPr="00B012EB" w:rsidRDefault="00B012EB" w:rsidP="00294A95">
            <w:pPr>
              <w:rPr>
                <w:sz w:val="16"/>
              </w:rPr>
            </w:pPr>
            <w:r>
              <w:rPr>
                <w:sz w:val="16"/>
              </w:rPr>
              <w:t>Generally, simple tests are performed</w:t>
            </w:r>
          </w:p>
        </w:tc>
        <w:tc>
          <w:tcPr>
            <w:tcW w:w="3147" w:type="dxa"/>
          </w:tcPr>
          <w:p w14:paraId="437946C0" w14:textId="77777777" w:rsidR="00B012EB" w:rsidRPr="00B012EB" w:rsidRDefault="00B012EB" w:rsidP="00294A95">
            <w:pPr>
              <w:rPr>
                <w:sz w:val="16"/>
              </w:rPr>
            </w:pPr>
            <w:r>
              <w:rPr>
                <w:sz w:val="16"/>
              </w:rPr>
              <w:t>More complex tests, such as fair tests are beginning to be performed</w:t>
            </w:r>
          </w:p>
        </w:tc>
      </w:tr>
      <w:tr w:rsidR="00B012EB" w14:paraId="69962F40" w14:textId="77777777" w:rsidTr="00294A95">
        <w:tc>
          <w:tcPr>
            <w:tcW w:w="1986" w:type="dxa"/>
            <w:vMerge/>
          </w:tcPr>
          <w:p w14:paraId="17686DC7" w14:textId="77777777" w:rsidR="00B012EB" w:rsidRPr="004A61D4" w:rsidRDefault="00B012EB" w:rsidP="00294A95">
            <w:pPr>
              <w:rPr>
                <w:b/>
                <w:sz w:val="16"/>
              </w:rPr>
            </w:pPr>
          </w:p>
        </w:tc>
        <w:tc>
          <w:tcPr>
            <w:tcW w:w="4308" w:type="dxa"/>
          </w:tcPr>
          <w:p w14:paraId="354B642B" w14:textId="77777777" w:rsidR="00B012EB" w:rsidRDefault="00B012EB" w:rsidP="00294A95">
            <w:pPr>
              <w:rPr>
                <w:b/>
                <w:sz w:val="16"/>
              </w:rPr>
            </w:pPr>
            <w:r>
              <w:rPr>
                <w:b/>
                <w:sz w:val="16"/>
              </w:rPr>
              <w:t>Identify and classify</w:t>
            </w:r>
          </w:p>
        </w:tc>
        <w:tc>
          <w:tcPr>
            <w:tcW w:w="3147" w:type="dxa"/>
          </w:tcPr>
          <w:p w14:paraId="576372CD" w14:textId="77777777" w:rsidR="00B012EB" w:rsidRPr="00B012EB" w:rsidRDefault="00B012EB" w:rsidP="00294A95">
            <w:pPr>
              <w:rPr>
                <w:sz w:val="16"/>
              </w:rPr>
            </w:pPr>
            <w:r w:rsidRPr="00B012EB">
              <w:rPr>
                <w:sz w:val="16"/>
              </w:rPr>
              <w:t>With the support of a teacher,</w:t>
            </w:r>
            <w:r>
              <w:rPr>
                <w:sz w:val="16"/>
              </w:rPr>
              <w:t xml:space="preserve"> there is an ability to classify</w:t>
            </w:r>
          </w:p>
        </w:tc>
        <w:tc>
          <w:tcPr>
            <w:tcW w:w="3147" w:type="dxa"/>
          </w:tcPr>
          <w:p w14:paraId="09972FAE" w14:textId="77777777" w:rsidR="00B012EB" w:rsidRPr="00B012EB" w:rsidRDefault="00B012EB" w:rsidP="00294A95">
            <w:pPr>
              <w:rPr>
                <w:sz w:val="16"/>
              </w:rPr>
            </w:pPr>
            <w:r>
              <w:rPr>
                <w:sz w:val="16"/>
              </w:rPr>
              <w:t>Generally, there is an ability to classify</w:t>
            </w:r>
          </w:p>
        </w:tc>
        <w:tc>
          <w:tcPr>
            <w:tcW w:w="3147" w:type="dxa"/>
          </w:tcPr>
          <w:p w14:paraId="0E5E7FCA" w14:textId="77777777" w:rsidR="00B012EB" w:rsidRPr="00B012EB" w:rsidRDefault="00B012EB" w:rsidP="00294A95">
            <w:pPr>
              <w:rPr>
                <w:sz w:val="16"/>
              </w:rPr>
            </w:pPr>
            <w:r>
              <w:rPr>
                <w:sz w:val="16"/>
              </w:rPr>
              <w:t>There is an ability to independently classify using more complicated taxonomies etc.</w:t>
            </w:r>
          </w:p>
        </w:tc>
      </w:tr>
      <w:tr w:rsidR="00B012EB" w14:paraId="46D2CC93" w14:textId="77777777" w:rsidTr="00294A95">
        <w:tc>
          <w:tcPr>
            <w:tcW w:w="1986" w:type="dxa"/>
            <w:vMerge/>
          </w:tcPr>
          <w:p w14:paraId="53BD644D" w14:textId="77777777" w:rsidR="00B012EB" w:rsidRPr="004A61D4" w:rsidRDefault="00B012EB" w:rsidP="00294A95">
            <w:pPr>
              <w:rPr>
                <w:b/>
                <w:sz w:val="16"/>
              </w:rPr>
            </w:pPr>
          </w:p>
        </w:tc>
        <w:tc>
          <w:tcPr>
            <w:tcW w:w="4308" w:type="dxa"/>
          </w:tcPr>
          <w:p w14:paraId="0FDBDD08" w14:textId="77777777" w:rsidR="00B012EB" w:rsidRDefault="00B012EB" w:rsidP="00294A95">
            <w:pPr>
              <w:rPr>
                <w:b/>
                <w:sz w:val="16"/>
              </w:rPr>
            </w:pPr>
            <w:r>
              <w:rPr>
                <w:b/>
                <w:sz w:val="16"/>
              </w:rPr>
              <w:t>Use observations and ideas to suggest answers to questions</w:t>
            </w:r>
          </w:p>
        </w:tc>
        <w:tc>
          <w:tcPr>
            <w:tcW w:w="3147" w:type="dxa"/>
          </w:tcPr>
          <w:p w14:paraId="256871B9" w14:textId="77777777" w:rsidR="00B012EB" w:rsidRDefault="005721CE" w:rsidP="00294A95">
            <w:pPr>
              <w:rPr>
                <w:sz w:val="16"/>
              </w:rPr>
            </w:pPr>
            <w:r w:rsidRPr="00B012EB">
              <w:rPr>
                <w:sz w:val="16"/>
              </w:rPr>
              <w:t>With the support of a teacher,</w:t>
            </w:r>
            <w:r>
              <w:rPr>
                <w:sz w:val="16"/>
              </w:rPr>
              <w:t xml:space="preserve"> observations and ideas are used to suggest ‘why’ something has happened and to answer questions</w:t>
            </w:r>
          </w:p>
          <w:p w14:paraId="1A3FAC43" w14:textId="77777777" w:rsidR="005721CE" w:rsidRDefault="005721CE" w:rsidP="00294A95">
            <w:pPr>
              <w:rPr>
                <w:sz w:val="16"/>
              </w:rPr>
            </w:pPr>
          </w:p>
          <w:p w14:paraId="4F128157" w14:textId="77777777" w:rsidR="005721CE" w:rsidRPr="00B012EB" w:rsidRDefault="005721CE" w:rsidP="00294A95">
            <w:pPr>
              <w:rPr>
                <w:sz w:val="16"/>
              </w:rPr>
            </w:pPr>
            <w:r>
              <w:rPr>
                <w:sz w:val="16"/>
              </w:rPr>
              <w:t xml:space="preserve">With guidance, some measurements of what is observed occur. These observations are non-standard </w:t>
            </w:r>
            <w:proofErr w:type="gramStart"/>
            <w:r>
              <w:rPr>
                <w:sz w:val="16"/>
              </w:rPr>
              <w:t>e.g.</w:t>
            </w:r>
            <w:proofErr w:type="gramEnd"/>
            <w:r>
              <w:rPr>
                <w:sz w:val="16"/>
              </w:rPr>
              <w:t xml:space="preserve"> loud, quiet, short, long</w:t>
            </w:r>
          </w:p>
        </w:tc>
        <w:tc>
          <w:tcPr>
            <w:tcW w:w="3147" w:type="dxa"/>
          </w:tcPr>
          <w:p w14:paraId="7E3F9F27" w14:textId="77777777" w:rsidR="00B012EB" w:rsidRDefault="005721CE" w:rsidP="00294A95">
            <w:pPr>
              <w:rPr>
                <w:sz w:val="16"/>
              </w:rPr>
            </w:pPr>
            <w:r>
              <w:rPr>
                <w:sz w:val="16"/>
              </w:rPr>
              <w:t>Observations and ideas are used to suggest answers to questions, using appropriate vocabulary</w:t>
            </w:r>
          </w:p>
          <w:p w14:paraId="2BBD94B2" w14:textId="77777777" w:rsidR="005721CE" w:rsidRDefault="005721CE" w:rsidP="00294A95">
            <w:pPr>
              <w:rPr>
                <w:sz w:val="16"/>
              </w:rPr>
            </w:pPr>
          </w:p>
          <w:p w14:paraId="7475C7FE" w14:textId="77777777" w:rsidR="005721CE" w:rsidRPr="00B012EB" w:rsidRDefault="005721CE" w:rsidP="00294A95">
            <w:pPr>
              <w:rPr>
                <w:sz w:val="16"/>
              </w:rPr>
            </w:pPr>
            <w:r>
              <w:rPr>
                <w:sz w:val="16"/>
              </w:rPr>
              <w:t>Generally, systematic observations and measurements of what is observed are made using appropriate vocabulary</w:t>
            </w:r>
          </w:p>
        </w:tc>
        <w:tc>
          <w:tcPr>
            <w:tcW w:w="3147" w:type="dxa"/>
          </w:tcPr>
          <w:p w14:paraId="7BF3CD36" w14:textId="77777777" w:rsidR="00B012EB" w:rsidRDefault="005721CE" w:rsidP="00294A95">
            <w:pPr>
              <w:rPr>
                <w:sz w:val="16"/>
              </w:rPr>
            </w:pPr>
            <w:r>
              <w:rPr>
                <w:sz w:val="16"/>
              </w:rPr>
              <w:t>Observations and ideas are used to suggest answers to questions independently</w:t>
            </w:r>
          </w:p>
          <w:p w14:paraId="5854DE7F" w14:textId="77777777" w:rsidR="005721CE" w:rsidRDefault="005721CE" w:rsidP="00294A95">
            <w:pPr>
              <w:rPr>
                <w:sz w:val="16"/>
              </w:rPr>
            </w:pPr>
          </w:p>
          <w:p w14:paraId="325E75FC" w14:textId="77777777" w:rsidR="005721CE" w:rsidRPr="00B012EB" w:rsidRDefault="005721CE" w:rsidP="00294A95">
            <w:pPr>
              <w:rPr>
                <w:sz w:val="16"/>
              </w:rPr>
            </w:pPr>
            <w:r>
              <w:rPr>
                <w:sz w:val="16"/>
              </w:rPr>
              <w:t>Without support, systematic observations and measurements of what is observed are made</w:t>
            </w:r>
          </w:p>
        </w:tc>
      </w:tr>
      <w:tr w:rsidR="00B012EB" w14:paraId="4262621E" w14:textId="77777777" w:rsidTr="00294A95">
        <w:tc>
          <w:tcPr>
            <w:tcW w:w="1986" w:type="dxa"/>
            <w:vMerge/>
          </w:tcPr>
          <w:p w14:paraId="2CA7ADD4" w14:textId="77777777" w:rsidR="00B012EB" w:rsidRPr="004A61D4" w:rsidRDefault="00B012EB" w:rsidP="00294A95">
            <w:pPr>
              <w:rPr>
                <w:b/>
                <w:sz w:val="16"/>
              </w:rPr>
            </w:pPr>
          </w:p>
        </w:tc>
        <w:tc>
          <w:tcPr>
            <w:tcW w:w="4308" w:type="dxa"/>
          </w:tcPr>
          <w:p w14:paraId="51640565" w14:textId="77777777" w:rsidR="00B012EB" w:rsidRDefault="00B012EB" w:rsidP="00294A95">
            <w:pPr>
              <w:rPr>
                <w:b/>
                <w:sz w:val="16"/>
              </w:rPr>
            </w:pPr>
            <w:r>
              <w:rPr>
                <w:b/>
                <w:sz w:val="16"/>
              </w:rPr>
              <w:t>Gather and record data to help in answering questions</w:t>
            </w:r>
          </w:p>
        </w:tc>
        <w:tc>
          <w:tcPr>
            <w:tcW w:w="3147" w:type="dxa"/>
          </w:tcPr>
          <w:p w14:paraId="06FDE52B" w14:textId="77777777" w:rsidR="00B012EB" w:rsidRPr="00B012EB" w:rsidRDefault="005721CE" w:rsidP="00294A95">
            <w:pPr>
              <w:rPr>
                <w:sz w:val="16"/>
              </w:rPr>
            </w:pPr>
            <w:r>
              <w:rPr>
                <w:sz w:val="16"/>
              </w:rPr>
              <w:t>With support, data is gathered and recorded to help in answering questions; drawings and tables are used to show evidence</w:t>
            </w:r>
          </w:p>
        </w:tc>
        <w:tc>
          <w:tcPr>
            <w:tcW w:w="3147" w:type="dxa"/>
          </w:tcPr>
          <w:p w14:paraId="73D84788" w14:textId="77777777" w:rsidR="00B012EB" w:rsidRDefault="005721CE" w:rsidP="00294A95">
            <w:pPr>
              <w:rPr>
                <w:sz w:val="16"/>
              </w:rPr>
            </w:pPr>
            <w:r>
              <w:rPr>
                <w:sz w:val="16"/>
              </w:rPr>
              <w:t>Generally, observations are recorded using ICT and on paper, using text, drawings and labelled diagrams</w:t>
            </w:r>
          </w:p>
          <w:p w14:paraId="314EE24A" w14:textId="77777777" w:rsidR="005721CE" w:rsidRDefault="005721CE" w:rsidP="00294A95">
            <w:pPr>
              <w:rPr>
                <w:sz w:val="16"/>
              </w:rPr>
            </w:pPr>
          </w:p>
          <w:p w14:paraId="69F281C1" w14:textId="77777777" w:rsidR="005721CE" w:rsidRDefault="005721CE" w:rsidP="00294A95">
            <w:pPr>
              <w:rPr>
                <w:sz w:val="16"/>
              </w:rPr>
            </w:pPr>
            <w:r>
              <w:rPr>
                <w:sz w:val="16"/>
              </w:rPr>
              <w:t>Generally, data is gathered and recorded to help in answering questions</w:t>
            </w:r>
          </w:p>
          <w:p w14:paraId="76614669" w14:textId="77777777" w:rsidR="005721CE" w:rsidRDefault="005721CE" w:rsidP="00294A95">
            <w:pPr>
              <w:rPr>
                <w:sz w:val="16"/>
              </w:rPr>
            </w:pPr>
          </w:p>
          <w:p w14:paraId="5B01D98A" w14:textId="77777777" w:rsidR="005721CE" w:rsidRDefault="005721CE" w:rsidP="00294A95">
            <w:pPr>
              <w:rPr>
                <w:sz w:val="16"/>
              </w:rPr>
            </w:pPr>
            <w:r>
              <w:rPr>
                <w:sz w:val="16"/>
              </w:rPr>
              <w:t>Prepared tables and block graphs are generally used to help record data</w:t>
            </w:r>
          </w:p>
          <w:p w14:paraId="57590049" w14:textId="77777777" w:rsidR="005721CE" w:rsidRDefault="005721CE" w:rsidP="00294A95">
            <w:pPr>
              <w:rPr>
                <w:sz w:val="16"/>
              </w:rPr>
            </w:pPr>
          </w:p>
          <w:p w14:paraId="6DD3322F" w14:textId="77777777" w:rsidR="005721CE" w:rsidRPr="00B012EB" w:rsidRDefault="005721CE" w:rsidP="00294A95">
            <w:pPr>
              <w:rPr>
                <w:sz w:val="16"/>
              </w:rPr>
            </w:pPr>
            <w:r>
              <w:rPr>
                <w:sz w:val="16"/>
              </w:rPr>
              <w:t>Secondary sources are used to find evidence</w:t>
            </w:r>
          </w:p>
        </w:tc>
        <w:tc>
          <w:tcPr>
            <w:tcW w:w="3147" w:type="dxa"/>
          </w:tcPr>
          <w:p w14:paraId="49F07714" w14:textId="77777777" w:rsidR="005721CE" w:rsidRDefault="005721CE" w:rsidP="005721CE">
            <w:pPr>
              <w:rPr>
                <w:sz w:val="16"/>
              </w:rPr>
            </w:pPr>
            <w:r>
              <w:rPr>
                <w:sz w:val="16"/>
              </w:rPr>
              <w:lastRenderedPageBreak/>
              <w:t xml:space="preserve">Observations are recorded </w:t>
            </w:r>
            <w:proofErr w:type="gramStart"/>
            <w:r>
              <w:rPr>
                <w:sz w:val="16"/>
              </w:rPr>
              <w:t>independently  using</w:t>
            </w:r>
            <w:proofErr w:type="gramEnd"/>
            <w:r>
              <w:rPr>
                <w:sz w:val="16"/>
              </w:rPr>
              <w:t xml:space="preserve"> ICT and on paper, using text, drawings and labelled diagrams</w:t>
            </w:r>
          </w:p>
          <w:p w14:paraId="0C5B615A" w14:textId="77777777" w:rsidR="005721CE" w:rsidRDefault="005721CE" w:rsidP="005721CE">
            <w:pPr>
              <w:rPr>
                <w:sz w:val="16"/>
              </w:rPr>
            </w:pPr>
          </w:p>
          <w:p w14:paraId="62277FEC" w14:textId="77777777" w:rsidR="005721CE" w:rsidRDefault="005721CE" w:rsidP="005721CE">
            <w:pPr>
              <w:rPr>
                <w:sz w:val="16"/>
              </w:rPr>
            </w:pPr>
            <w:r>
              <w:rPr>
                <w:sz w:val="16"/>
              </w:rPr>
              <w:t>Prepared tables and block graphs are used to present information without support</w:t>
            </w:r>
          </w:p>
          <w:p w14:paraId="792F1AA2" w14:textId="77777777" w:rsidR="005721CE" w:rsidRDefault="005721CE" w:rsidP="005721CE">
            <w:pPr>
              <w:rPr>
                <w:sz w:val="16"/>
              </w:rPr>
            </w:pPr>
          </w:p>
          <w:p w14:paraId="41B3851C" w14:textId="77777777" w:rsidR="005721CE" w:rsidRDefault="005721CE" w:rsidP="005721CE">
            <w:pPr>
              <w:rPr>
                <w:sz w:val="16"/>
              </w:rPr>
            </w:pPr>
            <w:r>
              <w:rPr>
                <w:sz w:val="16"/>
              </w:rPr>
              <w:t>Independently, data is gathered and recorded to help in answering questions</w:t>
            </w:r>
          </w:p>
          <w:p w14:paraId="1A499DFC" w14:textId="77777777" w:rsidR="005721CE" w:rsidRDefault="005721CE" w:rsidP="005721CE">
            <w:pPr>
              <w:rPr>
                <w:sz w:val="16"/>
              </w:rPr>
            </w:pPr>
          </w:p>
          <w:p w14:paraId="5E7E3C41" w14:textId="77777777" w:rsidR="00B012EB" w:rsidRPr="00B012EB" w:rsidRDefault="00B012EB" w:rsidP="00294A95">
            <w:pPr>
              <w:rPr>
                <w:sz w:val="16"/>
              </w:rPr>
            </w:pPr>
          </w:p>
        </w:tc>
      </w:tr>
      <w:tr w:rsidR="005721CE" w14:paraId="11D8F956" w14:textId="77777777" w:rsidTr="00294A95">
        <w:tc>
          <w:tcPr>
            <w:tcW w:w="1986" w:type="dxa"/>
            <w:vMerge w:val="restart"/>
          </w:tcPr>
          <w:p w14:paraId="590C00E4" w14:textId="77777777" w:rsidR="005721CE" w:rsidRPr="004A61D4" w:rsidRDefault="005721CE" w:rsidP="005721CE">
            <w:pPr>
              <w:jc w:val="center"/>
              <w:rPr>
                <w:b/>
                <w:sz w:val="16"/>
              </w:rPr>
            </w:pPr>
            <w:r>
              <w:rPr>
                <w:b/>
                <w:sz w:val="16"/>
              </w:rPr>
              <w:lastRenderedPageBreak/>
              <w:t>Biology – To understand plants</w:t>
            </w:r>
          </w:p>
        </w:tc>
        <w:tc>
          <w:tcPr>
            <w:tcW w:w="4308" w:type="dxa"/>
          </w:tcPr>
          <w:p w14:paraId="1B9CF92D" w14:textId="77777777" w:rsidR="005721CE" w:rsidRDefault="005721CE" w:rsidP="00294A95">
            <w:pPr>
              <w:rPr>
                <w:b/>
                <w:sz w:val="16"/>
              </w:rPr>
            </w:pPr>
            <w:r>
              <w:rPr>
                <w:b/>
                <w:sz w:val="16"/>
              </w:rPr>
              <w:t>Identify and name a variety of common plants, including garden plants, wild plants and trees and those classified as deciduous and evergreen</w:t>
            </w:r>
          </w:p>
        </w:tc>
        <w:tc>
          <w:tcPr>
            <w:tcW w:w="3147" w:type="dxa"/>
          </w:tcPr>
          <w:p w14:paraId="03A89BBE" w14:textId="77777777" w:rsidR="005721CE" w:rsidRDefault="005721CE" w:rsidP="00294A95">
            <w:pPr>
              <w:rPr>
                <w:sz w:val="16"/>
              </w:rPr>
            </w:pPr>
            <w:r>
              <w:rPr>
                <w:sz w:val="16"/>
              </w:rPr>
              <w:t>With the support of a teacher, a variety of common plants and trees are identified and named</w:t>
            </w:r>
          </w:p>
          <w:p w14:paraId="03F828E4" w14:textId="77777777" w:rsidR="005721CE" w:rsidRDefault="005721CE" w:rsidP="00294A95">
            <w:pPr>
              <w:rPr>
                <w:sz w:val="16"/>
              </w:rPr>
            </w:pPr>
          </w:p>
          <w:p w14:paraId="365B9EA6" w14:textId="77777777" w:rsidR="005721CE" w:rsidRPr="00B012EB" w:rsidRDefault="005721CE" w:rsidP="00294A95">
            <w:pPr>
              <w:rPr>
                <w:sz w:val="16"/>
              </w:rPr>
            </w:pPr>
            <w:r>
              <w:rPr>
                <w:sz w:val="16"/>
              </w:rPr>
              <w:t>With the support of a teacher, plants and trees can be classified as deciduous and evergreen</w:t>
            </w:r>
          </w:p>
        </w:tc>
        <w:tc>
          <w:tcPr>
            <w:tcW w:w="3147" w:type="dxa"/>
          </w:tcPr>
          <w:p w14:paraId="5CC38E05" w14:textId="77777777" w:rsidR="005721CE" w:rsidRPr="00B012EB" w:rsidRDefault="005721CE" w:rsidP="00294A95">
            <w:pPr>
              <w:rPr>
                <w:sz w:val="16"/>
              </w:rPr>
            </w:pPr>
            <w:r>
              <w:rPr>
                <w:sz w:val="16"/>
              </w:rPr>
              <w:t>Ge</w:t>
            </w:r>
            <w:r w:rsidR="006A0AF2">
              <w:rPr>
                <w:sz w:val="16"/>
              </w:rPr>
              <w:t>n</w:t>
            </w:r>
            <w:r>
              <w:rPr>
                <w:sz w:val="16"/>
              </w:rPr>
              <w:t>erally, a va</w:t>
            </w:r>
            <w:r w:rsidR="006A0AF2">
              <w:rPr>
                <w:sz w:val="16"/>
              </w:rPr>
              <w:t>riety of common plants and trees, and those classified as deciduous and evergreen, are identified and named</w:t>
            </w:r>
          </w:p>
        </w:tc>
        <w:tc>
          <w:tcPr>
            <w:tcW w:w="3147" w:type="dxa"/>
          </w:tcPr>
          <w:p w14:paraId="7B5316A3" w14:textId="77777777" w:rsidR="005721CE" w:rsidRPr="00B012EB" w:rsidRDefault="006A0AF2" w:rsidP="00294A95">
            <w:pPr>
              <w:rPr>
                <w:sz w:val="16"/>
              </w:rPr>
            </w:pPr>
            <w:r>
              <w:rPr>
                <w:sz w:val="16"/>
              </w:rPr>
              <w:t>Without support, a variety of common plants and trees, and those classified as deciduous and evergreen, are identified and named</w:t>
            </w:r>
          </w:p>
        </w:tc>
      </w:tr>
      <w:tr w:rsidR="005721CE" w14:paraId="23AB28F8" w14:textId="77777777" w:rsidTr="00294A95">
        <w:tc>
          <w:tcPr>
            <w:tcW w:w="1986" w:type="dxa"/>
            <w:vMerge/>
          </w:tcPr>
          <w:p w14:paraId="2AC57CB0" w14:textId="77777777" w:rsidR="005721CE" w:rsidRPr="004A61D4" w:rsidRDefault="005721CE" w:rsidP="00294A95">
            <w:pPr>
              <w:rPr>
                <w:b/>
                <w:sz w:val="16"/>
              </w:rPr>
            </w:pPr>
          </w:p>
        </w:tc>
        <w:tc>
          <w:tcPr>
            <w:tcW w:w="4308" w:type="dxa"/>
          </w:tcPr>
          <w:p w14:paraId="63ACAB75" w14:textId="77777777" w:rsidR="005721CE" w:rsidRDefault="005721CE" w:rsidP="00294A95">
            <w:pPr>
              <w:rPr>
                <w:b/>
                <w:sz w:val="16"/>
              </w:rPr>
            </w:pPr>
            <w:r>
              <w:rPr>
                <w:b/>
                <w:sz w:val="16"/>
              </w:rPr>
              <w:t>Identify and describe the basic structure of a variety of common flowering plants, including roots, stem/trunk, leaves and flowers</w:t>
            </w:r>
          </w:p>
        </w:tc>
        <w:tc>
          <w:tcPr>
            <w:tcW w:w="3147" w:type="dxa"/>
          </w:tcPr>
          <w:p w14:paraId="697D9B35" w14:textId="77777777" w:rsidR="005721CE" w:rsidRPr="00B012EB" w:rsidRDefault="005721CE" w:rsidP="00294A95">
            <w:pPr>
              <w:rPr>
                <w:sz w:val="16"/>
              </w:rPr>
            </w:pPr>
            <w:r>
              <w:rPr>
                <w:sz w:val="16"/>
              </w:rPr>
              <w:t>With support, the basic structure of a variety of common flowering plants, including roots, stem/trunk, leaves and flowers, is identified and described</w:t>
            </w:r>
          </w:p>
        </w:tc>
        <w:tc>
          <w:tcPr>
            <w:tcW w:w="3147" w:type="dxa"/>
          </w:tcPr>
          <w:p w14:paraId="32087BAA" w14:textId="77777777" w:rsidR="005721CE" w:rsidRPr="00B012EB" w:rsidRDefault="006A0AF2" w:rsidP="00294A95">
            <w:pPr>
              <w:rPr>
                <w:sz w:val="16"/>
              </w:rPr>
            </w:pPr>
            <w:r>
              <w:rPr>
                <w:sz w:val="16"/>
              </w:rPr>
              <w:t>The basic structure of a variety of common flowering plants, including roots, stem/trunk, leaves and flowers, is identified and described</w:t>
            </w:r>
          </w:p>
        </w:tc>
        <w:tc>
          <w:tcPr>
            <w:tcW w:w="3147" w:type="dxa"/>
          </w:tcPr>
          <w:p w14:paraId="0700B8D9" w14:textId="77777777" w:rsidR="005721CE" w:rsidRPr="00B012EB" w:rsidRDefault="006A0AF2" w:rsidP="00294A95">
            <w:pPr>
              <w:rPr>
                <w:sz w:val="16"/>
              </w:rPr>
            </w:pPr>
            <w:r>
              <w:rPr>
                <w:sz w:val="16"/>
              </w:rPr>
              <w:t>The basic structure of a variety of common flowering plants, including roots, stem/trunk, leaves and flowers, is identified and described independently</w:t>
            </w:r>
          </w:p>
        </w:tc>
      </w:tr>
      <w:tr w:rsidR="005721CE" w14:paraId="03A11DEC" w14:textId="77777777" w:rsidTr="00294A95">
        <w:tc>
          <w:tcPr>
            <w:tcW w:w="1986" w:type="dxa"/>
            <w:vMerge/>
          </w:tcPr>
          <w:p w14:paraId="5186B13D" w14:textId="77777777" w:rsidR="005721CE" w:rsidRPr="004A61D4" w:rsidRDefault="005721CE" w:rsidP="00294A95">
            <w:pPr>
              <w:rPr>
                <w:b/>
                <w:sz w:val="16"/>
              </w:rPr>
            </w:pPr>
          </w:p>
        </w:tc>
        <w:tc>
          <w:tcPr>
            <w:tcW w:w="4308" w:type="dxa"/>
          </w:tcPr>
          <w:p w14:paraId="54DCE0F8" w14:textId="77777777" w:rsidR="005721CE" w:rsidRDefault="005721CE" w:rsidP="00294A95">
            <w:pPr>
              <w:rPr>
                <w:b/>
                <w:sz w:val="16"/>
              </w:rPr>
            </w:pPr>
            <w:r>
              <w:rPr>
                <w:b/>
                <w:sz w:val="16"/>
              </w:rPr>
              <w:t>Observe and describe how seeds and bulbs grow into mature plants</w:t>
            </w:r>
          </w:p>
        </w:tc>
        <w:tc>
          <w:tcPr>
            <w:tcW w:w="3147" w:type="dxa"/>
          </w:tcPr>
          <w:p w14:paraId="4DFDE627" w14:textId="77777777" w:rsidR="005721CE" w:rsidRPr="00B012EB" w:rsidRDefault="005721CE" w:rsidP="00294A95">
            <w:pPr>
              <w:rPr>
                <w:sz w:val="16"/>
              </w:rPr>
            </w:pPr>
            <w:r>
              <w:rPr>
                <w:sz w:val="16"/>
              </w:rPr>
              <w:t xml:space="preserve">Observations are made of how seeds and bulbs grow into mature </w:t>
            </w:r>
            <w:proofErr w:type="gramStart"/>
            <w:r>
              <w:rPr>
                <w:sz w:val="16"/>
              </w:rPr>
              <w:t>plants</w:t>
            </w:r>
            <w:proofErr w:type="gramEnd"/>
            <w:r>
              <w:rPr>
                <w:sz w:val="16"/>
              </w:rPr>
              <w:t xml:space="preserve"> and, with support, this process can be described</w:t>
            </w:r>
          </w:p>
        </w:tc>
        <w:tc>
          <w:tcPr>
            <w:tcW w:w="3147" w:type="dxa"/>
          </w:tcPr>
          <w:p w14:paraId="60C0B7D7" w14:textId="77777777" w:rsidR="005721CE" w:rsidRPr="00B012EB" w:rsidRDefault="006A0AF2" w:rsidP="00294A95">
            <w:pPr>
              <w:rPr>
                <w:sz w:val="16"/>
              </w:rPr>
            </w:pPr>
            <w:r>
              <w:rPr>
                <w:sz w:val="16"/>
              </w:rPr>
              <w:t xml:space="preserve">Generally, observations are </w:t>
            </w:r>
            <w:proofErr w:type="gramStart"/>
            <w:r>
              <w:rPr>
                <w:sz w:val="16"/>
              </w:rPr>
              <w:t>made</w:t>
            </w:r>
            <w:proofErr w:type="gramEnd"/>
            <w:r>
              <w:rPr>
                <w:sz w:val="16"/>
              </w:rPr>
              <w:t xml:space="preserve"> and descriptions are given of how seeds and bulbs grow into mature plants</w:t>
            </w:r>
          </w:p>
        </w:tc>
        <w:tc>
          <w:tcPr>
            <w:tcW w:w="3147" w:type="dxa"/>
          </w:tcPr>
          <w:p w14:paraId="3E720777" w14:textId="77777777" w:rsidR="005721CE" w:rsidRPr="00B012EB" w:rsidRDefault="006A0AF2" w:rsidP="00294A95">
            <w:pPr>
              <w:rPr>
                <w:sz w:val="16"/>
              </w:rPr>
            </w:pPr>
            <w:r>
              <w:rPr>
                <w:sz w:val="16"/>
              </w:rPr>
              <w:t xml:space="preserve">Without support, observations are </w:t>
            </w:r>
            <w:proofErr w:type="gramStart"/>
            <w:r>
              <w:rPr>
                <w:sz w:val="16"/>
              </w:rPr>
              <w:t>made</w:t>
            </w:r>
            <w:proofErr w:type="gramEnd"/>
            <w:r>
              <w:rPr>
                <w:sz w:val="16"/>
              </w:rPr>
              <w:t xml:space="preserve"> and descriptions are given of how seeds and bulbs grow into mature plants</w:t>
            </w:r>
          </w:p>
        </w:tc>
      </w:tr>
      <w:tr w:rsidR="005721CE" w14:paraId="0ACC4B78" w14:textId="77777777" w:rsidTr="00294A95">
        <w:tc>
          <w:tcPr>
            <w:tcW w:w="1986" w:type="dxa"/>
            <w:vMerge/>
          </w:tcPr>
          <w:p w14:paraId="6C57C439" w14:textId="77777777" w:rsidR="005721CE" w:rsidRPr="004A61D4" w:rsidRDefault="005721CE" w:rsidP="00294A95">
            <w:pPr>
              <w:rPr>
                <w:b/>
                <w:sz w:val="16"/>
              </w:rPr>
            </w:pPr>
          </w:p>
        </w:tc>
        <w:tc>
          <w:tcPr>
            <w:tcW w:w="4308" w:type="dxa"/>
          </w:tcPr>
          <w:p w14:paraId="6CA12036" w14:textId="77777777" w:rsidR="005721CE" w:rsidRDefault="005721CE" w:rsidP="00294A95">
            <w:pPr>
              <w:rPr>
                <w:b/>
                <w:sz w:val="16"/>
              </w:rPr>
            </w:pPr>
            <w:r>
              <w:rPr>
                <w:b/>
                <w:sz w:val="16"/>
              </w:rPr>
              <w:t>Find out and describe how plants need water, light and a suitable temperature to grow and stay healthy</w:t>
            </w:r>
          </w:p>
        </w:tc>
        <w:tc>
          <w:tcPr>
            <w:tcW w:w="3147" w:type="dxa"/>
          </w:tcPr>
          <w:p w14:paraId="65972227" w14:textId="77777777" w:rsidR="005721CE" w:rsidRPr="00B012EB" w:rsidRDefault="005721CE" w:rsidP="00294A95">
            <w:pPr>
              <w:rPr>
                <w:sz w:val="16"/>
              </w:rPr>
            </w:pPr>
            <w:r>
              <w:rPr>
                <w:sz w:val="16"/>
              </w:rPr>
              <w:t>With support, the basic conditions required for plants to survive (food, water, air, warmth and light) are described</w:t>
            </w:r>
          </w:p>
        </w:tc>
        <w:tc>
          <w:tcPr>
            <w:tcW w:w="3147" w:type="dxa"/>
          </w:tcPr>
          <w:p w14:paraId="33F813B5" w14:textId="77777777" w:rsidR="005721CE" w:rsidRPr="00B012EB" w:rsidRDefault="006A0AF2" w:rsidP="00294A95">
            <w:pPr>
              <w:rPr>
                <w:sz w:val="16"/>
              </w:rPr>
            </w:pPr>
            <w:r>
              <w:rPr>
                <w:sz w:val="16"/>
              </w:rPr>
              <w:t>The conditions required for plants to grow and stay healthy (food, water, air, warmth and light) are identified and described</w:t>
            </w:r>
          </w:p>
        </w:tc>
        <w:tc>
          <w:tcPr>
            <w:tcW w:w="3147" w:type="dxa"/>
          </w:tcPr>
          <w:p w14:paraId="3C6DCF2B" w14:textId="77777777" w:rsidR="005721CE" w:rsidRDefault="006A0AF2" w:rsidP="00294A95">
            <w:pPr>
              <w:rPr>
                <w:sz w:val="16"/>
              </w:rPr>
            </w:pPr>
            <w:r>
              <w:rPr>
                <w:sz w:val="16"/>
              </w:rPr>
              <w:t>Without support, the conditions required for plants to grow and stay healthy (food, water, air, warmth and light) are identified and described</w:t>
            </w:r>
          </w:p>
          <w:p w14:paraId="3D404BC9" w14:textId="77777777" w:rsidR="006A0AF2" w:rsidRDefault="006A0AF2" w:rsidP="00294A95">
            <w:pPr>
              <w:rPr>
                <w:sz w:val="16"/>
              </w:rPr>
            </w:pPr>
          </w:p>
          <w:p w14:paraId="2ECA6E7F" w14:textId="77777777" w:rsidR="006A0AF2" w:rsidRPr="00B012EB" w:rsidRDefault="006A0AF2" w:rsidP="00294A95">
            <w:pPr>
              <w:rPr>
                <w:sz w:val="16"/>
              </w:rPr>
            </w:pPr>
            <w:r>
              <w:rPr>
                <w:sz w:val="16"/>
              </w:rPr>
              <w:t xml:space="preserve">Explanations are beginning to be offered for changes in living things, </w:t>
            </w:r>
            <w:proofErr w:type="gramStart"/>
            <w:r>
              <w:rPr>
                <w:sz w:val="16"/>
              </w:rPr>
              <w:t>e.g.</w:t>
            </w:r>
            <w:proofErr w:type="gramEnd"/>
            <w:r>
              <w:rPr>
                <w:sz w:val="16"/>
              </w:rPr>
              <w:t xml:space="preserve"> light or water altering plant growth</w:t>
            </w:r>
          </w:p>
        </w:tc>
      </w:tr>
      <w:tr w:rsidR="006A0AF2" w14:paraId="42317D74" w14:textId="77777777" w:rsidTr="00294A95">
        <w:tc>
          <w:tcPr>
            <w:tcW w:w="1986" w:type="dxa"/>
            <w:vMerge w:val="restart"/>
          </w:tcPr>
          <w:p w14:paraId="0C33F482" w14:textId="77777777" w:rsidR="006A0AF2" w:rsidRPr="004A61D4" w:rsidRDefault="006A0AF2" w:rsidP="00294A95">
            <w:pPr>
              <w:rPr>
                <w:b/>
                <w:sz w:val="16"/>
              </w:rPr>
            </w:pPr>
            <w:r>
              <w:rPr>
                <w:b/>
                <w:sz w:val="16"/>
              </w:rPr>
              <w:t>Biology – To understand animals and humans</w:t>
            </w:r>
          </w:p>
        </w:tc>
        <w:tc>
          <w:tcPr>
            <w:tcW w:w="4308" w:type="dxa"/>
          </w:tcPr>
          <w:p w14:paraId="5C1D24B7" w14:textId="77777777" w:rsidR="006A0AF2" w:rsidRDefault="00D42CAD" w:rsidP="00294A95">
            <w:pPr>
              <w:rPr>
                <w:b/>
                <w:sz w:val="16"/>
              </w:rPr>
            </w:pPr>
            <w:r>
              <w:rPr>
                <w:b/>
                <w:sz w:val="16"/>
              </w:rPr>
              <w:t>Identify and name a variety of common animals that are birds, fish, amphibians, reptiles, mammals and invertebrates</w:t>
            </w:r>
          </w:p>
        </w:tc>
        <w:tc>
          <w:tcPr>
            <w:tcW w:w="3147" w:type="dxa"/>
          </w:tcPr>
          <w:p w14:paraId="76D64FE0" w14:textId="77777777" w:rsidR="006A0AF2" w:rsidRDefault="00D42CAD" w:rsidP="00294A95">
            <w:pPr>
              <w:rPr>
                <w:sz w:val="16"/>
              </w:rPr>
            </w:pPr>
            <w:r>
              <w:rPr>
                <w:sz w:val="16"/>
              </w:rPr>
              <w:t xml:space="preserve">With support, some common animals that are </w:t>
            </w:r>
            <w:r w:rsidRPr="00D42CAD">
              <w:rPr>
                <w:sz w:val="16"/>
              </w:rPr>
              <w:t>birds, fish, amphibians, reptiles, mammals and invertebrates</w:t>
            </w:r>
            <w:r>
              <w:rPr>
                <w:sz w:val="16"/>
              </w:rPr>
              <w:t xml:space="preserve"> are identified and named</w:t>
            </w:r>
          </w:p>
        </w:tc>
        <w:tc>
          <w:tcPr>
            <w:tcW w:w="3147" w:type="dxa"/>
          </w:tcPr>
          <w:p w14:paraId="0F781298" w14:textId="77777777" w:rsidR="006A0AF2" w:rsidRDefault="00D42CAD" w:rsidP="00294A95">
            <w:pPr>
              <w:rPr>
                <w:sz w:val="16"/>
              </w:rPr>
            </w:pPr>
            <w:r>
              <w:rPr>
                <w:sz w:val="16"/>
              </w:rPr>
              <w:t xml:space="preserve">Generally, some common animals that are </w:t>
            </w:r>
            <w:r w:rsidRPr="00D42CAD">
              <w:rPr>
                <w:sz w:val="16"/>
              </w:rPr>
              <w:t>birds, fish, amphibians, reptiles, mammals and invertebrates</w:t>
            </w:r>
            <w:r>
              <w:rPr>
                <w:sz w:val="16"/>
              </w:rPr>
              <w:t xml:space="preserve"> are identified and named</w:t>
            </w:r>
          </w:p>
        </w:tc>
        <w:tc>
          <w:tcPr>
            <w:tcW w:w="3147" w:type="dxa"/>
          </w:tcPr>
          <w:p w14:paraId="730431E8" w14:textId="77777777" w:rsidR="006A0AF2" w:rsidRDefault="00D42CAD" w:rsidP="00294A95">
            <w:pPr>
              <w:rPr>
                <w:sz w:val="16"/>
              </w:rPr>
            </w:pPr>
            <w:r>
              <w:rPr>
                <w:sz w:val="16"/>
              </w:rPr>
              <w:t xml:space="preserve">Common animals are classified as </w:t>
            </w:r>
            <w:r w:rsidRPr="00D42CAD">
              <w:rPr>
                <w:sz w:val="16"/>
              </w:rPr>
              <w:t>birds, fish, amphibians, reptiles, mammals and invertebrates</w:t>
            </w:r>
            <w:r>
              <w:rPr>
                <w:sz w:val="16"/>
              </w:rPr>
              <w:t xml:space="preserve"> independently</w:t>
            </w:r>
          </w:p>
        </w:tc>
      </w:tr>
      <w:tr w:rsidR="006A0AF2" w14:paraId="2935441F" w14:textId="77777777" w:rsidTr="00294A95">
        <w:tc>
          <w:tcPr>
            <w:tcW w:w="1986" w:type="dxa"/>
            <w:vMerge/>
          </w:tcPr>
          <w:p w14:paraId="61319B8A" w14:textId="77777777" w:rsidR="006A0AF2" w:rsidRPr="004A61D4" w:rsidRDefault="006A0AF2" w:rsidP="00294A95">
            <w:pPr>
              <w:rPr>
                <w:b/>
                <w:sz w:val="16"/>
              </w:rPr>
            </w:pPr>
          </w:p>
        </w:tc>
        <w:tc>
          <w:tcPr>
            <w:tcW w:w="4308" w:type="dxa"/>
          </w:tcPr>
          <w:p w14:paraId="033B275F" w14:textId="77777777" w:rsidR="006A0AF2" w:rsidRDefault="00D42CAD" w:rsidP="00294A95">
            <w:pPr>
              <w:rPr>
                <w:b/>
                <w:sz w:val="16"/>
              </w:rPr>
            </w:pPr>
            <w:r>
              <w:rPr>
                <w:b/>
                <w:sz w:val="16"/>
              </w:rPr>
              <w:t>Identify and name a variety of common animals that are carnivores, herbivores and omnivores</w:t>
            </w:r>
          </w:p>
        </w:tc>
        <w:tc>
          <w:tcPr>
            <w:tcW w:w="3147" w:type="dxa"/>
          </w:tcPr>
          <w:p w14:paraId="6E775DD2" w14:textId="77777777" w:rsidR="006A0AF2" w:rsidRDefault="00D42CAD" w:rsidP="00294A95">
            <w:pPr>
              <w:rPr>
                <w:sz w:val="16"/>
              </w:rPr>
            </w:pPr>
            <w:r>
              <w:rPr>
                <w:sz w:val="16"/>
              </w:rPr>
              <w:t>Generally, a variety of common animals that are carnivores, herbivores and omnivores are identified and, with the support of a teacher, these animals are named</w:t>
            </w:r>
          </w:p>
        </w:tc>
        <w:tc>
          <w:tcPr>
            <w:tcW w:w="3147" w:type="dxa"/>
          </w:tcPr>
          <w:p w14:paraId="06E035C9" w14:textId="77777777" w:rsidR="006A0AF2" w:rsidRDefault="00D42CAD" w:rsidP="00294A95">
            <w:pPr>
              <w:rPr>
                <w:sz w:val="16"/>
              </w:rPr>
            </w:pPr>
            <w:r>
              <w:rPr>
                <w:sz w:val="16"/>
              </w:rPr>
              <w:t>A variety of common animals that are carnivores, herbivores and omnivores are identified and named</w:t>
            </w:r>
          </w:p>
        </w:tc>
        <w:tc>
          <w:tcPr>
            <w:tcW w:w="3147" w:type="dxa"/>
          </w:tcPr>
          <w:p w14:paraId="77612D59" w14:textId="77777777" w:rsidR="006A0AF2" w:rsidRDefault="00D42CAD" w:rsidP="00294A95">
            <w:pPr>
              <w:rPr>
                <w:sz w:val="16"/>
              </w:rPr>
            </w:pPr>
            <w:r>
              <w:rPr>
                <w:sz w:val="16"/>
              </w:rPr>
              <w:t>A variety of common animals that are carnivores, herbivores and omnivores are independently identified and named</w:t>
            </w:r>
          </w:p>
        </w:tc>
      </w:tr>
      <w:tr w:rsidR="006A0AF2" w14:paraId="7373C897" w14:textId="77777777" w:rsidTr="00294A95">
        <w:tc>
          <w:tcPr>
            <w:tcW w:w="1986" w:type="dxa"/>
            <w:vMerge/>
          </w:tcPr>
          <w:p w14:paraId="31A560F4" w14:textId="77777777" w:rsidR="006A0AF2" w:rsidRPr="004A61D4" w:rsidRDefault="006A0AF2" w:rsidP="00294A95">
            <w:pPr>
              <w:rPr>
                <w:b/>
                <w:sz w:val="16"/>
              </w:rPr>
            </w:pPr>
          </w:p>
        </w:tc>
        <w:tc>
          <w:tcPr>
            <w:tcW w:w="4308" w:type="dxa"/>
          </w:tcPr>
          <w:p w14:paraId="2F830D15" w14:textId="77777777" w:rsidR="006A0AF2" w:rsidRDefault="00D42CAD" w:rsidP="00294A95">
            <w:pPr>
              <w:rPr>
                <w:b/>
                <w:sz w:val="16"/>
              </w:rPr>
            </w:pPr>
            <w:r>
              <w:rPr>
                <w:b/>
                <w:sz w:val="16"/>
              </w:rPr>
              <w:t>Describe and compare the structure of a variety of common animals (birds, fish, amphibians, reptiles, mammals and invertebrates, including pets)</w:t>
            </w:r>
          </w:p>
        </w:tc>
        <w:tc>
          <w:tcPr>
            <w:tcW w:w="3147" w:type="dxa"/>
          </w:tcPr>
          <w:p w14:paraId="51A881C7" w14:textId="77777777" w:rsidR="006A0AF2" w:rsidRDefault="00D42CAD" w:rsidP="00294A95">
            <w:pPr>
              <w:rPr>
                <w:sz w:val="16"/>
              </w:rPr>
            </w:pPr>
            <w:r>
              <w:rPr>
                <w:sz w:val="16"/>
              </w:rPr>
              <w:t>With the support of a teacher, the structure of a variety of common animals is described</w:t>
            </w:r>
          </w:p>
        </w:tc>
        <w:tc>
          <w:tcPr>
            <w:tcW w:w="3147" w:type="dxa"/>
          </w:tcPr>
          <w:p w14:paraId="06D01EEB" w14:textId="77777777" w:rsidR="006A0AF2" w:rsidRDefault="00D42CAD" w:rsidP="00294A95">
            <w:pPr>
              <w:rPr>
                <w:sz w:val="16"/>
              </w:rPr>
            </w:pPr>
            <w:r>
              <w:rPr>
                <w:sz w:val="16"/>
              </w:rPr>
              <w:t xml:space="preserve">Generally, the structure of a variety of common animals, </w:t>
            </w:r>
            <w:proofErr w:type="gramStart"/>
            <w:r>
              <w:rPr>
                <w:sz w:val="16"/>
              </w:rPr>
              <w:t>e.g.</w:t>
            </w:r>
            <w:proofErr w:type="gramEnd"/>
            <w:r>
              <w:rPr>
                <w:sz w:val="16"/>
              </w:rPr>
              <w:t xml:space="preserve"> spine, tail, fur, wings, is described. These structures can then be compared</w:t>
            </w:r>
          </w:p>
        </w:tc>
        <w:tc>
          <w:tcPr>
            <w:tcW w:w="3147" w:type="dxa"/>
          </w:tcPr>
          <w:p w14:paraId="46550EA9" w14:textId="77777777" w:rsidR="006A0AF2" w:rsidRDefault="00D42CAD" w:rsidP="00294A95">
            <w:pPr>
              <w:rPr>
                <w:sz w:val="16"/>
              </w:rPr>
            </w:pPr>
            <w:r>
              <w:rPr>
                <w:sz w:val="16"/>
              </w:rPr>
              <w:t>The structure of a variety of common animals is described independently. These structures are the compared and reasons for their differences are suggested</w:t>
            </w:r>
          </w:p>
        </w:tc>
      </w:tr>
      <w:tr w:rsidR="006A0AF2" w14:paraId="0528B705" w14:textId="77777777" w:rsidTr="00294A95">
        <w:tc>
          <w:tcPr>
            <w:tcW w:w="1986" w:type="dxa"/>
            <w:vMerge/>
          </w:tcPr>
          <w:p w14:paraId="70DF735C" w14:textId="77777777" w:rsidR="006A0AF2" w:rsidRPr="004A61D4" w:rsidRDefault="006A0AF2" w:rsidP="00294A95">
            <w:pPr>
              <w:rPr>
                <w:b/>
                <w:sz w:val="16"/>
              </w:rPr>
            </w:pPr>
          </w:p>
        </w:tc>
        <w:tc>
          <w:tcPr>
            <w:tcW w:w="4308" w:type="dxa"/>
          </w:tcPr>
          <w:p w14:paraId="18D1ECE6" w14:textId="77777777" w:rsidR="006A0AF2" w:rsidRDefault="00D42CAD" w:rsidP="00294A95">
            <w:pPr>
              <w:rPr>
                <w:b/>
                <w:sz w:val="16"/>
              </w:rPr>
            </w:pPr>
            <w:r>
              <w:rPr>
                <w:b/>
                <w:sz w:val="16"/>
              </w:rPr>
              <w:t>Identify, name, draw and label the basic parts of the human body and say which part of the body is associated with each sense</w:t>
            </w:r>
          </w:p>
        </w:tc>
        <w:tc>
          <w:tcPr>
            <w:tcW w:w="3147" w:type="dxa"/>
          </w:tcPr>
          <w:p w14:paraId="168460F1" w14:textId="77777777" w:rsidR="006A0AF2" w:rsidRDefault="00D42CAD" w:rsidP="00294A95">
            <w:pPr>
              <w:rPr>
                <w:sz w:val="16"/>
              </w:rPr>
            </w:pPr>
            <w:r>
              <w:rPr>
                <w:sz w:val="16"/>
              </w:rPr>
              <w:t>With the support of a teacher, the basic parts of the human body are recognised and named. With support, the part of the body associated with each sense can be identified</w:t>
            </w:r>
          </w:p>
        </w:tc>
        <w:tc>
          <w:tcPr>
            <w:tcW w:w="3147" w:type="dxa"/>
          </w:tcPr>
          <w:p w14:paraId="56F04B18" w14:textId="77777777" w:rsidR="006A0AF2" w:rsidRDefault="00D42CAD" w:rsidP="00294A95">
            <w:pPr>
              <w:rPr>
                <w:sz w:val="16"/>
              </w:rPr>
            </w:pPr>
            <w:r>
              <w:rPr>
                <w:sz w:val="16"/>
              </w:rPr>
              <w:t>The basic parts of the human body are identified, named, drawn and labelled. The part of the body associated with each sense is identified</w:t>
            </w:r>
          </w:p>
        </w:tc>
        <w:tc>
          <w:tcPr>
            <w:tcW w:w="3147" w:type="dxa"/>
          </w:tcPr>
          <w:p w14:paraId="196D4B7A" w14:textId="77777777" w:rsidR="006A0AF2" w:rsidRDefault="008E168B" w:rsidP="00294A95">
            <w:pPr>
              <w:rPr>
                <w:sz w:val="16"/>
              </w:rPr>
            </w:pPr>
            <w:r>
              <w:rPr>
                <w:sz w:val="16"/>
              </w:rPr>
              <w:t>Parts of the human body are identified, named, drawn and labelled independently. The part of the body associated with each sense is identified</w:t>
            </w:r>
          </w:p>
        </w:tc>
      </w:tr>
      <w:tr w:rsidR="008E168B" w14:paraId="56FCD7D3" w14:textId="77777777" w:rsidTr="00294A95">
        <w:tc>
          <w:tcPr>
            <w:tcW w:w="1986" w:type="dxa"/>
            <w:vMerge w:val="restart"/>
          </w:tcPr>
          <w:p w14:paraId="3DFE2749" w14:textId="77777777" w:rsidR="008E168B" w:rsidRPr="004A61D4" w:rsidRDefault="008E168B" w:rsidP="008E168B">
            <w:pPr>
              <w:rPr>
                <w:b/>
                <w:sz w:val="16"/>
              </w:rPr>
            </w:pPr>
            <w:r>
              <w:rPr>
                <w:b/>
                <w:sz w:val="16"/>
              </w:rPr>
              <w:t>Biology – To understand animals and humans</w:t>
            </w:r>
          </w:p>
        </w:tc>
        <w:tc>
          <w:tcPr>
            <w:tcW w:w="4308" w:type="dxa"/>
          </w:tcPr>
          <w:p w14:paraId="652A7751" w14:textId="77777777" w:rsidR="008E168B" w:rsidRPr="008E168B" w:rsidRDefault="008E168B" w:rsidP="008E168B">
            <w:pPr>
              <w:jc w:val="both"/>
              <w:rPr>
                <w:b/>
                <w:sz w:val="16"/>
                <w:szCs w:val="14"/>
              </w:rPr>
            </w:pPr>
            <w:r w:rsidRPr="008E168B">
              <w:rPr>
                <w:b/>
                <w:sz w:val="16"/>
                <w:szCs w:val="14"/>
              </w:rPr>
              <w:t>Notice that animals, including humans, have offspring which grow into adults</w:t>
            </w:r>
          </w:p>
        </w:tc>
        <w:tc>
          <w:tcPr>
            <w:tcW w:w="3147" w:type="dxa"/>
          </w:tcPr>
          <w:p w14:paraId="7ED09D82" w14:textId="77777777" w:rsidR="008E168B" w:rsidRDefault="008E168B" w:rsidP="008E168B">
            <w:pPr>
              <w:rPr>
                <w:sz w:val="16"/>
              </w:rPr>
            </w:pPr>
            <w:r>
              <w:rPr>
                <w:sz w:val="16"/>
              </w:rPr>
              <w:t>With prompts, there is an awareness that animals have offspring which grow into adults</w:t>
            </w:r>
          </w:p>
        </w:tc>
        <w:tc>
          <w:tcPr>
            <w:tcW w:w="3147" w:type="dxa"/>
          </w:tcPr>
          <w:p w14:paraId="682F3448" w14:textId="77777777" w:rsidR="008E168B" w:rsidRDefault="008E168B" w:rsidP="008E168B">
            <w:pPr>
              <w:rPr>
                <w:sz w:val="16"/>
              </w:rPr>
            </w:pPr>
            <w:r>
              <w:rPr>
                <w:sz w:val="16"/>
              </w:rPr>
              <w:t>The changes as young animals, including humans growing into adults are described</w:t>
            </w:r>
          </w:p>
        </w:tc>
        <w:tc>
          <w:tcPr>
            <w:tcW w:w="3147" w:type="dxa"/>
          </w:tcPr>
          <w:p w14:paraId="0125ECA1" w14:textId="77777777" w:rsidR="008E168B" w:rsidRDefault="008E168B" w:rsidP="008E168B">
            <w:pPr>
              <w:rPr>
                <w:sz w:val="16"/>
              </w:rPr>
            </w:pPr>
            <w:r>
              <w:rPr>
                <w:sz w:val="16"/>
              </w:rPr>
              <w:t>The changes as young animals, including humans growing into adults are described well using scientific vocabulary</w:t>
            </w:r>
          </w:p>
        </w:tc>
      </w:tr>
      <w:tr w:rsidR="008E168B" w14:paraId="61E8BA0A" w14:textId="77777777" w:rsidTr="00294A95">
        <w:tc>
          <w:tcPr>
            <w:tcW w:w="1986" w:type="dxa"/>
            <w:vMerge/>
          </w:tcPr>
          <w:p w14:paraId="3A413BF6" w14:textId="77777777" w:rsidR="008E168B" w:rsidRPr="004A61D4" w:rsidRDefault="008E168B" w:rsidP="008E168B">
            <w:pPr>
              <w:rPr>
                <w:b/>
                <w:sz w:val="16"/>
              </w:rPr>
            </w:pPr>
          </w:p>
        </w:tc>
        <w:tc>
          <w:tcPr>
            <w:tcW w:w="4308" w:type="dxa"/>
          </w:tcPr>
          <w:p w14:paraId="42E9A495" w14:textId="77777777" w:rsidR="008E168B" w:rsidRPr="008E168B" w:rsidRDefault="008E168B" w:rsidP="008E168B">
            <w:pPr>
              <w:jc w:val="both"/>
              <w:rPr>
                <w:b/>
                <w:sz w:val="16"/>
                <w:szCs w:val="14"/>
              </w:rPr>
            </w:pPr>
            <w:r>
              <w:rPr>
                <w:b/>
                <w:sz w:val="16"/>
                <w:szCs w:val="14"/>
              </w:rPr>
              <w:t>I</w:t>
            </w:r>
            <w:r w:rsidRPr="008E168B">
              <w:rPr>
                <w:b/>
                <w:sz w:val="16"/>
                <w:szCs w:val="14"/>
              </w:rPr>
              <w:t>nvestigate and describe the basic needs of animals, including humans, for survival (water, food and air)</w:t>
            </w:r>
          </w:p>
        </w:tc>
        <w:tc>
          <w:tcPr>
            <w:tcW w:w="3147" w:type="dxa"/>
          </w:tcPr>
          <w:p w14:paraId="4F3E3E98" w14:textId="77777777" w:rsidR="008E168B" w:rsidRDefault="008E168B" w:rsidP="008E168B">
            <w:pPr>
              <w:rPr>
                <w:sz w:val="16"/>
              </w:rPr>
            </w:pPr>
            <w:r>
              <w:rPr>
                <w:sz w:val="16"/>
              </w:rPr>
              <w:t>With support, the basic needs of animals, including humans, for survival are described.</w:t>
            </w:r>
          </w:p>
        </w:tc>
        <w:tc>
          <w:tcPr>
            <w:tcW w:w="3147" w:type="dxa"/>
          </w:tcPr>
          <w:p w14:paraId="26BEF2B8" w14:textId="77777777" w:rsidR="008E168B" w:rsidRDefault="008E168B" w:rsidP="008E168B">
            <w:pPr>
              <w:rPr>
                <w:sz w:val="16"/>
              </w:rPr>
            </w:pPr>
            <w:r>
              <w:rPr>
                <w:sz w:val="16"/>
              </w:rPr>
              <w:t>The basic needs of animals, including humans, for survival are investigated and described.</w:t>
            </w:r>
          </w:p>
        </w:tc>
        <w:tc>
          <w:tcPr>
            <w:tcW w:w="3147" w:type="dxa"/>
          </w:tcPr>
          <w:p w14:paraId="7985C51B" w14:textId="77777777" w:rsidR="008E168B" w:rsidRDefault="008E168B" w:rsidP="008E168B">
            <w:pPr>
              <w:rPr>
                <w:sz w:val="16"/>
              </w:rPr>
            </w:pPr>
            <w:r>
              <w:rPr>
                <w:sz w:val="16"/>
              </w:rPr>
              <w:t>The basic needs of animals, including humans, for survival are investigated and described independently</w:t>
            </w:r>
          </w:p>
        </w:tc>
      </w:tr>
      <w:tr w:rsidR="008E168B" w14:paraId="07588CB8" w14:textId="77777777" w:rsidTr="00294A95">
        <w:tc>
          <w:tcPr>
            <w:tcW w:w="1986" w:type="dxa"/>
            <w:vMerge/>
          </w:tcPr>
          <w:p w14:paraId="33D28B4B" w14:textId="77777777" w:rsidR="008E168B" w:rsidRPr="004A61D4" w:rsidRDefault="008E168B" w:rsidP="008E168B">
            <w:pPr>
              <w:rPr>
                <w:b/>
                <w:sz w:val="16"/>
              </w:rPr>
            </w:pPr>
          </w:p>
        </w:tc>
        <w:tc>
          <w:tcPr>
            <w:tcW w:w="4308" w:type="dxa"/>
          </w:tcPr>
          <w:p w14:paraId="65B8FBAA" w14:textId="77777777" w:rsidR="008E168B" w:rsidRPr="008E168B" w:rsidRDefault="008E168B" w:rsidP="008E168B">
            <w:pPr>
              <w:jc w:val="both"/>
              <w:rPr>
                <w:b/>
                <w:sz w:val="16"/>
                <w:szCs w:val="14"/>
              </w:rPr>
            </w:pPr>
            <w:r w:rsidRPr="008E168B">
              <w:rPr>
                <w:b/>
                <w:sz w:val="16"/>
                <w:szCs w:val="14"/>
              </w:rPr>
              <w:t>Describe the importance for humans of exercise, eating the right amounts of different types of food and hygiene</w:t>
            </w:r>
          </w:p>
        </w:tc>
        <w:tc>
          <w:tcPr>
            <w:tcW w:w="3147" w:type="dxa"/>
          </w:tcPr>
          <w:p w14:paraId="060C4E0E" w14:textId="77777777" w:rsidR="008E168B" w:rsidRDefault="008E168B" w:rsidP="008E168B">
            <w:pPr>
              <w:rPr>
                <w:sz w:val="16"/>
              </w:rPr>
            </w:pPr>
            <w:r>
              <w:rPr>
                <w:sz w:val="16"/>
              </w:rPr>
              <w:t>With the support of a teacher, the importance for humans of exercise, hygiene and diet is described</w:t>
            </w:r>
          </w:p>
        </w:tc>
        <w:tc>
          <w:tcPr>
            <w:tcW w:w="3147" w:type="dxa"/>
          </w:tcPr>
          <w:p w14:paraId="05E0EEDC" w14:textId="77777777" w:rsidR="008E168B" w:rsidRDefault="008E168B" w:rsidP="008E168B">
            <w:pPr>
              <w:rPr>
                <w:sz w:val="16"/>
              </w:rPr>
            </w:pPr>
            <w:r>
              <w:rPr>
                <w:sz w:val="16"/>
              </w:rPr>
              <w:t>Generally, the importance for humans of exercise, eating the right amounts of different types of food and hygiene is described</w:t>
            </w:r>
          </w:p>
        </w:tc>
        <w:tc>
          <w:tcPr>
            <w:tcW w:w="3147" w:type="dxa"/>
          </w:tcPr>
          <w:p w14:paraId="60CB415D" w14:textId="77777777" w:rsidR="008E168B" w:rsidRDefault="008E168B" w:rsidP="008E168B">
            <w:pPr>
              <w:rPr>
                <w:sz w:val="16"/>
              </w:rPr>
            </w:pPr>
            <w:r>
              <w:rPr>
                <w:sz w:val="16"/>
              </w:rPr>
              <w:t>Without support, the importance for humans of exercise, eating the right amounts of different types of food and hygiene is described</w:t>
            </w:r>
          </w:p>
        </w:tc>
      </w:tr>
      <w:tr w:rsidR="008E168B" w14:paraId="543323D2" w14:textId="77777777" w:rsidTr="00294A95">
        <w:tc>
          <w:tcPr>
            <w:tcW w:w="1986" w:type="dxa"/>
            <w:vMerge/>
          </w:tcPr>
          <w:p w14:paraId="37EFA3E3" w14:textId="77777777" w:rsidR="008E168B" w:rsidRPr="004A61D4" w:rsidRDefault="008E168B" w:rsidP="00294A95">
            <w:pPr>
              <w:rPr>
                <w:b/>
                <w:sz w:val="16"/>
              </w:rPr>
            </w:pPr>
          </w:p>
        </w:tc>
        <w:tc>
          <w:tcPr>
            <w:tcW w:w="4308" w:type="dxa"/>
          </w:tcPr>
          <w:p w14:paraId="5B2A97CF" w14:textId="77777777" w:rsidR="008E168B" w:rsidRDefault="008E168B" w:rsidP="00294A95">
            <w:pPr>
              <w:rPr>
                <w:b/>
                <w:sz w:val="16"/>
              </w:rPr>
            </w:pPr>
            <w:r>
              <w:rPr>
                <w:b/>
                <w:sz w:val="16"/>
              </w:rPr>
              <w:t>Describe and compare the structure of a variety of common animals</w:t>
            </w:r>
          </w:p>
        </w:tc>
        <w:tc>
          <w:tcPr>
            <w:tcW w:w="3147" w:type="dxa"/>
          </w:tcPr>
          <w:p w14:paraId="63F7D092" w14:textId="77777777" w:rsidR="008E168B" w:rsidRDefault="008E168B" w:rsidP="00294A95">
            <w:pPr>
              <w:rPr>
                <w:sz w:val="16"/>
              </w:rPr>
            </w:pPr>
            <w:r>
              <w:rPr>
                <w:sz w:val="16"/>
              </w:rPr>
              <w:t>With the support of a teacher, the differences between things that are living, that are dead and that have never been alive are described</w:t>
            </w:r>
          </w:p>
        </w:tc>
        <w:tc>
          <w:tcPr>
            <w:tcW w:w="3147" w:type="dxa"/>
          </w:tcPr>
          <w:p w14:paraId="2CD89503" w14:textId="77777777" w:rsidR="008E168B" w:rsidRDefault="008E168B" w:rsidP="00294A95">
            <w:pPr>
              <w:rPr>
                <w:sz w:val="16"/>
              </w:rPr>
            </w:pPr>
            <w:r>
              <w:rPr>
                <w:sz w:val="16"/>
              </w:rPr>
              <w:t>Generally, the differences between things that are living, that are dead and that have never been alive are explored and compared</w:t>
            </w:r>
          </w:p>
        </w:tc>
        <w:tc>
          <w:tcPr>
            <w:tcW w:w="3147" w:type="dxa"/>
          </w:tcPr>
          <w:p w14:paraId="3E0DAF18" w14:textId="77777777" w:rsidR="008E168B" w:rsidRDefault="008E168B" w:rsidP="00294A95">
            <w:pPr>
              <w:rPr>
                <w:sz w:val="16"/>
              </w:rPr>
            </w:pPr>
            <w:r>
              <w:rPr>
                <w:sz w:val="16"/>
              </w:rPr>
              <w:t>The differences between things that are living, that are dead and that have never been alive are explored and compared</w:t>
            </w:r>
          </w:p>
        </w:tc>
      </w:tr>
      <w:tr w:rsidR="008E168B" w14:paraId="224D0C1D" w14:textId="77777777" w:rsidTr="00294A95">
        <w:tc>
          <w:tcPr>
            <w:tcW w:w="1986" w:type="dxa"/>
            <w:vMerge w:val="restart"/>
          </w:tcPr>
          <w:p w14:paraId="6A3E2916" w14:textId="77777777" w:rsidR="008E168B" w:rsidRPr="004A61D4" w:rsidRDefault="008E168B" w:rsidP="008E168B">
            <w:pPr>
              <w:rPr>
                <w:b/>
                <w:sz w:val="16"/>
              </w:rPr>
            </w:pPr>
            <w:r>
              <w:rPr>
                <w:b/>
                <w:sz w:val="16"/>
              </w:rPr>
              <w:lastRenderedPageBreak/>
              <w:t>Biology – To investigate living things</w:t>
            </w:r>
          </w:p>
        </w:tc>
        <w:tc>
          <w:tcPr>
            <w:tcW w:w="4308" w:type="dxa"/>
          </w:tcPr>
          <w:p w14:paraId="5313A9D5" w14:textId="77777777" w:rsidR="008E168B" w:rsidRPr="008E168B" w:rsidRDefault="008E168B" w:rsidP="008E168B">
            <w:pPr>
              <w:jc w:val="both"/>
              <w:rPr>
                <w:b/>
                <w:sz w:val="16"/>
                <w:szCs w:val="14"/>
              </w:rPr>
            </w:pPr>
            <w:r w:rsidRPr="008E168B">
              <w:rPr>
                <w:b/>
                <w:sz w:val="16"/>
                <w:szCs w:val="14"/>
              </w:rPr>
              <w:t>Identify that most living things live in habitats to which they are suited and describe how different habitats provide for the basic needs of different kinds of animals and plants and how they depend on each other</w:t>
            </w:r>
          </w:p>
        </w:tc>
        <w:tc>
          <w:tcPr>
            <w:tcW w:w="3147" w:type="dxa"/>
          </w:tcPr>
          <w:p w14:paraId="6A23A9D2" w14:textId="77777777" w:rsidR="008E168B" w:rsidRDefault="00105130" w:rsidP="008E168B">
            <w:pPr>
              <w:rPr>
                <w:sz w:val="16"/>
              </w:rPr>
            </w:pPr>
            <w:r>
              <w:rPr>
                <w:sz w:val="16"/>
              </w:rPr>
              <w:t>With the support of a teacher, the fact that living things live in habitats is identified</w:t>
            </w:r>
          </w:p>
          <w:p w14:paraId="41C6AC2A" w14:textId="77777777" w:rsidR="00105130" w:rsidRDefault="00105130" w:rsidP="008E168B">
            <w:pPr>
              <w:rPr>
                <w:sz w:val="16"/>
              </w:rPr>
            </w:pPr>
          </w:p>
          <w:p w14:paraId="450EF3AA" w14:textId="77777777" w:rsidR="00105130" w:rsidRDefault="00105130" w:rsidP="008E168B">
            <w:pPr>
              <w:rPr>
                <w:sz w:val="16"/>
              </w:rPr>
            </w:pPr>
            <w:r>
              <w:rPr>
                <w:sz w:val="16"/>
              </w:rPr>
              <w:t xml:space="preserve">There are the beginnings of an understanding of how different habitats provide for the basic needs of different kinds of animals and plants </w:t>
            </w:r>
            <w:proofErr w:type="gramStart"/>
            <w:r>
              <w:rPr>
                <w:sz w:val="16"/>
              </w:rPr>
              <w:t>e.g.</w:t>
            </w:r>
            <w:proofErr w:type="gramEnd"/>
            <w:r>
              <w:rPr>
                <w:sz w:val="16"/>
              </w:rPr>
              <w:t xml:space="preserve"> the desert is the habitat for cacti and camels (living things that can store water for an amount of time)</w:t>
            </w:r>
          </w:p>
        </w:tc>
        <w:tc>
          <w:tcPr>
            <w:tcW w:w="3147" w:type="dxa"/>
          </w:tcPr>
          <w:p w14:paraId="11328B81" w14:textId="77777777" w:rsidR="008E168B" w:rsidRDefault="00105130" w:rsidP="008E168B">
            <w:pPr>
              <w:rPr>
                <w:sz w:val="16"/>
              </w:rPr>
            </w:pPr>
            <w:r>
              <w:rPr>
                <w:sz w:val="16"/>
              </w:rPr>
              <w:t>Generally, the fact that most living things live in habitats to which they are suited is identified</w:t>
            </w:r>
          </w:p>
          <w:p w14:paraId="2DC44586" w14:textId="77777777" w:rsidR="00105130" w:rsidRDefault="00105130" w:rsidP="008E168B">
            <w:pPr>
              <w:rPr>
                <w:sz w:val="16"/>
              </w:rPr>
            </w:pPr>
          </w:p>
          <w:p w14:paraId="6A8AFB14" w14:textId="77777777" w:rsidR="00105130" w:rsidRDefault="00105130" w:rsidP="008E168B">
            <w:pPr>
              <w:rPr>
                <w:sz w:val="16"/>
              </w:rPr>
            </w:pPr>
            <w:r>
              <w:rPr>
                <w:sz w:val="16"/>
              </w:rPr>
              <w:t xml:space="preserve">Generally, the way in which different habitats provide for the basic needs of different kinds of animals and plants is described e.g., rainforest, coral </w:t>
            </w:r>
            <w:proofErr w:type="spellStart"/>
            <w:r>
              <w:rPr>
                <w:sz w:val="16"/>
              </w:rPr>
              <w:t>refs</w:t>
            </w:r>
            <w:proofErr w:type="spellEnd"/>
            <w:r>
              <w:rPr>
                <w:sz w:val="16"/>
              </w:rPr>
              <w:t xml:space="preserve"> and the tundra are all habitats where </w:t>
            </w:r>
            <w:proofErr w:type="gramStart"/>
            <w:r>
              <w:rPr>
                <w:sz w:val="16"/>
              </w:rPr>
              <w:t>particular kinds</w:t>
            </w:r>
            <w:proofErr w:type="gramEnd"/>
            <w:r>
              <w:rPr>
                <w:sz w:val="16"/>
              </w:rPr>
              <w:t xml:space="preserve"> of plants and animals might be found</w:t>
            </w:r>
          </w:p>
        </w:tc>
        <w:tc>
          <w:tcPr>
            <w:tcW w:w="3147" w:type="dxa"/>
          </w:tcPr>
          <w:p w14:paraId="6D38A36E" w14:textId="77777777" w:rsidR="008E168B" w:rsidRDefault="00105130" w:rsidP="008E168B">
            <w:pPr>
              <w:rPr>
                <w:sz w:val="16"/>
              </w:rPr>
            </w:pPr>
            <w:r>
              <w:rPr>
                <w:sz w:val="16"/>
              </w:rPr>
              <w:t>The fact that most living things live in habitats to which they are suited is independently identified</w:t>
            </w:r>
          </w:p>
          <w:p w14:paraId="4FFCBC07" w14:textId="77777777" w:rsidR="00105130" w:rsidRDefault="00105130" w:rsidP="008E168B">
            <w:pPr>
              <w:rPr>
                <w:sz w:val="16"/>
              </w:rPr>
            </w:pPr>
          </w:p>
          <w:p w14:paraId="5DF5454A" w14:textId="77777777" w:rsidR="00105130" w:rsidRDefault="00105130" w:rsidP="008E168B">
            <w:pPr>
              <w:rPr>
                <w:sz w:val="16"/>
              </w:rPr>
            </w:pPr>
            <w:r>
              <w:rPr>
                <w:sz w:val="16"/>
              </w:rPr>
              <w:t xml:space="preserve">Without support, the way in which different habitats provide for the basic needs of different kinds of animals and plants is described e.g., rainforest, coral </w:t>
            </w:r>
            <w:proofErr w:type="spellStart"/>
            <w:r>
              <w:rPr>
                <w:sz w:val="16"/>
              </w:rPr>
              <w:t>refs</w:t>
            </w:r>
            <w:proofErr w:type="spellEnd"/>
            <w:r>
              <w:rPr>
                <w:sz w:val="16"/>
              </w:rPr>
              <w:t xml:space="preserve"> and the tundra are all habitats where </w:t>
            </w:r>
            <w:proofErr w:type="gramStart"/>
            <w:r>
              <w:rPr>
                <w:sz w:val="16"/>
              </w:rPr>
              <w:t>particular kinds</w:t>
            </w:r>
            <w:proofErr w:type="gramEnd"/>
            <w:r>
              <w:rPr>
                <w:sz w:val="16"/>
              </w:rPr>
              <w:t xml:space="preserve"> of plants and animals might be found</w:t>
            </w:r>
          </w:p>
        </w:tc>
      </w:tr>
      <w:tr w:rsidR="008E168B" w14:paraId="46C858CB" w14:textId="77777777" w:rsidTr="00294A95">
        <w:tc>
          <w:tcPr>
            <w:tcW w:w="1986" w:type="dxa"/>
            <w:vMerge/>
          </w:tcPr>
          <w:p w14:paraId="1728B4D0" w14:textId="77777777" w:rsidR="008E168B" w:rsidRPr="004A61D4" w:rsidRDefault="008E168B" w:rsidP="008E168B">
            <w:pPr>
              <w:rPr>
                <w:b/>
                <w:sz w:val="16"/>
              </w:rPr>
            </w:pPr>
          </w:p>
        </w:tc>
        <w:tc>
          <w:tcPr>
            <w:tcW w:w="4308" w:type="dxa"/>
          </w:tcPr>
          <w:p w14:paraId="635F3F28" w14:textId="77777777" w:rsidR="008E168B" w:rsidRPr="00105130" w:rsidRDefault="008E168B" w:rsidP="00105130">
            <w:pPr>
              <w:jc w:val="both"/>
              <w:rPr>
                <w:b/>
                <w:sz w:val="16"/>
                <w:szCs w:val="14"/>
              </w:rPr>
            </w:pPr>
            <w:r w:rsidRPr="00105130">
              <w:rPr>
                <w:b/>
                <w:sz w:val="16"/>
                <w:szCs w:val="14"/>
              </w:rPr>
              <w:t>Identify and name a variety of plants and animals in their habitats, including micro-habitats</w:t>
            </w:r>
          </w:p>
        </w:tc>
        <w:tc>
          <w:tcPr>
            <w:tcW w:w="3147" w:type="dxa"/>
          </w:tcPr>
          <w:p w14:paraId="114AB202" w14:textId="77777777" w:rsidR="008E168B" w:rsidRDefault="00105130" w:rsidP="008E168B">
            <w:pPr>
              <w:rPr>
                <w:sz w:val="16"/>
              </w:rPr>
            </w:pPr>
            <w:r>
              <w:rPr>
                <w:sz w:val="16"/>
              </w:rPr>
              <w:t>With the support of a teacher, plants and animals are named</w:t>
            </w:r>
          </w:p>
          <w:p w14:paraId="34959D4B" w14:textId="77777777" w:rsidR="00105130" w:rsidRDefault="00105130" w:rsidP="008E168B">
            <w:pPr>
              <w:rPr>
                <w:sz w:val="16"/>
              </w:rPr>
            </w:pPr>
          </w:p>
          <w:p w14:paraId="35315E5E" w14:textId="77777777" w:rsidR="00105130" w:rsidRDefault="00105130" w:rsidP="008E168B">
            <w:pPr>
              <w:rPr>
                <w:sz w:val="16"/>
              </w:rPr>
            </w:pPr>
            <w:r>
              <w:rPr>
                <w:sz w:val="16"/>
              </w:rPr>
              <w:t>There is some awareness of animal habitats</w:t>
            </w:r>
          </w:p>
        </w:tc>
        <w:tc>
          <w:tcPr>
            <w:tcW w:w="3147" w:type="dxa"/>
          </w:tcPr>
          <w:p w14:paraId="7E5D361E" w14:textId="77777777" w:rsidR="008E168B" w:rsidRDefault="00105130" w:rsidP="008E168B">
            <w:pPr>
              <w:rPr>
                <w:sz w:val="16"/>
              </w:rPr>
            </w:pPr>
            <w:r>
              <w:rPr>
                <w:sz w:val="16"/>
              </w:rPr>
              <w:t>Generally, plants and animals are identified and named</w:t>
            </w:r>
          </w:p>
          <w:p w14:paraId="7BD58BA2" w14:textId="77777777" w:rsidR="00105130" w:rsidRDefault="00105130" w:rsidP="008E168B">
            <w:pPr>
              <w:rPr>
                <w:sz w:val="16"/>
              </w:rPr>
            </w:pPr>
          </w:p>
          <w:p w14:paraId="2B5E00BB" w14:textId="77777777" w:rsidR="00105130" w:rsidRDefault="00105130" w:rsidP="008E168B">
            <w:pPr>
              <w:rPr>
                <w:sz w:val="16"/>
              </w:rPr>
            </w:pPr>
            <w:proofErr w:type="gramStart"/>
            <w:r>
              <w:rPr>
                <w:sz w:val="16"/>
              </w:rPr>
              <w:t>Animals</w:t>
            </w:r>
            <w:proofErr w:type="gramEnd"/>
            <w:r>
              <w:rPr>
                <w:sz w:val="16"/>
              </w:rPr>
              <w:t xml:space="preserve"> habitats are identified and described</w:t>
            </w:r>
          </w:p>
        </w:tc>
        <w:tc>
          <w:tcPr>
            <w:tcW w:w="3147" w:type="dxa"/>
          </w:tcPr>
          <w:p w14:paraId="10E36FA2" w14:textId="77777777" w:rsidR="008E168B" w:rsidRDefault="00105130" w:rsidP="008E168B">
            <w:pPr>
              <w:rPr>
                <w:sz w:val="16"/>
              </w:rPr>
            </w:pPr>
            <w:r>
              <w:rPr>
                <w:sz w:val="16"/>
              </w:rPr>
              <w:t>Without prompts, a variety of plants and animals are named and described</w:t>
            </w:r>
          </w:p>
          <w:p w14:paraId="4357A966" w14:textId="77777777" w:rsidR="00105130" w:rsidRDefault="00105130" w:rsidP="008E168B">
            <w:pPr>
              <w:rPr>
                <w:sz w:val="16"/>
              </w:rPr>
            </w:pPr>
          </w:p>
          <w:p w14:paraId="2F197103" w14:textId="77777777" w:rsidR="00105130" w:rsidRDefault="00105130" w:rsidP="008E168B">
            <w:pPr>
              <w:rPr>
                <w:sz w:val="16"/>
              </w:rPr>
            </w:pPr>
            <w:proofErr w:type="gramStart"/>
            <w:r>
              <w:rPr>
                <w:sz w:val="16"/>
              </w:rPr>
              <w:t>Animals</w:t>
            </w:r>
            <w:proofErr w:type="gramEnd"/>
            <w:r>
              <w:rPr>
                <w:sz w:val="16"/>
              </w:rPr>
              <w:t xml:space="preserve"> habitats are identified, described and there is an awareness of why habitats are suitable for an animal</w:t>
            </w:r>
          </w:p>
        </w:tc>
      </w:tr>
      <w:tr w:rsidR="008E168B" w14:paraId="3B16D0C4" w14:textId="77777777" w:rsidTr="00105130">
        <w:trPr>
          <w:trHeight w:val="656"/>
        </w:trPr>
        <w:tc>
          <w:tcPr>
            <w:tcW w:w="1986" w:type="dxa"/>
            <w:vMerge/>
          </w:tcPr>
          <w:p w14:paraId="44690661" w14:textId="77777777" w:rsidR="008E168B" w:rsidRPr="004A61D4" w:rsidRDefault="008E168B" w:rsidP="008E168B">
            <w:pPr>
              <w:rPr>
                <w:b/>
                <w:sz w:val="16"/>
              </w:rPr>
            </w:pPr>
          </w:p>
        </w:tc>
        <w:tc>
          <w:tcPr>
            <w:tcW w:w="4308" w:type="dxa"/>
          </w:tcPr>
          <w:p w14:paraId="69851A99" w14:textId="77777777" w:rsidR="008E168B" w:rsidRPr="00105130" w:rsidRDefault="008E168B" w:rsidP="00105130">
            <w:pPr>
              <w:jc w:val="both"/>
              <w:rPr>
                <w:b/>
                <w:sz w:val="16"/>
                <w:szCs w:val="14"/>
              </w:rPr>
            </w:pPr>
            <w:r w:rsidRPr="00105130">
              <w:rPr>
                <w:b/>
                <w:sz w:val="16"/>
                <w:szCs w:val="14"/>
              </w:rPr>
              <w:t>Describe how animals obtain their food from plants and other animals, using the idea of a simple food chain, and identify and name different sources of food.</w:t>
            </w:r>
          </w:p>
        </w:tc>
        <w:tc>
          <w:tcPr>
            <w:tcW w:w="3147" w:type="dxa"/>
          </w:tcPr>
          <w:p w14:paraId="2BAFA384" w14:textId="77777777" w:rsidR="008E168B" w:rsidRDefault="00105130" w:rsidP="008E168B">
            <w:pPr>
              <w:rPr>
                <w:sz w:val="16"/>
              </w:rPr>
            </w:pPr>
            <w:r>
              <w:rPr>
                <w:sz w:val="16"/>
              </w:rPr>
              <w:t>With the support of a teacher, simple food chains are described</w:t>
            </w:r>
          </w:p>
        </w:tc>
        <w:tc>
          <w:tcPr>
            <w:tcW w:w="3147" w:type="dxa"/>
          </w:tcPr>
          <w:p w14:paraId="7090EBF4" w14:textId="77777777" w:rsidR="008E168B" w:rsidRDefault="00105130" w:rsidP="008E168B">
            <w:pPr>
              <w:rPr>
                <w:sz w:val="16"/>
              </w:rPr>
            </w:pPr>
            <w:r>
              <w:rPr>
                <w:sz w:val="16"/>
              </w:rPr>
              <w:t>Generally, simple food chains are described</w:t>
            </w:r>
          </w:p>
        </w:tc>
        <w:tc>
          <w:tcPr>
            <w:tcW w:w="3147" w:type="dxa"/>
          </w:tcPr>
          <w:p w14:paraId="5A3F12CD" w14:textId="77777777" w:rsidR="008E168B" w:rsidRDefault="00105130" w:rsidP="008E168B">
            <w:pPr>
              <w:rPr>
                <w:sz w:val="16"/>
              </w:rPr>
            </w:pPr>
            <w:r>
              <w:rPr>
                <w:sz w:val="16"/>
              </w:rPr>
              <w:t>Simple food chains are described and explained</w:t>
            </w:r>
          </w:p>
        </w:tc>
      </w:tr>
      <w:tr w:rsidR="00105130" w14:paraId="0E3CB86F" w14:textId="77777777" w:rsidTr="00294A95">
        <w:tc>
          <w:tcPr>
            <w:tcW w:w="1986" w:type="dxa"/>
            <w:vMerge w:val="restart"/>
          </w:tcPr>
          <w:p w14:paraId="307997AE" w14:textId="77777777" w:rsidR="00105130" w:rsidRPr="004A61D4" w:rsidRDefault="00105130" w:rsidP="00105130">
            <w:pPr>
              <w:rPr>
                <w:b/>
                <w:sz w:val="16"/>
              </w:rPr>
            </w:pPr>
            <w:r>
              <w:rPr>
                <w:b/>
                <w:sz w:val="16"/>
              </w:rPr>
              <w:t>Chemistry – To investigate materials</w:t>
            </w:r>
          </w:p>
        </w:tc>
        <w:tc>
          <w:tcPr>
            <w:tcW w:w="4308" w:type="dxa"/>
          </w:tcPr>
          <w:p w14:paraId="2F0BD33B" w14:textId="77777777" w:rsidR="00105130" w:rsidRPr="00105130" w:rsidRDefault="00105130" w:rsidP="00105130">
            <w:pPr>
              <w:jc w:val="both"/>
              <w:rPr>
                <w:b/>
                <w:sz w:val="16"/>
                <w:szCs w:val="14"/>
              </w:rPr>
            </w:pPr>
            <w:r w:rsidRPr="00105130">
              <w:rPr>
                <w:b/>
                <w:sz w:val="16"/>
                <w:szCs w:val="14"/>
              </w:rPr>
              <w:t>Distinguish between an object and the material from which it is made</w:t>
            </w:r>
          </w:p>
        </w:tc>
        <w:tc>
          <w:tcPr>
            <w:tcW w:w="3147" w:type="dxa"/>
          </w:tcPr>
          <w:p w14:paraId="6388DED5" w14:textId="77777777" w:rsidR="00105130" w:rsidRDefault="00105130" w:rsidP="00105130">
            <w:pPr>
              <w:rPr>
                <w:sz w:val="16"/>
              </w:rPr>
            </w:pPr>
            <w:r>
              <w:rPr>
                <w:sz w:val="16"/>
              </w:rPr>
              <w:t>With the support of a teacher, there is an ability to distinguish between an object and the material from which it is made, with some corrections if needed</w:t>
            </w:r>
          </w:p>
        </w:tc>
        <w:tc>
          <w:tcPr>
            <w:tcW w:w="3147" w:type="dxa"/>
          </w:tcPr>
          <w:p w14:paraId="020171E7" w14:textId="77777777" w:rsidR="00105130" w:rsidRDefault="009C026F" w:rsidP="00105130">
            <w:pPr>
              <w:rPr>
                <w:sz w:val="16"/>
              </w:rPr>
            </w:pPr>
            <w:r>
              <w:rPr>
                <w:sz w:val="16"/>
              </w:rPr>
              <w:t xml:space="preserve">Generally, there is an ability to distinguish between an object and the material from which it is made, with some corrections if needed </w:t>
            </w:r>
          </w:p>
        </w:tc>
        <w:tc>
          <w:tcPr>
            <w:tcW w:w="3147" w:type="dxa"/>
          </w:tcPr>
          <w:p w14:paraId="11549DCF" w14:textId="77777777" w:rsidR="00105130" w:rsidRDefault="009C026F" w:rsidP="00105130">
            <w:pPr>
              <w:rPr>
                <w:sz w:val="16"/>
              </w:rPr>
            </w:pPr>
            <w:r>
              <w:rPr>
                <w:sz w:val="16"/>
              </w:rPr>
              <w:t>There is an ability independently to distinguish between an object and the material from which it is made</w:t>
            </w:r>
          </w:p>
        </w:tc>
      </w:tr>
      <w:tr w:rsidR="00105130" w14:paraId="5A933229" w14:textId="77777777" w:rsidTr="00294A95">
        <w:tc>
          <w:tcPr>
            <w:tcW w:w="1986" w:type="dxa"/>
            <w:vMerge/>
          </w:tcPr>
          <w:p w14:paraId="74539910" w14:textId="77777777" w:rsidR="00105130" w:rsidRPr="004A61D4" w:rsidRDefault="00105130" w:rsidP="00105130">
            <w:pPr>
              <w:rPr>
                <w:b/>
                <w:sz w:val="16"/>
              </w:rPr>
            </w:pPr>
          </w:p>
        </w:tc>
        <w:tc>
          <w:tcPr>
            <w:tcW w:w="4308" w:type="dxa"/>
          </w:tcPr>
          <w:p w14:paraId="0D93DE8B" w14:textId="77777777" w:rsidR="00105130" w:rsidRPr="00105130" w:rsidRDefault="00105130" w:rsidP="00105130">
            <w:pPr>
              <w:jc w:val="both"/>
              <w:rPr>
                <w:b/>
                <w:sz w:val="16"/>
                <w:szCs w:val="14"/>
              </w:rPr>
            </w:pPr>
            <w:r>
              <w:rPr>
                <w:b/>
                <w:sz w:val="16"/>
                <w:szCs w:val="14"/>
              </w:rPr>
              <w:t>I</w:t>
            </w:r>
            <w:r w:rsidRPr="00105130">
              <w:rPr>
                <w:b/>
                <w:sz w:val="16"/>
                <w:szCs w:val="14"/>
              </w:rPr>
              <w:t>dentify and name a variety of everyday materials, including wood, plastic, glass, metal, water and rock</w:t>
            </w:r>
          </w:p>
        </w:tc>
        <w:tc>
          <w:tcPr>
            <w:tcW w:w="3147" w:type="dxa"/>
          </w:tcPr>
          <w:p w14:paraId="1FF9A14F" w14:textId="77777777" w:rsidR="00105130" w:rsidRDefault="009C026F" w:rsidP="00105130">
            <w:pPr>
              <w:rPr>
                <w:sz w:val="16"/>
              </w:rPr>
            </w:pPr>
            <w:r>
              <w:rPr>
                <w:sz w:val="16"/>
              </w:rPr>
              <w:t>With support, a variety of everyday materials are identified and named</w:t>
            </w:r>
          </w:p>
        </w:tc>
        <w:tc>
          <w:tcPr>
            <w:tcW w:w="3147" w:type="dxa"/>
          </w:tcPr>
          <w:p w14:paraId="284C0A35" w14:textId="77777777" w:rsidR="00105130" w:rsidRDefault="009C026F" w:rsidP="00105130">
            <w:pPr>
              <w:rPr>
                <w:sz w:val="16"/>
              </w:rPr>
            </w:pPr>
            <w:r>
              <w:rPr>
                <w:sz w:val="16"/>
              </w:rPr>
              <w:t>Generally, a variety of everyday materials are identified and named</w:t>
            </w:r>
          </w:p>
        </w:tc>
        <w:tc>
          <w:tcPr>
            <w:tcW w:w="3147" w:type="dxa"/>
          </w:tcPr>
          <w:p w14:paraId="601C98C3" w14:textId="77777777" w:rsidR="00105130" w:rsidRDefault="009C026F" w:rsidP="00105130">
            <w:pPr>
              <w:rPr>
                <w:sz w:val="16"/>
              </w:rPr>
            </w:pPr>
            <w:r>
              <w:rPr>
                <w:sz w:val="16"/>
              </w:rPr>
              <w:t>A variety of everyday materials are independently identified, named and compared</w:t>
            </w:r>
          </w:p>
        </w:tc>
      </w:tr>
      <w:tr w:rsidR="00105130" w14:paraId="56D636A4" w14:textId="77777777" w:rsidTr="00294A95">
        <w:tc>
          <w:tcPr>
            <w:tcW w:w="1986" w:type="dxa"/>
            <w:vMerge/>
          </w:tcPr>
          <w:p w14:paraId="5A7E0CF2" w14:textId="77777777" w:rsidR="00105130" w:rsidRPr="004A61D4" w:rsidRDefault="00105130" w:rsidP="00105130">
            <w:pPr>
              <w:rPr>
                <w:b/>
                <w:sz w:val="16"/>
              </w:rPr>
            </w:pPr>
          </w:p>
        </w:tc>
        <w:tc>
          <w:tcPr>
            <w:tcW w:w="4308" w:type="dxa"/>
          </w:tcPr>
          <w:p w14:paraId="715BFA40" w14:textId="77777777" w:rsidR="00105130" w:rsidRPr="00105130" w:rsidRDefault="00105130" w:rsidP="00105130">
            <w:pPr>
              <w:jc w:val="both"/>
              <w:rPr>
                <w:b/>
                <w:sz w:val="16"/>
                <w:szCs w:val="14"/>
              </w:rPr>
            </w:pPr>
            <w:r w:rsidRPr="00105130">
              <w:rPr>
                <w:b/>
                <w:sz w:val="16"/>
                <w:szCs w:val="14"/>
              </w:rPr>
              <w:t>Describe the simple physical properties of a variety of everyday materials</w:t>
            </w:r>
          </w:p>
        </w:tc>
        <w:tc>
          <w:tcPr>
            <w:tcW w:w="3147" w:type="dxa"/>
          </w:tcPr>
          <w:p w14:paraId="1677C5ED" w14:textId="77777777" w:rsidR="00105130" w:rsidRDefault="009C026F" w:rsidP="00105130">
            <w:pPr>
              <w:rPr>
                <w:sz w:val="16"/>
              </w:rPr>
            </w:pPr>
            <w:r>
              <w:rPr>
                <w:sz w:val="16"/>
              </w:rPr>
              <w:t xml:space="preserve">With support, the simplest physical properties </w:t>
            </w:r>
            <w:proofErr w:type="gramStart"/>
            <w:r>
              <w:rPr>
                <w:sz w:val="16"/>
              </w:rPr>
              <w:t>e.g.</w:t>
            </w:r>
            <w:proofErr w:type="gramEnd"/>
            <w:r>
              <w:rPr>
                <w:sz w:val="16"/>
              </w:rPr>
              <w:t xml:space="preserve"> strength, flexibility and transparency, of a variety of everyday materials can be described</w:t>
            </w:r>
          </w:p>
        </w:tc>
        <w:tc>
          <w:tcPr>
            <w:tcW w:w="3147" w:type="dxa"/>
          </w:tcPr>
          <w:p w14:paraId="749F22FB" w14:textId="77777777" w:rsidR="00105130" w:rsidRDefault="009C026F" w:rsidP="00105130">
            <w:pPr>
              <w:rPr>
                <w:sz w:val="16"/>
              </w:rPr>
            </w:pPr>
            <w:r>
              <w:rPr>
                <w:sz w:val="16"/>
              </w:rPr>
              <w:t xml:space="preserve">The simple physical properties, </w:t>
            </w:r>
            <w:proofErr w:type="gramStart"/>
            <w:r>
              <w:rPr>
                <w:sz w:val="16"/>
              </w:rPr>
              <w:t>e.g.</w:t>
            </w:r>
            <w:proofErr w:type="gramEnd"/>
            <w:r>
              <w:rPr>
                <w:sz w:val="16"/>
              </w:rPr>
              <w:t xml:space="preserve"> strength, flexibility and transparency, of a variety of everyday materials are described</w:t>
            </w:r>
          </w:p>
        </w:tc>
        <w:tc>
          <w:tcPr>
            <w:tcW w:w="3147" w:type="dxa"/>
          </w:tcPr>
          <w:p w14:paraId="446D97ED" w14:textId="77777777" w:rsidR="00105130" w:rsidRDefault="009C026F" w:rsidP="00105130">
            <w:pPr>
              <w:rPr>
                <w:sz w:val="16"/>
              </w:rPr>
            </w:pPr>
            <w:r>
              <w:rPr>
                <w:sz w:val="16"/>
              </w:rPr>
              <w:t xml:space="preserve">The simple physical properties of a variety of everyday materials are described. More complex physical properties of a variety of materials </w:t>
            </w:r>
            <w:proofErr w:type="gramStart"/>
            <w:r>
              <w:rPr>
                <w:sz w:val="16"/>
              </w:rPr>
              <w:t>e.g.</w:t>
            </w:r>
            <w:proofErr w:type="gramEnd"/>
            <w:r>
              <w:rPr>
                <w:sz w:val="16"/>
              </w:rPr>
              <w:t xml:space="preserve"> waterproof, rigid, magnetic, hard, conductor, insulator, absorbent, are beginning to be described.</w:t>
            </w:r>
          </w:p>
        </w:tc>
      </w:tr>
      <w:tr w:rsidR="00105130" w14:paraId="6A84AF5C" w14:textId="77777777" w:rsidTr="00294A95">
        <w:tc>
          <w:tcPr>
            <w:tcW w:w="1986" w:type="dxa"/>
            <w:vMerge/>
          </w:tcPr>
          <w:p w14:paraId="60FA6563" w14:textId="77777777" w:rsidR="00105130" w:rsidRPr="004A61D4" w:rsidRDefault="00105130" w:rsidP="00105130">
            <w:pPr>
              <w:rPr>
                <w:b/>
                <w:sz w:val="16"/>
              </w:rPr>
            </w:pPr>
          </w:p>
        </w:tc>
        <w:tc>
          <w:tcPr>
            <w:tcW w:w="4308" w:type="dxa"/>
          </w:tcPr>
          <w:p w14:paraId="0DEE2684" w14:textId="77777777" w:rsidR="00105130" w:rsidRPr="00105130" w:rsidRDefault="00105130" w:rsidP="00105130">
            <w:pPr>
              <w:jc w:val="both"/>
              <w:rPr>
                <w:b/>
                <w:sz w:val="16"/>
                <w:szCs w:val="14"/>
              </w:rPr>
            </w:pPr>
            <w:r w:rsidRPr="00105130">
              <w:rPr>
                <w:b/>
                <w:sz w:val="16"/>
                <w:szCs w:val="14"/>
              </w:rPr>
              <w:t xml:space="preserve">Compare and group together a variety of everyday materials </w:t>
            </w:r>
            <w:proofErr w:type="gramStart"/>
            <w:r w:rsidRPr="00105130">
              <w:rPr>
                <w:b/>
                <w:sz w:val="16"/>
                <w:szCs w:val="14"/>
              </w:rPr>
              <w:t>on the basis of</w:t>
            </w:r>
            <w:proofErr w:type="gramEnd"/>
            <w:r w:rsidRPr="00105130">
              <w:rPr>
                <w:b/>
                <w:sz w:val="16"/>
                <w:szCs w:val="14"/>
              </w:rPr>
              <w:t xml:space="preserve"> their simple physical properties</w:t>
            </w:r>
          </w:p>
        </w:tc>
        <w:tc>
          <w:tcPr>
            <w:tcW w:w="3147" w:type="dxa"/>
          </w:tcPr>
          <w:p w14:paraId="1ABEB031" w14:textId="77777777" w:rsidR="00105130" w:rsidRDefault="009C026F" w:rsidP="00105130">
            <w:pPr>
              <w:rPr>
                <w:sz w:val="16"/>
              </w:rPr>
            </w:pPr>
            <w:r>
              <w:rPr>
                <w:sz w:val="16"/>
              </w:rPr>
              <w:t xml:space="preserve">With the support of a teacher, a variety of everyday materials can be grouped </w:t>
            </w:r>
            <w:proofErr w:type="gramStart"/>
            <w:r>
              <w:rPr>
                <w:sz w:val="16"/>
              </w:rPr>
              <w:t>on the basis of</w:t>
            </w:r>
            <w:proofErr w:type="gramEnd"/>
            <w:r>
              <w:rPr>
                <w:sz w:val="16"/>
              </w:rPr>
              <w:t xml:space="preserve"> their simple physical properties</w:t>
            </w:r>
          </w:p>
        </w:tc>
        <w:tc>
          <w:tcPr>
            <w:tcW w:w="3147" w:type="dxa"/>
          </w:tcPr>
          <w:p w14:paraId="7CB7267E" w14:textId="77777777" w:rsidR="00105130" w:rsidRDefault="009C026F" w:rsidP="00105130">
            <w:pPr>
              <w:rPr>
                <w:sz w:val="16"/>
              </w:rPr>
            </w:pPr>
            <w:r>
              <w:rPr>
                <w:sz w:val="16"/>
              </w:rPr>
              <w:t xml:space="preserve">Generally, a variety of everyday materials are grouped and compared </w:t>
            </w:r>
            <w:proofErr w:type="gramStart"/>
            <w:r>
              <w:rPr>
                <w:sz w:val="16"/>
              </w:rPr>
              <w:t>on the basis of</w:t>
            </w:r>
            <w:proofErr w:type="gramEnd"/>
            <w:r>
              <w:rPr>
                <w:sz w:val="16"/>
              </w:rPr>
              <w:t xml:space="preserve"> their simple physical properties, using appropriate vocabulary</w:t>
            </w:r>
          </w:p>
        </w:tc>
        <w:tc>
          <w:tcPr>
            <w:tcW w:w="3147" w:type="dxa"/>
          </w:tcPr>
          <w:p w14:paraId="0AB11C7A" w14:textId="77777777" w:rsidR="00105130" w:rsidRDefault="009C026F" w:rsidP="00105130">
            <w:pPr>
              <w:rPr>
                <w:sz w:val="16"/>
              </w:rPr>
            </w:pPr>
            <w:r>
              <w:rPr>
                <w:sz w:val="16"/>
              </w:rPr>
              <w:t xml:space="preserve">Without support, a variety of everyday materials are grouped and compared </w:t>
            </w:r>
            <w:proofErr w:type="gramStart"/>
            <w:r>
              <w:rPr>
                <w:sz w:val="16"/>
              </w:rPr>
              <w:t>on the basis of</w:t>
            </w:r>
            <w:proofErr w:type="gramEnd"/>
            <w:r>
              <w:rPr>
                <w:sz w:val="16"/>
              </w:rPr>
              <w:t xml:space="preserve"> their simple physical properties</w:t>
            </w:r>
          </w:p>
        </w:tc>
      </w:tr>
      <w:tr w:rsidR="00105130" w14:paraId="6C3709E6" w14:textId="77777777" w:rsidTr="00294A95">
        <w:tc>
          <w:tcPr>
            <w:tcW w:w="1986" w:type="dxa"/>
            <w:vMerge/>
          </w:tcPr>
          <w:p w14:paraId="1AC5CDBE" w14:textId="77777777" w:rsidR="00105130" w:rsidRPr="004A61D4" w:rsidRDefault="00105130" w:rsidP="00105130">
            <w:pPr>
              <w:rPr>
                <w:b/>
                <w:sz w:val="16"/>
              </w:rPr>
            </w:pPr>
          </w:p>
        </w:tc>
        <w:tc>
          <w:tcPr>
            <w:tcW w:w="4308" w:type="dxa"/>
          </w:tcPr>
          <w:p w14:paraId="57AB8A8C" w14:textId="77777777" w:rsidR="00105130" w:rsidRPr="00105130" w:rsidRDefault="00105130" w:rsidP="00105130">
            <w:pPr>
              <w:jc w:val="both"/>
              <w:rPr>
                <w:b/>
                <w:sz w:val="16"/>
                <w:szCs w:val="14"/>
              </w:rPr>
            </w:pPr>
            <w:r w:rsidRPr="00105130">
              <w:rPr>
                <w:b/>
                <w:sz w:val="16"/>
                <w:szCs w:val="14"/>
              </w:rPr>
              <w:t>Find out how the shapes of solid objects made from some materials can be changed by squashing, bending, twisting and stretching</w:t>
            </w:r>
          </w:p>
        </w:tc>
        <w:tc>
          <w:tcPr>
            <w:tcW w:w="3147" w:type="dxa"/>
          </w:tcPr>
          <w:p w14:paraId="743991FB" w14:textId="77777777" w:rsidR="00105130" w:rsidRDefault="009C026F" w:rsidP="00105130">
            <w:pPr>
              <w:rPr>
                <w:sz w:val="16"/>
              </w:rPr>
            </w:pPr>
            <w:r>
              <w:rPr>
                <w:sz w:val="16"/>
              </w:rPr>
              <w:t>With the support of a teacher, there is an ability to find out how the shapes of solid objects made from some materials can be changed</w:t>
            </w:r>
          </w:p>
        </w:tc>
        <w:tc>
          <w:tcPr>
            <w:tcW w:w="3147" w:type="dxa"/>
          </w:tcPr>
          <w:p w14:paraId="5963B773" w14:textId="77777777" w:rsidR="00105130" w:rsidRDefault="009C026F" w:rsidP="00105130">
            <w:pPr>
              <w:rPr>
                <w:sz w:val="16"/>
              </w:rPr>
            </w:pPr>
            <w:r>
              <w:rPr>
                <w:sz w:val="16"/>
              </w:rPr>
              <w:t>Generally, there is an ability to find out how the shapes of solid objects made from some materials can be changed</w:t>
            </w:r>
          </w:p>
        </w:tc>
        <w:tc>
          <w:tcPr>
            <w:tcW w:w="3147" w:type="dxa"/>
          </w:tcPr>
          <w:p w14:paraId="3A9E0FCF" w14:textId="77777777" w:rsidR="00105130" w:rsidRDefault="009C026F" w:rsidP="00105130">
            <w:pPr>
              <w:rPr>
                <w:sz w:val="16"/>
              </w:rPr>
            </w:pPr>
            <w:r>
              <w:rPr>
                <w:sz w:val="16"/>
              </w:rPr>
              <w:t>There is an ability to independently find out how the shapes of solid objects made from some materials can be changed</w:t>
            </w:r>
          </w:p>
        </w:tc>
      </w:tr>
      <w:tr w:rsidR="00105130" w14:paraId="3E228C11" w14:textId="77777777" w:rsidTr="00294A95">
        <w:tc>
          <w:tcPr>
            <w:tcW w:w="1986" w:type="dxa"/>
            <w:vMerge/>
          </w:tcPr>
          <w:p w14:paraId="342D4C27" w14:textId="77777777" w:rsidR="00105130" w:rsidRPr="004A61D4" w:rsidRDefault="00105130" w:rsidP="00105130">
            <w:pPr>
              <w:rPr>
                <w:b/>
                <w:sz w:val="16"/>
              </w:rPr>
            </w:pPr>
          </w:p>
        </w:tc>
        <w:tc>
          <w:tcPr>
            <w:tcW w:w="4308" w:type="dxa"/>
          </w:tcPr>
          <w:p w14:paraId="07D33120" w14:textId="77777777" w:rsidR="00105130" w:rsidRPr="00105130" w:rsidRDefault="00105130" w:rsidP="00105130">
            <w:pPr>
              <w:rPr>
                <w:b/>
                <w:sz w:val="16"/>
              </w:rPr>
            </w:pPr>
            <w:r w:rsidRPr="00105130">
              <w:rPr>
                <w:b/>
                <w:sz w:val="16"/>
                <w:szCs w:val="14"/>
              </w:rPr>
              <w:t xml:space="preserve">Identify and compare the suitability of a variety of everyday materials, including wood, metal, plastic, glass, brick/rock and paper/cardboard for </w:t>
            </w:r>
            <w:proofErr w:type="gramStart"/>
            <w:r w:rsidRPr="00105130">
              <w:rPr>
                <w:b/>
                <w:sz w:val="16"/>
                <w:szCs w:val="14"/>
              </w:rPr>
              <w:t>particular uses</w:t>
            </w:r>
            <w:proofErr w:type="gramEnd"/>
          </w:p>
        </w:tc>
        <w:tc>
          <w:tcPr>
            <w:tcW w:w="3147" w:type="dxa"/>
          </w:tcPr>
          <w:p w14:paraId="28EEBC54" w14:textId="77777777" w:rsidR="00105130" w:rsidRDefault="004E3023" w:rsidP="00105130">
            <w:pPr>
              <w:rPr>
                <w:sz w:val="16"/>
              </w:rPr>
            </w:pPr>
            <w:r>
              <w:rPr>
                <w:sz w:val="16"/>
              </w:rPr>
              <w:t>With support, the uses of a variety of everyday materials, including wood, metal, plastic, glass, brick/rock and paper/cardboard, can be identified</w:t>
            </w:r>
          </w:p>
        </w:tc>
        <w:tc>
          <w:tcPr>
            <w:tcW w:w="3147" w:type="dxa"/>
          </w:tcPr>
          <w:p w14:paraId="24BED7A9" w14:textId="77777777" w:rsidR="00105130" w:rsidRDefault="004E3023" w:rsidP="00105130">
            <w:pPr>
              <w:rPr>
                <w:sz w:val="16"/>
              </w:rPr>
            </w:pPr>
            <w:r>
              <w:rPr>
                <w:sz w:val="16"/>
              </w:rPr>
              <w:t xml:space="preserve">The uses of a variety of everyday materials, including wood, metal, plastic, glass, brick/rock and paper/cardboard, </w:t>
            </w:r>
            <w:proofErr w:type="gramStart"/>
            <w:r>
              <w:rPr>
                <w:sz w:val="16"/>
              </w:rPr>
              <w:t>are  identified</w:t>
            </w:r>
            <w:proofErr w:type="gramEnd"/>
            <w:r>
              <w:rPr>
                <w:sz w:val="16"/>
              </w:rPr>
              <w:t xml:space="preserve"> and compared</w:t>
            </w:r>
          </w:p>
        </w:tc>
        <w:tc>
          <w:tcPr>
            <w:tcW w:w="3147" w:type="dxa"/>
          </w:tcPr>
          <w:p w14:paraId="7C1A9171" w14:textId="77777777" w:rsidR="00105130" w:rsidRDefault="004E3023" w:rsidP="00105130">
            <w:pPr>
              <w:rPr>
                <w:sz w:val="16"/>
              </w:rPr>
            </w:pPr>
            <w:r>
              <w:rPr>
                <w:sz w:val="16"/>
              </w:rPr>
              <w:t>Without support, the uses of a variety of everyday materials, including wood, metal, plastic, glass, brick/rock and paper/cardboard, can be identified and compared</w:t>
            </w:r>
          </w:p>
        </w:tc>
      </w:tr>
    </w:tbl>
    <w:p w14:paraId="3572E399" w14:textId="77777777" w:rsidR="00D562ED" w:rsidRDefault="00D562ED" w:rsidP="00B234EC">
      <w:pPr>
        <w:spacing w:after="0" w:line="240" w:lineRule="auto"/>
      </w:pPr>
    </w:p>
    <w:p w14:paraId="6CEB15CE" w14:textId="77777777" w:rsidR="004E3023" w:rsidRDefault="004E3023" w:rsidP="00B234EC">
      <w:pPr>
        <w:spacing w:after="0" w:line="240" w:lineRule="auto"/>
      </w:pPr>
    </w:p>
    <w:p w14:paraId="66518E39" w14:textId="77777777" w:rsidR="004E3023" w:rsidRDefault="004E3023" w:rsidP="00B234EC">
      <w:pPr>
        <w:spacing w:after="0" w:line="240" w:lineRule="auto"/>
      </w:pPr>
    </w:p>
    <w:p w14:paraId="7E75FCD0" w14:textId="77777777" w:rsidR="004E3023" w:rsidRDefault="004E3023" w:rsidP="00B234EC">
      <w:pPr>
        <w:spacing w:after="0" w:line="240" w:lineRule="auto"/>
      </w:pPr>
    </w:p>
    <w:p w14:paraId="10FDAA0E" w14:textId="77777777" w:rsidR="004E3023" w:rsidRDefault="004E3023" w:rsidP="00B234EC">
      <w:pPr>
        <w:spacing w:after="0" w:line="240" w:lineRule="auto"/>
      </w:pPr>
    </w:p>
    <w:p w14:paraId="774AF2BF" w14:textId="77777777" w:rsidR="004E3023" w:rsidRDefault="004E3023" w:rsidP="00B234EC">
      <w:pPr>
        <w:spacing w:after="0" w:line="240" w:lineRule="auto"/>
      </w:pPr>
    </w:p>
    <w:p w14:paraId="7A292896" w14:textId="77777777" w:rsidR="004E3023" w:rsidRDefault="004E3023" w:rsidP="00B234EC">
      <w:pPr>
        <w:spacing w:after="0" w:line="240" w:lineRule="auto"/>
      </w:pPr>
    </w:p>
    <w:p w14:paraId="2191599E" w14:textId="77777777" w:rsidR="004E3023" w:rsidRDefault="004E3023" w:rsidP="00B234EC">
      <w:pPr>
        <w:spacing w:after="0" w:line="240" w:lineRule="auto"/>
      </w:pPr>
    </w:p>
    <w:p w14:paraId="7673E5AE" w14:textId="77777777" w:rsidR="004E3023" w:rsidRDefault="004E3023" w:rsidP="00B234EC">
      <w:pPr>
        <w:spacing w:after="0" w:line="240" w:lineRule="auto"/>
      </w:pPr>
    </w:p>
    <w:p w14:paraId="041D98D7" w14:textId="77777777" w:rsidR="004E3023" w:rsidRDefault="004E3023" w:rsidP="00B234EC">
      <w:pPr>
        <w:spacing w:after="0" w:line="240" w:lineRule="auto"/>
      </w:pPr>
    </w:p>
    <w:p w14:paraId="5AB7C0C5" w14:textId="77777777" w:rsidR="004E3023" w:rsidRDefault="004E3023" w:rsidP="00B234EC">
      <w:pPr>
        <w:spacing w:after="0" w:line="240" w:lineRule="auto"/>
      </w:pPr>
    </w:p>
    <w:p w14:paraId="55B33694" w14:textId="77777777" w:rsidR="004E3023" w:rsidRDefault="004E3023" w:rsidP="00B234EC">
      <w:pPr>
        <w:spacing w:after="0" w:line="240" w:lineRule="auto"/>
      </w:pPr>
    </w:p>
    <w:p w14:paraId="4455F193" w14:textId="77777777" w:rsidR="004E3023" w:rsidRDefault="004E3023" w:rsidP="00B234EC">
      <w:pPr>
        <w:spacing w:after="0" w:line="240" w:lineRule="auto"/>
      </w:pPr>
    </w:p>
    <w:p w14:paraId="1C2776EB" w14:textId="77777777" w:rsidR="004E3023" w:rsidRDefault="004E3023" w:rsidP="00B234EC">
      <w:pPr>
        <w:spacing w:after="0" w:line="240" w:lineRule="auto"/>
      </w:pPr>
    </w:p>
    <w:p w14:paraId="15342E60" w14:textId="77777777" w:rsidR="004E3023" w:rsidRDefault="004E3023" w:rsidP="00B234EC">
      <w:pPr>
        <w:spacing w:after="0" w:line="240" w:lineRule="auto"/>
      </w:pPr>
    </w:p>
    <w:p w14:paraId="5EB89DE8" w14:textId="77777777" w:rsidR="004E3023" w:rsidRDefault="004E3023" w:rsidP="00B234EC">
      <w:pPr>
        <w:spacing w:after="0" w:line="240" w:lineRule="auto"/>
      </w:pPr>
    </w:p>
    <w:p w14:paraId="7D62D461" w14:textId="77777777" w:rsidR="004E3023" w:rsidRDefault="004E3023" w:rsidP="00B234EC">
      <w:pPr>
        <w:spacing w:after="0" w:line="240" w:lineRule="auto"/>
      </w:pPr>
    </w:p>
    <w:p w14:paraId="078B034E" w14:textId="77777777" w:rsidR="00F87A30" w:rsidRDefault="00F87A30" w:rsidP="00B234EC">
      <w:pPr>
        <w:spacing w:after="0" w:line="240" w:lineRule="auto"/>
      </w:pPr>
    </w:p>
    <w:p w14:paraId="492506DD" w14:textId="77777777" w:rsidR="00F87A30" w:rsidRDefault="00F87A30" w:rsidP="00B234EC">
      <w:pPr>
        <w:spacing w:after="0" w:line="240" w:lineRule="auto"/>
      </w:pPr>
    </w:p>
    <w:p w14:paraId="31CD0C16" w14:textId="77777777" w:rsidR="00F87A30" w:rsidRDefault="00F87A30" w:rsidP="00B234EC">
      <w:pPr>
        <w:spacing w:after="0" w:line="240" w:lineRule="auto"/>
      </w:pPr>
    </w:p>
    <w:p w14:paraId="3ED47186" w14:textId="371FA180" w:rsidR="4ADC6FE8" w:rsidRDefault="4ADC6FE8" w:rsidP="4ADC6FE8">
      <w:pPr>
        <w:spacing w:after="0" w:line="240" w:lineRule="auto"/>
      </w:pPr>
    </w:p>
    <w:p w14:paraId="00F03A6D" w14:textId="77777777" w:rsidR="00F87A30" w:rsidRDefault="00F87A30" w:rsidP="00B234EC">
      <w:pPr>
        <w:spacing w:after="0" w:line="240" w:lineRule="auto"/>
      </w:pPr>
    </w:p>
    <w:tbl>
      <w:tblPr>
        <w:tblStyle w:val="TableGrid"/>
        <w:tblW w:w="15735" w:type="dxa"/>
        <w:tblInd w:w="-998" w:type="dxa"/>
        <w:tblLook w:val="04A0" w:firstRow="1" w:lastRow="0" w:firstColumn="1" w:lastColumn="0" w:noHBand="0" w:noVBand="1"/>
      </w:tblPr>
      <w:tblGrid>
        <w:gridCol w:w="1986"/>
        <w:gridCol w:w="4308"/>
        <w:gridCol w:w="3147"/>
        <w:gridCol w:w="3147"/>
        <w:gridCol w:w="3147"/>
      </w:tblGrid>
      <w:tr w:rsidR="004E3023" w:rsidRPr="0062748F" w14:paraId="5E78CECA" w14:textId="77777777" w:rsidTr="1CF6AAC8">
        <w:tc>
          <w:tcPr>
            <w:tcW w:w="15735" w:type="dxa"/>
            <w:gridSpan w:val="5"/>
            <w:shd w:val="clear" w:color="auto" w:fill="FF0000"/>
          </w:tcPr>
          <w:p w14:paraId="348CF212" w14:textId="77777777" w:rsidR="004E3023" w:rsidRPr="0062748F" w:rsidRDefault="004E3023" w:rsidP="004E3023">
            <w:pPr>
              <w:rPr>
                <w:b/>
                <w:sz w:val="16"/>
              </w:rPr>
            </w:pPr>
            <w:r>
              <w:rPr>
                <w:b/>
                <w:sz w:val="16"/>
              </w:rPr>
              <w:t>Science</w:t>
            </w:r>
            <w:r w:rsidRPr="0062748F">
              <w:rPr>
                <w:b/>
                <w:sz w:val="16"/>
              </w:rPr>
              <w:t xml:space="preserve"> – Milestone </w:t>
            </w:r>
            <w:r>
              <w:rPr>
                <w:b/>
                <w:sz w:val="16"/>
              </w:rPr>
              <w:t>2 (LKS2)</w:t>
            </w:r>
          </w:p>
        </w:tc>
      </w:tr>
      <w:tr w:rsidR="004E3023" w:rsidRPr="004A61D4" w14:paraId="55926745" w14:textId="77777777" w:rsidTr="1CF6AAC8">
        <w:tc>
          <w:tcPr>
            <w:tcW w:w="1986" w:type="dxa"/>
          </w:tcPr>
          <w:p w14:paraId="6E64E99B" w14:textId="77777777" w:rsidR="004E3023" w:rsidRDefault="004E3023" w:rsidP="004E3023">
            <w:pPr>
              <w:rPr>
                <w:b/>
                <w:sz w:val="16"/>
              </w:rPr>
            </w:pPr>
            <w:r w:rsidRPr="004A61D4">
              <w:rPr>
                <w:b/>
                <w:sz w:val="16"/>
              </w:rPr>
              <w:t xml:space="preserve">Learning </w:t>
            </w:r>
            <w:r w:rsidRPr="004A61D4">
              <w:rPr>
                <w:b/>
                <w:sz w:val="16"/>
              </w:rPr>
              <w:br/>
              <w:t>Objective</w:t>
            </w:r>
          </w:p>
          <w:p w14:paraId="6930E822" w14:textId="77777777" w:rsidR="004E3023" w:rsidRPr="00E11532" w:rsidRDefault="004E3023" w:rsidP="004E3023">
            <w:pPr>
              <w:rPr>
                <w:sz w:val="16"/>
              </w:rPr>
            </w:pPr>
          </w:p>
        </w:tc>
        <w:tc>
          <w:tcPr>
            <w:tcW w:w="4308" w:type="dxa"/>
          </w:tcPr>
          <w:p w14:paraId="0D0834D6" w14:textId="77777777" w:rsidR="004E3023" w:rsidRDefault="004E3023" w:rsidP="004E3023">
            <w:pPr>
              <w:rPr>
                <w:b/>
                <w:sz w:val="16"/>
              </w:rPr>
            </w:pPr>
            <w:r>
              <w:rPr>
                <w:b/>
                <w:sz w:val="16"/>
              </w:rPr>
              <w:t xml:space="preserve">Success Criteria </w:t>
            </w:r>
          </w:p>
          <w:p w14:paraId="20E36DAB" w14:textId="77777777" w:rsidR="004E3023" w:rsidRDefault="004E3023" w:rsidP="004E3023">
            <w:pPr>
              <w:rPr>
                <w:b/>
                <w:sz w:val="16"/>
              </w:rPr>
            </w:pPr>
          </w:p>
          <w:p w14:paraId="32D85219" w14:textId="77777777" w:rsidR="004E3023" w:rsidRPr="004A61D4" w:rsidRDefault="004E3023" w:rsidP="004E3023">
            <w:pPr>
              <w:rPr>
                <w:b/>
                <w:sz w:val="16"/>
              </w:rPr>
            </w:pPr>
          </w:p>
        </w:tc>
        <w:tc>
          <w:tcPr>
            <w:tcW w:w="3147" w:type="dxa"/>
          </w:tcPr>
          <w:p w14:paraId="42111F61" w14:textId="77777777" w:rsidR="004E3023" w:rsidRDefault="004E3023" w:rsidP="004E3023">
            <w:pPr>
              <w:rPr>
                <w:b/>
                <w:sz w:val="16"/>
              </w:rPr>
            </w:pPr>
            <w:r w:rsidRPr="004A61D4">
              <w:rPr>
                <w:b/>
                <w:sz w:val="16"/>
              </w:rPr>
              <w:t>Basic</w:t>
            </w:r>
            <w:r>
              <w:rPr>
                <w:b/>
                <w:sz w:val="16"/>
              </w:rPr>
              <w:t xml:space="preserve"> (Y3) </w:t>
            </w:r>
          </w:p>
          <w:p w14:paraId="0CE19BC3" w14:textId="77777777" w:rsidR="004E3023" w:rsidRDefault="004E3023" w:rsidP="004E3023">
            <w:pPr>
              <w:rPr>
                <w:b/>
                <w:sz w:val="16"/>
              </w:rPr>
            </w:pPr>
          </w:p>
          <w:p w14:paraId="63966B72" w14:textId="77777777" w:rsidR="004E3023" w:rsidRPr="004A61D4" w:rsidRDefault="004E3023" w:rsidP="004E3023">
            <w:pPr>
              <w:rPr>
                <w:b/>
                <w:sz w:val="16"/>
              </w:rPr>
            </w:pPr>
          </w:p>
        </w:tc>
        <w:tc>
          <w:tcPr>
            <w:tcW w:w="3147" w:type="dxa"/>
          </w:tcPr>
          <w:p w14:paraId="1C3D2B3E" w14:textId="77777777" w:rsidR="004E3023" w:rsidRPr="004A61D4" w:rsidRDefault="004E3023" w:rsidP="004E3023">
            <w:pPr>
              <w:rPr>
                <w:b/>
                <w:sz w:val="16"/>
              </w:rPr>
            </w:pPr>
            <w:r w:rsidRPr="004A61D4">
              <w:rPr>
                <w:b/>
                <w:sz w:val="16"/>
              </w:rPr>
              <w:t>Advancing</w:t>
            </w:r>
            <w:r>
              <w:rPr>
                <w:b/>
                <w:sz w:val="16"/>
              </w:rPr>
              <w:t xml:space="preserve"> (Y3/4)</w:t>
            </w:r>
          </w:p>
        </w:tc>
        <w:tc>
          <w:tcPr>
            <w:tcW w:w="3147" w:type="dxa"/>
          </w:tcPr>
          <w:p w14:paraId="39ABD06F" w14:textId="77777777" w:rsidR="004E3023" w:rsidRPr="004A61D4" w:rsidRDefault="004E3023" w:rsidP="004E3023">
            <w:pPr>
              <w:rPr>
                <w:b/>
                <w:sz w:val="16"/>
              </w:rPr>
            </w:pPr>
            <w:r w:rsidRPr="004A61D4">
              <w:rPr>
                <w:b/>
                <w:sz w:val="16"/>
              </w:rPr>
              <w:t xml:space="preserve">Deep </w:t>
            </w:r>
            <w:r>
              <w:rPr>
                <w:b/>
                <w:sz w:val="16"/>
              </w:rPr>
              <w:t>(Y4)</w:t>
            </w:r>
          </w:p>
        </w:tc>
      </w:tr>
      <w:tr w:rsidR="004E3023" w:rsidRPr="00B012EB" w14:paraId="67BA7EF4" w14:textId="77777777" w:rsidTr="1CF6AAC8">
        <w:tc>
          <w:tcPr>
            <w:tcW w:w="1986" w:type="dxa"/>
            <w:vMerge w:val="restart"/>
          </w:tcPr>
          <w:p w14:paraId="27657C5E" w14:textId="77777777" w:rsidR="004E3023" w:rsidRPr="00B012EB" w:rsidRDefault="004E3023" w:rsidP="004E3023">
            <w:pPr>
              <w:jc w:val="center"/>
              <w:rPr>
                <w:b/>
                <w:sz w:val="16"/>
              </w:rPr>
            </w:pPr>
            <w:r w:rsidRPr="00B012EB">
              <w:rPr>
                <w:b/>
                <w:sz w:val="16"/>
              </w:rPr>
              <w:t>Working Scientifically</w:t>
            </w:r>
          </w:p>
        </w:tc>
        <w:tc>
          <w:tcPr>
            <w:tcW w:w="4308" w:type="dxa"/>
          </w:tcPr>
          <w:p w14:paraId="58CF83C9" w14:textId="77777777" w:rsidR="004E3023" w:rsidRPr="004E3023" w:rsidRDefault="004E3023" w:rsidP="004E3023">
            <w:pPr>
              <w:jc w:val="both"/>
              <w:rPr>
                <w:b/>
                <w:sz w:val="16"/>
                <w:szCs w:val="14"/>
              </w:rPr>
            </w:pPr>
            <w:r w:rsidRPr="004E3023">
              <w:rPr>
                <w:b/>
                <w:sz w:val="16"/>
                <w:szCs w:val="14"/>
              </w:rPr>
              <w:t>Ask relevant questions</w:t>
            </w:r>
          </w:p>
        </w:tc>
        <w:tc>
          <w:tcPr>
            <w:tcW w:w="3147" w:type="dxa"/>
          </w:tcPr>
          <w:p w14:paraId="55EA2AA0" w14:textId="77777777" w:rsidR="004E3023" w:rsidRDefault="003C023B" w:rsidP="004E3023">
            <w:pPr>
              <w:rPr>
                <w:sz w:val="16"/>
              </w:rPr>
            </w:pPr>
            <w:r>
              <w:rPr>
                <w:sz w:val="16"/>
              </w:rPr>
              <w:t>With support, questions that are relevant begin to be asked</w:t>
            </w:r>
          </w:p>
          <w:p w14:paraId="23536548" w14:textId="77777777" w:rsidR="00796B28" w:rsidRDefault="00796B28" w:rsidP="004E3023">
            <w:pPr>
              <w:rPr>
                <w:sz w:val="16"/>
              </w:rPr>
            </w:pPr>
          </w:p>
          <w:p w14:paraId="777B75AC" w14:textId="77777777" w:rsidR="00796B28" w:rsidRPr="00B012EB" w:rsidRDefault="00796B28" w:rsidP="004E3023">
            <w:pPr>
              <w:rPr>
                <w:sz w:val="16"/>
              </w:rPr>
            </w:pPr>
            <w:r>
              <w:rPr>
                <w:sz w:val="16"/>
              </w:rPr>
              <w:t>With the support of a teacher, questions can be sorted into those that can be answered by trying it out and those that cannot</w:t>
            </w:r>
          </w:p>
        </w:tc>
        <w:tc>
          <w:tcPr>
            <w:tcW w:w="3147" w:type="dxa"/>
          </w:tcPr>
          <w:p w14:paraId="3D6D8272" w14:textId="77777777" w:rsidR="004E3023" w:rsidRDefault="00796B28" w:rsidP="004E3023">
            <w:pPr>
              <w:rPr>
                <w:sz w:val="16"/>
              </w:rPr>
            </w:pPr>
            <w:r>
              <w:rPr>
                <w:sz w:val="16"/>
              </w:rPr>
              <w:t>Relevant questions that lead to scientific investigation are generally asked</w:t>
            </w:r>
          </w:p>
          <w:p w14:paraId="271AE1F2" w14:textId="77777777" w:rsidR="00796B28" w:rsidRDefault="00796B28" w:rsidP="004E3023">
            <w:pPr>
              <w:rPr>
                <w:sz w:val="16"/>
              </w:rPr>
            </w:pPr>
          </w:p>
          <w:p w14:paraId="3A1EBF0B" w14:textId="77777777" w:rsidR="00796B28" w:rsidRPr="00B012EB" w:rsidRDefault="00796B28" w:rsidP="004E3023">
            <w:pPr>
              <w:rPr>
                <w:sz w:val="16"/>
              </w:rPr>
            </w:pPr>
            <w:r>
              <w:rPr>
                <w:sz w:val="16"/>
              </w:rPr>
              <w:t>Generally, there is an awareness that there are different ways of asking scientific questions</w:t>
            </w:r>
          </w:p>
        </w:tc>
        <w:tc>
          <w:tcPr>
            <w:tcW w:w="3147" w:type="dxa"/>
          </w:tcPr>
          <w:p w14:paraId="398F5C95" w14:textId="77777777" w:rsidR="004E3023" w:rsidRDefault="00796B28" w:rsidP="004E3023">
            <w:pPr>
              <w:rPr>
                <w:sz w:val="16"/>
              </w:rPr>
            </w:pPr>
            <w:r>
              <w:rPr>
                <w:sz w:val="16"/>
              </w:rPr>
              <w:t>Questions for scientific investigations are asked and personal ideas are offered without support</w:t>
            </w:r>
          </w:p>
          <w:p w14:paraId="4AE5B7AF" w14:textId="77777777" w:rsidR="00796B28" w:rsidRDefault="00796B28" w:rsidP="004E3023">
            <w:pPr>
              <w:rPr>
                <w:sz w:val="16"/>
              </w:rPr>
            </w:pPr>
          </w:p>
          <w:p w14:paraId="770A0182" w14:textId="77777777" w:rsidR="00796B28" w:rsidRPr="00B012EB" w:rsidRDefault="00796B28" w:rsidP="004E3023">
            <w:pPr>
              <w:rPr>
                <w:sz w:val="16"/>
              </w:rPr>
            </w:pPr>
            <w:r>
              <w:rPr>
                <w:sz w:val="16"/>
              </w:rPr>
              <w:t>Questions are beginning to be improved in order to clarify exactly what is being investigated</w:t>
            </w:r>
          </w:p>
        </w:tc>
      </w:tr>
      <w:tr w:rsidR="004E3023" w:rsidRPr="00B012EB" w14:paraId="39037AB6" w14:textId="77777777" w:rsidTr="1CF6AAC8">
        <w:tc>
          <w:tcPr>
            <w:tcW w:w="1986" w:type="dxa"/>
            <w:vMerge/>
          </w:tcPr>
          <w:p w14:paraId="3955E093" w14:textId="77777777" w:rsidR="004E3023" w:rsidRPr="004A61D4" w:rsidRDefault="004E3023" w:rsidP="004E3023">
            <w:pPr>
              <w:rPr>
                <w:b/>
                <w:sz w:val="16"/>
              </w:rPr>
            </w:pPr>
          </w:p>
        </w:tc>
        <w:tc>
          <w:tcPr>
            <w:tcW w:w="4308" w:type="dxa"/>
          </w:tcPr>
          <w:p w14:paraId="56B46960" w14:textId="77777777" w:rsidR="004E3023" w:rsidRPr="004E3023" w:rsidRDefault="004E3023" w:rsidP="004E3023">
            <w:pPr>
              <w:jc w:val="both"/>
              <w:rPr>
                <w:b/>
                <w:sz w:val="16"/>
                <w:szCs w:val="14"/>
              </w:rPr>
            </w:pPr>
            <w:r w:rsidRPr="004E3023">
              <w:rPr>
                <w:b/>
                <w:sz w:val="16"/>
                <w:szCs w:val="14"/>
              </w:rPr>
              <w:t>Set up simple, practical enquiries and comparative and fair tests</w:t>
            </w:r>
          </w:p>
        </w:tc>
        <w:tc>
          <w:tcPr>
            <w:tcW w:w="3147" w:type="dxa"/>
          </w:tcPr>
          <w:p w14:paraId="20F91560" w14:textId="77777777" w:rsidR="004E3023" w:rsidRPr="00B012EB" w:rsidRDefault="004A6008" w:rsidP="004E3023">
            <w:pPr>
              <w:rPr>
                <w:sz w:val="16"/>
              </w:rPr>
            </w:pPr>
            <w:r>
              <w:rPr>
                <w:sz w:val="16"/>
              </w:rPr>
              <w:t>With support, very simple practical enquiries and comparative and fair</w:t>
            </w:r>
            <w:r w:rsidR="00595295">
              <w:rPr>
                <w:sz w:val="16"/>
              </w:rPr>
              <w:t xml:space="preserve"> tests are set up</w:t>
            </w:r>
          </w:p>
        </w:tc>
        <w:tc>
          <w:tcPr>
            <w:tcW w:w="3147" w:type="dxa"/>
          </w:tcPr>
          <w:p w14:paraId="1AB4CE6B" w14:textId="77777777" w:rsidR="004E3023" w:rsidRPr="00B012EB" w:rsidRDefault="00595295" w:rsidP="004E3023">
            <w:pPr>
              <w:rPr>
                <w:sz w:val="16"/>
              </w:rPr>
            </w:pPr>
            <w:r>
              <w:rPr>
                <w:sz w:val="16"/>
              </w:rPr>
              <w:t>Simple practical enquiries and comparative and fair tests are set up, with prompts if necessary</w:t>
            </w:r>
          </w:p>
        </w:tc>
        <w:tc>
          <w:tcPr>
            <w:tcW w:w="3147" w:type="dxa"/>
          </w:tcPr>
          <w:p w14:paraId="7EA46A3E" w14:textId="77777777" w:rsidR="004E3023" w:rsidRPr="00B012EB" w:rsidRDefault="00595295" w:rsidP="004E3023">
            <w:pPr>
              <w:rPr>
                <w:sz w:val="16"/>
              </w:rPr>
            </w:pPr>
            <w:r>
              <w:rPr>
                <w:sz w:val="16"/>
              </w:rPr>
              <w:t>Without support, practical enquiries and comparative and fair tests are set up and the most appropriate approach to an investigation is chosen</w:t>
            </w:r>
          </w:p>
        </w:tc>
      </w:tr>
      <w:tr w:rsidR="004E3023" w:rsidRPr="00B012EB" w14:paraId="209BB004" w14:textId="77777777" w:rsidTr="1CF6AAC8">
        <w:tc>
          <w:tcPr>
            <w:tcW w:w="1986" w:type="dxa"/>
            <w:vMerge/>
          </w:tcPr>
          <w:p w14:paraId="12C42424" w14:textId="77777777" w:rsidR="004E3023" w:rsidRPr="004A61D4" w:rsidRDefault="004E3023" w:rsidP="004E3023">
            <w:pPr>
              <w:rPr>
                <w:b/>
                <w:sz w:val="16"/>
              </w:rPr>
            </w:pPr>
          </w:p>
        </w:tc>
        <w:tc>
          <w:tcPr>
            <w:tcW w:w="4308" w:type="dxa"/>
          </w:tcPr>
          <w:p w14:paraId="208986B1" w14:textId="77777777" w:rsidR="004E3023" w:rsidRPr="004E3023" w:rsidRDefault="004E3023" w:rsidP="004E3023">
            <w:pPr>
              <w:jc w:val="both"/>
              <w:rPr>
                <w:b/>
                <w:sz w:val="16"/>
                <w:szCs w:val="14"/>
              </w:rPr>
            </w:pPr>
            <w:r w:rsidRPr="004E3023">
              <w:rPr>
                <w:b/>
                <w:sz w:val="16"/>
                <w:szCs w:val="14"/>
              </w:rPr>
              <w:t xml:space="preserve">Make accurate measurements using standard units, using a range of equipment, </w:t>
            </w:r>
            <w:proofErr w:type="gramStart"/>
            <w:r w:rsidRPr="004E3023">
              <w:rPr>
                <w:b/>
                <w:sz w:val="16"/>
                <w:szCs w:val="14"/>
              </w:rPr>
              <w:t>e.g.</w:t>
            </w:r>
            <w:proofErr w:type="gramEnd"/>
            <w:r w:rsidRPr="004E3023">
              <w:rPr>
                <w:b/>
                <w:sz w:val="16"/>
                <w:szCs w:val="14"/>
              </w:rPr>
              <w:t xml:space="preserve"> thermometers and data loggers</w:t>
            </w:r>
          </w:p>
        </w:tc>
        <w:tc>
          <w:tcPr>
            <w:tcW w:w="3147" w:type="dxa"/>
          </w:tcPr>
          <w:p w14:paraId="2B68F016" w14:textId="77777777" w:rsidR="004E3023" w:rsidRPr="00B012EB" w:rsidRDefault="00595295" w:rsidP="004E3023">
            <w:pPr>
              <w:rPr>
                <w:sz w:val="16"/>
              </w:rPr>
            </w:pPr>
            <w:r>
              <w:rPr>
                <w:sz w:val="16"/>
              </w:rPr>
              <w:t>With support, accurate measurements using standard units and simple equipment begin to be made</w:t>
            </w:r>
          </w:p>
        </w:tc>
        <w:tc>
          <w:tcPr>
            <w:tcW w:w="3147" w:type="dxa"/>
          </w:tcPr>
          <w:p w14:paraId="567C2D31" w14:textId="77777777" w:rsidR="004E3023" w:rsidRPr="00B012EB" w:rsidRDefault="00595295" w:rsidP="004E3023">
            <w:pPr>
              <w:rPr>
                <w:sz w:val="16"/>
              </w:rPr>
            </w:pPr>
            <w:r>
              <w:rPr>
                <w:sz w:val="16"/>
              </w:rPr>
              <w:t>Generally, accurate measurements are made using standard units and a range of equipment</w:t>
            </w:r>
          </w:p>
        </w:tc>
        <w:tc>
          <w:tcPr>
            <w:tcW w:w="3147" w:type="dxa"/>
          </w:tcPr>
          <w:p w14:paraId="1E18D16A" w14:textId="77777777" w:rsidR="004E3023" w:rsidRPr="00B012EB" w:rsidRDefault="00595295" w:rsidP="004E3023">
            <w:pPr>
              <w:rPr>
                <w:sz w:val="16"/>
              </w:rPr>
            </w:pPr>
            <w:r>
              <w:rPr>
                <w:sz w:val="16"/>
              </w:rPr>
              <w:t>Without support, accurate measurements using standard units are made and accurate readings are taken</w:t>
            </w:r>
          </w:p>
        </w:tc>
      </w:tr>
      <w:tr w:rsidR="004E3023" w:rsidRPr="00B012EB" w14:paraId="3D2E33B7" w14:textId="77777777" w:rsidTr="1CF6AAC8">
        <w:tc>
          <w:tcPr>
            <w:tcW w:w="1986" w:type="dxa"/>
            <w:vMerge/>
          </w:tcPr>
          <w:p w14:paraId="379CA55B" w14:textId="77777777" w:rsidR="004E3023" w:rsidRPr="004A61D4" w:rsidRDefault="004E3023" w:rsidP="004E3023">
            <w:pPr>
              <w:rPr>
                <w:b/>
                <w:sz w:val="16"/>
              </w:rPr>
            </w:pPr>
          </w:p>
        </w:tc>
        <w:tc>
          <w:tcPr>
            <w:tcW w:w="4308" w:type="dxa"/>
          </w:tcPr>
          <w:p w14:paraId="188CF505" w14:textId="77777777" w:rsidR="004E3023" w:rsidRPr="004E3023" w:rsidRDefault="004E3023" w:rsidP="004E3023">
            <w:pPr>
              <w:jc w:val="both"/>
              <w:rPr>
                <w:b/>
                <w:sz w:val="16"/>
                <w:szCs w:val="14"/>
              </w:rPr>
            </w:pPr>
            <w:r w:rsidRPr="004E3023">
              <w:rPr>
                <w:b/>
                <w:sz w:val="16"/>
                <w:szCs w:val="14"/>
              </w:rPr>
              <w:t>Gather, record, classify and present data in a variety of ways to help in answering questions</w:t>
            </w:r>
          </w:p>
        </w:tc>
        <w:tc>
          <w:tcPr>
            <w:tcW w:w="3147" w:type="dxa"/>
          </w:tcPr>
          <w:p w14:paraId="15D16B2A" w14:textId="77777777" w:rsidR="004E3023" w:rsidRDefault="00595295" w:rsidP="004E3023">
            <w:pPr>
              <w:rPr>
                <w:sz w:val="16"/>
              </w:rPr>
            </w:pPr>
            <w:r>
              <w:rPr>
                <w:sz w:val="16"/>
              </w:rPr>
              <w:t>With support, data begins to be gathered, recorded, classified and presented in a variety of ways to help in answering questions</w:t>
            </w:r>
          </w:p>
          <w:p w14:paraId="5ABF93C4" w14:textId="77777777" w:rsidR="00595295" w:rsidRDefault="00595295" w:rsidP="004E3023">
            <w:pPr>
              <w:rPr>
                <w:sz w:val="16"/>
              </w:rPr>
            </w:pPr>
          </w:p>
          <w:p w14:paraId="14ABF24C" w14:textId="77777777" w:rsidR="00595295" w:rsidRPr="00B012EB" w:rsidRDefault="00595295" w:rsidP="004E3023">
            <w:pPr>
              <w:rPr>
                <w:sz w:val="16"/>
              </w:rPr>
            </w:pPr>
            <w:r>
              <w:rPr>
                <w:sz w:val="16"/>
              </w:rPr>
              <w:t>Generally, the most appropriate way to present data once collected is selected</w:t>
            </w:r>
          </w:p>
        </w:tc>
        <w:tc>
          <w:tcPr>
            <w:tcW w:w="3147" w:type="dxa"/>
          </w:tcPr>
          <w:p w14:paraId="744CBD8B" w14:textId="77777777" w:rsidR="004E3023" w:rsidRPr="00B012EB" w:rsidRDefault="00595295" w:rsidP="004E3023">
            <w:pPr>
              <w:rPr>
                <w:sz w:val="16"/>
              </w:rPr>
            </w:pPr>
            <w:r>
              <w:rPr>
                <w:sz w:val="16"/>
              </w:rPr>
              <w:t>Generally, simple scientific language, drawings, labelled diagrams, bar charts and tables are used to record findings</w:t>
            </w:r>
          </w:p>
        </w:tc>
        <w:tc>
          <w:tcPr>
            <w:tcW w:w="3147" w:type="dxa"/>
          </w:tcPr>
          <w:p w14:paraId="185E5DCD" w14:textId="77777777" w:rsidR="004E3023" w:rsidRPr="00B012EB" w:rsidRDefault="00595295" w:rsidP="004E3023">
            <w:pPr>
              <w:rPr>
                <w:sz w:val="16"/>
              </w:rPr>
            </w:pPr>
            <w:r>
              <w:rPr>
                <w:sz w:val="16"/>
              </w:rPr>
              <w:t>Data is gathered, recorded, classified and presented in a variety of ways to help in answering questions without support</w:t>
            </w:r>
          </w:p>
        </w:tc>
      </w:tr>
      <w:tr w:rsidR="004E3023" w:rsidRPr="00B012EB" w14:paraId="46C9EC56" w14:textId="77777777" w:rsidTr="1CF6AAC8">
        <w:tc>
          <w:tcPr>
            <w:tcW w:w="1986" w:type="dxa"/>
            <w:vMerge/>
          </w:tcPr>
          <w:p w14:paraId="71DCB018" w14:textId="77777777" w:rsidR="004E3023" w:rsidRPr="004A61D4" w:rsidRDefault="004E3023" w:rsidP="004E3023">
            <w:pPr>
              <w:rPr>
                <w:b/>
                <w:sz w:val="16"/>
              </w:rPr>
            </w:pPr>
          </w:p>
        </w:tc>
        <w:tc>
          <w:tcPr>
            <w:tcW w:w="4308" w:type="dxa"/>
          </w:tcPr>
          <w:p w14:paraId="564B106D" w14:textId="77777777" w:rsidR="004E3023" w:rsidRPr="004E3023" w:rsidRDefault="004E3023" w:rsidP="004E3023">
            <w:pPr>
              <w:jc w:val="both"/>
              <w:rPr>
                <w:b/>
                <w:sz w:val="16"/>
                <w:szCs w:val="14"/>
              </w:rPr>
            </w:pPr>
            <w:r w:rsidRPr="004E3023">
              <w:rPr>
                <w:b/>
                <w:sz w:val="16"/>
                <w:szCs w:val="14"/>
              </w:rPr>
              <w:t>Record findings using simple scientific language, drawings, labelled diagrams, bar charts and tables</w:t>
            </w:r>
          </w:p>
        </w:tc>
        <w:tc>
          <w:tcPr>
            <w:tcW w:w="3147" w:type="dxa"/>
          </w:tcPr>
          <w:p w14:paraId="6F287DB0" w14:textId="77777777" w:rsidR="004E3023" w:rsidRDefault="00595295" w:rsidP="004E3023">
            <w:pPr>
              <w:rPr>
                <w:sz w:val="16"/>
              </w:rPr>
            </w:pPr>
            <w:r>
              <w:rPr>
                <w:sz w:val="16"/>
              </w:rPr>
              <w:t>Very basic/simple scientific language, drawings or tables are used to record findings</w:t>
            </w:r>
          </w:p>
          <w:p w14:paraId="4B644A8D" w14:textId="77777777" w:rsidR="00595295" w:rsidRDefault="00595295" w:rsidP="004E3023">
            <w:pPr>
              <w:rPr>
                <w:sz w:val="16"/>
              </w:rPr>
            </w:pPr>
          </w:p>
          <w:p w14:paraId="082C48EB" w14:textId="77777777" w:rsidR="00595295" w:rsidRPr="00B012EB" w:rsidRDefault="00595295" w:rsidP="004E3023">
            <w:pPr>
              <w:rPr>
                <w:sz w:val="16"/>
              </w:rPr>
            </w:pPr>
          </w:p>
        </w:tc>
        <w:tc>
          <w:tcPr>
            <w:tcW w:w="3147" w:type="dxa"/>
          </w:tcPr>
          <w:p w14:paraId="6BD96FAB" w14:textId="77777777" w:rsidR="004E3023" w:rsidRDefault="00595295" w:rsidP="004E3023">
            <w:pPr>
              <w:rPr>
                <w:sz w:val="16"/>
              </w:rPr>
            </w:pPr>
            <w:r>
              <w:rPr>
                <w:sz w:val="16"/>
              </w:rPr>
              <w:t>Generally, observations are recorded, and data is classified and presented using tables, charts, text and labelled diagrams</w:t>
            </w:r>
          </w:p>
          <w:p w14:paraId="2677290C" w14:textId="77777777" w:rsidR="00595295" w:rsidRDefault="00595295" w:rsidP="004E3023">
            <w:pPr>
              <w:rPr>
                <w:sz w:val="16"/>
              </w:rPr>
            </w:pPr>
          </w:p>
          <w:p w14:paraId="0D2BAD1E" w14:textId="77777777" w:rsidR="00595295" w:rsidRPr="00B012EB" w:rsidRDefault="00595295" w:rsidP="004E3023">
            <w:pPr>
              <w:rPr>
                <w:sz w:val="16"/>
              </w:rPr>
            </w:pPr>
            <w:r>
              <w:rPr>
                <w:sz w:val="16"/>
              </w:rPr>
              <w:t>A series of observations are made using standard measuring equipment for measuring most quantities</w:t>
            </w:r>
          </w:p>
        </w:tc>
        <w:tc>
          <w:tcPr>
            <w:tcW w:w="3147" w:type="dxa"/>
          </w:tcPr>
          <w:p w14:paraId="66D24ED7" w14:textId="77777777" w:rsidR="004E3023" w:rsidRPr="00B012EB" w:rsidRDefault="00595295" w:rsidP="004E3023">
            <w:pPr>
              <w:rPr>
                <w:sz w:val="16"/>
              </w:rPr>
            </w:pPr>
            <w:r>
              <w:rPr>
                <w:sz w:val="16"/>
              </w:rPr>
              <w:t xml:space="preserve">Without support, the most appropriate way to present data once collected is selected. </w:t>
            </w:r>
          </w:p>
        </w:tc>
      </w:tr>
      <w:tr w:rsidR="004E3023" w:rsidRPr="00B012EB" w14:paraId="135024B8" w14:textId="77777777" w:rsidTr="1CF6AAC8">
        <w:tc>
          <w:tcPr>
            <w:tcW w:w="1986" w:type="dxa"/>
            <w:vMerge/>
          </w:tcPr>
          <w:p w14:paraId="249BF8C6" w14:textId="77777777" w:rsidR="004E3023" w:rsidRPr="004A61D4" w:rsidRDefault="004E3023" w:rsidP="004E3023">
            <w:pPr>
              <w:rPr>
                <w:b/>
                <w:sz w:val="16"/>
              </w:rPr>
            </w:pPr>
          </w:p>
        </w:tc>
        <w:tc>
          <w:tcPr>
            <w:tcW w:w="4308" w:type="dxa"/>
          </w:tcPr>
          <w:p w14:paraId="131750B5" w14:textId="77777777" w:rsidR="004E3023" w:rsidRPr="004E3023" w:rsidRDefault="004E3023" w:rsidP="004E3023">
            <w:pPr>
              <w:jc w:val="both"/>
              <w:rPr>
                <w:b/>
                <w:sz w:val="16"/>
                <w:szCs w:val="14"/>
              </w:rPr>
            </w:pPr>
            <w:r w:rsidRPr="004E3023">
              <w:rPr>
                <w:b/>
                <w:sz w:val="16"/>
                <w:szCs w:val="14"/>
              </w:rPr>
              <w:t>Report on findings from enquiries, including oral and written explanations, displays or presentations of results and conclusions</w:t>
            </w:r>
          </w:p>
        </w:tc>
        <w:tc>
          <w:tcPr>
            <w:tcW w:w="3147" w:type="dxa"/>
          </w:tcPr>
          <w:p w14:paraId="6EDCCE03" w14:textId="77777777" w:rsidR="004E3023" w:rsidRPr="00B012EB" w:rsidRDefault="00595295" w:rsidP="004E3023">
            <w:pPr>
              <w:rPr>
                <w:sz w:val="16"/>
              </w:rPr>
            </w:pPr>
            <w:r>
              <w:rPr>
                <w:sz w:val="16"/>
              </w:rPr>
              <w:t xml:space="preserve">With support, reports on findings from </w:t>
            </w:r>
            <w:r w:rsidR="005A0242">
              <w:rPr>
                <w:sz w:val="16"/>
              </w:rPr>
              <w:t>enquiries</w:t>
            </w:r>
            <w:r>
              <w:rPr>
                <w:sz w:val="16"/>
              </w:rPr>
              <w:t xml:space="preserve"> are given, including oral and written </w:t>
            </w:r>
            <w:r w:rsidR="005A0242">
              <w:rPr>
                <w:sz w:val="16"/>
              </w:rPr>
              <w:t>explanations, displays or presentations of results and conclusions</w:t>
            </w:r>
          </w:p>
        </w:tc>
        <w:tc>
          <w:tcPr>
            <w:tcW w:w="3147" w:type="dxa"/>
          </w:tcPr>
          <w:p w14:paraId="6D595AE9" w14:textId="77777777" w:rsidR="004E3023" w:rsidRDefault="005A0242" w:rsidP="004E3023">
            <w:pPr>
              <w:rPr>
                <w:sz w:val="16"/>
              </w:rPr>
            </w:pPr>
            <w:r>
              <w:rPr>
                <w:sz w:val="16"/>
              </w:rPr>
              <w:t>Generally, it is recognised why it is important to collect data in order to answer a question, and data is gathered, recorded, classified and presented in a variety of ways to help in answering questions</w:t>
            </w:r>
          </w:p>
          <w:p w14:paraId="0EF46479" w14:textId="77777777" w:rsidR="005A0242" w:rsidRDefault="005A0242" w:rsidP="004E3023">
            <w:pPr>
              <w:rPr>
                <w:sz w:val="16"/>
              </w:rPr>
            </w:pPr>
          </w:p>
          <w:p w14:paraId="7139BB84" w14:textId="77777777" w:rsidR="005A0242" w:rsidRPr="00B012EB" w:rsidRDefault="005A0242" w:rsidP="004E3023">
            <w:pPr>
              <w:rPr>
                <w:sz w:val="16"/>
              </w:rPr>
            </w:pPr>
            <w:r>
              <w:rPr>
                <w:sz w:val="16"/>
              </w:rPr>
              <w:t xml:space="preserve">Reports on findings from enquiries are given, including oral and written explanations, </w:t>
            </w:r>
            <w:r>
              <w:rPr>
                <w:sz w:val="16"/>
              </w:rPr>
              <w:lastRenderedPageBreak/>
              <w:t>displays or presentations of results and conclusions</w:t>
            </w:r>
          </w:p>
        </w:tc>
        <w:tc>
          <w:tcPr>
            <w:tcW w:w="3147" w:type="dxa"/>
          </w:tcPr>
          <w:p w14:paraId="388E3FD4" w14:textId="77777777" w:rsidR="004E3023" w:rsidRDefault="005A0242" w:rsidP="004E3023">
            <w:pPr>
              <w:rPr>
                <w:sz w:val="16"/>
              </w:rPr>
            </w:pPr>
            <w:r>
              <w:rPr>
                <w:sz w:val="16"/>
              </w:rPr>
              <w:lastRenderedPageBreak/>
              <w:t>Without support, observations, including those for repeat readings, are recorded using tables and bar charts</w:t>
            </w:r>
          </w:p>
          <w:p w14:paraId="3AB58C42" w14:textId="77777777" w:rsidR="005A0242" w:rsidRDefault="005A0242" w:rsidP="004E3023">
            <w:pPr>
              <w:rPr>
                <w:sz w:val="16"/>
              </w:rPr>
            </w:pPr>
          </w:p>
          <w:p w14:paraId="564818B8" w14:textId="77777777" w:rsidR="005A0242" w:rsidRPr="00B012EB" w:rsidRDefault="005A0242" w:rsidP="004E3023">
            <w:pPr>
              <w:rPr>
                <w:sz w:val="16"/>
              </w:rPr>
            </w:pPr>
            <w:r>
              <w:rPr>
                <w:sz w:val="16"/>
              </w:rPr>
              <w:t>Without support, reports on findings from enquiries are given, including oral and written explanations, displays or presentations of results and conclusions</w:t>
            </w:r>
          </w:p>
        </w:tc>
      </w:tr>
      <w:tr w:rsidR="004E3023" w:rsidRPr="00B012EB" w14:paraId="0E98C3AA" w14:textId="77777777" w:rsidTr="1CF6AAC8">
        <w:tc>
          <w:tcPr>
            <w:tcW w:w="1986" w:type="dxa"/>
            <w:vMerge/>
          </w:tcPr>
          <w:p w14:paraId="4EA9BA15" w14:textId="77777777" w:rsidR="004E3023" w:rsidRPr="004A61D4" w:rsidRDefault="004E3023" w:rsidP="004E3023">
            <w:pPr>
              <w:rPr>
                <w:b/>
                <w:sz w:val="16"/>
              </w:rPr>
            </w:pPr>
          </w:p>
        </w:tc>
        <w:tc>
          <w:tcPr>
            <w:tcW w:w="4308" w:type="dxa"/>
          </w:tcPr>
          <w:p w14:paraId="0A3E17B5" w14:textId="77777777" w:rsidR="004E3023" w:rsidRPr="004E3023" w:rsidRDefault="004E3023" w:rsidP="004E3023">
            <w:pPr>
              <w:jc w:val="both"/>
              <w:rPr>
                <w:b/>
                <w:sz w:val="16"/>
                <w:szCs w:val="14"/>
              </w:rPr>
            </w:pPr>
            <w:r w:rsidRPr="004E3023">
              <w:rPr>
                <w:b/>
                <w:sz w:val="16"/>
                <w:szCs w:val="14"/>
              </w:rPr>
              <w:t>Use results to draw simple conclusions and suggest improvements, new questions and predictions for setting up further tests</w:t>
            </w:r>
          </w:p>
        </w:tc>
        <w:tc>
          <w:tcPr>
            <w:tcW w:w="3147" w:type="dxa"/>
          </w:tcPr>
          <w:p w14:paraId="4070F259" w14:textId="77777777" w:rsidR="004E3023" w:rsidRDefault="005A0242" w:rsidP="004E3023">
            <w:pPr>
              <w:rPr>
                <w:sz w:val="16"/>
              </w:rPr>
            </w:pPr>
            <w:r>
              <w:rPr>
                <w:sz w:val="16"/>
              </w:rPr>
              <w:t>With prompts, results are used to draw simple conclusions and suggest improvements</w:t>
            </w:r>
          </w:p>
          <w:p w14:paraId="7332107B" w14:textId="77777777" w:rsidR="005A0242" w:rsidRDefault="005A0242" w:rsidP="004E3023">
            <w:pPr>
              <w:rPr>
                <w:sz w:val="16"/>
              </w:rPr>
            </w:pPr>
          </w:p>
          <w:p w14:paraId="267DD498" w14:textId="77777777" w:rsidR="005A0242" w:rsidRPr="00B012EB" w:rsidRDefault="005A0242" w:rsidP="004E3023">
            <w:pPr>
              <w:rPr>
                <w:sz w:val="16"/>
              </w:rPr>
            </w:pPr>
            <w:r>
              <w:rPr>
                <w:sz w:val="16"/>
              </w:rPr>
              <w:t>With prompts, predictions about what will happen are made</w:t>
            </w:r>
          </w:p>
        </w:tc>
        <w:tc>
          <w:tcPr>
            <w:tcW w:w="3147" w:type="dxa"/>
          </w:tcPr>
          <w:p w14:paraId="5D7DC8C5" w14:textId="77777777" w:rsidR="004E3023" w:rsidRDefault="005A0242" w:rsidP="004E3023">
            <w:pPr>
              <w:rPr>
                <w:sz w:val="16"/>
              </w:rPr>
            </w:pPr>
            <w:r>
              <w:rPr>
                <w:sz w:val="16"/>
              </w:rPr>
              <w:t>Results are used to draw simple conclusions and suggest improvements</w:t>
            </w:r>
          </w:p>
          <w:p w14:paraId="5D98A3F1" w14:textId="77777777" w:rsidR="005A0242" w:rsidRDefault="005A0242" w:rsidP="004E3023">
            <w:pPr>
              <w:rPr>
                <w:sz w:val="16"/>
              </w:rPr>
            </w:pPr>
          </w:p>
          <w:p w14:paraId="40E20E37" w14:textId="77777777" w:rsidR="005A0242" w:rsidRDefault="005A0242" w:rsidP="004E3023">
            <w:pPr>
              <w:rPr>
                <w:sz w:val="16"/>
              </w:rPr>
            </w:pPr>
            <w:r>
              <w:rPr>
                <w:sz w:val="16"/>
              </w:rPr>
              <w:t>Generally, predictions are made as to what may happen before any tests are carried out</w:t>
            </w:r>
          </w:p>
          <w:p w14:paraId="50C86B8C" w14:textId="77777777" w:rsidR="005A0242" w:rsidRDefault="005A0242" w:rsidP="004E3023">
            <w:pPr>
              <w:rPr>
                <w:sz w:val="16"/>
              </w:rPr>
            </w:pPr>
          </w:p>
          <w:p w14:paraId="642FEFB2" w14:textId="77777777" w:rsidR="005A0242" w:rsidRPr="00B012EB" w:rsidRDefault="005A0242" w:rsidP="004E3023">
            <w:pPr>
              <w:rPr>
                <w:sz w:val="16"/>
              </w:rPr>
            </w:pPr>
            <w:r>
              <w:rPr>
                <w:sz w:val="16"/>
              </w:rPr>
              <w:t>Reasons are suggested for predictions and further predictions are made about new, simple contexts</w:t>
            </w:r>
          </w:p>
        </w:tc>
        <w:tc>
          <w:tcPr>
            <w:tcW w:w="3147" w:type="dxa"/>
          </w:tcPr>
          <w:p w14:paraId="6496BCDB" w14:textId="77777777" w:rsidR="004E3023" w:rsidRDefault="005A0242" w:rsidP="004E3023">
            <w:pPr>
              <w:rPr>
                <w:sz w:val="16"/>
              </w:rPr>
            </w:pPr>
            <w:r>
              <w:rPr>
                <w:sz w:val="16"/>
              </w:rPr>
              <w:t>Sometimes, patterns found in results are related to previous scientific knowledge, where possible</w:t>
            </w:r>
          </w:p>
          <w:p w14:paraId="60EDCC55" w14:textId="77777777" w:rsidR="005A0242" w:rsidRDefault="005A0242" w:rsidP="004E3023">
            <w:pPr>
              <w:rPr>
                <w:sz w:val="16"/>
              </w:rPr>
            </w:pPr>
          </w:p>
          <w:p w14:paraId="70EF3646" w14:textId="77777777" w:rsidR="005A0242" w:rsidRDefault="005A0242" w:rsidP="004E3023">
            <w:pPr>
              <w:rPr>
                <w:sz w:val="16"/>
              </w:rPr>
            </w:pPr>
            <w:r>
              <w:rPr>
                <w:sz w:val="16"/>
              </w:rPr>
              <w:t>Independently, results are used to draw simple conclusions and suggest improvements, and conclusions are related to the patterns found in the results</w:t>
            </w:r>
          </w:p>
          <w:p w14:paraId="3BBB8815" w14:textId="77777777" w:rsidR="005A0242" w:rsidRDefault="005A0242" w:rsidP="004E3023">
            <w:pPr>
              <w:rPr>
                <w:sz w:val="16"/>
              </w:rPr>
            </w:pPr>
          </w:p>
          <w:p w14:paraId="5FBB5191" w14:textId="77777777" w:rsidR="005A0242" w:rsidRPr="00B012EB" w:rsidRDefault="005A0242" w:rsidP="004E3023">
            <w:pPr>
              <w:rPr>
                <w:sz w:val="16"/>
              </w:rPr>
            </w:pPr>
            <w:r>
              <w:rPr>
                <w:sz w:val="16"/>
              </w:rPr>
              <w:t>Predictions are made without support and reasons for these predictions are offered</w:t>
            </w:r>
          </w:p>
        </w:tc>
      </w:tr>
      <w:tr w:rsidR="004E3023" w:rsidRPr="00B012EB" w14:paraId="70B24046" w14:textId="77777777" w:rsidTr="1CF6AAC8">
        <w:tc>
          <w:tcPr>
            <w:tcW w:w="1986" w:type="dxa"/>
            <w:vMerge/>
          </w:tcPr>
          <w:p w14:paraId="55B91B0D" w14:textId="77777777" w:rsidR="004E3023" w:rsidRPr="004A61D4" w:rsidRDefault="004E3023" w:rsidP="004E3023">
            <w:pPr>
              <w:rPr>
                <w:b/>
                <w:sz w:val="16"/>
              </w:rPr>
            </w:pPr>
          </w:p>
        </w:tc>
        <w:tc>
          <w:tcPr>
            <w:tcW w:w="4308" w:type="dxa"/>
          </w:tcPr>
          <w:p w14:paraId="1F03AA38" w14:textId="77777777" w:rsidR="004E3023" w:rsidRPr="004E3023" w:rsidRDefault="004E3023" w:rsidP="004E3023">
            <w:pPr>
              <w:jc w:val="both"/>
              <w:rPr>
                <w:b/>
                <w:sz w:val="16"/>
                <w:szCs w:val="14"/>
              </w:rPr>
            </w:pPr>
            <w:r w:rsidRPr="004E3023">
              <w:rPr>
                <w:b/>
                <w:sz w:val="16"/>
                <w:szCs w:val="14"/>
              </w:rPr>
              <w:t>Identify differences, similarities or changes related to simple scientific ideas and processes</w:t>
            </w:r>
          </w:p>
        </w:tc>
        <w:tc>
          <w:tcPr>
            <w:tcW w:w="3147" w:type="dxa"/>
          </w:tcPr>
          <w:p w14:paraId="50D4C7CF" w14:textId="77777777" w:rsidR="004E3023" w:rsidRPr="00B012EB" w:rsidRDefault="005A0242" w:rsidP="004E3023">
            <w:pPr>
              <w:rPr>
                <w:sz w:val="16"/>
              </w:rPr>
            </w:pPr>
            <w:r>
              <w:rPr>
                <w:sz w:val="16"/>
              </w:rPr>
              <w:t>With support, differences or similarities related to simple, scientific ideas are identified</w:t>
            </w:r>
          </w:p>
        </w:tc>
        <w:tc>
          <w:tcPr>
            <w:tcW w:w="3147" w:type="dxa"/>
          </w:tcPr>
          <w:p w14:paraId="5ACDB5A9" w14:textId="77777777" w:rsidR="004E3023" w:rsidRPr="00B012EB" w:rsidRDefault="005A0242" w:rsidP="004E3023">
            <w:pPr>
              <w:rPr>
                <w:sz w:val="16"/>
              </w:rPr>
            </w:pPr>
            <w:r>
              <w:rPr>
                <w:sz w:val="16"/>
              </w:rPr>
              <w:t>Differences, similarities or changes related to simple, scientific ideas and processes are identified</w:t>
            </w:r>
          </w:p>
        </w:tc>
        <w:tc>
          <w:tcPr>
            <w:tcW w:w="3147" w:type="dxa"/>
          </w:tcPr>
          <w:p w14:paraId="77191E7A" w14:textId="77777777" w:rsidR="004E3023" w:rsidRPr="00B012EB" w:rsidRDefault="006972EA" w:rsidP="004E3023">
            <w:pPr>
              <w:rPr>
                <w:sz w:val="16"/>
              </w:rPr>
            </w:pPr>
            <w:r>
              <w:rPr>
                <w:sz w:val="16"/>
              </w:rPr>
              <w:t>Without support, differences, similarities or changes related to more complex scientific ideas and processes are identified</w:t>
            </w:r>
          </w:p>
        </w:tc>
      </w:tr>
      <w:tr w:rsidR="004E3023" w:rsidRPr="00B012EB" w14:paraId="2A0D6883" w14:textId="77777777" w:rsidTr="1CF6AAC8">
        <w:tc>
          <w:tcPr>
            <w:tcW w:w="1986" w:type="dxa"/>
            <w:vMerge/>
          </w:tcPr>
          <w:p w14:paraId="6810F0D1" w14:textId="77777777" w:rsidR="004E3023" w:rsidRPr="004A61D4" w:rsidRDefault="004E3023" w:rsidP="004E3023">
            <w:pPr>
              <w:rPr>
                <w:b/>
                <w:sz w:val="16"/>
              </w:rPr>
            </w:pPr>
          </w:p>
        </w:tc>
        <w:tc>
          <w:tcPr>
            <w:tcW w:w="4308" w:type="dxa"/>
          </w:tcPr>
          <w:p w14:paraId="75CFB611" w14:textId="77777777" w:rsidR="004E3023" w:rsidRPr="004E3023" w:rsidRDefault="004E3023" w:rsidP="004E3023">
            <w:pPr>
              <w:rPr>
                <w:b/>
                <w:sz w:val="16"/>
              </w:rPr>
            </w:pPr>
            <w:r w:rsidRPr="004E3023">
              <w:rPr>
                <w:b/>
                <w:sz w:val="16"/>
                <w:szCs w:val="14"/>
              </w:rPr>
              <w:t xml:space="preserve">Use straightforward, scientific evidence to answer questions or to support their findings </w:t>
            </w:r>
          </w:p>
        </w:tc>
        <w:tc>
          <w:tcPr>
            <w:tcW w:w="3147" w:type="dxa"/>
          </w:tcPr>
          <w:p w14:paraId="6C9F9995" w14:textId="77777777" w:rsidR="004E3023" w:rsidRPr="00B012EB" w:rsidRDefault="005A0242" w:rsidP="004E3023">
            <w:pPr>
              <w:rPr>
                <w:sz w:val="16"/>
              </w:rPr>
            </w:pPr>
            <w:r>
              <w:rPr>
                <w:sz w:val="16"/>
              </w:rPr>
              <w:t>With prompts, very basic/simple scientific evidence is used to support findings and answer questions</w:t>
            </w:r>
          </w:p>
        </w:tc>
        <w:tc>
          <w:tcPr>
            <w:tcW w:w="3147" w:type="dxa"/>
          </w:tcPr>
          <w:p w14:paraId="5D60E843" w14:textId="77777777" w:rsidR="004E3023" w:rsidRPr="00B012EB" w:rsidRDefault="005A0242" w:rsidP="004E3023">
            <w:pPr>
              <w:rPr>
                <w:sz w:val="16"/>
              </w:rPr>
            </w:pPr>
            <w:r>
              <w:rPr>
                <w:sz w:val="16"/>
              </w:rPr>
              <w:t>Generally, appropriate scientific language and straightforward</w:t>
            </w:r>
            <w:r w:rsidR="006972EA">
              <w:rPr>
                <w:sz w:val="16"/>
              </w:rPr>
              <w:t>, scientific evidence is used to answer questions or support findings</w:t>
            </w:r>
          </w:p>
        </w:tc>
        <w:tc>
          <w:tcPr>
            <w:tcW w:w="3147" w:type="dxa"/>
          </w:tcPr>
          <w:p w14:paraId="7CB213F9" w14:textId="77777777" w:rsidR="004E3023" w:rsidRPr="00B012EB" w:rsidRDefault="006972EA" w:rsidP="004E3023">
            <w:pPr>
              <w:rPr>
                <w:sz w:val="16"/>
              </w:rPr>
            </w:pPr>
            <w:r>
              <w:rPr>
                <w:sz w:val="16"/>
              </w:rPr>
              <w:t>Scientific evidence is used to answer questions or support findings</w:t>
            </w:r>
          </w:p>
        </w:tc>
      </w:tr>
      <w:tr w:rsidR="00E61449" w:rsidRPr="00B012EB" w14:paraId="33E7ADC5" w14:textId="77777777" w:rsidTr="1CF6AAC8">
        <w:tc>
          <w:tcPr>
            <w:tcW w:w="1986" w:type="dxa"/>
            <w:vMerge w:val="restart"/>
          </w:tcPr>
          <w:p w14:paraId="24188262" w14:textId="77777777" w:rsidR="00E61449" w:rsidRPr="004A61D4" w:rsidRDefault="00E61449" w:rsidP="00E61449">
            <w:pPr>
              <w:rPr>
                <w:b/>
                <w:sz w:val="16"/>
              </w:rPr>
            </w:pPr>
            <w:r>
              <w:rPr>
                <w:b/>
                <w:sz w:val="16"/>
              </w:rPr>
              <w:t>Biology – To understand plants</w:t>
            </w:r>
          </w:p>
        </w:tc>
        <w:tc>
          <w:tcPr>
            <w:tcW w:w="4308" w:type="dxa"/>
          </w:tcPr>
          <w:p w14:paraId="47D27ED5" w14:textId="77777777" w:rsidR="00E61449" w:rsidRPr="00E61449" w:rsidRDefault="00E61449" w:rsidP="00E61449">
            <w:pPr>
              <w:ind w:left="-5"/>
              <w:jc w:val="both"/>
              <w:rPr>
                <w:b/>
                <w:sz w:val="16"/>
                <w:szCs w:val="14"/>
              </w:rPr>
            </w:pPr>
            <w:r w:rsidRPr="00E61449">
              <w:rPr>
                <w:b/>
                <w:sz w:val="16"/>
                <w:szCs w:val="14"/>
              </w:rPr>
              <w:t>Identify and describe the functions of different parts of flowering plants: roots, stem, leaves and flowers</w:t>
            </w:r>
          </w:p>
        </w:tc>
        <w:tc>
          <w:tcPr>
            <w:tcW w:w="3147" w:type="dxa"/>
          </w:tcPr>
          <w:p w14:paraId="74E797DC" w14:textId="611639A8" w:rsidR="00E61449" w:rsidRPr="00B012EB" w:rsidRDefault="3A110503" w:rsidP="45F0E54D">
            <w:pPr>
              <w:rPr>
                <w:sz w:val="16"/>
                <w:szCs w:val="16"/>
              </w:rPr>
            </w:pPr>
            <w:r w:rsidRPr="45F0E54D">
              <w:rPr>
                <w:sz w:val="16"/>
                <w:szCs w:val="16"/>
              </w:rPr>
              <w:t>With the support of a teacher, the main parts of a plant are described and the functions of different parts of flowering plants begin to be described.</w:t>
            </w:r>
          </w:p>
        </w:tc>
        <w:tc>
          <w:tcPr>
            <w:tcW w:w="3147" w:type="dxa"/>
          </w:tcPr>
          <w:p w14:paraId="25AF7EAE" w14:textId="6C6C7D09" w:rsidR="00E61449" w:rsidRPr="00B012EB" w:rsidRDefault="3EBE5BFC" w:rsidP="45F0E54D">
            <w:pPr>
              <w:rPr>
                <w:sz w:val="16"/>
                <w:szCs w:val="16"/>
              </w:rPr>
            </w:pPr>
            <w:r w:rsidRPr="45F0E54D">
              <w:rPr>
                <w:sz w:val="16"/>
                <w:szCs w:val="16"/>
              </w:rPr>
              <w:t xml:space="preserve">Generally, the functions of different parts of flowering plants are identified and described, </w:t>
            </w:r>
            <w:proofErr w:type="gramStart"/>
            <w:r w:rsidRPr="45F0E54D">
              <w:rPr>
                <w:sz w:val="16"/>
                <w:szCs w:val="16"/>
              </w:rPr>
              <w:t>e.g.</w:t>
            </w:r>
            <w:proofErr w:type="gramEnd"/>
            <w:r w:rsidRPr="45F0E54D">
              <w:rPr>
                <w:sz w:val="16"/>
                <w:szCs w:val="16"/>
              </w:rPr>
              <w:t xml:space="preserve"> the roots absorb water from the soil to feed the plant, the stem hel</w:t>
            </w:r>
            <w:r w:rsidR="5C3181A4" w:rsidRPr="45F0E54D">
              <w:rPr>
                <w:sz w:val="16"/>
                <w:szCs w:val="16"/>
              </w:rPr>
              <w:t>ps to support the plants, the leaves use sunlight to provide the plant with energy and the flower helps the plant to reproduce.</w:t>
            </w:r>
          </w:p>
        </w:tc>
        <w:tc>
          <w:tcPr>
            <w:tcW w:w="3147" w:type="dxa"/>
          </w:tcPr>
          <w:p w14:paraId="0A108476" w14:textId="09E480D5" w:rsidR="00E61449" w:rsidRPr="00B012EB" w:rsidRDefault="5C3181A4" w:rsidP="45F0E54D">
            <w:pPr>
              <w:rPr>
                <w:sz w:val="16"/>
                <w:szCs w:val="16"/>
              </w:rPr>
            </w:pPr>
            <w:r w:rsidRPr="45F0E54D">
              <w:rPr>
                <w:sz w:val="16"/>
                <w:szCs w:val="16"/>
              </w:rPr>
              <w:t xml:space="preserve">The functions of different parts of flowering plants are independently identified and descried, </w:t>
            </w:r>
            <w:proofErr w:type="gramStart"/>
            <w:r w:rsidRPr="45F0E54D">
              <w:rPr>
                <w:sz w:val="16"/>
                <w:szCs w:val="16"/>
              </w:rPr>
              <w:t>e.g.</w:t>
            </w:r>
            <w:proofErr w:type="gramEnd"/>
            <w:r w:rsidRPr="45F0E54D">
              <w:rPr>
                <w:sz w:val="16"/>
                <w:szCs w:val="16"/>
              </w:rPr>
              <w:t xml:space="preserve"> the roots absorb water from the soil to feed the plant, the stem helps to support the plants, </w:t>
            </w:r>
            <w:r w:rsidR="41EA8AA1" w:rsidRPr="45F0E54D">
              <w:rPr>
                <w:sz w:val="16"/>
                <w:szCs w:val="16"/>
              </w:rPr>
              <w:t>the leaves use sunlight to provide the plant with energy and the flower helps the plant to reproduce.</w:t>
            </w:r>
          </w:p>
          <w:p w14:paraId="5CE1DEDF" w14:textId="7FBB0A9E" w:rsidR="00E61449" w:rsidRPr="00B012EB" w:rsidRDefault="00E61449" w:rsidP="45F0E54D">
            <w:pPr>
              <w:rPr>
                <w:sz w:val="16"/>
                <w:szCs w:val="16"/>
              </w:rPr>
            </w:pPr>
          </w:p>
          <w:p w14:paraId="2633CEB9" w14:textId="5E955F9E" w:rsidR="00E61449" w:rsidRPr="00B012EB" w:rsidRDefault="41EA8AA1" w:rsidP="45F0E54D">
            <w:pPr>
              <w:rPr>
                <w:sz w:val="16"/>
                <w:szCs w:val="16"/>
              </w:rPr>
            </w:pPr>
            <w:r w:rsidRPr="45F0E54D">
              <w:rPr>
                <w:sz w:val="16"/>
                <w:szCs w:val="16"/>
              </w:rPr>
              <w:t xml:space="preserve">The function of other parts of flowering plants </w:t>
            </w:r>
            <w:proofErr w:type="gramStart"/>
            <w:r w:rsidRPr="45F0E54D">
              <w:rPr>
                <w:sz w:val="16"/>
                <w:szCs w:val="16"/>
              </w:rPr>
              <w:t>begin</w:t>
            </w:r>
            <w:proofErr w:type="gramEnd"/>
            <w:r w:rsidRPr="45F0E54D">
              <w:rPr>
                <w:sz w:val="16"/>
                <w:szCs w:val="16"/>
              </w:rPr>
              <w:t xml:space="preserve"> to be described, e.g. stamen, style, stigma, anther, filament, ovary, etc.</w:t>
            </w:r>
          </w:p>
        </w:tc>
      </w:tr>
      <w:tr w:rsidR="00E61449" w:rsidRPr="00B012EB" w14:paraId="2CA303DD" w14:textId="77777777" w:rsidTr="1CF6AAC8">
        <w:tc>
          <w:tcPr>
            <w:tcW w:w="1986" w:type="dxa"/>
            <w:vMerge/>
          </w:tcPr>
          <w:p w14:paraId="4B1D477B" w14:textId="77777777" w:rsidR="00E61449" w:rsidRPr="004A61D4" w:rsidRDefault="00E61449" w:rsidP="00E61449">
            <w:pPr>
              <w:rPr>
                <w:b/>
                <w:sz w:val="16"/>
              </w:rPr>
            </w:pPr>
          </w:p>
        </w:tc>
        <w:tc>
          <w:tcPr>
            <w:tcW w:w="4308" w:type="dxa"/>
          </w:tcPr>
          <w:p w14:paraId="2937DED7" w14:textId="77777777" w:rsidR="00E61449" w:rsidRPr="00E61449" w:rsidRDefault="00E61449" w:rsidP="00E61449">
            <w:pPr>
              <w:ind w:left="-5"/>
              <w:jc w:val="both"/>
              <w:rPr>
                <w:b/>
                <w:sz w:val="16"/>
                <w:szCs w:val="14"/>
              </w:rPr>
            </w:pPr>
            <w:r w:rsidRPr="00E61449">
              <w:rPr>
                <w:b/>
                <w:sz w:val="16"/>
                <w:szCs w:val="14"/>
              </w:rPr>
              <w:t>Explore the requirements of plants for life and growth (air, water, light, nutrients from soil and room to grow) and how they vary from plant to plant</w:t>
            </w:r>
          </w:p>
        </w:tc>
        <w:tc>
          <w:tcPr>
            <w:tcW w:w="3147" w:type="dxa"/>
          </w:tcPr>
          <w:p w14:paraId="65BE1F1D" w14:textId="58B29C52" w:rsidR="00E61449" w:rsidRPr="00B012EB" w:rsidRDefault="2C84C3FA" w:rsidP="45F0E54D">
            <w:pPr>
              <w:rPr>
                <w:sz w:val="16"/>
                <w:szCs w:val="16"/>
              </w:rPr>
            </w:pPr>
            <w:r w:rsidRPr="45F0E54D">
              <w:rPr>
                <w:sz w:val="16"/>
                <w:szCs w:val="16"/>
              </w:rPr>
              <w:t>With the support of a teacher, the requirements of plants for life and growth are identified.  With guidance, these requirements are explored.</w:t>
            </w:r>
          </w:p>
        </w:tc>
        <w:tc>
          <w:tcPr>
            <w:tcW w:w="3147" w:type="dxa"/>
          </w:tcPr>
          <w:p w14:paraId="6AFAB436" w14:textId="7841D385" w:rsidR="00E61449" w:rsidRPr="00B012EB" w:rsidRDefault="2C84C3FA" w:rsidP="45F0E54D">
            <w:pPr>
              <w:rPr>
                <w:sz w:val="16"/>
                <w:szCs w:val="16"/>
              </w:rPr>
            </w:pPr>
            <w:r w:rsidRPr="45F0E54D">
              <w:rPr>
                <w:sz w:val="16"/>
                <w:szCs w:val="16"/>
              </w:rPr>
              <w:t>Generally, the requirements of plants for life and growth, and how these vary from plant to plant are identified and explored.</w:t>
            </w:r>
          </w:p>
        </w:tc>
        <w:tc>
          <w:tcPr>
            <w:tcW w:w="3147" w:type="dxa"/>
          </w:tcPr>
          <w:p w14:paraId="042C5D41" w14:textId="7F19B53F" w:rsidR="00E61449" w:rsidRPr="00B012EB" w:rsidRDefault="2C84C3FA" w:rsidP="45F0E54D">
            <w:pPr>
              <w:rPr>
                <w:sz w:val="16"/>
                <w:szCs w:val="16"/>
              </w:rPr>
            </w:pPr>
            <w:r w:rsidRPr="45F0E54D">
              <w:rPr>
                <w:sz w:val="16"/>
                <w:szCs w:val="16"/>
              </w:rPr>
              <w:t>The requirements of plants for life and growth, and how these vary from plant to plant, are independently identified and explored.</w:t>
            </w:r>
          </w:p>
        </w:tc>
      </w:tr>
      <w:tr w:rsidR="00E61449" w:rsidRPr="00B012EB" w14:paraId="0B94F2C6" w14:textId="77777777" w:rsidTr="1CF6AAC8">
        <w:tc>
          <w:tcPr>
            <w:tcW w:w="1986" w:type="dxa"/>
            <w:vMerge/>
          </w:tcPr>
          <w:p w14:paraId="4D2E12B8" w14:textId="77777777" w:rsidR="00E61449" w:rsidRPr="004A61D4" w:rsidRDefault="00E61449" w:rsidP="00E61449">
            <w:pPr>
              <w:rPr>
                <w:b/>
                <w:sz w:val="16"/>
              </w:rPr>
            </w:pPr>
          </w:p>
        </w:tc>
        <w:tc>
          <w:tcPr>
            <w:tcW w:w="4308" w:type="dxa"/>
          </w:tcPr>
          <w:p w14:paraId="485A1706" w14:textId="77777777" w:rsidR="00E61449" w:rsidRPr="00E61449" w:rsidRDefault="00E61449" w:rsidP="00E61449">
            <w:pPr>
              <w:ind w:left="-5"/>
              <w:jc w:val="both"/>
              <w:rPr>
                <w:b/>
                <w:sz w:val="16"/>
                <w:szCs w:val="14"/>
              </w:rPr>
            </w:pPr>
            <w:r w:rsidRPr="00E61449">
              <w:rPr>
                <w:b/>
                <w:sz w:val="16"/>
                <w:szCs w:val="14"/>
              </w:rPr>
              <w:t>Investigate the way in which water is transported within plants</w:t>
            </w:r>
          </w:p>
        </w:tc>
        <w:tc>
          <w:tcPr>
            <w:tcW w:w="3147" w:type="dxa"/>
          </w:tcPr>
          <w:p w14:paraId="308F224F" w14:textId="22139885" w:rsidR="00E61449" w:rsidRPr="00B012EB" w:rsidRDefault="4A7C1BC4" w:rsidP="45F0E54D">
            <w:pPr>
              <w:rPr>
                <w:sz w:val="16"/>
                <w:szCs w:val="16"/>
              </w:rPr>
            </w:pPr>
            <w:r w:rsidRPr="45F0E54D">
              <w:rPr>
                <w:sz w:val="16"/>
                <w:szCs w:val="16"/>
              </w:rPr>
              <w:t xml:space="preserve">With support, the way in which </w:t>
            </w:r>
            <w:r w:rsidR="7C15FF64" w:rsidRPr="45F0E54D">
              <w:rPr>
                <w:sz w:val="16"/>
                <w:szCs w:val="16"/>
              </w:rPr>
              <w:t>water is transported within plants is investigated.</w:t>
            </w:r>
          </w:p>
        </w:tc>
        <w:tc>
          <w:tcPr>
            <w:tcW w:w="3147" w:type="dxa"/>
          </w:tcPr>
          <w:p w14:paraId="5E6D6F63" w14:textId="180D8A13" w:rsidR="00E61449" w:rsidRPr="00B012EB" w:rsidRDefault="7C15FF64" w:rsidP="45F0E54D">
            <w:pPr>
              <w:rPr>
                <w:sz w:val="16"/>
                <w:szCs w:val="16"/>
              </w:rPr>
            </w:pPr>
            <w:r w:rsidRPr="45F0E54D">
              <w:rPr>
                <w:sz w:val="16"/>
                <w:szCs w:val="16"/>
              </w:rPr>
              <w:t>Generally, the way in which water is transported within plants is investigated.</w:t>
            </w:r>
          </w:p>
        </w:tc>
        <w:tc>
          <w:tcPr>
            <w:tcW w:w="3147" w:type="dxa"/>
          </w:tcPr>
          <w:p w14:paraId="7B969857" w14:textId="68FC5868" w:rsidR="00E61449" w:rsidRPr="00B012EB" w:rsidRDefault="7C15FF64" w:rsidP="45F0E54D">
            <w:pPr>
              <w:rPr>
                <w:sz w:val="16"/>
                <w:szCs w:val="16"/>
              </w:rPr>
            </w:pPr>
            <w:r w:rsidRPr="45F0E54D">
              <w:rPr>
                <w:sz w:val="16"/>
                <w:szCs w:val="16"/>
              </w:rPr>
              <w:t>Without support, the way in which water is transported within plants is investigated.</w:t>
            </w:r>
          </w:p>
        </w:tc>
      </w:tr>
      <w:tr w:rsidR="00E61449" w:rsidRPr="00B012EB" w14:paraId="46C43039" w14:textId="77777777" w:rsidTr="1CF6AAC8">
        <w:tc>
          <w:tcPr>
            <w:tcW w:w="1986" w:type="dxa"/>
            <w:vMerge/>
          </w:tcPr>
          <w:p w14:paraId="0FE634FD" w14:textId="77777777" w:rsidR="00E61449" w:rsidRPr="004A61D4" w:rsidRDefault="00E61449" w:rsidP="00E61449">
            <w:pPr>
              <w:rPr>
                <w:b/>
                <w:sz w:val="16"/>
              </w:rPr>
            </w:pPr>
          </w:p>
        </w:tc>
        <w:tc>
          <w:tcPr>
            <w:tcW w:w="4308" w:type="dxa"/>
          </w:tcPr>
          <w:p w14:paraId="3ACF33D8" w14:textId="77777777" w:rsidR="00E61449" w:rsidRPr="00E61449" w:rsidRDefault="00E61449" w:rsidP="00E61449">
            <w:pPr>
              <w:ind w:left="-5"/>
              <w:jc w:val="both"/>
              <w:rPr>
                <w:b/>
                <w:sz w:val="16"/>
                <w:szCs w:val="14"/>
              </w:rPr>
            </w:pPr>
            <w:r w:rsidRPr="00E61449">
              <w:rPr>
                <w:b/>
                <w:sz w:val="16"/>
                <w:szCs w:val="14"/>
              </w:rPr>
              <w:t>Explore the role of flowers in the life cycle of flowering plants, including pollination, seed formation and seed dispersal</w:t>
            </w:r>
          </w:p>
        </w:tc>
        <w:tc>
          <w:tcPr>
            <w:tcW w:w="3147" w:type="dxa"/>
          </w:tcPr>
          <w:p w14:paraId="62A1F980" w14:textId="2B02C197" w:rsidR="00E61449" w:rsidRPr="00B012EB" w:rsidRDefault="66B038BD" w:rsidP="45F0E54D">
            <w:pPr>
              <w:rPr>
                <w:sz w:val="16"/>
                <w:szCs w:val="16"/>
              </w:rPr>
            </w:pPr>
            <w:r w:rsidRPr="45F0E54D">
              <w:rPr>
                <w:sz w:val="16"/>
                <w:szCs w:val="16"/>
              </w:rPr>
              <w:t>There are the beginnings of an awareness of the role of flowers in the life cycle of flowering plants.</w:t>
            </w:r>
          </w:p>
        </w:tc>
        <w:tc>
          <w:tcPr>
            <w:tcW w:w="3147" w:type="dxa"/>
          </w:tcPr>
          <w:p w14:paraId="300079F4" w14:textId="3959EF08" w:rsidR="00E61449" w:rsidRPr="00B012EB" w:rsidRDefault="66B038BD" w:rsidP="45F0E54D">
            <w:pPr>
              <w:rPr>
                <w:sz w:val="16"/>
                <w:szCs w:val="16"/>
              </w:rPr>
            </w:pPr>
            <w:r w:rsidRPr="45F0E54D">
              <w:rPr>
                <w:sz w:val="16"/>
                <w:szCs w:val="16"/>
              </w:rPr>
              <w:t xml:space="preserve">The role of flowers in the life cycle of flowering plants, including pollination, seed formation and seed dispersal, </w:t>
            </w:r>
            <w:r w:rsidR="1D3985D4" w:rsidRPr="45F0E54D">
              <w:rPr>
                <w:sz w:val="16"/>
                <w:szCs w:val="16"/>
              </w:rPr>
              <w:t>is explored.</w:t>
            </w:r>
          </w:p>
        </w:tc>
        <w:tc>
          <w:tcPr>
            <w:tcW w:w="3147" w:type="dxa"/>
          </w:tcPr>
          <w:p w14:paraId="299D8616" w14:textId="60B35360" w:rsidR="00E61449" w:rsidRPr="00B012EB" w:rsidRDefault="1D3985D4" w:rsidP="45F0E54D">
            <w:pPr>
              <w:rPr>
                <w:sz w:val="16"/>
                <w:szCs w:val="16"/>
              </w:rPr>
            </w:pPr>
            <w:r w:rsidRPr="45F0E54D">
              <w:rPr>
                <w:sz w:val="16"/>
                <w:szCs w:val="16"/>
              </w:rPr>
              <w:t>The role of flowers in the life cycle of flowering plants, including pollination, fertilisation, seed formation and seed dispersal, is explored independently.</w:t>
            </w:r>
          </w:p>
        </w:tc>
      </w:tr>
      <w:tr w:rsidR="00E61449" w:rsidRPr="00B012EB" w14:paraId="580E5024" w14:textId="77777777" w:rsidTr="1CF6AAC8">
        <w:tc>
          <w:tcPr>
            <w:tcW w:w="1986" w:type="dxa"/>
            <w:vMerge w:val="restart"/>
          </w:tcPr>
          <w:p w14:paraId="46EC3372" w14:textId="77777777" w:rsidR="00E61449" w:rsidRPr="004A61D4" w:rsidRDefault="00E61449" w:rsidP="00E61449">
            <w:pPr>
              <w:rPr>
                <w:b/>
                <w:sz w:val="16"/>
              </w:rPr>
            </w:pPr>
            <w:r>
              <w:rPr>
                <w:b/>
                <w:sz w:val="16"/>
              </w:rPr>
              <w:t>Biology – To understand animals and humans</w:t>
            </w:r>
          </w:p>
        </w:tc>
        <w:tc>
          <w:tcPr>
            <w:tcW w:w="4308" w:type="dxa"/>
          </w:tcPr>
          <w:p w14:paraId="30BB17B3" w14:textId="77777777" w:rsidR="00E61449" w:rsidRPr="00E61449" w:rsidRDefault="00E61449" w:rsidP="00E61449">
            <w:pPr>
              <w:ind w:left="-5"/>
              <w:jc w:val="both"/>
              <w:rPr>
                <w:b/>
                <w:sz w:val="16"/>
                <w:szCs w:val="14"/>
              </w:rPr>
            </w:pPr>
            <w:r w:rsidRPr="00E61449">
              <w:rPr>
                <w:b/>
                <w:sz w:val="16"/>
                <w:szCs w:val="14"/>
              </w:rPr>
              <w:t xml:space="preserve">Identify </w:t>
            </w:r>
            <w:proofErr w:type="gramStart"/>
            <w:r w:rsidRPr="00E61449">
              <w:rPr>
                <w:b/>
                <w:sz w:val="16"/>
                <w:szCs w:val="14"/>
              </w:rPr>
              <w:t>that animals</w:t>
            </w:r>
            <w:proofErr w:type="gramEnd"/>
            <w:r w:rsidRPr="00E61449">
              <w:rPr>
                <w:b/>
                <w:sz w:val="16"/>
                <w:szCs w:val="14"/>
              </w:rPr>
              <w:t>, including humans, need the right types and amounts of nutrition, that they cannot make their own food and they get nutrition from what they eat</w:t>
            </w:r>
          </w:p>
        </w:tc>
        <w:tc>
          <w:tcPr>
            <w:tcW w:w="3147" w:type="dxa"/>
          </w:tcPr>
          <w:p w14:paraId="603FE23B" w14:textId="546A244B" w:rsidR="00E61449" w:rsidRPr="00B012EB" w:rsidRDefault="57B1087A" w:rsidP="45F0E54D">
            <w:pPr>
              <w:rPr>
                <w:sz w:val="16"/>
                <w:szCs w:val="16"/>
              </w:rPr>
            </w:pPr>
            <w:r w:rsidRPr="45F0E54D">
              <w:rPr>
                <w:sz w:val="16"/>
                <w:szCs w:val="16"/>
              </w:rPr>
              <w:t>There are the beginnings of an understanding of what ‘nutrition’ means.</w:t>
            </w:r>
          </w:p>
          <w:p w14:paraId="1767652D" w14:textId="07113638" w:rsidR="00E61449" w:rsidRPr="00B012EB" w:rsidRDefault="00E61449" w:rsidP="45F0E54D">
            <w:pPr>
              <w:rPr>
                <w:sz w:val="16"/>
                <w:szCs w:val="16"/>
              </w:rPr>
            </w:pPr>
          </w:p>
          <w:p w14:paraId="491D2769" w14:textId="7843D9E4" w:rsidR="00E61449" w:rsidRPr="00B012EB" w:rsidRDefault="57B1087A" w:rsidP="45F0E54D">
            <w:pPr>
              <w:rPr>
                <w:sz w:val="16"/>
                <w:szCs w:val="16"/>
              </w:rPr>
            </w:pPr>
            <w:r w:rsidRPr="45F0E54D">
              <w:rPr>
                <w:sz w:val="16"/>
                <w:szCs w:val="16"/>
              </w:rPr>
              <w:t>With the support of a teacher, the fact that animals, including humans, need the right types and amounts of nutrition is identified.</w:t>
            </w:r>
          </w:p>
        </w:tc>
        <w:tc>
          <w:tcPr>
            <w:tcW w:w="3147" w:type="dxa"/>
          </w:tcPr>
          <w:p w14:paraId="6F5CD9ED" w14:textId="0465898E" w:rsidR="00E61449" w:rsidRPr="00B012EB" w:rsidRDefault="57B1087A" w:rsidP="45F0E54D">
            <w:pPr>
              <w:rPr>
                <w:sz w:val="16"/>
                <w:szCs w:val="16"/>
              </w:rPr>
            </w:pPr>
            <w:r w:rsidRPr="45F0E54D">
              <w:rPr>
                <w:sz w:val="16"/>
                <w:szCs w:val="16"/>
              </w:rPr>
              <w:t>Generally, the terms ‘nutrition’ and a ‘balanced diet’ are understood.  Generally, the fact that animals, including humans, need the right types and amounts of nutrition is iden</w:t>
            </w:r>
            <w:r w:rsidR="6B539450" w:rsidRPr="45F0E54D">
              <w:rPr>
                <w:sz w:val="16"/>
                <w:szCs w:val="16"/>
              </w:rPr>
              <w:t>tified.</w:t>
            </w:r>
          </w:p>
        </w:tc>
        <w:tc>
          <w:tcPr>
            <w:tcW w:w="3147" w:type="dxa"/>
          </w:tcPr>
          <w:p w14:paraId="3B475A5A" w14:textId="38622EA4" w:rsidR="00E61449" w:rsidRPr="00B012EB" w:rsidRDefault="6B539450" w:rsidP="45F0E54D">
            <w:pPr>
              <w:rPr>
                <w:sz w:val="16"/>
                <w:szCs w:val="16"/>
              </w:rPr>
            </w:pPr>
            <w:r w:rsidRPr="45F0E54D">
              <w:rPr>
                <w:sz w:val="16"/>
                <w:szCs w:val="16"/>
              </w:rPr>
              <w:t>Without support, the terms ‘nutrition’ and a ‘balanced diet’ are understood.</w:t>
            </w:r>
          </w:p>
          <w:p w14:paraId="2BC63E56" w14:textId="38622EA4" w:rsidR="00E61449" w:rsidRPr="00B012EB" w:rsidRDefault="00E61449" w:rsidP="45F0E54D">
            <w:pPr>
              <w:rPr>
                <w:sz w:val="16"/>
                <w:szCs w:val="16"/>
              </w:rPr>
            </w:pPr>
          </w:p>
          <w:p w14:paraId="4EF7FBD7" w14:textId="3E5A579C" w:rsidR="00E61449" w:rsidRPr="00B012EB" w:rsidRDefault="6B539450" w:rsidP="45F0E54D">
            <w:pPr>
              <w:rPr>
                <w:sz w:val="16"/>
                <w:szCs w:val="16"/>
              </w:rPr>
            </w:pPr>
            <w:r w:rsidRPr="45F0E54D">
              <w:rPr>
                <w:sz w:val="16"/>
                <w:szCs w:val="16"/>
              </w:rPr>
              <w:t>The reasons why humans need the right types and amounts of nutrition are articulated.</w:t>
            </w:r>
          </w:p>
        </w:tc>
      </w:tr>
      <w:tr w:rsidR="00E61449" w:rsidRPr="00B012EB" w14:paraId="0D95ADC0" w14:textId="77777777" w:rsidTr="1CF6AAC8">
        <w:tc>
          <w:tcPr>
            <w:tcW w:w="1986" w:type="dxa"/>
            <w:vMerge/>
          </w:tcPr>
          <w:p w14:paraId="740C982E" w14:textId="77777777" w:rsidR="00E61449" w:rsidRPr="004A61D4" w:rsidRDefault="00E61449" w:rsidP="00E61449">
            <w:pPr>
              <w:rPr>
                <w:b/>
                <w:sz w:val="16"/>
              </w:rPr>
            </w:pPr>
          </w:p>
        </w:tc>
        <w:tc>
          <w:tcPr>
            <w:tcW w:w="4308" w:type="dxa"/>
          </w:tcPr>
          <w:p w14:paraId="126E09A8" w14:textId="77777777" w:rsidR="00E61449" w:rsidRPr="00E61449" w:rsidRDefault="00E61449" w:rsidP="00E61449">
            <w:pPr>
              <w:ind w:left="-5"/>
              <w:jc w:val="both"/>
              <w:rPr>
                <w:b/>
                <w:sz w:val="16"/>
                <w:szCs w:val="14"/>
              </w:rPr>
            </w:pPr>
            <w:r w:rsidRPr="00E61449">
              <w:rPr>
                <w:b/>
                <w:sz w:val="16"/>
                <w:szCs w:val="14"/>
              </w:rPr>
              <w:t>Construct and interpret a variety of food chains, identifying producers, predators and prey</w:t>
            </w:r>
          </w:p>
        </w:tc>
        <w:tc>
          <w:tcPr>
            <w:tcW w:w="3147" w:type="dxa"/>
          </w:tcPr>
          <w:p w14:paraId="5914CD33" w14:textId="072E9084" w:rsidR="00E61449" w:rsidRPr="00B012EB" w:rsidRDefault="1748E878" w:rsidP="45F0E54D">
            <w:pPr>
              <w:rPr>
                <w:sz w:val="16"/>
                <w:szCs w:val="16"/>
              </w:rPr>
            </w:pPr>
            <w:r w:rsidRPr="45F0E54D">
              <w:rPr>
                <w:sz w:val="16"/>
                <w:szCs w:val="16"/>
              </w:rPr>
              <w:t>With the support of a teacher, food chains are constructed.</w:t>
            </w:r>
          </w:p>
          <w:p w14:paraId="53DE83CD" w14:textId="2D4D759E" w:rsidR="00E61449" w:rsidRPr="00B012EB" w:rsidRDefault="00E61449" w:rsidP="45F0E54D">
            <w:pPr>
              <w:rPr>
                <w:sz w:val="16"/>
                <w:szCs w:val="16"/>
              </w:rPr>
            </w:pPr>
          </w:p>
          <w:p w14:paraId="15C78039" w14:textId="1BDF94FB" w:rsidR="00E61449" w:rsidRPr="00B012EB" w:rsidRDefault="1748E878" w:rsidP="45F0E54D">
            <w:pPr>
              <w:rPr>
                <w:sz w:val="16"/>
                <w:szCs w:val="16"/>
              </w:rPr>
            </w:pPr>
            <w:r w:rsidRPr="45F0E54D">
              <w:rPr>
                <w:sz w:val="16"/>
                <w:szCs w:val="16"/>
              </w:rPr>
              <w:t xml:space="preserve">There is some awareness of the </w:t>
            </w:r>
            <w:proofErr w:type="gramStart"/>
            <w:r w:rsidRPr="45F0E54D">
              <w:rPr>
                <w:sz w:val="16"/>
                <w:szCs w:val="16"/>
              </w:rPr>
              <w:t>terms</w:t>
            </w:r>
            <w:proofErr w:type="gramEnd"/>
            <w:r w:rsidRPr="45F0E54D">
              <w:rPr>
                <w:sz w:val="16"/>
                <w:szCs w:val="16"/>
              </w:rPr>
              <w:t xml:space="preserve"> predator and prey.</w:t>
            </w:r>
          </w:p>
        </w:tc>
        <w:tc>
          <w:tcPr>
            <w:tcW w:w="3147" w:type="dxa"/>
          </w:tcPr>
          <w:p w14:paraId="4B52606C" w14:textId="0527ECEC" w:rsidR="00E61449" w:rsidRPr="00B012EB" w:rsidRDefault="1748E878" w:rsidP="45F0E54D">
            <w:pPr>
              <w:rPr>
                <w:sz w:val="16"/>
                <w:szCs w:val="16"/>
              </w:rPr>
            </w:pPr>
            <w:r w:rsidRPr="45F0E54D">
              <w:rPr>
                <w:sz w:val="16"/>
                <w:szCs w:val="16"/>
              </w:rPr>
              <w:t>A range of food chains are constructed or interpreted.</w:t>
            </w:r>
          </w:p>
          <w:p w14:paraId="705189C3" w14:textId="1AA81483" w:rsidR="00E61449" w:rsidRPr="00B012EB" w:rsidRDefault="00E61449" w:rsidP="45F0E54D">
            <w:pPr>
              <w:rPr>
                <w:sz w:val="16"/>
                <w:szCs w:val="16"/>
              </w:rPr>
            </w:pPr>
          </w:p>
          <w:p w14:paraId="527D639D" w14:textId="71D939EC" w:rsidR="00E61449" w:rsidRPr="00B012EB" w:rsidRDefault="1748E878" w:rsidP="45F0E54D">
            <w:pPr>
              <w:rPr>
                <w:sz w:val="16"/>
                <w:szCs w:val="16"/>
              </w:rPr>
            </w:pPr>
            <w:r w:rsidRPr="45F0E54D">
              <w:rPr>
                <w:sz w:val="16"/>
                <w:szCs w:val="16"/>
              </w:rPr>
              <w:t>The terms predator and prey are used correctly.</w:t>
            </w:r>
          </w:p>
        </w:tc>
        <w:tc>
          <w:tcPr>
            <w:tcW w:w="3147" w:type="dxa"/>
          </w:tcPr>
          <w:p w14:paraId="5C124FCB" w14:textId="29E4E025" w:rsidR="00E61449" w:rsidRPr="00B012EB" w:rsidRDefault="1748E878" w:rsidP="45F0E54D">
            <w:pPr>
              <w:rPr>
                <w:sz w:val="16"/>
                <w:szCs w:val="16"/>
              </w:rPr>
            </w:pPr>
            <w:r w:rsidRPr="45F0E54D">
              <w:rPr>
                <w:sz w:val="16"/>
                <w:szCs w:val="16"/>
              </w:rPr>
              <w:t>A wide range of food chains are constructed and interpreted.</w:t>
            </w:r>
          </w:p>
          <w:p w14:paraId="371B2567" w14:textId="4DDDBEDD" w:rsidR="00E61449" w:rsidRPr="00B012EB" w:rsidRDefault="00E61449" w:rsidP="45F0E54D">
            <w:pPr>
              <w:rPr>
                <w:sz w:val="16"/>
                <w:szCs w:val="16"/>
              </w:rPr>
            </w:pPr>
          </w:p>
          <w:p w14:paraId="5101B52C" w14:textId="4DE0D807" w:rsidR="00E61449" w:rsidRPr="00B012EB" w:rsidRDefault="1748E878" w:rsidP="45F0E54D">
            <w:pPr>
              <w:rPr>
                <w:sz w:val="16"/>
                <w:szCs w:val="16"/>
              </w:rPr>
            </w:pPr>
            <w:r w:rsidRPr="45F0E54D">
              <w:rPr>
                <w:sz w:val="16"/>
                <w:szCs w:val="16"/>
              </w:rPr>
              <w:t>The terms predator and prey are fully understood and used accurately.</w:t>
            </w:r>
          </w:p>
        </w:tc>
      </w:tr>
      <w:tr w:rsidR="00E61449" w:rsidRPr="00B012EB" w14:paraId="753CC487" w14:textId="77777777" w:rsidTr="1CF6AAC8">
        <w:tc>
          <w:tcPr>
            <w:tcW w:w="1986" w:type="dxa"/>
            <w:vMerge/>
          </w:tcPr>
          <w:p w14:paraId="3C8EC45C" w14:textId="77777777" w:rsidR="00E61449" w:rsidRPr="004A61D4" w:rsidRDefault="00E61449" w:rsidP="00E61449">
            <w:pPr>
              <w:rPr>
                <w:b/>
                <w:sz w:val="16"/>
              </w:rPr>
            </w:pPr>
          </w:p>
        </w:tc>
        <w:tc>
          <w:tcPr>
            <w:tcW w:w="4308" w:type="dxa"/>
          </w:tcPr>
          <w:p w14:paraId="768E4B54" w14:textId="77777777" w:rsidR="00E61449" w:rsidRPr="00E61449" w:rsidRDefault="00E61449" w:rsidP="00E61449">
            <w:pPr>
              <w:ind w:left="-5"/>
              <w:jc w:val="both"/>
              <w:rPr>
                <w:b/>
                <w:sz w:val="16"/>
                <w:szCs w:val="14"/>
              </w:rPr>
            </w:pPr>
            <w:r w:rsidRPr="00E61449">
              <w:rPr>
                <w:b/>
                <w:sz w:val="16"/>
                <w:szCs w:val="14"/>
              </w:rPr>
              <w:t xml:space="preserve">Identify </w:t>
            </w:r>
            <w:proofErr w:type="gramStart"/>
            <w:r w:rsidRPr="00E61449">
              <w:rPr>
                <w:b/>
                <w:sz w:val="16"/>
                <w:szCs w:val="14"/>
              </w:rPr>
              <w:t>that humans</w:t>
            </w:r>
            <w:proofErr w:type="gramEnd"/>
            <w:r w:rsidRPr="00E61449">
              <w:rPr>
                <w:b/>
                <w:sz w:val="16"/>
                <w:szCs w:val="14"/>
              </w:rPr>
              <w:t xml:space="preserve"> and some animals have skeletons and muscles for support, protection and movement</w:t>
            </w:r>
          </w:p>
        </w:tc>
        <w:tc>
          <w:tcPr>
            <w:tcW w:w="3147" w:type="dxa"/>
          </w:tcPr>
          <w:p w14:paraId="326DC100" w14:textId="1A787A99" w:rsidR="00E61449" w:rsidRPr="00B012EB" w:rsidRDefault="7FBF576F" w:rsidP="45F0E54D">
            <w:pPr>
              <w:rPr>
                <w:sz w:val="16"/>
                <w:szCs w:val="16"/>
              </w:rPr>
            </w:pPr>
            <w:r w:rsidRPr="45F0E54D">
              <w:rPr>
                <w:sz w:val="16"/>
                <w:szCs w:val="16"/>
              </w:rPr>
              <w:t xml:space="preserve">With support, the fact that humans and some animals have skeletons and muscles for support, protection and </w:t>
            </w:r>
            <w:r w:rsidR="2BB4AB97" w:rsidRPr="45F0E54D">
              <w:rPr>
                <w:sz w:val="16"/>
                <w:szCs w:val="16"/>
              </w:rPr>
              <w:t>movement</w:t>
            </w:r>
            <w:r w:rsidRPr="45F0E54D">
              <w:rPr>
                <w:sz w:val="16"/>
                <w:szCs w:val="16"/>
              </w:rPr>
              <w:t xml:space="preserve"> </w:t>
            </w:r>
            <w:r w:rsidR="58CD2A82" w:rsidRPr="45F0E54D">
              <w:rPr>
                <w:sz w:val="16"/>
                <w:szCs w:val="16"/>
              </w:rPr>
              <w:t>is identified</w:t>
            </w:r>
            <w:r w:rsidRPr="45F0E54D">
              <w:rPr>
                <w:sz w:val="16"/>
                <w:szCs w:val="16"/>
              </w:rPr>
              <w:t>.</w:t>
            </w:r>
          </w:p>
        </w:tc>
        <w:tc>
          <w:tcPr>
            <w:tcW w:w="3147" w:type="dxa"/>
          </w:tcPr>
          <w:p w14:paraId="0A821549" w14:textId="306AB787" w:rsidR="00E61449" w:rsidRPr="00B012EB" w:rsidRDefault="54C164AB" w:rsidP="45F0E54D">
            <w:pPr>
              <w:rPr>
                <w:sz w:val="16"/>
                <w:szCs w:val="16"/>
              </w:rPr>
            </w:pPr>
            <w:r w:rsidRPr="45F0E54D">
              <w:rPr>
                <w:sz w:val="16"/>
                <w:szCs w:val="16"/>
              </w:rPr>
              <w:t>Generally, the fact that humans and some animals have skeletons and muscles for support, protection and movement is identified.</w:t>
            </w:r>
          </w:p>
        </w:tc>
        <w:tc>
          <w:tcPr>
            <w:tcW w:w="3147" w:type="dxa"/>
          </w:tcPr>
          <w:p w14:paraId="66FDCF4E" w14:textId="0719536E" w:rsidR="00E61449" w:rsidRPr="00B012EB" w:rsidRDefault="54C164AB" w:rsidP="45F0E54D">
            <w:pPr>
              <w:rPr>
                <w:sz w:val="16"/>
                <w:szCs w:val="16"/>
              </w:rPr>
            </w:pPr>
            <w:r w:rsidRPr="45F0E54D">
              <w:rPr>
                <w:sz w:val="16"/>
                <w:szCs w:val="16"/>
              </w:rPr>
              <w:t>Without support, the fact that humans and some animals have skeletons and muscles for support, protection and movement is identified.  It is unde</w:t>
            </w:r>
            <w:r w:rsidR="7D0921D2" w:rsidRPr="45F0E54D">
              <w:rPr>
                <w:sz w:val="16"/>
                <w:szCs w:val="16"/>
              </w:rPr>
              <w:t>rstood that invertebrates do not have a skeleton.</w:t>
            </w:r>
            <w:r w:rsidRPr="45F0E54D">
              <w:rPr>
                <w:sz w:val="16"/>
                <w:szCs w:val="16"/>
              </w:rPr>
              <w:t xml:space="preserve"> </w:t>
            </w:r>
          </w:p>
        </w:tc>
      </w:tr>
      <w:tr w:rsidR="00E61449" w:rsidRPr="00B012EB" w14:paraId="6FC6E6B6" w14:textId="77777777" w:rsidTr="1CF6AAC8">
        <w:tc>
          <w:tcPr>
            <w:tcW w:w="1986" w:type="dxa"/>
            <w:vMerge/>
          </w:tcPr>
          <w:p w14:paraId="3BEE236D" w14:textId="77777777" w:rsidR="00E61449" w:rsidRPr="004A61D4" w:rsidRDefault="00E61449" w:rsidP="00E61449">
            <w:pPr>
              <w:rPr>
                <w:b/>
                <w:sz w:val="16"/>
              </w:rPr>
            </w:pPr>
          </w:p>
        </w:tc>
        <w:tc>
          <w:tcPr>
            <w:tcW w:w="4308" w:type="dxa"/>
          </w:tcPr>
          <w:p w14:paraId="1CCCD783" w14:textId="77777777" w:rsidR="00E61449" w:rsidRPr="00E61449" w:rsidRDefault="00E61449" w:rsidP="00E61449">
            <w:pPr>
              <w:ind w:left="-5"/>
              <w:jc w:val="both"/>
              <w:rPr>
                <w:b/>
                <w:sz w:val="16"/>
                <w:szCs w:val="14"/>
              </w:rPr>
            </w:pPr>
            <w:r w:rsidRPr="00E61449">
              <w:rPr>
                <w:b/>
                <w:sz w:val="16"/>
                <w:szCs w:val="14"/>
              </w:rPr>
              <w:t>Describe the simple functions of the basic parts of the digestive system in humans</w:t>
            </w:r>
          </w:p>
        </w:tc>
        <w:tc>
          <w:tcPr>
            <w:tcW w:w="3147" w:type="dxa"/>
          </w:tcPr>
          <w:p w14:paraId="0CCC0888" w14:textId="08AAAE79" w:rsidR="00E61449" w:rsidRPr="00B012EB" w:rsidRDefault="542A92D8" w:rsidP="45F0E54D">
            <w:pPr>
              <w:rPr>
                <w:sz w:val="16"/>
                <w:szCs w:val="16"/>
              </w:rPr>
            </w:pPr>
            <w:r w:rsidRPr="45F0E54D">
              <w:rPr>
                <w:sz w:val="16"/>
                <w:szCs w:val="16"/>
              </w:rPr>
              <w:t>With support, the simple functions of the basic parts of the digestive system in humans</w:t>
            </w:r>
            <w:r w:rsidR="20E2DDDF" w:rsidRPr="45F0E54D">
              <w:rPr>
                <w:sz w:val="16"/>
                <w:szCs w:val="16"/>
              </w:rPr>
              <w:t xml:space="preserve">, </w:t>
            </w:r>
            <w:proofErr w:type="gramStart"/>
            <w:r w:rsidR="20E2DDDF" w:rsidRPr="45F0E54D">
              <w:rPr>
                <w:sz w:val="16"/>
                <w:szCs w:val="16"/>
              </w:rPr>
              <w:t>e.g.</w:t>
            </w:r>
            <w:proofErr w:type="gramEnd"/>
            <w:r w:rsidR="20E2DDDF" w:rsidRPr="45F0E54D">
              <w:rPr>
                <w:sz w:val="16"/>
                <w:szCs w:val="16"/>
              </w:rPr>
              <w:t xml:space="preserve"> mouth, stomach, intestines, is described.</w:t>
            </w:r>
          </w:p>
        </w:tc>
        <w:tc>
          <w:tcPr>
            <w:tcW w:w="3147" w:type="dxa"/>
          </w:tcPr>
          <w:p w14:paraId="4A990D24" w14:textId="78591D11" w:rsidR="00E61449" w:rsidRPr="00B012EB" w:rsidRDefault="20E2DDDF" w:rsidP="45F0E54D">
            <w:pPr>
              <w:rPr>
                <w:sz w:val="16"/>
                <w:szCs w:val="16"/>
              </w:rPr>
            </w:pPr>
            <w:r w:rsidRPr="45F0E54D">
              <w:rPr>
                <w:sz w:val="16"/>
                <w:szCs w:val="16"/>
              </w:rPr>
              <w:t xml:space="preserve">The simple functions of the parts of the digestive system in humans, </w:t>
            </w:r>
            <w:proofErr w:type="gramStart"/>
            <w:r w:rsidRPr="45F0E54D">
              <w:rPr>
                <w:sz w:val="16"/>
                <w:szCs w:val="16"/>
              </w:rPr>
              <w:t>e.g.</w:t>
            </w:r>
            <w:proofErr w:type="gramEnd"/>
            <w:r w:rsidRPr="45F0E54D">
              <w:rPr>
                <w:sz w:val="16"/>
                <w:szCs w:val="16"/>
              </w:rPr>
              <w:t xml:space="preserve"> mouth, oesophagus, liver, stomach, small intestine, large intestine and rectum, are described</w:t>
            </w:r>
            <w:r w:rsidR="3C8B9858" w:rsidRPr="45F0E54D">
              <w:rPr>
                <w:sz w:val="16"/>
                <w:szCs w:val="16"/>
              </w:rPr>
              <w:t xml:space="preserve"> and identified.</w:t>
            </w:r>
          </w:p>
        </w:tc>
        <w:tc>
          <w:tcPr>
            <w:tcW w:w="3147" w:type="dxa"/>
          </w:tcPr>
          <w:p w14:paraId="603CC4DB" w14:textId="763ED421" w:rsidR="00E61449" w:rsidRPr="00B012EB" w:rsidRDefault="3C8B9858" w:rsidP="45F0E54D">
            <w:pPr>
              <w:rPr>
                <w:sz w:val="16"/>
                <w:szCs w:val="16"/>
              </w:rPr>
            </w:pPr>
            <w:r w:rsidRPr="45F0E54D">
              <w:rPr>
                <w:sz w:val="16"/>
                <w:szCs w:val="16"/>
              </w:rPr>
              <w:t xml:space="preserve">The functions of the parts of the digestive system in humans, </w:t>
            </w:r>
            <w:proofErr w:type="gramStart"/>
            <w:r w:rsidRPr="45F0E54D">
              <w:rPr>
                <w:sz w:val="16"/>
                <w:szCs w:val="16"/>
              </w:rPr>
              <w:t>e.g.</w:t>
            </w:r>
            <w:proofErr w:type="gramEnd"/>
            <w:r w:rsidRPr="45F0E54D">
              <w:rPr>
                <w:sz w:val="16"/>
                <w:szCs w:val="16"/>
              </w:rPr>
              <w:t xml:space="preserve"> mouth, oesophagus, liver, stomach, small intestine,</w:t>
            </w:r>
            <w:r w:rsidR="57DAF39F" w:rsidRPr="45F0E54D">
              <w:rPr>
                <w:sz w:val="16"/>
                <w:szCs w:val="16"/>
              </w:rPr>
              <w:t xml:space="preserve"> large intestine and rectum, are described and identified accurately and without support.</w:t>
            </w:r>
          </w:p>
        </w:tc>
      </w:tr>
      <w:tr w:rsidR="00E61449" w:rsidRPr="00B012EB" w14:paraId="60DF300A" w14:textId="77777777" w:rsidTr="1CF6AAC8">
        <w:tc>
          <w:tcPr>
            <w:tcW w:w="1986" w:type="dxa"/>
            <w:vMerge/>
          </w:tcPr>
          <w:p w14:paraId="5BAD3425" w14:textId="77777777" w:rsidR="00E61449" w:rsidRPr="004A61D4" w:rsidRDefault="00E61449" w:rsidP="00E61449">
            <w:pPr>
              <w:rPr>
                <w:b/>
                <w:sz w:val="16"/>
              </w:rPr>
            </w:pPr>
          </w:p>
        </w:tc>
        <w:tc>
          <w:tcPr>
            <w:tcW w:w="4308" w:type="dxa"/>
          </w:tcPr>
          <w:p w14:paraId="1E444430" w14:textId="77777777" w:rsidR="00E61449" w:rsidRPr="00E61449" w:rsidRDefault="00E61449" w:rsidP="00E61449">
            <w:pPr>
              <w:ind w:left="-5"/>
              <w:jc w:val="both"/>
              <w:rPr>
                <w:b/>
                <w:sz w:val="16"/>
                <w:szCs w:val="14"/>
              </w:rPr>
            </w:pPr>
            <w:r w:rsidRPr="00E61449">
              <w:rPr>
                <w:b/>
                <w:sz w:val="16"/>
                <w:szCs w:val="14"/>
              </w:rPr>
              <w:t>Identify the different types of teeth in humans and their simple functions</w:t>
            </w:r>
          </w:p>
        </w:tc>
        <w:tc>
          <w:tcPr>
            <w:tcW w:w="3147" w:type="dxa"/>
          </w:tcPr>
          <w:p w14:paraId="0C7D08AC" w14:textId="3ED3622C" w:rsidR="00E61449" w:rsidRPr="00B012EB" w:rsidRDefault="4AA62E8B" w:rsidP="45F0E54D">
            <w:pPr>
              <w:rPr>
                <w:sz w:val="16"/>
                <w:szCs w:val="16"/>
              </w:rPr>
            </w:pPr>
            <w:r w:rsidRPr="45F0E54D">
              <w:rPr>
                <w:sz w:val="16"/>
                <w:szCs w:val="16"/>
              </w:rPr>
              <w:t xml:space="preserve">With the support of a teacher, the different types of teeth in humans, </w:t>
            </w:r>
            <w:proofErr w:type="gramStart"/>
            <w:r w:rsidRPr="45F0E54D">
              <w:rPr>
                <w:sz w:val="16"/>
                <w:szCs w:val="16"/>
              </w:rPr>
              <w:t>e.g.</w:t>
            </w:r>
            <w:proofErr w:type="gramEnd"/>
            <w:r w:rsidRPr="45F0E54D">
              <w:rPr>
                <w:sz w:val="16"/>
                <w:szCs w:val="16"/>
              </w:rPr>
              <w:t xml:space="preserve"> molars, incisors </w:t>
            </w:r>
            <w:r w:rsidR="3049CE10" w:rsidRPr="45F0E54D">
              <w:rPr>
                <w:sz w:val="16"/>
                <w:szCs w:val="16"/>
              </w:rPr>
              <w:t>and</w:t>
            </w:r>
            <w:r w:rsidRPr="45F0E54D">
              <w:rPr>
                <w:sz w:val="16"/>
                <w:szCs w:val="16"/>
              </w:rPr>
              <w:t xml:space="preserve"> canines, are identified.</w:t>
            </w:r>
            <w:r w:rsidR="6E7FEA97" w:rsidRPr="45F0E54D">
              <w:rPr>
                <w:sz w:val="16"/>
                <w:szCs w:val="16"/>
              </w:rPr>
              <w:t xml:space="preserve">  Their simple functions begin to be recognised.</w:t>
            </w:r>
          </w:p>
        </w:tc>
        <w:tc>
          <w:tcPr>
            <w:tcW w:w="3147" w:type="dxa"/>
          </w:tcPr>
          <w:p w14:paraId="7C46C6F1" w14:textId="3C87386A" w:rsidR="00E61449" w:rsidRPr="00B012EB" w:rsidRDefault="6E7FEA97" w:rsidP="45F0E54D">
            <w:pPr>
              <w:rPr>
                <w:sz w:val="16"/>
                <w:szCs w:val="16"/>
              </w:rPr>
            </w:pPr>
            <w:r w:rsidRPr="45F0E54D">
              <w:rPr>
                <w:sz w:val="16"/>
                <w:szCs w:val="16"/>
              </w:rPr>
              <w:t xml:space="preserve">Generally, the different types of teeth in humans, </w:t>
            </w:r>
            <w:proofErr w:type="gramStart"/>
            <w:r w:rsidRPr="45F0E54D">
              <w:rPr>
                <w:sz w:val="16"/>
                <w:szCs w:val="16"/>
              </w:rPr>
              <w:t>e.g.</w:t>
            </w:r>
            <w:proofErr w:type="gramEnd"/>
            <w:r w:rsidRPr="45F0E54D">
              <w:rPr>
                <w:sz w:val="16"/>
                <w:szCs w:val="16"/>
              </w:rPr>
              <w:t xml:space="preserve"> molars, incisors and canines, and their simple functions, are identified.</w:t>
            </w:r>
          </w:p>
          <w:p w14:paraId="2EEF193C" w14:textId="3C87386A" w:rsidR="00E61449" w:rsidRPr="00B012EB" w:rsidRDefault="00E61449" w:rsidP="45F0E54D">
            <w:pPr>
              <w:rPr>
                <w:sz w:val="16"/>
                <w:szCs w:val="16"/>
              </w:rPr>
            </w:pPr>
          </w:p>
          <w:p w14:paraId="37A31054" w14:textId="47B096DF" w:rsidR="00E61449" w:rsidRPr="00B012EB" w:rsidRDefault="6E7FEA97" w:rsidP="45F0E54D">
            <w:pPr>
              <w:rPr>
                <w:sz w:val="16"/>
                <w:szCs w:val="16"/>
              </w:rPr>
            </w:pPr>
            <w:r w:rsidRPr="45F0E54D">
              <w:rPr>
                <w:sz w:val="16"/>
                <w:szCs w:val="16"/>
              </w:rPr>
              <w:t>Generally, it is recognised that: canines are used for tearing and ripping food, incisors are to help bite off and chew pieces of food and molars are to help crush</w:t>
            </w:r>
            <w:r w:rsidR="71AC193C" w:rsidRPr="45F0E54D">
              <w:rPr>
                <w:sz w:val="16"/>
                <w:szCs w:val="16"/>
              </w:rPr>
              <w:t xml:space="preserve"> and grind food.</w:t>
            </w:r>
          </w:p>
        </w:tc>
        <w:tc>
          <w:tcPr>
            <w:tcW w:w="3147" w:type="dxa"/>
          </w:tcPr>
          <w:p w14:paraId="7F29C357" w14:textId="42BA6CA4" w:rsidR="00E61449" w:rsidRPr="00B012EB" w:rsidRDefault="71AC193C" w:rsidP="45F0E54D">
            <w:pPr>
              <w:rPr>
                <w:sz w:val="16"/>
                <w:szCs w:val="16"/>
              </w:rPr>
            </w:pPr>
            <w:r w:rsidRPr="45F0E54D">
              <w:rPr>
                <w:sz w:val="16"/>
                <w:szCs w:val="16"/>
              </w:rPr>
              <w:t xml:space="preserve">The different types of teeth in humans, </w:t>
            </w:r>
            <w:proofErr w:type="gramStart"/>
            <w:r w:rsidRPr="45F0E54D">
              <w:rPr>
                <w:sz w:val="16"/>
                <w:szCs w:val="16"/>
              </w:rPr>
              <w:t>e.g.</w:t>
            </w:r>
            <w:proofErr w:type="gramEnd"/>
            <w:r w:rsidRPr="45F0E54D">
              <w:rPr>
                <w:sz w:val="16"/>
                <w:szCs w:val="16"/>
              </w:rPr>
              <w:t xml:space="preserve"> molars, incisors and canines, and their simple functions, are identified independently.</w:t>
            </w:r>
          </w:p>
          <w:p w14:paraId="02946BF3" w14:textId="42BA6CA4" w:rsidR="00E61449" w:rsidRPr="00B012EB" w:rsidRDefault="00E61449" w:rsidP="45F0E54D">
            <w:pPr>
              <w:rPr>
                <w:sz w:val="16"/>
                <w:szCs w:val="16"/>
              </w:rPr>
            </w:pPr>
          </w:p>
          <w:p w14:paraId="7DC8C081" w14:textId="4E92F964" w:rsidR="00E61449" w:rsidRPr="00B012EB" w:rsidRDefault="71AC193C" w:rsidP="45F0E54D">
            <w:pPr>
              <w:rPr>
                <w:sz w:val="16"/>
                <w:szCs w:val="16"/>
              </w:rPr>
            </w:pPr>
            <w:r w:rsidRPr="45F0E54D">
              <w:rPr>
                <w:sz w:val="16"/>
                <w:szCs w:val="16"/>
              </w:rPr>
              <w:t xml:space="preserve">Without </w:t>
            </w:r>
            <w:r w:rsidR="5DB64F25" w:rsidRPr="45F0E54D">
              <w:rPr>
                <w:sz w:val="16"/>
                <w:szCs w:val="16"/>
              </w:rPr>
              <w:t>support</w:t>
            </w:r>
            <w:r w:rsidRPr="45F0E54D">
              <w:rPr>
                <w:sz w:val="16"/>
                <w:szCs w:val="16"/>
              </w:rPr>
              <w:t xml:space="preserve">, it is recognised that: </w:t>
            </w:r>
            <w:r w:rsidR="6AD3AE7E" w:rsidRPr="45F0E54D">
              <w:rPr>
                <w:sz w:val="16"/>
                <w:szCs w:val="16"/>
              </w:rPr>
              <w:t>canines</w:t>
            </w:r>
            <w:r w:rsidRPr="45F0E54D">
              <w:rPr>
                <w:sz w:val="16"/>
                <w:szCs w:val="16"/>
              </w:rPr>
              <w:t xml:space="preserve"> are used for tearing and ripping food, incisors are to help bite off and chew pieces of food and molars are to help crush and grind food.</w:t>
            </w:r>
          </w:p>
        </w:tc>
      </w:tr>
      <w:tr w:rsidR="00E61449" w:rsidRPr="00B012EB" w14:paraId="5C4A471D" w14:textId="77777777" w:rsidTr="1CF6AAC8">
        <w:tc>
          <w:tcPr>
            <w:tcW w:w="1986" w:type="dxa"/>
            <w:vMerge w:val="restart"/>
          </w:tcPr>
          <w:p w14:paraId="1E24CE68" w14:textId="77777777" w:rsidR="00E61449" w:rsidRPr="004A61D4" w:rsidRDefault="00E61449" w:rsidP="00E61449">
            <w:pPr>
              <w:rPr>
                <w:b/>
                <w:sz w:val="16"/>
              </w:rPr>
            </w:pPr>
            <w:r>
              <w:rPr>
                <w:b/>
                <w:sz w:val="16"/>
              </w:rPr>
              <w:t>Biology – To investigate living things</w:t>
            </w:r>
          </w:p>
        </w:tc>
        <w:tc>
          <w:tcPr>
            <w:tcW w:w="4308" w:type="dxa"/>
          </w:tcPr>
          <w:p w14:paraId="5884D407" w14:textId="77777777" w:rsidR="00E61449" w:rsidRPr="00E61449" w:rsidRDefault="00E61449" w:rsidP="00E61449">
            <w:pPr>
              <w:ind w:left="-5"/>
              <w:jc w:val="both"/>
              <w:rPr>
                <w:b/>
                <w:sz w:val="16"/>
                <w:szCs w:val="14"/>
              </w:rPr>
            </w:pPr>
            <w:r w:rsidRPr="00E61449">
              <w:rPr>
                <w:b/>
                <w:sz w:val="16"/>
                <w:szCs w:val="14"/>
              </w:rPr>
              <w:t>Recognise that living things can be grouped in a variety of ways</w:t>
            </w:r>
          </w:p>
        </w:tc>
        <w:tc>
          <w:tcPr>
            <w:tcW w:w="3147" w:type="dxa"/>
          </w:tcPr>
          <w:p w14:paraId="0477E574" w14:textId="689744E2" w:rsidR="00E61449" w:rsidRPr="00B012EB" w:rsidRDefault="08C0B286" w:rsidP="45F0E54D">
            <w:pPr>
              <w:rPr>
                <w:sz w:val="16"/>
                <w:szCs w:val="16"/>
              </w:rPr>
            </w:pPr>
            <w:r w:rsidRPr="45F0E54D">
              <w:rPr>
                <w:sz w:val="16"/>
                <w:szCs w:val="16"/>
              </w:rPr>
              <w:t>With the support of a teacher, the reasons for classifying plants and animals can be described.</w:t>
            </w:r>
          </w:p>
        </w:tc>
        <w:tc>
          <w:tcPr>
            <w:tcW w:w="3147" w:type="dxa"/>
          </w:tcPr>
          <w:p w14:paraId="1F952DB1" w14:textId="474E8042" w:rsidR="00E61449" w:rsidRPr="00B012EB" w:rsidRDefault="08C0B286" w:rsidP="45F0E54D">
            <w:pPr>
              <w:rPr>
                <w:sz w:val="16"/>
                <w:szCs w:val="16"/>
              </w:rPr>
            </w:pPr>
            <w:r w:rsidRPr="45F0E54D">
              <w:rPr>
                <w:sz w:val="16"/>
                <w:szCs w:val="16"/>
              </w:rPr>
              <w:t>Reasons are given for classifying plants and animals based on specific characteristics.</w:t>
            </w:r>
          </w:p>
          <w:p w14:paraId="0D1EEF71" w14:textId="2A4D8662" w:rsidR="00E61449" w:rsidRPr="00B012EB" w:rsidRDefault="00E61449" w:rsidP="45F0E54D">
            <w:pPr>
              <w:rPr>
                <w:sz w:val="16"/>
                <w:szCs w:val="16"/>
              </w:rPr>
            </w:pPr>
          </w:p>
          <w:p w14:paraId="3FD9042A" w14:textId="789F99A0" w:rsidR="00E61449" w:rsidRPr="00B012EB" w:rsidRDefault="08C0B286" w:rsidP="45F0E54D">
            <w:pPr>
              <w:rPr>
                <w:sz w:val="16"/>
                <w:szCs w:val="16"/>
              </w:rPr>
            </w:pPr>
            <w:r w:rsidRPr="45F0E54D">
              <w:rPr>
                <w:sz w:val="16"/>
                <w:szCs w:val="16"/>
              </w:rPr>
              <w:t>Animals are classified as predator and prey.</w:t>
            </w:r>
          </w:p>
        </w:tc>
        <w:tc>
          <w:tcPr>
            <w:tcW w:w="3147" w:type="dxa"/>
          </w:tcPr>
          <w:p w14:paraId="02314EA0" w14:textId="065B463D" w:rsidR="00E61449" w:rsidRPr="00B012EB" w:rsidRDefault="7FA3E684" w:rsidP="45F0E54D">
            <w:pPr>
              <w:rPr>
                <w:sz w:val="16"/>
                <w:szCs w:val="16"/>
              </w:rPr>
            </w:pPr>
            <w:r w:rsidRPr="45F0E54D">
              <w:rPr>
                <w:sz w:val="16"/>
                <w:szCs w:val="16"/>
              </w:rPr>
              <w:t>Without support, reasons are given for classifying plants and animals based on specific characteristics.</w:t>
            </w:r>
          </w:p>
          <w:p w14:paraId="22E4429A" w14:textId="7E78E615" w:rsidR="00E61449" w:rsidRPr="00B012EB" w:rsidRDefault="00E61449" w:rsidP="45F0E54D">
            <w:pPr>
              <w:rPr>
                <w:sz w:val="16"/>
                <w:szCs w:val="16"/>
              </w:rPr>
            </w:pPr>
          </w:p>
          <w:p w14:paraId="052D4810" w14:textId="0356BC42" w:rsidR="00E61449" w:rsidRPr="00B012EB" w:rsidRDefault="7FA3E684" w:rsidP="45F0E54D">
            <w:pPr>
              <w:rPr>
                <w:sz w:val="16"/>
                <w:szCs w:val="16"/>
              </w:rPr>
            </w:pPr>
            <w:r w:rsidRPr="45F0E54D">
              <w:rPr>
                <w:sz w:val="16"/>
                <w:szCs w:val="16"/>
              </w:rPr>
              <w:t>There is an awareness that feeding relationships exist between plants and animals in a habitat, and this relationship is described using food chains and terms such as predator and prey</w:t>
            </w:r>
            <w:r w:rsidR="115243A9" w:rsidRPr="45F0E54D">
              <w:rPr>
                <w:sz w:val="16"/>
                <w:szCs w:val="16"/>
              </w:rPr>
              <w:t>.</w:t>
            </w:r>
            <w:r w:rsidRPr="45F0E54D">
              <w:rPr>
                <w:sz w:val="16"/>
                <w:szCs w:val="16"/>
              </w:rPr>
              <w:t xml:space="preserve"> </w:t>
            </w:r>
          </w:p>
        </w:tc>
      </w:tr>
      <w:tr w:rsidR="00E61449" w:rsidRPr="00B012EB" w14:paraId="3DAD1D4F" w14:textId="77777777" w:rsidTr="1CF6AAC8">
        <w:tc>
          <w:tcPr>
            <w:tcW w:w="1986" w:type="dxa"/>
            <w:vMerge/>
          </w:tcPr>
          <w:p w14:paraId="62D3F89E" w14:textId="77777777" w:rsidR="00E61449" w:rsidRPr="004A61D4" w:rsidRDefault="00E61449" w:rsidP="00E61449">
            <w:pPr>
              <w:rPr>
                <w:b/>
                <w:sz w:val="16"/>
              </w:rPr>
            </w:pPr>
          </w:p>
        </w:tc>
        <w:tc>
          <w:tcPr>
            <w:tcW w:w="4308" w:type="dxa"/>
          </w:tcPr>
          <w:p w14:paraId="7E71905E" w14:textId="77777777" w:rsidR="00E61449" w:rsidRPr="00E61449" w:rsidRDefault="00E61449" w:rsidP="00E61449">
            <w:pPr>
              <w:ind w:left="-5"/>
              <w:jc w:val="both"/>
              <w:rPr>
                <w:b/>
                <w:sz w:val="16"/>
                <w:szCs w:val="14"/>
              </w:rPr>
            </w:pPr>
            <w:r w:rsidRPr="00E61449">
              <w:rPr>
                <w:b/>
                <w:sz w:val="16"/>
                <w:szCs w:val="14"/>
              </w:rPr>
              <w:t>Explore and use classification keys to help group, identify and name a variety of living things in their local and wider environment</w:t>
            </w:r>
          </w:p>
        </w:tc>
        <w:tc>
          <w:tcPr>
            <w:tcW w:w="3147" w:type="dxa"/>
          </w:tcPr>
          <w:p w14:paraId="2780AF0D" w14:textId="36149E64" w:rsidR="00E61449" w:rsidRPr="00B012EB" w:rsidRDefault="498AB4E2" w:rsidP="45F0E54D">
            <w:pPr>
              <w:rPr>
                <w:sz w:val="16"/>
                <w:szCs w:val="16"/>
              </w:rPr>
            </w:pPr>
            <w:r w:rsidRPr="45F0E54D">
              <w:rPr>
                <w:sz w:val="16"/>
                <w:szCs w:val="16"/>
              </w:rPr>
              <w:t xml:space="preserve">With the support of a teacher and by using simple classification keys </w:t>
            </w:r>
            <w:proofErr w:type="gramStart"/>
            <w:r w:rsidRPr="45F0E54D">
              <w:rPr>
                <w:sz w:val="16"/>
                <w:szCs w:val="16"/>
              </w:rPr>
              <w:t>e.g.</w:t>
            </w:r>
            <w:proofErr w:type="gramEnd"/>
            <w:r w:rsidRPr="45F0E54D">
              <w:rPr>
                <w:sz w:val="16"/>
                <w:szCs w:val="16"/>
              </w:rPr>
              <w:t xml:space="preserve"> animal, plant, material, a variety of living things can be identified and named.</w:t>
            </w:r>
          </w:p>
        </w:tc>
        <w:tc>
          <w:tcPr>
            <w:tcW w:w="3147" w:type="dxa"/>
          </w:tcPr>
          <w:p w14:paraId="26A77900" w14:textId="6AF6E371" w:rsidR="00E61449" w:rsidRPr="00B012EB" w:rsidRDefault="2F499B73" w:rsidP="45F0E54D">
            <w:pPr>
              <w:rPr>
                <w:sz w:val="16"/>
                <w:szCs w:val="16"/>
              </w:rPr>
            </w:pPr>
            <w:r w:rsidRPr="45F0E54D">
              <w:rPr>
                <w:sz w:val="16"/>
                <w:szCs w:val="16"/>
              </w:rPr>
              <w:t>Generally, a variety of living things in the local and wider environment are identified and named, using classification keys (</w:t>
            </w:r>
            <w:proofErr w:type="gramStart"/>
            <w:r w:rsidRPr="45F0E54D">
              <w:rPr>
                <w:sz w:val="16"/>
                <w:szCs w:val="16"/>
              </w:rPr>
              <w:t>e.g.</w:t>
            </w:r>
            <w:proofErr w:type="gramEnd"/>
            <w:r w:rsidRPr="45F0E54D">
              <w:rPr>
                <w:sz w:val="16"/>
                <w:szCs w:val="16"/>
              </w:rPr>
              <w:t xml:space="preserve"> taxonomic titles, features, </w:t>
            </w:r>
            <w:r w:rsidR="272E0358" w:rsidRPr="45F0E54D">
              <w:rPr>
                <w:sz w:val="16"/>
                <w:szCs w:val="16"/>
              </w:rPr>
              <w:t>habitats</w:t>
            </w:r>
            <w:r w:rsidRPr="45F0E54D">
              <w:rPr>
                <w:sz w:val="16"/>
                <w:szCs w:val="16"/>
              </w:rPr>
              <w:t>) to assign them to g</w:t>
            </w:r>
            <w:r w:rsidR="7EC1682D" w:rsidRPr="45F0E54D">
              <w:rPr>
                <w:sz w:val="16"/>
                <w:szCs w:val="16"/>
              </w:rPr>
              <w:t>roups.</w:t>
            </w:r>
          </w:p>
          <w:p w14:paraId="77B3EE28" w14:textId="69E51644" w:rsidR="00E61449" w:rsidRPr="00B012EB" w:rsidRDefault="00E61449" w:rsidP="45F0E54D">
            <w:pPr>
              <w:rPr>
                <w:sz w:val="16"/>
                <w:szCs w:val="16"/>
              </w:rPr>
            </w:pPr>
          </w:p>
          <w:p w14:paraId="46FC4A0D" w14:textId="6564FC74" w:rsidR="00E61449" w:rsidRPr="00B012EB" w:rsidRDefault="0492D684" w:rsidP="45F0E54D">
            <w:pPr>
              <w:rPr>
                <w:sz w:val="16"/>
                <w:szCs w:val="16"/>
              </w:rPr>
            </w:pPr>
            <w:r w:rsidRPr="45F0E54D">
              <w:rPr>
                <w:sz w:val="16"/>
                <w:szCs w:val="16"/>
              </w:rPr>
              <w:t xml:space="preserve">Generally, </w:t>
            </w:r>
            <w:r w:rsidRPr="45F0E54D">
              <w:rPr>
                <w:b/>
                <w:bCs/>
                <w:sz w:val="16"/>
                <w:szCs w:val="16"/>
              </w:rPr>
              <w:t xml:space="preserve">vertebrate </w:t>
            </w:r>
            <w:r w:rsidRPr="45F0E54D">
              <w:rPr>
                <w:sz w:val="16"/>
                <w:szCs w:val="16"/>
              </w:rPr>
              <w:t xml:space="preserve">animals are begun to be put into groups, </w:t>
            </w:r>
            <w:proofErr w:type="gramStart"/>
            <w:r w:rsidRPr="45F0E54D">
              <w:rPr>
                <w:sz w:val="16"/>
                <w:szCs w:val="16"/>
              </w:rPr>
              <w:t>e.g.</w:t>
            </w:r>
            <w:proofErr w:type="gramEnd"/>
            <w:r w:rsidRPr="45F0E54D">
              <w:rPr>
                <w:sz w:val="16"/>
                <w:szCs w:val="16"/>
              </w:rPr>
              <w:t xml:space="preserve"> fish, amphibians, reptiles, birds and mammals; </w:t>
            </w:r>
            <w:r w:rsidRPr="45F0E54D">
              <w:rPr>
                <w:b/>
                <w:bCs/>
                <w:sz w:val="16"/>
                <w:szCs w:val="16"/>
              </w:rPr>
              <w:t>invertebrates</w:t>
            </w:r>
            <w:r w:rsidRPr="45F0E54D">
              <w:rPr>
                <w:sz w:val="16"/>
                <w:szCs w:val="16"/>
              </w:rPr>
              <w:t xml:space="preserve"> int</w:t>
            </w:r>
            <w:r w:rsidR="3275CA18" w:rsidRPr="45F0E54D">
              <w:rPr>
                <w:sz w:val="16"/>
                <w:szCs w:val="16"/>
              </w:rPr>
              <w:t xml:space="preserve">o groups, e.g. snails and slugs, worms, spiders and insects; and </w:t>
            </w:r>
            <w:r w:rsidR="3275CA18" w:rsidRPr="45F0E54D">
              <w:rPr>
                <w:b/>
                <w:bCs/>
                <w:sz w:val="16"/>
                <w:szCs w:val="16"/>
              </w:rPr>
              <w:t>plants</w:t>
            </w:r>
            <w:r w:rsidR="3275CA18" w:rsidRPr="45F0E54D">
              <w:rPr>
                <w:sz w:val="16"/>
                <w:szCs w:val="16"/>
              </w:rPr>
              <w:t xml:space="preserve"> into groups, e.g. flowering plants, including </w:t>
            </w:r>
            <w:r w:rsidR="45255B22" w:rsidRPr="45F0E54D">
              <w:rPr>
                <w:sz w:val="16"/>
                <w:szCs w:val="16"/>
              </w:rPr>
              <w:t>grasses</w:t>
            </w:r>
            <w:r w:rsidR="3275CA18" w:rsidRPr="45F0E54D">
              <w:rPr>
                <w:sz w:val="16"/>
                <w:szCs w:val="16"/>
              </w:rPr>
              <w:t>, and n</w:t>
            </w:r>
            <w:r w:rsidR="464A0B14" w:rsidRPr="45F0E54D">
              <w:rPr>
                <w:sz w:val="16"/>
                <w:szCs w:val="16"/>
              </w:rPr>
              <w:t>on-</w:t>
            </w:r>
            <w:r w:rsidR="17FCC4D1" w:rsidRPr="45F0E54D">
              <w:rPr>
                <w:sz w:val="16"/>
                <w:szCs w:val="16"/>
              </w:rPr>
              <w:t>flowering plants into groups, e.g. ferns and mosses.</w:t>
            </w:r>
          </w:p>
        </w:tc>
        <w:tc>
          <w:tcPr>
            <w:tcW w:w="3147" w:type="dxa"/>
          </w:tcPr>
          <w:p w14:paraId="4DC2ECC6" w14:textId="1E78DB7F" w:rsidR="00E61449" w:rsidRPr="00B012EB" w:rsidRDefault="17FCC4D1" w:rsidP="45F0E54D">
            <w:pPr>
              <w:rPr>
                <w:sz w:val="16"/>
                <w:szCs w:val="16"/>
              </w:rPr>
            </w:pPr>
            <w:r w:rsidRPr="45F0E54D">
              <w:rPr>
                <w:sz w:val="16"/>
                <w:szCs w:val="16"/>
              </w:rPr>
              <w:t>A variety of living things in the local and wider environment are identified and named, without support, using classification keys (</w:t>
            </w:r>
            <w:proofErr w:type="gramStart"/>
            <w:r w:rsidRPr="45F0E54D">
              <w:rPr>
                <w:sz w:val="16"/>
                <w:szCs w:val="16"/>
              </w:rPr>
              <w:t>e.g.</w:t>
            </w:r>
            <w:proofErr w:type="gramEnd"/>
            <w:r w:rsidRPr="45F0E54D">
              <w:rPr>
                <w:sz w:val="16"/>
                <w:szCs w:val="16"/>
              </w:rPr>
              <w:t xml:space="preserve"> taxonomic </w:t>
            </w:r>
            <w:r w:rsidR="086AC3B7" w:rsidRPr="45F0E54D">
              <w:rPr>
                <w:sz w:val="16"/>
                <w:szCs w:val="16"/>
              </w:rPr>
              <w:t>titles</w:t>
            </w:r>
            <w:r w:rsidRPr="45F0E54D">
              <w:rPr>
                <w:sz w:val="16"/>
                <w:szCs w:val="16"/>
              </w:rPr>
              <w:t>, features</w:t>
            </w:r>
            <w:r w:rsidR="1B1A54C1" w:rsidRPr="45F0E54D">
              <w:rPr>
                <w:sz w:val="16"/>
                <w:szCs w:val="16"/>
              </w:rPr>
              <w:t>, habitats) to assign them to groups.  Keys based on observable features are used to help identify and group living things systematically.</w:t>
            </w:r>
          </w:p>
        </w:tc>
      </w:tr>
      <w:tr w:rsidR="00E61449" w:rsidRPr="00B012EB" w14:paraId="2ED90034" w14:textId="77777777" w:rsidTr="1CF6AAC8">
        <w:tc>
          <w:tcPr>
            <w:tcW w:w="1986" w:type="dxa"/>
            <w:vMerge/>
          </w:tcPr>
          <w:p w14:paraId="79796693" w14:textId="77777777" w:rsidR="00E61449" w:rsidRPr="004A61D4" w:rsidRDefault="00E61449" w:rsidP="00E61449">
            <w:pPr>
              <w:rPr>
                <w:b/>
                <w:sz w:val="16"/>
              </w:rPr>
            </w:pPr>
          </w:p>
        </w:tc>
        <w:tc>
          <w:tcPr>
            <w:tcW w:w="4308" w:type="dxa"/>
          </w:tcPr>
          <w:p w14:paraId="3678EB3E" w14:textId="77777777" w:rsidR="00E61449" w:rsidRPr="00E61449" w:rsidRDefault="00E61449" w:rsidP="00E61449">
            <w:pPr>
              <w:ind w:left="-5"/>
              <w:jc w:val="both"/>
              <w:rPr>
                <w:b/>
                <w:sz w:val="16"/>
                <w:szCs w:val="14"/>
              </w:rPr>
            </w:pPr>
            <w:r w:rsidRPr="00E61449">
              <w:rPr>
                <w:b/>
                <w:sz w:val="16"/>
                <w:szCs w:val="14"/>
              </w:rPr>
              <w:t>Recognise that environments can change and that this can sometimes pose dangers to living things</w:t>
            </w:r>
          </w:p>
        </w:tc>
        <w:tc>
          <w:tcPr>
            <w:tcW w:w="3147" w:type="dxa"/>
          </w:tcPr>
          <w:p w14:paraId="47297C67" w14:textId="4433AE97" w:rsidR="00E61449" w:rsidRPr="00B012EB" w:rsidRDefault="2A0B4BEA" w:rsidP="45F0E54D">
            <w:pPr>
              <w:rPr>
                <w:sz w:val="16"/>
                <w:szCs w:val="16"/>
              </w:rPr>
            </w:pPr>
            <w:r w:rsidRPr="45F0E54D">
              <w:rPr>
                <w:sz w:val="16"/>
                <w:szCs w:val="16"/>
              </w:rPr>
              <w:t>With support, the fact that environments are changing is recognised and some potential dangers to specific habitats are identified.</w:t>
            </w:r>
          </w:p>
        </w:tc>
        <w:tc>
          <w:tcPr>
            <w:tcW w:w="3147" w:type="dxa"/>
          </w:tcPr>
          <w:p w14:paraId="048740F3" w14:textId="728C549E" w:rsidR="00E61449" w:rsidRPr="00B012EB" w:rsidRDefault="2A0B4BEA" w:rsidP="45F0E54D">
            <w:pPr>
              <w:rPr>
                <w:sz w:val="16"/>
                <w:szCs w:val="16"/>
              </w:rPr>
            </w:pPr>
            <w:r w:rsidRPr="45F0E54D">
              <w:rPr>
                <w:sz w:val="16"/>
                <w:szCs w:val="16"/>
              </w:rPr>
              <w:t>Generally, it is recognised that environments are constantly changing and that this can sometimes pose dangers to specific habitats.</w:t>
            </w:r>
          </w:p>
        </w:tc>
        <w:tc>
          <w:tcPr>
            <w:tcW w:w="3147" w:type="dxa"/>
          </w:tcPr>
          <w:p w14:paraId="51371A77" w14:textId="57D5E6F8" w:rsidR="00E61449" w:rsidRPr="00B012EB" w:rsidRDefault="2A0B4BEA" w:rsidP="45F0E54D">
            <w:pPr>
              <w:rPr>
                <w:sz w:val="16"/>
                <w:szCs w:val="16"/>
              </w:rPr>
            </w:pPr>
            <w:r w:rsidRPr="45F0E54D">
              <w:rPr>
                <w:sz w:val="16"/>
                <w:szCs w:val="16"/>
              </w:rPr>
              <w:t>It is recognised independently that environments are constantly changing and that this can sometimes pose dangers to specific habitats.</w:t>
            </w:r>
          </w:p>
        </w:tc>
      </w:tr>
      <w:tr w:rsidR="00E61449" w:rsidRPr="00B012EB" w14:paraId="3F1790F7" w14:textId="77777777" w:rsidTr="1CF6AAC8">
        <w:tc>
          <w:tcPr>
            <w:tcW w:w="1986" w:type="dxa"/>
            <w:vMerge w:val="restart"/>
          </w:tcPr>
          <w:p w14:paraId="2507F455" w14:textId="77777777" w:rsidR="00E61449" w:rsidRPr="004A61D4" w:rsidRDefault="00E61449" w:rsidP="00E61449">
            <w:pPr>
              <w:rPr>
                <w:b/>
                <w:sz w:val="16"/>
              </w:rPr>
            </w:pPr>
            <w:r>
              <w:rPr>
                <w:b/>
                <w:sz w:val="16"/>
              </w:rPr>
              <w:t>Chemistry – Rocks and Soils</w:t>
            </w:r>
          </w:p>
        </w:tc>
        <w:tc>
          <w:tcPr>
            <w:tcW w:w="4308" w:type="dxa"/>
          </w:tcPr>
          <w:p w14:paraId="58FF6640" w14:textId="77777777" w:rsidR="00E61449" w:rsidRPr="00C9672A" w:rsidRDefault="00E61449" w:rsidP="00C9672A">
            <w:pPr>
              <w:ind w:left="33"/>
              <w:jc w:val="both"/>
              <w:rPr>
                <w:b/>
                <w:sz w:val="16"/>
                <w:szCs w:val="14"/>
              </w:rPr>
            </w:pPr>
            <w:r w:rsidRPr="00C9672A">
              <w:rPr>
                <w:b/>
                <w:sz w:val="16"/>
                <w:szCs w:val="14"/>
              </w:rPr>
              <w:t xml:space="preserve">Compare and group together different kinds of rocks </w:t>
            </w:r>
            <w:proofErr w:type="gramStart"/>
            <w:r w:rsidRPr="00C9672A">
              <w:rPr>
                <w:b/>
                <w:sz w:val="16"/>
                <w:szCs w:val="14"/>
              </w:rPr>
              <w:t>on the basis of</w:t>
            </w:r>
            <w:proofErr w:type="gramEnd"/>
            <w:r w:rsidRPr="00C9672A">
              <w:rPr>
                <w:b/>
                <w:sz w:val="16"/>
                <w:szCs w:val="14"/>
              </w:rPr>
              <w:t xml:space="preserve"> their simple, physical properties</w:t>
            </w:r>
          </w:p>
        </w:tc>
        <w:tc>
          <w:tcPr>
            <w:tcW w:w="3147" w:type="dxa"/>
          </w:tcPr>
          <w:p w14:paraId="732434A0" w14:textId="746A47DC" w:rsidR="00E61449" w:rsidRPr="00B012EB" w:rsidRDefault="542DEF3B" w:rsidP="45F0E54D">
            <w:pPr>
              <w:rPr>
                <w:sz w:val="16"/>
                <w:szCs w:val="16"/>
              </w:rPr>
            </w:pPr>
            <w:r w:rsidRPr="45F0E54D">
              <w:rPr>
                <w:sz w:val="16"/>
                <w:szCs w:val="16"/>
              </w:rPr>
              <w:t xml:space="preserve">With support, different kinds of rocks are grouped together on the basis of their simple physical properties, </w:t>
            </w:r>
            <w:proofErr w:type="gramStart"/>
            <w:r w:rsidRPr="45F0E54D">
              <w:rPr>
                <w:sz w:val="16"/>
                <w:szCs w:val="16"/>
              </w:rPr>
              <w:t>e.g.</w:t>
            </w:r>
            <w:proofErr w:type="gramEnd"/>
            <w:r w:rsidRPr="45F0E54D">
              <w:rPr>
                <w:sz w:val="16"/>
                <w:szCs w:val="16"/>
              </w:rPr>
              <w:t xml:space="preserve"> soft, hard, permeable, impermeable</w:t>
            </w:r>
          </w:p>
        </w:tc>
        <w:tc>
          <w:tcPr>
            <w:tcW w:w="3147" w:type="dxa"/>
          </w:tcPr>
          <w:p w14:paraId="2328BB07" w14:textId="3C163CDF" w:rsidR="00E61449" w:rsidRPr="00B012EB" w:rsidRDefault="542DEF3B" w:rsidP="45F0E54D">
            <w:pPr>
              <w:rPr>
                <w:sz w:val="16"/>
                <w:szCs w:val="16"/>
              </w:rPr>
            </w:pPr>
            <w:r w:rsidRPr="45F0E54D">
              <w:rPr>
                <w:sz w:val="16"/>
                <w:szCs w:val="16"/>
              </w:rPr>
              <w:t xml:space="preserve">Generally, different kinds of rocks are grouped together and compared on the basis of their simple physical properties, </w:t>
            </w:r>
            <w:proofErr w:type="gramStart"/>
            <w:r w:rsidRPr="45F0E54D">
              <w:rPr>
                <w:sz w:val="16"/>
                <w:szCs w:val="16"/>
              </w:rPr>
              <w:t>e.g.</w:t>
            </w:r>
            <w:proofErr w:type="gramEnd"/>
            <w:r w:rsidRPr="45F0E54D">
              <w:rPr>
                <w:sz w:val="16"/>
                <w:szCs w:val="16"/>
              </w:rPr>
              <w:t xml:space="preserve"> soft, hard, permeable, impermeable</w:t>
            </w:r>
          </w:p>
        </w:tc>
        <w:tc>
          <w:tcPr>
            <w:tcW w:w="3147" w:type="dxa"/>
          </w:tcPr>
          <w:p w14:paraId="256AC6DA" w14:textId="1163B007" w:rsidR="00E61449" w:rsidRPr="00B012EB" w:rsidRDefault="542DEF3B" w:rsidP="45F0E54D">
            <w:pPr>
              <w:rPr>
                <w:sz w:val="16"/>
                <w:szCs w:val="16"/>
              </w:rPr>
            </w:pPr>
            <w:r w:rsidRPr="45F0E54D">
              <w:rPr>
                <w:sz w:val="16"/>
                <w:szCs w:val="16"/>
              </w:rPr>
              <w:t xml:space="preserve">Independently, different kinds of rocks are grouped together and compared </w:t>
            </w:r>
            <w:proofErr w:type="gramStart"/>
            <w:r w:rsidRPr="45F0E54D">
              <w:rPr>
                <w:sz w:val="16"/>
                <w:szCs w:val="16"/>
              </w:rPr>
              <w:t>on the basis of</w:t>
            </w:r>
            <w:proofErr w:type="gramEnd"/>
            <w:r w:rsidRPr="45F0E54D">
              <w:rPr>
                <w:sz w:val="16"/>
                <w:szCs w:val="16"/>
              </w:rPr>
              <w:t xml:space="preserve"> their physical properties</w:t>
            </w:r>
          </w:p>
        </w:tc>
      </w:tr>
      <w:tr w:rsidR="00E61449" w:rsidRPr="00B012EB" w14:paraId="4713642E" w14:textId="77777777" w:rsidTr="1CF6AAC8">
        <w:tc>
          <w:tcPr>
            <w:tcW w:w="1986" w:type="dxa"/>
            <w:vMerge/>
          </w:tcPr>
          <w:p w14:paraId="38AA98D6" w14:textId="77777777" w:rsidR="00E61449" w:rsidRPr="004A61D4" w:rsidRDefault="00E61449" w:rsidP="00E61449">
            <w:pPr>
              <w:rPr>
                <w:b/>
                <w:sz w:val="16"/>
              </w:rPr>
            </w:pPr>
          </w:p>
        </w:tc>
        <w:tc>
          <w:tcPr>
            <w:tcW w:w="4308" w:type="dxa"/>
          </w:tcPr>
          <w:p w14:paraId="372C1ED2" w14:textId="77777777" w:rsidR="00E61449" w:rsidRPr="00C9672A" w:rsidRDefault="00E61449" w:rsidP="00C9672A">
            <w:pPr>
              <w:ind w:left="33"/>
              <w:jc w:val="both"/>
              <w:rPr>
                <w:b/>
                <w:sz w:val="16"/>
                <w:szCs w:val="14"/>
              </w:rPr>
            </w:pPr>
            <w:r w:rsidRPr="00C9672A">
              <w:rPr>
                <w:b/>
                <w:sz w:val="16"/>
                <w:szCs w:val="14"/>
              </w:rPr>
              <w:t>Relate the simple physical properties of some rocks to their formation (igneous or sedimentary)</w:t>
            </w:r>
          </w:p>
        </w:tc>
        <w:tc>
          <w:tcPr>
            <w:tcW w:w="3147" w:type="dxa"/>
          </w:tcPr>
          <w:p w14:paraId="665A1408" w14:textId="57F2D9F9" w:rsidR="00E61449" w:rsidRPr="00B012EB" w:rsidRDefault="08D32DD4" w:rsidP="45F0E54D">
            <w:pPr>
              <w:rPr>
                <w:sz w:val="16"/>
                <w:szCs w:val="16"/>
              </w:rPr>
            </w:pPr>
            <w:r w:rsidRPr="45F0E54D">
              <w:rPr>
                <w:sz w:val="16"/>
                <w:szCs w:val="16"/>
              </w:rPr>
              <w:t>With the support of a teacher, the simple physical properties of some rocks begin to be related to their formation</w:t>
            </w:r>
          </w:p>
        </w:tc>
        <w:tc>
          <w:tcPr>
            <w:tcW w:w="3147" w:type="dxa"/>
          </w:tcPr>
          <w:p w14:paraId="71049383" w14:textId="1A88861E" w:rsidR="00E61449" w:rsidRPr="00B012EB" w:rsidRDefault="08D32DD4" w:rsidP="45F0E54D">
            <w:pPr>
              <w:rPr>
                <w:sz w:val="16"/>
                <w:szCs w:val="16"/>
              </w:rPr>
            </w:pPr>
            <w:r w:rsidRPr="45F0E54D">
              <w:rPr>
                <w:sz w:val="16"/>
                <w:szCs w:val="16"/>
              </w:rPr>
              <w:t>The simple physical properties of some rocks begin are related to their formation</w:t>
            </w:r>
          </w:p>
        </w:tc>
        <w:tc>
          <w:tcPr>
            <w:tcW w:w="3147" w:type="dxa"/>
          </w:tcPr>
          <w:p w14:paraId="4D16AC41" w14:textId="4435D6E0" w:rsidR="00E61449" w:rsidRPr="00B012EB" w:rsidRDefault="08D32DD4" w:rsidP="45F0E54D">
            <w:pPr>
              <w:rPr>
                <w:sz w:val="16"/>
                <w:szCs w:val="16"/>
              </w:rPr>
            </w:pPr>
            <w:r w:rsidRPr="45F0E54D">
              <w:rPr>
                <w:sz w:val="16"/>
                <w:szCs w:val="16"/>
              </w:rPr>
              <w:t>Without support, the physical properties of some rocks are related to their formation and comparisons begin to be made where appropriate</w:t>
            </w:r>
          </w:p>
        </w:tc>
      </w:tr>
      <w:tr w:rsidR="00E61449" w:rsidRPr="00B012EB" w14:paraId="4241D056" w14:textId="77777777" w:rsidTr="1CF6AAC8">
        <w:tc>
          <w:tcPr>
            <w:tcW w:w="1986" w:type="dxa"/>
            <w:vMerge/>
          </w:tcPr>
          <w:p w14:paraId="12A4EA11" w14:textId="77777777" w:rsidR="00E61449" w:rsidRPr="004A61D4" w:rsidRDefault="00E61449" w:rsidP="00E61449">
            <w:pPr>
              <w:rPr>
                <w:b/>
                <w:sz w:val="16"/>
              </w:rPr>
            </w:pPr>
          </w:p>
        </w:tc>
        <w:tc>
          <w:tcPr>
            <w:tcW w:w="4308" w:type="dxa"/>
          </w:tcPr>
          <w:p w14:paraId="4EE69504" w14:textId="77777777" w:rsidR="00E61449" w:rsidRPr="00C9672A" w:rsidRDefault="00E61449" w:rsidP="00C9672A">
            <w:pPr>
              <w:ind w:left="33"/>
              <w:jc w:val="both"/>
              <w:rPr>
                <w:b/>
                <w:sz w:val="16"/>
                <w:szCs w:val="14"/>
              </w:rPr>
            </w:pPr>
            <w:r w:rsidRPr="00C9672A">
              <w:rPr>
                <w:b/>
                <w:sz w:val="16"/>
                <w:szCs w:val="14"/>
              </w:rPr>
              <w:t>Describe in simple terms how fossils are formed when things that have lived are trapped within sedimentary rock</w:t>
            </w:r>
          </w:p>
        </w:tc>
        <w:tc>
          <w:tcPr>
            <w:tcW w:w="3147" w:type="dxa"/>
          </w:tcPr>
          <w:p w14:paraId="5A1EA135" w14:textId="215B6E5B" w:rsidR="00E61449" w:rsidRPr="00B012EB" w:rsidRDefault="33D01C10" w:rsidP="45F0E54D">
            <w:pPr>
              <w:rPr>
                <w:sz w:val="16"/>
                <w:szCs w:val="16"/>
              </w:rPr>
            </w:pPr>
            <w:r w:rsidRPr="45F0E54D">
              <w:rPr>
                <w:sz w:val="16"/>
                <w:szCs w:val="16"/>
              </w:rPr>
              <w:t>With support, what a fossil is and how fossils are formed begin to be described</w:t>
            </w:r>
          </w:p>
        </w:tc>
        <w:tc>
          <w:tcPr>
            <w:tcW w:w="3147" w:type="dxa"/>
          </w:tcPr>
          <w:p w14:paraId="58717D39" w14:textId="6F880C0F" w:rsidR="00E61449" w:rsidRPr="00B012EB" w:rsidRDefault="33D01C10" w:rsidP="45F0E54D">
            <w:pPr>
              <w:rPr>
                <w:sz w:val="16"/>
                <w:szCs w:val="16"/>
              </w:rPr>
            </w:pPr>
            <w:r w:rsidRPr="45F0E54D">
              <w:rPr>
                <w:sz w:val="16"/>
                <w:szCs w:val="16"/>
              </w:rPr>
              <w:t>Generally, there is an ability to describe in simple terms how fossils are formed when things that have lived are trapped within sedimentary rock</w:t>
            </w:r>
          </w:p>
        </w:tc>
        <w:tc>
          <w:tcPr>
            <w:tcW w:w="3147" w:type="dxa"/>
          </w:tcPr>
          <w:p w14:paraId="5338A720" w14:textId="061D3164" w:rsidR="00E61449" w:rsidRPr="00B012EB" w:rsidRDefault="33D01C10" w:rsidP="45F0E54D">
            <w:pPr>
              <w:rPr>
                <w:sz w:val="16"/>
                <w:szCs w:val="16"/>
              </w:rPr>
            </w:pPr>
            <w:r w:rsidRPr="45F0E54D">
              <w:rPr>
                <w:sz w:val="16"/>
                <w:szCs w:val="16"/>
              </w:rPr>
              <w:t>The way in which fossils are formed is described and explained independently</w:t>
            </w:r>
          </w:p>
        </w:tc>
      </w:tr>
      <w:tr w:rsidR="00E61449" w:rsidRPr="00B012EB" w14:paraId="1BBE4A67" w14:textId="77777777" w:rsidTr="1CF6AAC8">
        <w:tc>
          <w:tcPr>
            <w:tcW w:w="1986" w:type="dxa"/>
            <w:vMerge/>
          </w:tcPr>
          <w:p w14:paraId="61DAA4D5" w14:textId="77777777" w:rsidR="00E61449" w:rsidRPr="004A61D4" w:rsidRDefault="00E61449" w:rsidP="00E61449">
            <w:pPr>
              <w:rPr>
                <w:b/>
                <w:sz w:val="16"/>
              </w:rPr>
            </w:pPr>
          </w:p>
        </w:tc>
        <w:tc>
          <w:tcPr>
            <w:tcW w:w="4308" w:type="dxa"/>
          </w:tcPr>
          <w:p w14:paraId="740DB359" w14:textId="77777777" w:rsidR="00E61449" w:rsidRPr="00C9672A" w:rsidRDefault="00E61449" w:rsidP="00C9672A">
            <w:pPr>
              <w:ind w:left="33"/>
              <w:jc w:val="both"/>
              <w:rPr>
                <w:b/>
                <w:sz w:val="16"/>
                <w:szCs w:val="14"/>
              </w:rPr>
            </w:pPr>
            <w:r w:rsidRPr="00C9672A">
              <w:rPr>
                <w:b/>
                <w:sz w:val="16"/>
                <w:szCs w:val="14"/>
              </w:rPr>
              <w:t>Recognise that soils are made from rocks and organic matter</w:t>
            </w:r>
          </w:p>
          <w:p w14:paraId="2AEAF47F" w14:textId="77777777" w:rsidR="00E61449" w:rsidRPr="00C9672A" w:rsidRDefault="00E61449" w:rsidP="00C9672A">
            <w:pPr>
              <w:ind w:left="33"/>
              <w:rPr>
                <w:b/>
                <w:sz w:val="16"/>
              </w:rPr>
            </w:pPr>
          </w:p>
        </w:tc>
        <w:tc>
          <w:tcPr>
            <w:tcW w:w="3147" w:type="dxa"/>
          </w:tcPr>
          <w:p w14:paraId="281B37BA" w14:textId="6672795D" w:rsidR="00E61449" w:rsidRPr="00B012EB" w:rsidRDefault="78571061" w:rsidP="45F0E54D">
            <w:pPr>
              <w:rPr>
                <w:sz w:val="16"/>
                <w:szCs w:val="16"/>
              </w:rPr>
            </w:pPr>
            <w:r w:rsidRPr="45F0E54D">
              <w:rPr>
                <w:sz w:val="16"/>
                <w:szCs w:val="16"/>
              </w:rPr>
              <w:t>There is some awareness that soil is created from rocks and organic matter</w:t>
            </w:r>
          </w:p>
        </w:tc>
        <w:tc>
          <w:tcPr>
            <w:tcW w:w="3147" w:type="dxa"/>
          </w:tcPr>
          <w:p w14:paraId="2E500C74" w14:textId="1E181C40" w:rsidR="00E61449" w:rsidRPr="00B012EB" w:rsidRDefault="78571061" w:rsidP="45F0E54D">
            <w:pPr>
              <w:rPr>
                <w:sz w:val="16"/>
                <w:szCs w:val="16"/>
              </w:rPr>
            </w:pPr>
            <w:r w:rsidRPr="45F0E54D">
              <w:rPr>
                <w:sz w:val="16"/>
                <w:szCs w:val="16"/>
              </w:rPr>
              <w:t>Soils are generally described accurately as being made of rocks and organic matter</w:t>
            </w:r>
          </w:p>
        </w:tc>
        <w:tc>
          <w:tcPr>
            <w:tcW w:w="3147" w:type="dxa"/>
          </w:tcPr>
          <w:p w14:paraId="4B8DC677" w14:textId="173FB7BD" w:rsidR="00E61449" w:rsidRPr="00B012EB" w:rsidRDefault="78571061" w:rsidP="45F0E54D">
            <w:pPr>
              <w:rPr>
                <w:sz w:val="16"/>
                <w:szCs w:val="16"/>
              </w:rPr>
            </w:pPr>
            <w:r w:rsidRPr="45F0E54D">
              <w:rPr>
                <w:sz w:val="16"/>
                <w:szCs w:val="16"/>
              </w:rPr>
              <w:t xml:space="preserve">The composition of soils </w:t>
            </w:r>
            <w:proofErr w:type="gramStart"/>
            <w:r w:rsidRPr="45F0E54D">
              <w:rPr>
                <w:sz w:val="16"/>
                <w:szCs w:val="16"/>
              </w:rPr>
              <w:t>are</w:t>
            </w:r>
            <w:proofErr w:type="gramEnd"/>
            <w:r w:rsidRPr="45F0E54D">
              <w:rPr>
                <w:sz w:val="16"/>
                <w:szCs w:val="16"/>
              </w:rPr>
              <w:t xml:space="preserve"> described and understood</w:t>
            </w:r>
          </w:p>
          <w:p w14:paraId="0D876DDA" w14:textId="09B11769" w:rsidR="00E61449" w:rsidRPr="00B012EB" w:rsidRDefault="00E61449" w:rsidP="45F0E54D">
            <w:pPr>
              <w:rPr>
                <w:sz w:val="16"/>
                <w:szCs w:val="16"/>
              </w:rPr>
            </w:pPr>
          </w:p>
          <w:p w14:paraId="74CD1D1F" w14:textId="456BAEE0" w:rsidR="00E61449" w:rsidRPr="00B012EB" w:rsidRDefault="78571061" w:rsidP="45F0E54D">
            <w:pPr>
              <w:rPr>
                <w:sz w:val="16"/>
                <w:szCs w:val="16"/>
              </w:rPr>
            </w:pPr>
            <w:r w:rsidRPr="45F0E54D">
              <w:rPr>
                <w:sz w:val="16"/>
                <w:szCs w:val="16"/>
              </w:rPr>
              <w:lastRenderedPageBreak/>
              <w:t>There is some awareness that different proportions of rock and organic matter give rise to different soil types</w:t>
            </w:r>
          </w:p>
        </w:tc>
      </w:tr>
      <w:tr w:rsidR="00E61449" w:rsidRPr="00B012EB" w14:paraId="6078B7AE" w14:textId="77777777" w:rsidTr="1CF6AAC8">
        <w:tc>
          <w:tcPr>
            <w:tcW w:w="1986" w:type="dxa"/>
            <w:vMerge w:val="restart"/>
          </w:tcPr>
          <w:p w14:paraId="4F2C7726" w14:textId="77777777" w:rsidR="00E61449" w:rsidRPr="004A61D4" w:rsidRDefault="00E61449" w:rsidP="00E61449">
            <w:pPr>
              <w:rPr>
                <w:b/>
                <w:sz w:val="16"/>
              </w:rPr>
            </w:pPr>
            <w:r>
              <w:rPr>
                <w:b/>
                <w:sz w:val="16"/>
              </w:rPr>
              <w:lastRenderedPageBreak/>
              <w:t>Chemistry – States of Matter</w:t>
            </w:r>
          </w:p>
        </w:tc>
        <w:tc>
          <w:tcPr>
            <w:tcW w:w="4308" w:type="dxa"/>
          </w:tcPr>
          <w:p w14:paraId="2D3C2E08" w14:textId="77777777" w:rsidR="00E61449" w:rsidRPr="00C9672A" w:rsidRDefault="00E61449" w:rsidP="00C9672A">
            <w:pPr>
              <w:ind w:left="33"/>
              <w:jc w:val="both"/>
              <w:rPr>
                <w:b/>
                <w:sz w:val="16"/>
                <w:szCs w:val="14"/>
              </w:rPr>
            </w:pPr>
            <w:r w:rsidRPr="00C9672A">
              <w:rPr>
                <w:b/>
                <w:sz w:val="16"/>
                <w:szCs w:val="14"/>
              </w:rPr>
              <w:t>Compare and group materials together, according to whether they are solids, liquids or gases</w:t>
            </w:r>
          </w:p>
        </w:tc>
        <w:tc>
          <w:tcPr>
            <w:tcW w:w="3147" w:type="dxa"/>
          </w:tcPr>
          <w:p w14:paraId="1C5BEDD8" w14:textId="13714C8A" w:rsidR="00E61449" w:rsidRPr="00B012EB" w:rsidRDefault="6B0AE2B5" w:rsidP="45F0E54D">
            <w:pPr>
              <w:rPr>
                <w:sz w:val="16"/>
                <w:szCs w:val="16"/>
              </w:rPr>
            </w:pPr>
            <w:r w:rsidRPr="45F0E54D">
              <w:rPr>
                <w:sz w:val="16"/>
                <w:szCs w:val="16"/>
              </w:rPr>
              <w:t>With the support of a teacher, materials are grouped together according to whether they are solids, liquids or gases</w:t>
            </w:r>
          </w:p>
        </w:tc>
        <w:tc>
          <w:tcPr>
            <w:tcW w:w="3147" w:type="dxa"/>
          </w:tcPr>
          <w:p w14:paraId="02915484" w14:textId="00182657" w:rsidR="00E61449" w:rsidRPr="00B012EB" w:rsidRDefault="6B0AE2B5" w:rsidP="45F0E54D">
            <w:pPr>
              <w:rPr>
                <w:sz w:val="16"/>
                <w:szCs w:val="16"/>
              </w:rPr>
            </w:pPr>
            <w:r w:rsidRPr="45F0E54D">
              <w:rPr>
                <w:sz w:val="16"/>
                <w:szCs w:val="16"/>
              </w:rPr>
              <w:t>Materials are compared and grouped together according to whether they are solids, liquids or gases</w:t>
            </w:r>
          </w:p>
        </w:tc>
        <w:tc>
          <w:tcPr>
            <w:tcW w:w="3147" w:type="dxa"/>
          </w:tcPr>
          <w:p w14:paraId="03B94F49" w14:textId="220C6B1B" w:rsidR="00E61449" w:rsidRPr="00B012EB" w:rsidRDefault="6B0AE2B5" w:rsidP="45F0E54D">
            <w:pPr>
              <w:rPr>
                <w:sz w:val="16"/>
                <w:szCs w:val="16"/>
              </w:rPr>
            </w:pPr>
            <w:r w:rsidRPr="45F0E54D">
              <w:rPr>
                <w:sz w:val="16"/>
                <w:szCs w:val="16"/>
              </w:rPr>
              <w:t>Materials are independently and accurately grouped and compared according to their state of matter</w:t>
            </w:r>
          </w:p>
        </w:tc>
      </w:tr>
      <w:tr w:rsidR="00E61449" w:rsidRPr="00B012EB" w14:paraId="0410EAFD" w14:textId="77777777" w:rsidTr="1CF6AAC8">
        <w:tc>
          <w:tcPr>
            <w:tcW w:w="1986" w:type="dxa"/>
            <w:vMerge/>
          </w:tcPr>
          <w:p w14:paraId="6D846F5D" w14:textId="77777777" w:rsidR="00E61449" w:rsidRPr="004A61D4" w:rsidRDefault="00E61449" w:rsidP="00E61449">
            <w:pPr>
              <w:rPr>
                <w:b/>
                <w:sz w:val="16"/>
              </w:rPr>
            </w:pPr>
          </w:p>
        </w:tc>
        <w:tc>
          <w:tcPr>
            <w:tcW w:w="4308" w:type="dxa"/>
          </w:tcPr>
          <w:p w14:paraId="41EAF596" w14:textId="77777777" w:rsidR="00E61449" w:rsidRPr="00C9672A" w:rsidRDefault="00E61449" w:rsidP="00C9672A">
            <w:pPr>
              <w:ind w:left="33"/>
              <w:jc w:val="both"/>
              <w:rPr>
                <w:b/>
                <w:sz w:val="16"/>
                <w:szCs w:val="14"/>
              </w:rPr>
            </w:pPr>
            <w:r w:rsidRPr="00C9672A">
              <w:rPr>
                <w:b/>
                <w:sz w:val="16"/>
                <w:szCs w:val="14"/>
              </w:rPr>
              <w:t>Observe that some materials change state when they are heated or cooled, and measure the temperature at which this happens in degrees Celsius, building on their teaching in mathematics</w:t>
            </w:r>
          </w:p>
        </w:tc>
        <w:tc>
          <w:tcPr>
            <w:tcW w:w="3147" w:type="dxa"/>
          </w:tcPr>
          <w:p w14:paraId="775D0887" w14:textId="516B574C" w:rsidR="00E61449" w:rsidRPr="00B012EB" w:rsidRDefault="15FB7F0D" w:rsidP="45F0E54D">
            <w:pPr>
              <w:rPr>
                <w:sz w:val="16"/>
                <w:szCs w:val="16"/>
              </w:rPr>
            </w:pPr>
            <w:r w:rsidRPr="45F0E54D">
              <w:rPr>
                <w:sz w:val="16"/>
                <w:szCs w:val="16"/>
              </w:rPr>
              <w:t>With the support of a teacher, there is an ability to observe that some materials change state when they are heated or cooled</w:t>
            </w:r>
          </w:p>
          <w:p w14:paraId="2C15098E" w14:textId="7777E5D7" w:rsidR="00E61449" w:rsidRPr="00B012EB" w:rsidRDefault="00E61449" w:rsidP="45F0E54D">
            <w:pPr>
              <w:rPr>
                <w:sz w:val="16"/>
                <w:szCs w:val="16"/>
              </w:rPr>
            </w:pPr>
          </w:p>
          <w:p w14:paraId="62F015AF" w14:textId="5DAF2599" w:rsidR="00E61449" w:rsidRPr="00B012EB" w:rsidRDefault="15FB7F0D" w:rsidP="45F0E54D">
            <w:pPr>
              <w:rPr>
                <w:sz w:val="16"/>
                <w:szCs w:val="16"/>
              </w:rPr>
            </w:pPr>
            <w:r w:rsidRPr="45F0E54D">
              <w:rPr>
                <w:sz w:val="16"/>
                <w:szCs w:val="16"/>
              </w:rPr>
              <w:t>With the support of a teacher, the temperatures at which some materials change state is measured in degrees Celsius</w:t>
            </w:r>
          </w:p>
        </w:tc>
        <w:tc>
          <w:tcPr>
            <w:tcW w:w="3147" w:type="dxa"/>
          </w:tcPr>
          <w:p w14:paraId="1B15DD1D" w14:textId="55DE7D8D" w:rsidR="00E61449" w:rsidRPr="00B012EB" w:rsidRDefault="06304E5B" w:rsidP="45F0E54D">
            <w:pPr>
              <w:rPr>
                <w:sz w:val="16"/>
                <w:szCs w:val="16"/>
              </w:rPr>
            </w:pPr>
            <w:r w:rsidRPr="45F0E54D">
              <w:rPr>
                <w:sz w:val="16"/>
                <w:szCs w:val="16"/>
              </w:rPr>
              <w:t xml:space="preserve">Generally, it is observed that some materials change when they are heated or cooled and the temperature at which thus happens is measured in degrees Celsius. </w:t>
            </w:r>
          </w:p>
        </w:tc>
        <w:tc>
          <w:tcPr>
            <w:tcW w:w="3147" w:type="dxa"/>
          </w:tcPr>
          <w:p w14:paraId="6E681184" w14:textId="11E26C6B" w:rsidR="00E61449" w:rsidRPr="00B012EB" w:rsidRDefault="263B1532" w:rsidP="45F0E54D">
            <w:pPr>
              <w:rPr>
                <w:sz w:val="16"/>
                <w:szCs w:val="16"/>
              </w:rPr>
            </w:pPr>
            <w:r w:rsidRPr="45F0E54D">
              <w:rPr>
                <w:sz w:val="16"/>
                <w:szCs w:val="16"/>
              </w:rPr>
              <w:t>It is observed that some materials change when they are heated or cooled and the temperature at which this happens is measured in degrees Celsius</w:t>
            </w:r>
          </w:p>
        </w:tc>
      </w:tr>
      <w:tr w:rsidR="00E61449" w:rsidRPr="00B012EB" w14:paraId="094FEE70" w14:textId="77777777" w:rsidTr="1CF6AAC8">
        <w:tc>
          <w:tcPr>
            <w:tcW w:w="1986" w:type="dxa"/>
            <w:vMerge/>
          </w:tcPr>
          <w:p w14:paraId="230165FA" w14:textId="77777777" w:rsidR="00E61449" w:rsidRPr="004A61D4" w:rsidRDefault="00E61449" w:rsidP="00E61449">
            <w:pPr>
              <w:rPr>
                <w:b/>
                <w:sz w:val="16"/>
              </w:rPr>
            </w:pPr>
          </w:p>
        </w:tc>
        <w:tc>
          <w:tcPr>
            <w:tcW w:w="4308" w:type="dxa"/>
          </w:tcPr>
          <w:p w14:paraId="49C9937D" w14:textId="77777777" w:rsidR="00E61449" w:rsidRPr="00C9672A" w:rsidRDefault="00E61449" w:rsidP="00C9672A">
            <w:pPr>
              <w:ind w:left="33"/>
              <w:jc w:val="both"/>
              <w:rPr>
                <w:b/>
                <w:sz w:val="16"/>
                <w:szCs w:val="14"/>
              </w:rPr>
            </w:pPr>
            <w:r w:rsidRPr="00C9672A">
              <w:rPr>
                <w:b/>
                <w:sz w:val="16"/>
                <w:szCs w:val="14"/>
              </w:rPr>
              <w:t>Identify the part played by evaporation and condensation in the water cycle and associate the rate of evaporation with temperature</w:t>
            </w:r>
          </w:p>
        </w:tc>
        <w:tc>
          <w:tcPr>
            <w:tcW w:w="3147" w:type="dxa"/>
          </w:tcPr>
          <w:p w14:paraId="7CB33CA5" w14:textId="3D606CEE" w:rsidR="00E61449" w:rsidRPr="00B012EB" w:rsidRDefault="035A7661" w:rsidP="45F0E54D">
            <w:pPr>
              <w:rPr>
                <w:sz w:val="16"/>
                <w:szCs w:val="16"/>
              </w:rPr>
            </w:pPr>
            <w:r w:rsidRPr="45F0E54D">
              <w:rPr>
                <w:sz w:val="16"/>
                <w:szCs w:val="16"/>
              </w:rPr>
              <w:t>With the support of a teacher, the water cycle begins to be understood. The terminology ‘evaporation’ and ‘condensation’ begin to be used</w:t>
            </w:r>
          </w:p>
        </w:tc>
        <w:tc>
          <w:tcPr>
            <w:tcW w:w="3147" w:type="dxa"/>
          </w:tcPr>
          <w:p w14:paraId="17414610" w14:textId="277D52E5" w:rsidR="00E61449" w:rsidRPr="00B012EB" w:rsidRDefault="2F0AC561" w:rsidP="45F0E54D">
            <w:pPr>
              <w:rPr>
                <w:sz w:val="16"/>
                <w:szCs w:val="16"/>
              </w:rPr>
            </w:pPr>
            <w:r w:rsidRPr="45F0E54D">
              <w:rPr>
                <w:sz w:val="16"/>
                <w:szCs w:val="16"/>
              </w:rPr>
              <w:t xml:space="preserve">Generally, the four main stages of the water cycle are </w:t>
            </w:r>
            <w:proofErr w:type="gramStart"/>
            <w:r w:rsidRPr="45F0E54D">
              <w:rPr>
                <w:sz w:val="16"/>
                <w:szCs w:val="16"/>
              </w:rPr>
              <w:t>understood</w:t>
            </w:r>
            <w:proofErr w:type="gramEnd"/>
            <w:r w:rsidRPr="45F0E54D">
              <w:rPr>
                <w:sz w:val="16"/>
                <w:szCs w:val="16"/>
              </w:rPr>
              <w:t xml:space="preserve"> and the part played by evaporation, condensation and precipitation in the water cycle is identified. </w:t>
            </w:r>
            <w:r w:rsidR="02143D54" w:rsidRPr="45F0E54D">
              <w:rPr>
                <w:sz w:val="16"/>
                <w:szCs w:val="16"/>
              </w:rPr>
              <w:t>Generally,</w:t>
            </w:r>
            <w:r w:rsidRPr="45F0E54D">
              <w:rPr>
                <w:sz w:val="16"/>
                <w:szCs w:val="16"/>
              </w:rPr>
              <w:t xml:space="preserve"> the rate of evaporation is associated with temperature</w:t>
            </w:r>
          </w:p>
        </w:tc>
        <w:tc>
          <w:tcPr>
            <w:tcW w:w="3147" w:type="dxa"/>
          </w:tcPr>
          <w:p w14:paraId="12917785" w14:textId="78346455" w:rsidR="00E61449" w:rsidRPr="00B012EB" w:rsidRDefault="5D582E61" w:rsidP="45F0E54D">
            <w:pPr>
              <w:rPr>
                <w:sz w:val="16"/>
                <w:szCs w:val="16"/>
              </w:rPr>
            </w:pPr>
            <w:r w:rsidRPr="45F0E54D">
              <w:rPr>
                <w:sz w:val="16"/>
                <w:szCs w:val="16"/>
              </w:rPr>
              <w:t xml:space="preserve">The four main stages of the water cycle are understood </w:t>
            </w:r>
            <w:proofErr w:type="gramStart"/>
            <w:r w:rsidRPr="45F0E54D">
              <w:rPr>
                <w:sz w:val="16"/>
                <w:szCs w:val="16"/>
              </w:rPr>
              <w:t>independently</w:t>
            </w:r>
            <w:proofErr w:type="gramEnd"/>
            <w:r w:rsidRPr="45F0E54D">
              <w:rPr>
                <w:sz w:val="16"/>
                <w:szCs w:val="16"/>
              </w:rPr>
              <w:t xml:space="preserve"> and this process can be articulated and explained clearly and accurately</w:t>
            </w:r>
          </w:p>
          <w:p w14:paraId="12527B2F" w14:textId="68D96C0E" w:rsidR="00E61449" w:rsidRPr="00B012EB" w:rsidRDefault="00E61449" w:rsidP="45F0E54D">
            <w:pPr>
              <w:rPr>
                <w:sz w:val="16"/>
                <w:szCs w:val="16"/>
              </w:rPr>
            </w:pPr>
          </w:p>
          <w:p w14:paraId="781DF2CB" w14:textId="4C683F1B" w:rsidR="00E61449" w:rsidRPr="00B012EB" w:rsidRDefault="5D582E61" w:rsidP="45F0E54D">
            <w:pPr>
              <w:rPr>
                <w:sz w:val="16"/>
                <w:szCs w:val="16"/>
              </w:rPr>
            </w:pPr>
            <w:r w:rsidRPr="45F0E54D">
              <w:rPr>
                <w:sz w:val="16"/>
                <w:szCs w:val="16"/>
              </w:rPr>
              <w:t xml:space="preserve">Without support, the part played by evaporation and condensation in the water cycle is identified, and the rate of evaporation is associated </w:t>
            </w:r>
            <w:r w:rsidR="7A672421" w:rsidRPr="45F0E54D">
              <w:rPr>
                <w:sz w:val="16"/>
                <w:szCs w:val="16"/>
              </w:rPr>
              <w:t>with temperature</w:t>
            </w:r>
          </w:p>
        </w:tc>
      </w:tr>
      <w:tr w:rsidR="00E61449" w:rsidRPr="00B012EB" w14:paraId="2C7F1436" w14:textId="77777777" w:rsidTr="1CF6AAC8">
        <w:tc>
          <w:tcPr>
            <w:tcW w:w="1986" w:type="dxa"/>
            <w:vMerge w:val="restart"/>
          </w:tcPr>
          <w:p w14:paraId="7AC7C258" w14:textId="77777777" w:rsidR="00E61449" w:rsidRPr="004A61D4" w:rsidRDefault="00E61449" w:rsidP="00E61449">
            <w:pPr>
              <w:rPr>
                <w:b/>
                <w:sz w:val="16"/>
              </w:rPr>
            </w:pPr>
            <w:r>
              <w:rPr>
                <w:b/>
                <w:sz w:val="16"/>
              </w:rPr>
              <w:t>Physics – To understand movement, forces and magnets</w:t>
            </w:r>
          </w:p>
        </w:tc>
        <w:tc>
          <w:tcPr>
            <w:tcW w:w="4308" w:type="dxa"/>
          </w:tcPr>
          <w:p w14:paraId="1862F14F" w14:textId="77777777" w:rsidR="00E61449" w:rsidRPr="00C9672A" w:rsidRDefault="00E61449" w:rsidP="00C9672A">
            <w:pPr>
              <w:ind w:left="33"/>
              <w:jc w:val="both"/>
              <w:rPr>
                <w:b/>
                <w:sz w:val="16"/>
                <w:szCs w:val="14"/>
              </w:rPr>
            </w:pPr>
            <w:r w:rsidRPr="00C9672A">
              <w:rPr>
                <w:b/>
                <w:sz w:val="16"/>
                <w:szCs w:val="14"/>
              </w:rPr>
              <w:t>Compare how things move on different surfaces</w:t>
            </w:r>
          </w:p>
        </w:tc>
        <w:tc>
          <w:tcPr>
            <w:tcW w:w="3147" w:type="dxa"/>
          </w:tcPr>
          <w:p w14:paraId="16788234" w14:textId="49D19256" w:rsidR="00E61449" w:rsidRPr="00B012EB" w:rsidRDefault="29CFEEDC" w:rsidP="4ADC6FE8">
            <w:pPr>
              <w:rPr>
                <w:sz w:val="16"/>
                <w:szCs w:val="16"/>
              </w:rPr>
            </w:pPr>
            <w:r w:rsidRPr="4ADC6FE8">
              <w:rPr>
                <w:sz w:val="16"/>
                <w:szCs w:val="16"/>
              </w:rPr>
              <w:t xml:space="preserve">With the support of a teacher, objects are moved on different textures of surface and their movement compared. </w:t>
            </w:r>
          </w:p>
        </w:tc>
        <w:tc>
          <w:tcPr>
            <w:tcW w:w="3147" w:type="dxa"/>
          </w:tcPr>
          <w:p w14:paraId="57A6A0F0" w14:textId="22B70C22" w:rsidR="00E61449" w:rsidRPr="00B012EB" w:rsidRDefault="29CFEEDC" w:rsidP="4ADC6FE8">
            <w:pPr>
              <w:rPr>
                <w:sz w:val="16"/>
                <w:szCs w:val="16"/>
              </w:rPr>
            </w:pPr>
            <w:r w:rsidRPr="4ADC6FE8">
              <w:rPr>
                <w:sz w:val="16"/>
                <w:szCs w:val="16"/>
              </w:rPr>
              <w:t xml:space="preserve">The term friction is used to describe how things move on different surfaces. </w:t>
            </w:r>
          </w:p>
        </w:tc>
        <w:tc>
          <w:tcPr>
            <w:tcW w:w="3147" w:type="dxa"/>
          </w:tcPr>
          <w:p w14:paraId="7DF0CA62" w14:textId="41B7A973" w:rsidR="00E61449" w:rsidRPr="00B012EB" w:rsidRDefault="29CFEEDC" w:rsidP="4ADC6FE8">
            <w:pPr>
              <w:rPr>
                <w:sz w:val="16"/>
                <w:szCs w:val="16"/>
              </w:rPr>
            </w:pPr>
            <w:r w:rsidRPr="4ADC6FE8">
              <w:rPr>
                <w:sz w:val="16"/>
                <w:szCs w:val="16"/>
              </w:rPr>
              <w:t xml:space="preserve">The terms friction and texture are used without prompt to explain the difference in the way that things move on different surfaces. </w:t>
            </w:r>
          </w:p>
        </w:tc>
      </w:tr>
      <w:tr w:rsidR="00E61449" w:rsidRPr="00B012EB" w14:paraId="0873D9C6" w14:textId="77777777" w:rsidTr="1CF6AAC8">
        <w:tc>
          <w:tcPr>
            <w:tcW w:w="1986" w:type="dxa"/>
            <w:vMerge/>
          </w:tcPr>
          <w:p w14:paraId="44BA3426" w14:textId="77777777" w:rsidR="00E61449" w:rsidRPr="004A61D4" w:rsidRDefault="00E61449" w:rsidP="00E61449">
            <w:pPr>
              <w:rPr>
                <w:b/>
                <w:sz w:val="16"/>
              </w:rPr>
            </w:pPr>
          </w:p>
        </w:tc>
        <w:tc>
          <w:tcPr>
            <w:tcW w:w="4308" w:type="dxa"/>
          </w:tcPr>
          <w:p w14:paraId="05D3C159" w14:textId="77777777" w:rsidR="00E61449" w:rsidRPr="00C9672A" w:rsidRDefault="00E61449" w:rsidP="00C9672A">
            <w:pPr>
              <w:ind w:left="33"/>
              <w:jc w:val="both"/>
              <w:rPr>
                <w:b/>
                <w:sz w:val="16"/>
                <w:szCs w:val="14"/>
              </w:rPr>
            </w:pPr>
            <w:r w:rsidRPr="00C9672A">
              <w:rPr>
                <w:b/>
                <w:sz w:val="16"/>
                <w:szCs w:val="14"/>
              </w:rPr>
              <w:t>Notice that some forces need contact between two objects, but magnetic forces can act at a distance</w:t>
            </w:r>
          </w:p>
        </w:tc>
        <w:tc>
          <w:tcPr>
            <w:tcW w:w="3147" w:type="dxa"/>
          </w:tcPr>
          <w:p w14:paraId="175D53C2" w14:textId="542226A1" w:rsidR="00E61449" w:rsidRPr="00B012EB" w:rsidRDefault="3972C516" w:rsidP="4ADC6FE8">
            <w:pPr>
              <w:rPr>
                <w:sz w:val="16"/>
                <w:szCs w:val="16"/>
              </w:rPr>
            </w:pPr>
            <w:r w:rsidRPr="4ADC6FE8">
              <w:rPr>
                <w:sz w:val="16"/>
                <w:szCs w:val="16"/>
              </w:rPr>
              <w:t>With the support of a teacher, it begins to be noticed that some forces need contact between two objects and some forces act at a distance. (</w:t>
            </w:r>
            <w:r w:rsidR="359DED62" w:rsidRPr="4ADC6FE8">
              <w:rPr>
                <w:sz w:val="16"/>
                <w:szCs w:val="16"/>
              </w:rPr>
              <w:t>E.g.,</w:t>
            </w:r>
            <w:r w:rsidRPr="4ADC6FE8">
              <w:rPr>
                <w:sz w:val="16"/>
                <w:szCs w:val="16"/>
              </w:rPr>
              <w:t xml:space="preserve"> it may be observed that magne</w:t>
            </w:r>
            <w:r w:rsidR="2602ECF5" w:rsidRPr="4ADC6FE8">
              <w:rPr>
                <w:sz w:val="16"/>
                <w:szCs w:val="16"/>
              </w:rPr>
              <w:t xml:space="preserve">tic forces can act without direct contact, unlike most forces, where direct contact is necessary, </w:t>
            </w:r>
            <w:r w:rsidR="374FED9A" w:rsidRPr="4ADC6FE8">
              <w:rPr>
                <w:sz w:val="16"/>
                <w:szCs w:val="16"/>
              </w:rPr>
              <w:t>e.g.,</w:t>
            </w:r>
            <w:r w:rsidR="2602ECF5" w:rsidRPr="4ADC6FE8">
              <w:rPr>
                <w:sz w:val="16"/>
                <w:szCs w:val="16"/>
              </w:rPr>
              <w:t xml:space="preserve"> opening a door or pushing a swing.) </w:t>
            </w:r>
          </w:p>
        </w:tc>
        <w:tc>
          <w:tcPr>
            <w:tcW w:w="3147" w:type="dxa"/>
          </w:tcPr>
          <w:p w14:paraId="7DB1D1D4" w14:textId="44BF77CA" w:rsidR="00E61449" w:rsidRPr="00B012EB" w:rsidRDefault="0BE67F44" w:rsidP="4ADC6FE8">
            <w:pPr>
              <w:rPr>
                <w:sz w:val="16"/>
                <w:szCs w:val="16"/>
              </w:rPr>
            </w:pPr>
            <w:r w:rsidRPr="4ADC6FE8">
              <w:rPr>
                <w:sz w:val="16"/>
                <w:szCs w:val="16"/>
              </w:rPr>
              <w:t>Generally, it is noticed that some forces need contact between two objects and some forces act a distance. (</w:t>
            </w:r>
            <w:r w:rsidR="3C57EEA0" w:rsidRPr="4ADC6FE8">
              <w:rPr>
                <w:sz w:val="16"/>
                <w:szCs w:val="16"/>
              </w:rPr>
              <w:t>E.g.,</w:t>
            </w:r>
            <w:r w:rsidRPr="4ADC6FE8">
              <w:rPr>
                <w:sz w:val="16"/>
                <w:szCs w:val="16"/>
              </w:rPr>
              <w:t xml:space="preserve"> it is observed that magnetic forces </w:t>
            </w:r>
            <w:r w:rsidR="24FB72C1" w:rsidRPr="4ADC6FE8">
              <w:rPr>
                <w:sz w:val="16"/>
                <w:szCs w:val="16"/>
              </w:rPr>
              <w:t xml:space="preserve">can act without direct contact, unlike most forces, where direct contact is necessary, </w:t>
            </w:r>
            <w:proofErr w:type="gramStart"/>
            <w:r w:rsidR="021DB449" w:rsidRPr="4ADC6FE8">
              <w:rPr>
                <w:sz w:val="16"/>
                <w:szCs w:val="16"/>
              </w:rPr>
              <w:t>e.g.</w:t>
            </w:r>
            <w:proofErr w:type="gramEnd"/>
            <w:r w:rsidR="24FB72C1" w:rsidRPr="4ADC6FE8">
              <w:rPr>
                <w:sz w:val="16"/>
                <w:szCs w:val="16"/>
              </w:rPr>
              <w:t xml:space="preserve"> opening a door or pushing a swing.) </w:t>
            </w:r>
          </w:p>
        </w:tc>
        <w:tc>
          <w:tcPr>
            <w:tcW w:w="3147" w:type="dxa"/>
          </w:tcPr>
          <w:p w14:paraId="18D16BB1" w14:textId="63F0D7DC" w:rsidR="00E61449" w:rsidRPr="00B012EB" w:rsidRDefault="24FB72C1" w:rsidP="4ADC6FE8">
            <w:pPr>
              <w:rPr>
                <w:sz w:val="16"/>
                <w:szCs w:val="16"/>
              </w:rPr>
            </w:pPr>
            <w:r w:rsidRPr="4ADC6FE8">
              <w:rPr>
                <w:sz w:val="16"/>
                <w:szCs w:val="16"/>
              </w:rPr>
              <w:t>Without support, it is noticed that some forces need contact between two objects and some forces act at a distance.</w:t>
            </w:r>
          </w:p>
          <w:p w14:paraId="404E52F8" w14:textId="733854D9" w:rsidR="00E61449" w:rsidRPr="00B012EB" w:rsidRDefault="00E61449" w:rsidP="4ADC6FE8">
            <w:pPr>
              <w:rPr>
                <w:sz w:val="16"/>
                <w:szCs w:val="16"/>
              </w:rPr>
            </w:pPr>
          </w:p>
          <w:p w14:paraId="0841E4F5" w14:textId="4A9803F8" w:rsidR="00E61449" w:rsidRPr="00B012EB" w:rsidRDefault="24FB72C1" w:rsidP="4ADC6FE8">
            <w:pPr>
              <w:rPr>
                <w:sz w:val="16"/>
                <w:szCs w:val="16"/>
              </w:rPr>
            </w:pPr>
            <w:r w:rsidRPr="4ADC6FE8">
              <w:rPr>
                <w:sz w:val="16"/>
                <w:szCs w:val="16"/>
              </w:rPr>
              <w:t xml:space="preserve">Questions begin to be asked about forces that make things begin to move, get faster or slow down. </w:t>
            </w:r>
          </w:p>
        </w:tc>
      </w:tr>
      <w:tr w:rsidR="00E61449" w:rsidRPr="00B012EB" w14:paraId="553DBF46" w14:textId="77777777" w:rsidTr="1CF6AAC8">
        <w:tc>
          <w:tcPr>
            <w:tcW w:w="1986" w:type="dxa"/>
            <w:vMerge/>
          </w:tcPr>
          <w:p w14:paraId="711A9A35" w14:textId="77777777" w:rsidR="00E61449" w:rsidRPr="004A61D4" w:rsidRDefault="00E61449" w:rsidP="00E61449">
            <w:pPr>
              <w:rPr>
                <w:b/>
                <w:sz w:val="16"/>
              </w:rPr>
            </w:pPr>
          </w:p>
        </w:tc>
        <w:tc>
          <w:tcPr>
            <w:tcW w:w="4308" w:type="dxa"/>
          </w:tcPr>
          <w:p w14:paraId="15BE9B35" w14:textId="77777777" w:rsidR="00E61449" w:rsidRPr="00C9672A" w:rsidRDefault="00E61449" w:rsidP="00C9672A">
            <w:pPr>
              <w:ind w:left="33"/>
              <w:jc w:val="both"/>
              <w:rPr>
                <w:b/>
                <w:sz w:val="16"/>
                <w:szCs w:val="14"/>
              </w:rPr>
            </w:pPr>
            <w:r w:rsidRPr="00C9672A">
              <w:rPr>
                <w:b/>
                <w:sz w:val="16"/>
                <w:szCs w:val="14"/>
              </w:rPr>
              <w:t>Observe how magnets attract or repel each other and attract some materials and not others</w:t>
            </w:r>
          </w:p>
        </w:tc>
        <w:tc>
          <w:tcPr>
            <w:tcW w:w="3147" w:type="dxa"/>
          </w:tcPr>
          <w:p w14:paraId="2F71F1E2" w14:textId="5A4E16C0" w:rsidR="00E61449" w:rsidRPr="00B012EB" w:rsidRDefault="3DA08991" w:rsidP="4ADC6FE8">
            <w:pPr>
              <w:rPr>
                <w:sz w:val="16"/>
                <w:szCs w:val="16"/>
              </w:rPr>
            </w:pPr>
            <w:r w:rsidRPr="4ADC6FE8">
              <w:rPr>
                <w:sz w:val="16"/>
                <w:szCs w:val="16"/>
              </w:rPr>
              <w:t xml:space="preserve">The way in which magnets attract or repel each other and attract some materials and not others </w:t>
            </w:r>
            <w:r w:rsidR="61577538" w:rsidRPr="4ADC6FE8">
              <w:rPr>
                <w:sz w:val="16"/>
                <w:szCs w:val="16"/>
              </w:rPr>
              <w:t>begin</w:t>
            </w:r>
            <w:r w:rsidRPr="4ADC6FE8">
              <w:rPr>
                <w:sz w:val="16"/>
                <w:szCs w:val="16"/>
              </w:rPr>
              <w:t xml:space="preserve"> to be observed. </w:t>
            </w:r>
          </w:p>
          <w:p w14:paraId="4EE333D4" w14:textId="3E3CF23C" w:rsidR="00E61449" w:rsidRPr="00B012EB" w:rsidRDefault="00E61449" w:rsidP="4ADC6FE8">
            <w:pPr>
              <w:rPr>
                <w:sz w:val="16"/>
                <w:szCs w:val="16"/>
              </w:rPr>
            </w:pPr>
          </w:p>
        </w:tc>
        <w:tc>
          <w:tcPr>
            <w:tcW w:w="3147" w:type="dxa"/>
          </w:tcPr>
          <w:p w14:paraId="0D6BC734" w14:textId="09835941" w:rsidR="00E61449" w:rsidRPr="00B012EB" w:rsidRDefault="3DA08991" w:rsidP="4ADC6FE8">
            <w:pPr>
              <w:rPr>
                <w:sz w:val="16"/>
                <w:szCs w:val="16"/>
              </w:rPr>
            </w:pPr>
            <w:r w:rsidRPr="4ADC6FE8">
              <w:rPr>
                <w:sz w:val="16"/>
                <w:szCs w:val="16"/>
              </w:rPr>
              <w:t xml:space="preserve">The way in which magnets attract or repel each other and attract some materials and not others is observed. </w:t>
            </w:r>
          </w:p>
        </w:tc>
        <w:tc>
          <w:tcPr>
            <w:tcW w:w="3147" w:type="dxa"/>
          </w:tcPr>
          <w:p w14:paraId="34A104AC" w14:textId="5D866097" w:rsidR="00E61449" w:rsidRPr="00B012EB" w:rsidRDefault="3DA08991" w:rsidP="4ADC6FE8">
            <w:pPr>
              <w:rPr>
                <w:sz w:val="16"/>
                <w:szCs w:val="16"/>
              </w:rPr>
            </w:pPr>
            <w:r w:rsidRPr="4ADC6FE8">
              <w:rPr>
                <w:sz w:val="16"/>
                <w:szCs w:val="16"/>
              </w:rPr>
              <w:t xml:space="preserve">The way in which magnets attract or repel each other is explained. </w:t>
            </w:r>
          </w:p>
        </w:tc>
      </w:tr>
      <w:tr w:rsidR="00E61449" w:rsidRPr="00B012EB" w14:paraId="0784BA9C" w14:textId="77777777" w:rsidTr="1CF6AAC8">
        <w:tc>
          <w:tcPr>
            <w:tcW w:w="1986" w:type="dxa"/>
            <w:vMerge/>
          </w:tcPr>
          <w:p w14:paraId="114B4F84" w14:textId="77777777" w:rsidR="00E61449" w:rsidRPr="004A61D4" w:rsidRDefault="00E61449" w:rsidP="00E61449">
            <w:pPr>
              <w:rPr>
                <w:b/>
                <w:sz w:val="16"/>
              </w:rPr>
            </w:pPr>
          </w:p>
        </w:tc>
        <w:tc>
          <w:tcPr>
            <w:tcW w:w="4308" w:type="dxa"/>
          </w:tcPr>
          <w:p w14:paraId="530D81D9" w14:textId="77777777" w:rsidR="00E61449" w:rsidRPr="00C9672A" w:rsidRDefault="00E61449" w:rsidP="00C9672A">
            <w:pPr>
              <w:ind w:left="33"/>
              <w:jc w:val="both"/>
              <w:rPr>
                <w:b/>
                <w:sz w:val="16"/>
                <w:szCs w:val="14"/>
              </w:rPr>
            </w:pPr>
            <w:r w:rsidRPr="00C9672A">
              <w:rPr>
                <w:b/>
                <w:sz w:val="16"/>
                <w:szCs w:val="14"/>
              </w:rPr>
              <w:t xml:space="preserve">Compare and group together a variety of everyday materials </w:t>
            </w:r>
            <w:proofErr w:type="gramStart"/>
            <w:r w:rsidRPr="00C9672A">
              <w:rPr>
                <w:b/>
                <w:sz w:val="16"/>
                <w:szCs w:val="14"/>
              </w:rPr>
              <w:t>on the basis of</w:t>
            </w:r>
            <w:proofErr w:type="gramEnd"/>
            <w:r w:rsidRPr="00C9672A">
              <w:rPr>
                <w:b/>
                <w:sz w:val="16"/>
                <w:szCs w:val="14"/>
              </w:rPr>
              <w:t xml:space="preserve"> whether they are attracted to a magnet, and identify some magnetic materials</w:t>
            </w:r>
          </w:p>
        </w:tc>
        <w:tc>
          <w:tcPr>
            <w:tcW w:w="3147" w:type="dxa"/>
          </w:tcPr>
          <w:p w14:paraId="1AABDC09" w14:textId="79AF5813" w:rsidR="00E61449" w:rsidRPr="00B012EB" w:rsidRDefault="3B29D725" w:rsidP="4ADC6FE8">
            <w:pPr>
              <w:rPr>
                <w:sz w:val="16"/>
                <w:szCs w:val="16"/>
              </w:rPr>
            </w:pPr>
            <w:r w:rsidRPr="4ADC6FE8">
              <w:rPr>
                <w:sz w:val="16"/>
                <w:szCs w:val="16"/>
              </w:rPr>
              <w:t xml:space="preserve">With the support of a teacher, a variety of everyday materials are grouped together </w:t>
            </w:r>
            <w:proofErr w:type="gramStart"/>
            <w:r w:rsidRPr="4ADC6FE8">
              <w:rPr>
                <w:sz w:val="16"/>
                <w:szCs w:val="16"/>
              </w:rPr>
              <w:t>on the basis of</w:t>
            </w:r>
            <w:proofErr w:type="gramEnd"/>
            <w:r w:rsidRPr="4ADC6FE8">
              <w:rPr>
                <w:sz w:val="16"/>
                <w:szCs w:val="16"/>
              </w:rPr>
              <w:t xml:space="preserve"> whether or not they are attracted to a magnet. Some magnetic materials begin to be identified. </w:t>
            </w:r>
          </w:p>
        </w:tc>
        <w:tc>
          <w:tcPr>
            <w:tcW w:w="3147" w:type="dxa"/>
          </w:tcPr>
          <w:p w14:paraId="3F82752B" w14:textId="1CFCEE02" w:rsidR="00E61449" w:rsidRPr="00B012EB" w:rsidRDefault="21C5371C" w:rsidP="4ADC6FE8">
            <w:pPr>
              <w:rPr>
                <w:sz w:val="16"/>
                <w:szCs w:val="16"/>
              </w:rPr>
            </w:pPr>
            <w:r w:rsidRPr="4ADC6FE8">
              <w:rPr>
                <w:sz w:val="16"/>
                <w:szCs w:val="16"/>
              </w:rPr>
              <w:t xml:space="preserve">Generally, a variety of everyday materials are compared and grouped together </w:t>
            </w:r>
            <w:proofErr w:type="gramStart"/>
            <w:r w:rsidRPr="4ADC6FE8">
              <w:rPr>
                <w:sz w:val="16"/>
                <w:szCs w:val="16"/>
              </w:rPr>
              <w:t>on the basis of</w:t>
            </w:r>
            <w:proofErr w:type="gramEnd"/>
            <w:r w:rsidRPr="4ADC6FE8">
              <w:rPr>
                <w:sz w:val="16"/>
                <w:szCs w:val="16"/>
              </w:rPr>
              <w:t xml:space="preserve"> whether they are attracted to a magnet. Some magnetic materials are identified. </w:t>
            </w:r>
          </w:p>
        </w:tc>
        <w:tc>
          <w:tcPr>
            <w:tcW w:w="3147" w:type="dxa"/>
          </w:tcPr>
          <w:p w14:paraId="6CA203BD" w14:textId="78CD6F9D" w:rsidR="00E61449" w:rsidRPr="00B012EB" w:rsidRDefault="1B0C1279" w:rsidP="4ADC6FE8">
            <w:pPr>
              <w:rPr>
                <w:sz w:val="16"/>
                <w:szCs w:val="16"/>
              </w:rPr>
            </w:pPr>
            <w:r w:rsidRPr="4ADC6FE8">
              <w:rPr>
                <w:sz w:val="16"/>
                <w:szCs w:val="16"/>
              </w:rPr>
              <w:t xml:space="preserve">A variety of everyday materials are compared and grouped together </w:t>
            </w:r>
            <w:proofErr w:type="gramStart"/>
            <w:r w:rsidRPr="4ADC6FE8">
              <w:rPr>
                <w:sz w:val="16"/>
                <w:szCs w:val="16"/>
              </w:rPr>
              <w:t>on the basis of</w:t>
            </w:r>
            <w:proofErr w:type="gramEnd"/>
            <w:r w:rsidRPr="4ADC6FE8">
              <w:rPr>
                <w:sz w:val="16"/>
                <w:szCs w:val="16"/>
              </w:rPr>
              <w:t xml:space="preserve"> whether they are attracted to a magnet. Some magnetic materials are identified without support. </w:t>
            </w:r>
          </w:p>
        </w:tc>
      </w:tr>
      <w:tr w:rsidR="00E61449" w:rsidRPr="00B012EB" w14:paraId="6461E46E" w14:textId="77777777" w:rsidTr="1CF6AAC8">
        <w:tc>
          <w:tcPr>
            <w:tcW w:w="1986" w:type="dxa"/>
            <w:vMerge/>
          </w:tcPr>
          <w:p w14:paraId="1EEB5C65" w14:textId="77777777" w:rsidR="00E61449" w:rsidRPr="004A61D4" w:rsidRDefault="00E61449" w:rsidP="00E61449">
            <w:pPr>
              <w:rPr>
                <w:b/>
                <w:sz w:val="16"/>
              </w:rPr>
            </w:pPr>
          </w:p>
        </w:tc>
        <w:tc>
          <w:tcPr>
            <w:tcW w:w="4308" w:type="dxa"/>
          </w:tcPr>
          <w:p w14:paraId="441B25F7" w14:textId="77777777" w:rsidR="00E61449" w:rsidRPr="00C9672A" w:rsidRDefault="00E61449" w:rsidP="00C9672A">
            <w:pPr>
              <w:ind w:left="33"/>
              <w:jc w:val="both"/>
              <w:rPr>
                <w:b/>
                <w:sz w:val="16"/>
                <w:szCs w:val="14"/>
              </w:rPr>
            </w:pPr>
            <w:r w:rsidRPr="00C9672A">
              <w:rPr>
                <w:b/>
                <w:sz w:val="16"/>
                <w:szCs w:val="14"/>
              </w:rPr>
              <w:t>Describe magnets as having two poles</w:t>
            </w:r>
          </w:p>
        </w:tc>
        <w:tc>
          <w:tcPr>
            <w:tcW w:w="3147" w:type="dxa"/>
          </w:tcPr>
          <w:p w14:paraId="27EFE50A" w14:textId="57E2E205" w:rsidR="00E61449" w:rsidRPr="00B012EB" w:rsidRDefault="1FE6EC5B" w:rsidP="4ADC6FE8">
            <w:pPr>
              <w:rPr>
                <w:sz w:val="16"/>
                <w:szCs w:val="16"/>
              </w:rPr>
            </w:pPr>
            <w:r w:rsidRPr="4ADC6FE8">
              <w:rPr>
                <w:sz w:val="16"/>
                <w:szCs w:val="16"/>
              </w:rPr>
              <w:t xml:space="preserve">With the support of a teacher, magnets are experienced and described as having two poles. </w:t>
            </w:r>
          </w:p>
        </w:tc>
        <w:tc>
          <w:tcPr>
            <w:tcW w:w="3147" w:type="dxa"/>
          </w:tcPr>
          <w:p w14:paraId="44D1216F" w14:textId="1A7518D4" w:rsidR="00E61449" w:rsidRPr="00B012EB" w:rsidRDefault="1FE6EC5B" w:rsidP="4ADC6FE8">
            <w:pPr>
              <w:rPr>
                <w:sz w:val="16"/>
                <w:szCs w:val="16"/>
              </w:rPr>
            </w:pPr>
            <w:r w:rsidRPr="4ADC6FE8">
              <w:rPr>
                <w:sz w:val="16"/>
                <w:szCs w:val="16"/>
              </w:rPr>
              <w:t xml:space="preserve">The term poles </w:t>
            </w:r>
            <w:proofErr w:type="gramStart"/>
            <w:r w:rsidRPr="4ADC6FE8">
              <w:rPr>
                <w:sz w:val="16"/>
                <w:szCs w:val="16"/>
              </w:rPr>
              <w:t>is</w:t>
            </w:r>
            <w:proofErr w:type="gramEnd"/>
            <w:r w:rsidRPr="4ADC6FE8">
              <w:rPr>
                <w:sz w:val="16"/>
                <w:szCs w:val="16"/>
              </w:rPr>
              <w:t xml:space="preserve"> generally used to describe magnets. </w:t>
            </w:r>
          </w:p>
        </w:tc>
        <w:tc>
          <w:tcPr>
            <w:tcW w:w="3147" w:type="dxa"/>
          </w:tcPr>
          <w:p w14:paraId="3517F98F" w14:textId="208C9B4E" w:rsidR="00E61449" w:rsidRPr="00B012EB" w:rsidRDefault="1FE6EC5B" w:rsidP="4ADC6FE8">
            <w:pPr>
              <w:rPr>
                <w:sz w:val="16"/>
                <w:szCs w:val="16"/>
              </w:rPr>
            </w:pPr>
            <w:r w:rsidRPr="4ADC6FE8">
              <w:rPr>
                <w:sz w:val="16"/>
                <w:szCs w:val="16"/>
              </w:rPr>
              <w:t xml:space="preserve">The term poles </w:t>
            </w:r>
            <w:proofErr w:type="gramStart"/>
            <w:r w:rsidRPr="4ADC6FE8">
              <w:rPr>
                <w:sz w:val="16"/>
                <w:szCs w:val="16"/>
              </w:rPr>
              <w:t>is</w:t>
            </w:r>
            <w:proofErr w:type="gramEnd"/>
            <w:r w:rsidRPr="4ADC6FE8">
              <w:rPr>
                <w:sz w:val="16"/>
                <w:szCs w:val="16"/>
              </w:rPr>
              <w:t xml:space="preserve"> fully understood and used without prompt to describe magnets. </w:t>
            </w:r>
          </w:p>
        </w:tc>
      </w:tr>
      <w:tr w:rsidR="00E61449" w:rsidRPr="00B012EB" w14:paraId="7BA0DC6F" w14:textId="77777777" w:rsidTr="1CF6AAC8">
        <w:tc>
          <w:tcPr>
            <w:tcW w:w="1986" w:type="dxa"/>
            <w:vMerge/>
          </w:tcPr>
          <w:p w14:paraId="34223B45" w14:textId="77777777" w:rsidR="00E61449" w:rsidRPr="004A61D4" w:rsidRDefault="00E61449" w:rsidP="00E61449">
            <w:pPr>
              <w:rPr>
                <w:b/>
                <w:sz w:val="16"/>
              </w:rPr>
            </w:pPr>
          </w:p>
        </w:tc>
        <w:tc>
          <w:tcPr>
            <w:tcW w:w="4308" w:type="dxa"/>
          </w:tcPr>
          <w:p w14:paraId="10C01C7B" w14:textId="77777777" w:rsidR="00E61449" w:rsidRPr="00C9672A" w:rsidRDefault="00E61449" w:rsidP="00C9672A">
            <w:pPr>
              <w:ind w:left="33"/>
              <w:jc w:val="both"/>
              <w:rPr>
                <w:b/>
                <w:sz w:val="16"/>
                <w:szCs w:val="14"/>
              </w:rPr>
            </w:pPr>
            <w:r w:rsidRPr="00C9672A">
              <w:rPr>
                <w:b/>
                <w:sz w:val="16"/>
                <w:szCs w:val="14"/>
              </w:rPr>
              <w:t>Predict whether two magnets will attract or repel each other, depending on which poles are facing</w:t>
            </w:r>
          </w:p>
        </w:tc>
        <w:tc>
          <w:tcPr>
            <w:tcW w:w="3147" w:type="dxa"/>
          </w:tcPr>
          <w:p w14:paraId="539CD7A1" w14:textId="2B0239B6" w:rsidR="00E61449" w:rsidRPr="00B012EB" w:rsidRDefault="51B269F3" w:rsidP="4ADC6FE8">
            <w:pPr>
              <w:rPr>
                <w:sz w:val="16"/>
                <w:szCs w:val="16"/>
              </w:rPr>
            </w:pPr>
            <w:r w:rsidRPr="4ADC6FE8">
              <w:rPr>
                <w:sz w:val="16"/>
                <w:szCs w:val="16"/>
              </w:rPr>
              <w:t xml:space="preserve">With the support of a teacher, predictions are made as to whether two magnets will attract or repel each other. </w:t>
            </w:r>
          </w:p>
        </w:tc>
        <w:tc>
          <w:tcPr>
            <w:tcW w:w="3147" w:type="dxa"/>
          </w:tcPr>
          <w:p w14:paraId="6A9A2604" w14:textId="4C51C706" w:rsidR="00E61449" w:rsidRPr="00B012EB" w:rsidRDefault="51B269F3" w:rsidP="4ADC6FE8">
            <w:pPr>
              <w:rPr>
                <w:sz w:val="16"/>
                <w:szCs w:val="16"/>
              </w:rPr>
            </w:pPr>
            <w:r w:rsidRPr="4ADC6FE8">
              <w:rPr>
                <w:sz w:val="16"/>
                <w:szCs w:val="16"/>
              </w:rPr>
              <w:t xml:space="preserve">Generally, the term poles </w:t>
            </w:r>
            <w:proofErr w:type="gramStart"/>
            <w:r w:rsidRPr="4ADC6FE8">
              <w:rPr>
                <w:sz w:val="16"/>
                <w:szCs w:val="16"/>
              </w:rPr>
              <w:t>is</w:t>
            </w:r>
            <w:proofErr w:type="gramEnd"/>
            <w:r w:rsidRPr="4ADC6FE8">
              <w:rPr>
                <w:sz w:val="16"/>
                <w:szCs w:val="16"/>
              </w:rPr>
              <w:t xml:space="preserve"> used to help explain predictions as to whether magnets will attract or repel each other. </w:t>
            </w:r>
          </w:p>
        </w:tc>
        <w:tc>
          <w:tcPr>
            <w:tcW w:w="3147" w:type="dxa"/>
          </w:tcPr>
          <w:p w14:paraId="3DD220FA" w14:textId="2A09CE9E" w:rsidR="00E61449" w:rsidRPr="00B012EB" w:rsidRDefault="51B269F3" w:rsidP="4ADC6FE8">
            <w:pPr>
              <w:rPr>
                <w:sz w:val="16"/>
                <w:szCs w:val="16"/>
              </w:rPr>
            </w:pPr>
            <w:r w:rsidRPr="4ADC6FE8">
              <w:rPr>
                <w:sz w:val="16"/>
                <w:szCs w:val="16"/>
              </w:rPr>
              <w:t xml:space="preserve">The rule that like poles repel and opposite poles attract is used fluently to explain predictions as to whether magnets </w:t>
            </w:r>
            <w:r w:rsidR="4E732FEF" w:rsidRPr="4ADC6FE8">
              <w:rPr>
                <w:sz w:val="16"/>
                <w:szCs w:val="16"/>
              </w:rPr>
              <w:t xml:space="preserve">will attract or repel each other. </w:t>
            </w:r>
          </w:p>
        </w:tc>
      </w:tr>
      <w:tr w:rsidR="00E61449" w:rsidRPr="00B012EB" w14:paraId="32AA27E6" w14:textId="77777777" w:rsidTr="1CF6AAC8">
        <w:tc>
          <w:tcPr>
            <w:tcW w:w="1986" w:type="dxa"/>
            <w:vMerge w:val="restart"/>
          </w:tcPr>
          <w:p w14:paraId="7AF5C7B0" w14:textId="77777777" w:rsidR="00E61449" w:rsidRPr="004A61D4" w:rsidRDefault="00E61449" w:rsidP="00E61449">
            <w:pPr>
              <w:rPr>
                <w:b/>
                <w:sz w:val="16"/>
              </w:rPr>
            </w:pPr>
            <w:r>
              <w:rPr>
                <w:b/>
                <w:sz w:val="16"/>
              </w:rPr>
              <w:t>Physics – To understand light and seeing</w:t>
            </w:r>
          </w:p>
        </w:tc>
        <w:tc>
          <w:tcPr>
            <w:tcW w:w="4308" w:type="dxa"/>
          </w:tcPr>
          <w:p w14:paraId="1EDCBC29" w14:textId="77777777" w:rsidR="00E61449" w:rsidRPr="00C9672A" w:rsidRDefault="00E61449" w:rsidP="00C9672A">
            <w:pPr>
              <w:ind w:left="33"/>
              <w:jc w:val="both"/>
              <w:rPr>
                <w:b/>
                <w:sz w:val="16"/>
                <w:szCs w:val="14"/>
              </w:rPr>
            </w:pPr>
            <w:r w:rsidRPr="00C9672A">
              <w:rPr>
                <w:b/>
                <w:sz w:val="16"/>
                <w:szCs w:val="14"/>
              </w:rPr>
              <w:t>Observe and name a variety of sources of light, including electric lights, flames and the sun, explaining that we see things because light travels from them to our eyes</w:t>
            </w:r>
          </w:p>
        </w:tc>
        <w:tc>
          <w:tcPr>
            <w:tcW w:w="3147" w:type="dxa"/>
          </w:tcPr>
          <w:p w14:paraId="05676637" w14:textId="5E60C1B9" w:rsidR="00E61449" w:rsidRPr="00B012EB" w:rsidRDefault="1FFA10FF" w:rsidP="4ADC6FE8">
            <w:pPr>
              <w:rPr>
                <w:sz w:val="16"/>
                <w:szCs w:val="16"/>
              </w:rPr>
            </w:pPr>
            <w:r w:rsidRPr="4ADC6FE8">
              <w:rPr>
                <w:sz w:val="16"/>
                <w:szCs w:val="16"/>
              </w:rPr>
              <w:t>With the support of a teacher, a variety of sources of light are observed and named</w:t>
            </w:r>
          </w:p>
          <w:p w14:paraId="7A70C7A0" w14:textId="5FA87D26" w:rsidR="00E61449" w:rsidRPr="00B012EB" w:rsidRDefault="00E61449" w:rsidP="4ADC6FE8">
            <w:pPr>
              <w:rPr>
                <w:sz w:val="16"/>
                <w:szCs w:val="16"/>
              </w:rPr>
            </w:pPr>
          </w:p>
          <w:p w14:paraId="7B186A81" w14:textId="01639396" w:rsidR="00E61449" w:rsidRPr="00B012EB" w:rsidRDefault="1FFA10FF" w:rsidP="4ADC6FE8">
            <w:pPr>
              <w:rPr>
                <w:sz w:val="16"/>
                <w:szCs w:val="16"/>
              </w:rPr>
            </w:pPr>
            <w:r w:rsidRPr="4ADC6FE8">
              <w:rPr>
                <w:sz w:val="16"/>
                <w:szCs w:val="16"/>
              </w:rPr>
              <w:t>There are the beginnings of an ability to explain that we see thigs because light travels from them to our eyes</w:t>
            </w:r>
          </w:p>
        </w:tc>
        <w:tc>
          <w:tcPr>
            <w:tcW w:w="3147" w:type="dxa"/>
          </w:tcPr>
          <w:p w14:paraId="255E0F83" w14:textId="3F5B5865" w:rsidR="00E61449" w:rsidRPr="00B012EB" w:rsidRDefault="1FFA10FF" w:rsidP="4ADC6FE8">
            <w:pPr>
              <w:rPr>
                <w:sz w:val="16"/>
                <w:szCs w:val="16"/>
              </w:rPr>
            </w:pPr>
            <w:r w:rsidRPr="4ADC6FE8">
              <w:rPr>
                <w:sz w:val="16"/>
                <w:szCs w:val="16"/>
              </w:rPr>
              <w:t>Generally, a variety of sources of light are observed and named</w:t>
            </w:r>
          </w:p>
          <w:p w14:paraId="0B423C20" w14:textId="2EBC66BF" w:rsidR="00E61449" w:rsidRPr="00B012EB" w:rsidRDefault="00E61449" w:rsidP="4ADC6FE8">
            <w:pPr>
              <w:rPr>
                <w:sz w:val="16"/>
                <w:szCs w:val="16"/>
              </w:rPr>
            </w:pPr>
          </w:p>
          <w:p w14:paraId="4F24943C" w14:textId="198EEAC4" w:rsidR="00E61449" w:rsidRPr="00B012EB" w:rsidRDefault="1FFA10FF" w:rsidP="4ADC6FE8">
            <w:pPr>
              <w:rPr>
                <w:sz w:val="16"/>
                <w:szCs w:val="16"/>
              </w:rPr>
            </w:pPr>
            <w:r w:rsidRPr="4ADC6FE8">
              <w:rPr>
                <w:sz w:val="16"/>
                <w:szCs w:val="16"/>
              </w:rPr>
              <w:t>An explanation can be given that we see thigs because light travels from them to our eyes</w:t>
            </w:r>
          </w:p>
        </w:tc>
        <w:tc>
          <w:tcPr>
            <w:tcW w:w="3147" w:type="dxa"/>
          </w:tcPr>
          <w:p w14:paraId="1509F4E8" w14:textId="2726147A" w:rsidR="00E61449" w:rsidRPr="00B012EB" w:rsidRDefault="1FFA10FF" w:rsidP="4ADC6FE8">
            <w:pPr>
              <w:rPr>
                <w:sz w:val="16"/>
                <w:szCs w:val="16"/>
              </w:rPr>
            </w:pPr>
            <w:r w:rsidRPr="4ADC6FE8">
              <w:rPr>
                <w:sz w:val="16"/>
                <w:szCs w:val="16"/>
              </w:rPr>
              <w:t>Without support, a variety of sources of light, including electric lights, flames and the Sun are observed and named</w:t>
            </w:r>
          </w:p>
          <w:p w14:paraId="2E5A59AF" w14:textId="3CBA0972" w:rsidR="00E61449" w:rsidRPr="00B012EB" w:rsidRDefault="00E61449" w:rsidP="4ADC6FE8">
            <w:pPr>
              <w:rPr>
                <w:sz w:val="16"/>
                <w:szCs w:val="16"/>
              </w:rPr>
            </w:pPr>
          </w:p>
          <w:p w14:paraId="6AD9664E" w14:textId="0C817A89" w:rsidR="00E61449" w:rsidRPr="00B012EB" w:rsidRDefault="1FFA10FF" w:rsidP="4ADC6FE8">
            <w:pPr>
              <w:rPr>
                <w:sz w:val="16"/>
                <w:szCs w:val="16"/>
              </w:rPr>
            </w:pPr>
            <w:r w:rsidRPr="4ADC6FE8">
              <w:rPr>
                <w:sz w:val="16"/>
                <w:szCs w:val="16"/>
              </w:rPr>
              <w:t>An explanation can be given that we see things because light travels from them to our eyes</w:t>
            </w:r>
          </w:p>
        </w:tc>
      </w:tr>
      <w:tr w:rsidR="00E61449" w:rsidRPr="00B012EB" w14:paraId="24F7F450" w14:textId="77777777" w:rsidTr="1CF6AAC8">
        <w:tc>
          <w:tcPr>
            <w:tcW w:w="1986" w:type="dxa"/>
            <w:vMerge/>
          </w:tcPr>
          <w:p w14:paraId="6BF7610E" w14:textId="77777777" w:rsidR="00E61449" w:rsidRPr="004A61D4" w:rsidRDefault="00E61449" w:rsidP="00E61449">
            <w:pPr>
              <w:rPr>
                <w:b/>
                <w:sz w:val="16"/>
              </w:rPr>
            </w:pPr>
          </w:p>
        </w:tc>
        <w:tc>
          <w:tcPr>
            <w:tcW w:w="4308" w:type="dxa"/>
          </w:tcPr>
          <w:p w14:paraId="51558CAB" w14:textId="77777777" w:rsidR="00E61449" w:rsidRPr="00C9672A" w:rsidRDefault="00E61449" w:rsidP="00C9672A">
            <w:pPr>
              <w:ind w:left="33"/>
              <w:jc w:val="both"/>
              <w:rPr>
                <w:b/>
                <w:sz w:val="16"/>
                <w:szCs w:val="14"/>
              </w:rPr>
            </w:pPr>
            <w:r w:rsidRPr="00C9672A">
              <w:rPr>
                <w:b/>
                <w:sz w:val="16"/>
                <w:szCs w:val="14"/>
              </w:rPr>
              <w:t>Recognise that they need light in order to see things and that darkness is the absence of light</w:t>
            </w:r>
          </w:p>
        </w:tc>
        <w:tc>
          <w:tcPr>
            <w:tcW w:w="3147" w:type="dxa"/>
          </w:tcPr>
          <w:p w14:paraId="2D46488A" w14:textId="6276EF71" w:rsidR="00E61449" w:rsidRPr="00B012EB" w:rsidRDefault="57443234" w:rsidP="4ADC6FE8">
            <w:pPr>
              <w:rPr>
                <w:sz w:val="16"/>
                <w:szCs w:val="16"/>
              </w:rPr>
            </w:pPr>
            <w:r w:rsidRPr="4ADC6FE8">
              <w:rPr>
                <w:sz w:val="16"/>
                <w:szCs w:val="16"/>
              </w:rPr>
              <w:t xml:space="preserve">With the support of a teacher, experiments are conducted to explore light and seeing. </w:t>
            </w:r>
          </w:p>
          <w:p w14:paraId="2965E84F" w14:textId="7958811D" w:rsidR="00E61449" w:rsidRPr="00B012EB" w:rsidRDefault="00E61449" w:rsidP="4ADC6FE8">
            <w:pPr>
              <w:rPr>
                <w:sz w:val="16"/>
                <w:szCs w:val="16"/>
              </w:rPr>
            </w:pPr>
          </w:p>
          <w:p w14:paraId="25DC539F" w14:textId="602C1883" w:rsidR="00E61449" w:rsidRPr="00B012EB" w:rsidRDefault="57443234" w:rsidP="4ADC6FE8">
            <w:pPr>
              <w:rPr>
                <w:sz w:val="16"/>
                <w:szCs w:val="16"/>
              </w:rPr>
            </w:pPr>
            <w:r w:rsidRPr="4ADC6FE8">
              <w:rPr>
                <w:sz w:val="16"/>
                <w:szCs w:val="16"/>
              </w:rPr>
              <w:t xml:space="preserve">There is an awareness that dark is the absence of light. </w:t>
            </w:r>
          </w:p>
        </w:tc>
        <w:tc>
          <w:tcPr>
            <w:tcW w:w="3147" w:type="dxa"/>
          </w:tcPr>
          <w:p w14:paraId="50984F7D" w14:textId="2AF1F996" w:rsidR="00E61449" w:rsidRPr="00B012EB" w:rsidRDefault="57443234" w:rsidP="4ADC6FE8">
            <w:pPr>
              <w:rPr>
                <w:sz w:val="16"/>
                <w:szCs w:val="16"/>
              </w:rPr>
            </w:pPr>
            <w:r w:rsidRPr="4ADC6FE8">
              <w:rPr>
                <w:sz w:val="16"/>
                <w:szCs w:val="16"/>
              </w:rPr>
              <w:t xml:space="preserve">Generally, accurate descriptions of how light is required in order to see is given. </w:t>
            </w:r>
          </w:p>
          <w:p w14:paraId="3B034AC1" w14:textId="4C5421E2" w:rsidR="00E61449" w:rsidRPr="00B012EB" w:rsidRDefault="00E61449" w:rsidP="4ADC6FE8">
            <w:pPr>
              <w:rPr>
                <w:sz w:val="16"/>
                <w:szCs w:val="16"/>
              </w:rPr>
            </w:pPr>
          </w:p>
          <w:p w14:paraId="63E83F18" w14:textId="5C878EC4" w:rsidR="00E61449" w:rsidRPr="00B012EB" w:rsidRDefault="57443234" w:rsidP="4ADC6FE8">
            <w:pPr>
              <w:rPr>
                <w:sz w:val="16"/>
                <w:szCs w:val="16"/>
              </w:rPr>
            </w:pPr>
            <w:r w:rsidRPr="4ADC6FE8">
              <w:rPr>
                <w:sz w:val="16"/>
                <w:szCs w:val="16"/>
              </w:rPr>
              <w:t xml:space="preserve">It is understood that dark is the absence of light. </w:t>
            </w:r>
          </w:p>
        </w:tc>
        <w:tc>
          <w:tcPr>
            <w:tcW w:w="3147" w:type="dxa"/>
          </w:tcPr>
          <w:p w14:paraId="6FBAD364" w14:textId="675BF8DD" w:rsidR="00E61449" w:rsidRPr="00B012EB" w:rsidRDefault="57443234" w:rsidP="4ADC6FE8">
            <w:pPr>
              <w:rPr>
                <w:sz w:val="16"/>
                <w:szCs w:val="16"/>
              </w:rPr>
            </w:pPr>
            <w:r w:rsidRPr="4ADC6FE8">
              <w:rPr>
                <w:sz w:val="16"/>
                <w:szCs w:val="16"/>
              </w:rPr>
              <w:t xml:space="preserve">Without prompts, fluent and accurate explanations of how light is required to </w:t>
            </w:r>
            <w:proofErr w:type="gramStart"/>
            <w:r w:rsidRPr="4ADC6FE8">
              <w:rPr>
                <w:sz w:val="16"/>
                <w:szCs w:val="16"/>
              </w:rPr>
              <w:t>see</w:t>
            </w:r>
            <w:proofErr w:type="gramEnd"/>
            <w:r w:rsidRPr="4ADC6FE8">
              <w:rPr>
                <w:sz w:val="16"/>
                <w:szCs w:val="16"/>
              </w:rPr>
              <w:t xml:space="preserve"> and that dark is the absence of light are given. </w:t>
            </w:r>
          </w:p>
        </w:tc>
      </w:tr>
      <w:tr w:rsidR="00E61449" w:rsidRPr="00B012EB" w14:paraId="29AAB408" w14:textId="77777777" w:rsidTr="1CF6AAC8">
        <w:tc>
          <w:tcPr>
            <w:tcW w:w="1986" w:type="dxa"/>
            <w:vMerge/>
          </w:tcPr>
          <w:p w14:paraId="5DC4596E" w14:textId="77777777" w:rsidR="00E61449" w:rsidRPr="004A61D4" w:rsidRDefault="00E61449" w:rsidP="00E61449">
            <w:pPr>
              <w:rPr>
                <w:b/>
                <w:sz w:val="16"/>
              </w:rPr>
            </w:pPr>
          </w:p>
        </w:tc>
        <w:tc>
          <w:tcPr>
            <w:tcW w:w="4308" w:type="dxa"/>
          </w:tcPr>
          <w:p w14:paraId="07537E30" w14:textId="77777777" w:rsidR="00E61449" w:rsidRPr="00C9672A" w:rsidRDefault="00E61449" w:rsidP="00C9672A">
            <w:pPr>
              <w:ind w:left="33"/>
              <w:jc w:val="both"/>
              <w:rPr>
                <w:b/>
                <w:sz w:val="16"/>
                <w:szCs w:val="14"/>
              </w:rPr>
            </w:pPr>
            <w:r w:rsidRPr="00C9672A">
              <w:rPr>
                <w:b/>
                <w:sz w:val="16"/>
                <w:szCs w:val="14"/>
              </w:rPr>
              <w:t>Notice that light is reflected from surfaces</w:t>
            </w:r>
          </w:p>
        </w:tc>
        <w:tc>
          <w:tcPr>
            <w:tcW w:w="3147" w:type="dxa"/>
          </w:tcPr>
          <w:p w14:paraId="71E9947C" w14:textId="71E4C5FD" w:rsidR="00E61449" w:rsidRPr="00B012EB" w:rsidRDefault="7FAC7263" w:rsidP="4ADC6FE8">
            <w:pPr>
              <w:rPr>
                <w:sz w:val="16"/>
                <w:szCs w:val="16"/>
              </w:rPr>
            </w:pPr>
            <w:r w:rsidRPr="4ADC6FE8">
              <w:rPr>
                <w:sz w:val="16"/>
                <w:szCs w:val="16"/>
              </w:rPr>
              <w:t xml:space="preserve">With prompts, it is noticed that light is reflected from surfaces. </w:t>
            </w:r>
          </w:p>
        </w:tc>
        <w:tc>
          <w:tcPr>
            <w:tcW w:w="3147" w:type="dxa"/>
          </w:tcPr>
          <w:p w14:paraId="1413D853" w14:textId="6BDB9AB9" w:rsidR="00E61449" w:rsidRPr="00B012EB" w:rsidRDefault="7FAC7263" w:rsidP="4ADC6FE8">
            <w:pPr>
              <w:rPr>
                <w:sz w:val="16"/>
                <w:szCs w:val="16"/>
              </w:rPr>
            </w:pPr>
            <w:r w:rsidRPr="4ADC6FE8">
              <w:rPr>
                <w:sz w:val="16"/>
                <w:szCs w:val="16"/>
              </w:rPr>
              <w:t xml:space="preserve">Generally, it is noticed that light is reflected from surfaces. </w:t>
            </w:r>
          </w:p>
        </w:tc>
        <w:tc>
          <w:tcPr>
            <w:tcW w:w="3147" w:type="dxa"/>
          </w:tcPr>
          <w:p w14:paraId="2A7A9836" w14:textId="26808B8A" w:rsidR="00E61449" w:rsidRPr="00B012EB" w:rsidRDefault="7FAC7263" w:rsidP="4ADC6FE8">
            <w:pPr>
              <w:rPr>
                <w:sz w:val="16"/>
                <w:szCs w:val="16"/>
              </w:rPr>
            </w:pPr>
            <w:r w:rsidRPr="4ADC6FE8">
              <w:rPr>
                <w:sz w:val="16"/>
                <w:szCs w:val="16"/>
              </w:rPr>
              <w:t xml:space="preserve">Without support, it is noticed that light is reflected from surfaces. </w:t>
            </w:r>
          </w:p>
        </w:tc>
      </w:tr>
      <w:tr w:rsidR="00E61449" w:rsidRPr="00B012EB" w14:paraId="7A163A8A" w14:textId="77777777" w:rsidTr="1CF6AAC8">
        <w:tc>
          <w:tcPr>
            <w:tcW w:w="1986" w:type="dxa"/>
            <w:vMerge/>
          </w:tcPr>
          <w:p w14:paraId="47CE7A2C" w14:textId="77777777" w:rsidR="00E61449" w:rsidRPr="004A61D4" w:rsidRDefault="00E61449" w:rsidP="00E61449">
            <w:pPr>
              <w:rPr>
                <w:b/>
                <w:sz w:val="16"/>
              </w:rPr>
            </w:pPr>
          </w:p>
        </w:tc>
        <w:tc>
          <w:tcPr>
            <w:tcW w:w="4308" w:type="dxa"/>
          </w:tcPr>
          <w:p w14:paraId="4A6E2A9D" w14:textId="77777777" w:rsidR="00E61449" w:rsidRPr="00C9672A" w:rsidRDefault="00E61449" w:rsidP="00C9672A">
            <w:pPr>
              <w:ind w:left="33"/>
              <w:jc w:val="both"/>
              <w:rPr>
                <w:b/>
                <w:sz w:val="16"/>
                <w:szCs w:val="14"/>
              </w:rPr>
            </w:pPr>
            <w:r w:rsidRPr="00C9672A">
              <w:rPr>
                <w:b/>
                <w:sz w:val="16"/>
                <w:szCs w:val="14"/>
              </w:rPr>
              <w:t>Recognise that light from the sun can be dangerous and that there are ways to protect their eyes</w:t>
            </w:r>
          </w:p>
        </w:tc>
        <w:tc>
          <w:tcPr>
            <w:tcW w:w="3147" w:type="dxa"/>
          </w:tcPr>
          <w:p w14:paraId="2C7DA92C" w14:textId="7995F98D" w:rsidR="00E61449" w:rsidRPr="00B012EB" w:rsidRDefault="6BF51301" w:rsidP="4ADC6FE8">
            <w:pPr>
              <w:rPr>
                <w:sz w:val="16"/>
                <w:szCs w:val="16"/>
              </w:rPr>
            </w:pPr>
            <w:r w:rsidRPr="4ADC6FE8">
              <w:rPr>
                <w:sz w:val="16"/>
                <w:szCs w:val="16"/>
              </w:rPr>
              <w:t xml:space="preserve">With the guidance of a teacher and carefully controlled situations, there is an awareness of the danger to the eyes from the sun. </w:t>
            </w:r>
          </w:p>
        </w:tc>
        <w:tc>
          <w:tcPr>
            <w:tcW w:w="3147" w:type="dxa"/>
          </w:tcPr>
          <w:p w14:paraId="3F904CCB" w14:textId="5E5916B9" w:rsidR="00E61449" w:rsidRPr="00B012EB" w:rsidRDefault="6BF51301" w:rsidP="4ADC6FE8">
            <w:pPr>
              <w:rPr>
                <w:sz w:val="16"/>
                <w:szCs w:val="16"/>
              </w:rPr>
            </w:pPr>
            <w:r w:rsidRPr="4ADC6FE8">
              <w:rPr>
                <w:sz w:val="16"/>
                <w:szCs w:val="16"/>
              </w:rPr>
              <w:t xml:space="preserve">Generally, it is understood that the light from the sun can be dangerous and some basic ways of protecting the eyes are understood. </w:t>
            </w:r>
          </w:p>
        </w:tc>
        <w:tc>
          <w:tcPr>
            <w:tcW w:w="3147" w:type="dxa"/>
          </w:tcPr>
          <w:p w14:paraId="040360B8" w14:textId="23CD46B5" w:rsidR="00E61449" w:rsidRPr="00B012EB" w:rsidRDefault="6BF51301" w:rsidP="4ADC6FE8">
            <w:pPr>
              <w:rPr>
                <w:sz w:val="16"/>
                <w:szCs w:val="16"/>
              </w:rPr>
            </w:pPr>
            <w:r w:rsidRPr="4ADC6FE8">
              <w:rPr>
                <w:sz w:val="16"/>
                <w:szCs w:val="16"/>
              </w:rPr>
              <w:t xml:space="preserve">A range of measures to protect the eyes from the dangers of light from the sun are described. </w:t>
            </w:r>
          </w:p>
        </w:tc>
      </w:tr>
      <w:tr w:rsidR="00E61449" w:rsidRPr="00B012EB" w14:paraId="5017EDBB" w14:textId="77777777" w:rsidTr="1CF6AAC8">
        <w:tc>
          <w:tcPr>
            <w:tcW w:w="1986" w:type="dxa"/>
            <w:vMerge/>
          </w:tcPr>
          <w:p w14:paraId="17A1CA98" w14:textId="77777777" w:rsidR="00E61449" w:rsidRPr="004A61D4" w:rsidRDefault="00E61449" w:rsidP="00E61449">
            <w:pPr>
              <w:rPr>
                <w:b/>
                <w:sz w:val="16"/>
              </w:rPr>
            </w:pPr>
          </w:p>
        </w:tc>
        <w:tc>
          <w:tcPr>
            <w:tcW w:w="4308" w:type="dxa"/>
          </w:tcPr>
          <w:p w14:paraId="174CC0B5" w14:textId="77777777" w:rsidR="00E61449" w:rsidRPr="00C9672A" w:rsidRDefault="00E61449" w:rsidP="00C9672A">
            <w:pPr>
              <w:ind w:left="33"/>
              <w:jc w:val="both"/>
              <w:rPr>
                <w:b/>
                <w:sz w:val="16"/>
                <w:szCs w:val="14"/>
              </w:rPr>
            </w:pPr>
            <w:r w:rsidRPr="00C9672A">
              <w:rPr>
                <w:b/>
                <w:sz w:val="16"/>
                <w:szCs w:val="14"/>
              </w:rPr>
              <w:t>Recognise that shadows are formed when the light from a light source is blocked by a solid object</w:t>
            </w:r>
          </w:p>
        </w:tc>
        <w:tc>
          <w:tcPr>
            <w:tcW w:w="3147" w:type="dxa"/>
          </w:tcPr>
          <w:p w14:paraId="1A55251A" w14:textId="461BDD3B" w:rsidR="00E61449" w:rsidRPr="00B012EB" w:rsidRDefault="38E33FFA" w:rsidP="4ADC6FE8">
            <w:pPr>
              <w:rPr>
                <w:sz w:val="16"/>
                <w:szCs w:val="16"/>
              </w:rPr>
            </w:pPr>
            <w:r w:rsidRPr="4ADC6FE8">
              <w:rPr>
                <w:sz w:val="16"/>
                <w:szCs w:val="16"/>
              </w:rPr>
              <w:t xml:space="preserve">With the support of a teacher, it is understood that shadows are formed when a light source is being blocked by something. </w:t>
            </w:r>
          </w:p>
        </w:tc>
        <w:tc>
          <w:tcPr>
            <w:tcW w:w="3147" w:type="dxa"/>
          </w:tcPr>
          <w:p w14:paraId="4F6D2C48" w14:textId="6D20389A" w:rsidR="00E61449" w:rsidRPr="00B012EB" w:rsidRDefault="38E33FFA" w:rsidP="4ADC6FE8">
            <w:pPr>
              <w:rPr>
                <w:sz w:val="16"/>
                <w:szCs w:val="16"/>
              </w:rPr>
            </w:pPr>
            <w:r w:rsidRPr="4ADC6FE8">
              <w:rPr>
                <w:sz w:val="16"/>
                <w:szCs w:val="16"/>
              </w:rPr>
              <w:t>Shadows are associated with a light source being blocked by something and patterns are fo</w:t>
            </w:r>
            <w:r w:rsidR="50E0E5D7" w:rsidRPr="4ADC6FE8">
              <w:rPr>
                <w:sz w:val="16"/>
                <w:szCs w:val="16"/>
              </w:rPr>
              <w:t xml:space="preserve">und that determine the size of shadows. </w:t>
            </w:r>
          </w:p>
        </w:tc>
        <w:tc>
          <w:tcPr>
            <w:tcW w:w="3147" w:type="dxa"/>
          </w:tcPr>
          <w:p w14:paraId="31F27C88" w14:textId="34341810" w:rsidR="00E61449" w:rsidRPr="00B012EB" w:rsidRDefault="50E0E5D7" w:rsidP="4ADC6FE8">
            <w:pPr>
              <w:rPr>
                <w:sz w:val="16"/>
                <w:szCs w:val="16"/>
              </w:rPr>
            </w:pPr>
            <w:r w:rsidRPr="4ADC6FE8">
              <w:rPr>
                <w:sz w:val="16"/>
                <w:szCs w:val="16"/>
              </w:rPr>
              <w:t xml:space="preserve">Independently, shadows are associated with a light source being blocked by something and, without support, patterns are found that determine the size of shadows. </w:t>
            </w:r>
          </w:p>
        </w:tc>
      </w:tr>
      <w:tr w:rsidR="00E61449" w:rsidRPr="00B012EB" w14:paraId="51FB904C" w14:textId="77777777" w:rsidTr="1CF6AAC8">
        <w:tc>
          <w:tcPr>
            <w:tcW w:w="1986" w:type="dxa"/>
            <w:vMerge/>
          </w:tcPr>
          <w:p w14:paraId="79B88F8C" w14:textId="77777777" w:rsidR="00E61449" w:rsidRPr="004A61D4" w:rsidRDefault="00E61449" w:rsidP="00E61449">
            <w:pPr>
              <w:rPr>
                <w:b/>
                <w:sz w:val="16"/>
              </w:rPr>
            </w:pPr>
          </w:p>
        </w:tc>
        <w:tc>
          <w:tcPr>
            <w:tcW w:w="4308" w:type="dxa"/>
          </w:tcPr>
          <w:p w14:paraId="7F7DF1C0" w14:textId="77777777" w:rsidR="00E61449" w:rsidRPr="00C9672A" w:rsidRDefault="0B0287CE" w:rsidP="4ADC6FE8">
            <w:pPr>
              <w:ind w:left="33"/>
              <w:jc w:val="both"/>
              <w:rPr>
                <w:b/>
                <w:bCs/>
                <w:sz w:val="16"/>
                <w:szCs w:val="16"/>
              </w:rPr>
            </w:pPr>
            <w:r w:rsidRPr="4ADC6FE8">
              <w:rPr>
                <w:b/>
                <w:bCs/>
                <w:sz w:val="16"/>
                <w:szCs w:val="16"/>
              </w:rPr>
              <w:t xml:space="preserve">Find patterns in the way that the size of shadows </w:t>
            </w:r>
            <w:proofErr w:type="gramStart"/>
            <w:r w:rsidRPr="4ADC6FE8">
              <w:rPr>
                <w:b/>
                <w:bCs/>
                <w:sz w:val="16"/>
                <w:szCs w:val="16"/>
              </w:rPr>
              <w:t>change</w:t>
            </w:r>
            <w:proofErr w:type="gramEnd"/>
          </w:p>
        </w:tc>
        <w:tc>
          <w:tcPr>
            <w:tcW w:w="3147" w:type="dxa"/>
          </w:tcPr>
          <w:p w14:paraId="145C11DD" w14:textId="050821BB" w:rsidR="00E61449" w:rsidRPr="00B012EB" w:rsidRDefault="75A14F2F" w:rsidP="4ADC6FE8">
            <w:pPr>
              <w:rPr>
                <w:sz w:val="16"/>
                <w:szCs w:val="16"/>
              </w:rPr>
            </w:pPr>
            <w:r w:rsidRPr="4ADC6FE8">
              <w:rPr>
                <w:sz w:val="16"/>
                <w:szCs w:val="16"/>
              </w:rPr>
              <w:t xml:space="preserve">With the support of a teacher, experiments to find patterns in the way that the size of shadows change are undertaken. </w:t>
            </w:r>
          </w:p>
        </w:tc>
        <w:tc>
          <w:tcPr>
            <w:tcW w:w="3147" w:type="dxa"/>
          </w:tcPr>
          <w:p w14:paraId="6B40E7A7" w14:textId="4129D30F" w:rsidR="00E61449" w:rsidRPr="00B012EB" w:rsidRDefault="75A14F2F" w:rsidP="4ADC6FE8">
            <w:pPr>
              <w:rPr>
                <w:sz w:val="16"/>
                <w:szCs w:val="16"/>
              </w:rPr>
            </w:pPr>
            <w:r w:rsidRPr="4ADC6FE8">
              <w:rPr>
                <w:sz w:val="16"/>
                <w:szCs w:val="16"/>
              </w:rPr>
              <w:t xml:space="preserve">There is a general awareness that the intensity, distance of light source, angle and object causing the shadow are factors in the size and shape of shadows. </w:t>
            </w:r>
          </w:p>
        </w:tc>
        <w:tc>
          <w:tcPr>
            <w:tcW w:w="3147" w:type="dxa"/>
          </w:tcPr>
          <w:p w14:paraId="3FFF7D4A" w14:textId="49FF2274" w:rsidR="00E61449" w:rsidRPr="00B012EB" w:rsidRDefault="7A2F9D14" w:rsidP="4ADC6FE8">
            <w:pPr>
              <w:rPr>
                <w:sz w:val="16"/>
                <w:szCs w:val="16"/>
              </w:rPr>
            </w:pPr>
            <w:r w:rsidRPr="4ADC6FE8">
              <w:rPr>
                <w:sz w:val="16"/>
                <w:szCs w:val="16"/>
              </w:rPr>
              <w:t xml:space="preserve">Fluent explanations describing intensity, distance, angle and object, along with evidence from experiments are used to explain patterns in the way </w:t>
            </w:r>
            <w:r w:rsidR="09DF8354" w:rsidRPr="4ADC6FE8">
              <w:rPr>
                <w:sz w:val="16"/>
                <w:szCs w:val="16"/>
              </w:rPr>
              <w:t xml:space="preserve">that the size of shadows change. </w:t>
            </w:r>
          </w:p>
        </w:tc>
      </w:tr>
      <w:tr w:rsidR="00C9672A" w:rsidRPr="00B012EB" w14:paraId="4CA9F121" w14:textId="77777777" w:rsidTr="1CF6AAC8">
        <w:tc>
          <w:tcPr>
            <w:tcW w:w="1986" w:type="dxa"/>
            <w:vMerge w:val="restart"/>
          </w:tcPr>
          <w:p w14:paraId="07BC520B" w14:textId="77777777" w:rsidR="00C9672A" w:rsidRPr="004A61D4" w:rsidRDefault="00C9672A" w:rsidP="00C9672A">
            <w:pPr>
              <w:rPr>
                <w:b/>
                <w:sz w:val="16"/>
              </w:rPr>
            </w:pPr>
            <w:r>
              <w:rPr>
                <w:b/>
                <w:sz w:val="16"/>
              </w:rPr>
              <w:t>Physics – To investigate sound and hearing</w:t>
            </w:r>
          </w:p>
        </w:tc>
        <w:tc>
          <w:tcPr>
            <w:tcW w:w="4308" w:type="dxa"/>
          </w:tcPr>
          <w:p w14:paraId="35B1F2AB" w14:textId="77777777" w:rsidR="00C9672A" w:rsidRPr="00C9672A" w:rsidRDefault="00C9672A" w:rsidP="00C9672A">
            <w:pPr>
              <w:ind w:left="33"/>
              <w:jc w:val="both"/>
              <w:rPr>
                <w:b/>
                <w:sz w:val="16"/>
                <w:szCs w:val="14"/>
              </w:rPr>
            </w:pPr>
            <w:r w:rsidRPr="00C9672A">
              <w:rPr>
                <w:b/>
                <w:sz w:val="16"/>
                <w:szCs w:val="14"/>
              </w:rPr>
              <w:t>Observe and name a variety of sources of sound, noticing that we hear with our ears</w:t>
            </w:r>
          </w:p>
        </w:tc>
        <w:tc>
          <w:tcPr>
            <w:tcW w:w="3147" w:type="dxa"/>
          </w:tcPr>
          <w:p w14:paraId="287B69A3" w14:textId="40F9BFCD" w:rsidR="00C9672A" w:rsidRPr="00B012EB" w:rsidRDefault="0B187C7A" w:rsidP="4ADC6FE8">
            <w:pPr>
              <w:rPr>
                <w:sz w:val="16"/>
                <w:szCs w:val="16"/>
              </w:rPr>
            </w:pPr>
            <w:r w:rsidRPr="4ADC6FE8">
              <w:rPr>
                <w:sz w:val="16"/>
                <w:szCs w:val="16"/>
              </w:rPr>
              <w:t>With the support of a teacher, a variety of sources of sound are observed and named, and the fact that we hear with our ears is noticed</w:t>
            </w:r>
          </w:p>
        </w:tc>
        <w:tc>
          <w:tcPr>
            <w:tcW w:w="3147" w:type="dxa"/>
          </w:tcPr>
          <w:p w14:paraId="63A0829D" w14:textId="619E369A" w:rsidR="00C9672A" w:rsidRPr="00B012EB" w:rsidRDefault="5BE8C093" w:rsidP="4ADC6FE8">
            <w:pPr>
              <w:rPr>
                <w:sz w:val="16"/>
                <w:szCs w:val="16"/>
              </w:rPr>
            </w:pPr>
            <w:r w:rsidRPr="4ADC6FE8">
              <w:rPr>
                <w:sz w:val="16"/>
                <w:szCs w:val="16"/>
              </w:rPr>
              <w:t xml:space="preserve">A variety of sources of sound are observed and the fact that we hear with our ears is noticed </w:t>
            </w:r>
          </w:p>
        </w:tc>
        <w:tc>
          <w:tcPr>
            <w:tcW w:w="3147" w:type="dxa"/>
          </w:tcPr>
          <w:p w14:paraId="39CA8924" w14:textId="175BE2B2" w:rsidR="00C9672A" w:rsidRPr="00B012EB" w:rsidRDefault="5BE8C093" w:rsidP="4ADC6FE8">
            <w:pPr>
              <w:rPr>
                <w:sz w:val="16"/>
                <w:szCs w:val="16"/>
              </w:rPr>
            </w:pPr>
            <w:r w:rsidRPr="4ADC6FE8">
              <w:rPr>
                <w:sz w:val="16"/>
                <w:szCs w:val="16"/>
              </w:rPr>
              <w:t>Without support, a variety of sources of sound are observed and named, and there are the beginnings of an ability to explain how we hear</w:t>
            </w:r>
          </w:p>
        </w:tc>
      </w:tr>
      <w:tr w:rsidR="00C9672A" w:rsidRPr="00B012EB" w14:paraId="0B7F4EE5" w14:textId="77777777" w:rsidTr="1CF6AAC8">
        <w:tc>
          <w:tcPr>
            <w:tcW w:w="1986" w:type="dxa"/>
            <w:vMerge/>
          </w:tcPr>
          <w:p w14:paraId="1BB6F150" w14:textId="77777777" w:rsidR="00C9672A" w:rsidRPr="004A61D4" w:rsidRDefault="00C9672A" w:rsidP="00C9672A">
            <w:pPr>
              <w:rPr>
                <w:b/>
                <w:sz w:val="16"/>
              </w:rPr>
            </w:pPr>
          </w:p>
        </w:tc>
        <w:tc>
          <w:tcPr>
            <w:tcW w:w="4308" w:type="dxa"/>
          </w:tcPr>
          <w:p w14:paraId="4DD55B4D" w14:textId="77777777" w:rsidR="00C9672A" w:rsidRPr="00C9672A" w:rsidRDefault="00C9672A" w:rsidP="00C9672A">
            <w:pPr>
              <w:ind w:left="33"/>
              <w:jc w:val="both"/>
              <w:rPr>
                <w:b/>
                <w:sz w:val="16"/>
                <w:szCs w:val="14"/>
              </w:rPr>
            </w:pPr>
            <w:r w:rsidRPr="00C9672A">
              <w:rPr>
                <w:b/>
                <w:sz w:val="16"/>
                <w:szCs w:val="14"/>
              </w:rPr>
              <w:t>Identify how sounds are made, associating some of them with something vibrating</w:t>
            </w:r>
          </w:p>
        </w:tc>
        <w:tc>
          <w:tcPr>
            <w:tcW w:w="3147" w:type="dxa"/>
          </w:tcPr>
          <w:p w14:paraId="04338875" w14:textId="1E224881" w:rsidR="00C9672A" w:rsidRPr="00B012EB" w:rsidRDefault="5B3C2090" w:rsidP="4ADC6FE8">
            <w:pPr>
              <w:rPr>
                <w:sz w:val="16"/>
                <w:szCs w:val="16"/>
              </w:rPr>
            </w:pPr>
            <w:r w:rsidRPr="4ADC6FE8">
              <w:rPr>
                <w:sz w:val="16"/>
                <w:szCs w:val="16"/>
              </w:rPr>
              <w:t xml:space="preserve">With the support of a teacher, the way in which sounds are made is identified. </w:t>
            </w:r>
          </w:p>
        </w:tc>
        <w:tc>
          <w:tcPr>
            <w:tcW w:w="3147" w:type="dxa"/>
          </w:tcPr>
          <w:p w14:paraId="2CCB938B" w14:textId="44835C9E" w:rsidR="00C9672A" w:rsidRPr="00B012EB" w:rsidRDefault="5B3C2090" w:rsidP="4ADC6FE8">
            <w:pPr>
              <w:rPr>
                <w:sz w:val="16"/>
                <w:szCs w:val="16"/>
              </w:rPr>
            </w:pPr>
            <w:r w:rsidRPr="4ADC6FE8">
              <w:rPr>
                <w:sz w:val="16"/>
                <w:szCs w:val="16"/>
              </w:rPr>
              <w:t>Generally, the way in which sounds are made is identified and some of them are associated with something vibrating.</w:t>
            </w:r>
          </w:p>
        </w:tc>
        <w:tc>
          <w:tcPr>
            <w:tcW w:w="3147" w:type="dxa"/>
          </w:tcPr>
          <w:p w14:paraId="796B98D5" w14:textId="70905DAD" w:rsidR="00C9672A" w:rsidRPr="00B012EB" w:rsidRDefault="5B3C2090" w:rsidP="4ADC6FE8">
            <w:pPr>
              <w:rPr>
                <w:sz w:val="16"/>
                <w:szCs w:val="16"/>
              </w:rPr>
            </w:pPr>
            <w:r w:rsidRPr="4ADC6FE8">
              <w:rPr>
                <w:sz w:val="16"/>
                <w:szCs w:val="16"/>
              </w:rPr>
              <w:t xml:space="preserve">Without support, the </w:t>
            </w:r>
            <w:proofErr w:type="spellStart"/>
            <w:r w:rsidRPr="4ADC6FE8">
              <w:rPr>
                <w:sz w:val="16"/>
                <w:szCs w:val="16"/>
              </w:rPr>
              <w:t>wau</w:t>
            </w:r>
            <w:proofErr w:type="spellEnd"/>
            <w:r w:rsidRPr="4ADC6FE8">
              <w:rPr>
                <w:sz w:val="16"/>
                <w:szCs w:val="16"/>
              </w:rPr>
              <w:t xml:space="preserve"> in which sounds are made is identified and some of them are associated with something vibrating. </w:t>
            </w:r>
          </w:p>
        </w:tc>
      </w:tr>
      <w:tr w:rsidR="00C9672A" w:rsidRPr="00B012EB" w14:paraId="167D4D20" w14:textId="77777777" w:rsidTr="1CF6AAC8">
        <w:tc>
          <w:tcPr>
            <w:tcW w:w="1986" w:type="dxa"/>
            <w:vMerge/>
          </w:tcPr>
          <w:p w14:paraId="344BE600" w14:textId="77777777" w:rsidR="00C9672A" w:rsidRPr="004A61D4" w:rsidRDefault="00C9672A" w:rsidP="00C9672A">
            <w:pPr>
              <w:rPr>
                <w:b/>
                <w:sz w:val="16"/>
              </w:rPr>
            </w:pPr>
          </w:p>
        </w:tc>
        <w:tc>
          <w:tcPr>
            <w:tcW w:w="4308" w:type="dxa"/>
          </w:tcPr>
          <w:p w14:paraId="1311D27A" w14:textId="77777777" w:rsidR="00C9672A" w:rsidRPr="00C9672A" w:rsidRDefault="00C9672A" w:rsidP="00C9672A">
            <w:pPr>
              <w:ind w:left="33"/>
              <w:jc w:val="both"/>
              <w:rPr>
                <w:b/>
                <w:sz w:val="16"/>
                <w:szCs w:val="14"/>
              </w:rPr>
            </w:pPr>
            <w:r w:rsidRPr="00C9672A">
              <w:rPr>
                <w:b/>
                <w:sz w:val="16"/>
                <w:szCs w:val="14"/>
              </w:rPr>
              <w:t>Recognise that vibrations from sounds travel through a medium to the ear</w:t>
            </w:r>
          </w:p>
        </w:tc>
        <w:tc>
          <w:tcPr>
            <w:tcW w:w="3147" w:type="dxa"/>
          </w:tcPr>
          <w:p w14:paraId="7EE3B4B9" w14:textId="65075580" w:rsidR="00C9672A" w:rsidRPr="00B012EB" w:rsidRDefault="6B0C0B3B" w:rsidP="4ADC6FE8">
            <w:pPr>
              <w:rPr>
                <w:sz w:val="16"/>
                <w:szCs w:val="16"/>
              </w:rPr>
            </w:pPr>
            <w:r w:rsidRPr="4ADC6FE8">
              <w:rPr>
                <w:sz w:val="16"/>
                <w:szCs w:val="16"/>
              </w:rPr>
              <w:t xml:space="preserve">With the support of a teacher, experiments to show how vibrations from sounds travel through various media to the ear. </w:t>
            </w:r>
          </w:p>
        </w:tc>
        <w:tc>
          <w:tcPr>
            <w:tcW w:w="3147" w:type="dxa"/>
          </w:tcPr>
          <w:p w14:paraId="17D63EA2" w14:textId="6D2DFCC0" w:rsidR="00C9672A" w:rsidRPr="00B012EB" w:rsidRDefault="6B0C0B3B" w:rsidP="4ADC6FE8">
            <w:pPr>
              <w:rPr>
                <w:sz w:val="16"/>
                <w:szCs w:val="16"/>
              </w:rPr>
            </w:pPr>
            <w:r w:rsidRPr="4ADC6FE8">
              <w:rPr>
                <w:sz w:val="16"/>
                <w:szCs w:val="16"/>
              </w:rPr>
              <w:t xml:space="preserve">Generally, the word vibrations </w:t>
            </w:r>
            <w:proofErr w:type="gramStart"/>
            <w:r w:rsidRPr="4ADC6FE8">
              <w:rPr>
                <w:sz w:val="16"/>
                <w:szCs w:val="16"/>
              </w:rPr>
              <w:t>is</w:t>
            </w:r>
            <w:proofErr w:type="gramEnd"/>
            <w:r w:rsidRPr="4ADC6FE8">
              <w:rPr>
                <w:sz w:val="16"/>
                <w:szCs w:val="16"/>
              </w:rPr>
              <w:t xml:space="preserve"> used to describe how sounds travel through various media to the ear. </w:t>
            </w:r>
          </w:p>
        </w:tc>
        <w:tc>
          <w:tcPr>
            <w:tcW w:w="3147" w:type="dxa"/>
          </w:tcPr>
          <w:p w14:paraId="52E608EF" w14:textId="25801407" w:rsidR="00C9672A" w:rsidRPr="00B012EB" w:rsidRDefault="6B0C0B3B" w:rsidP="4ADC6FE8">
            <w:pPr>
              <w:rPr>
                <w:sz w:val="16"/>
                <w:szCs w:val="16"/>
              </w:rPr>
            </w:pPr>
            <w:r w:rsidRPr="4ADC6FE8">
              <w:rPr>
                <w:sz w:val="16"/>
                <w:szCs w:val="16"/>
              </w:rPr>
              <w:t xml:space="preserve">Fluent and clear explanations about how vibrations from sounds travel through various media to the ear are given. </w:t>
            </w:r>
          </w:p>
        </w:tc>
      </w:tr>
      <w:tr w:rsidR="00C9672A" w:rsidRPr="00B012EB" w14:paraId="68F83D42" w14:textId="77777777" w:rsidTr="1CF6AAC8">
        <w:tc>
          <w:tcPr>
            <w:tcW w:w="1986" w:type="dxa"/>
            <w:vMerge/>
          </w:tcPr>
          <w:p w14:paraId="074E47F7" w14:textId="77777777" w:rsidR="00C9672A" w:rsidRPr="004A61D4" w:rsidRDefault="00C9672A" w:rsidP="00C9672A">
            <w:pPr>
              <w:rPr>
                <w:b/>
                <w:sz w:val="16"/>
              </w:rPr>
            </w:pPr>
          </w:p>
        </w:tc>
        <w:tc>
          <w:tcPr>
            <w:tcW w:w="4308" w:type="dxa"/>
          </w:tcPr>
          <w:p w14:paraId="02458037" w14:textId="77777777" w:rsidR="00C9672A" w:rsidRPr="00C9672A" w:rsidRDefault="00C9672A" w:rsidP="00C9672A">
            <w:pPr>
              <w:ind w:left="33"/>
              <w:jc w:val="both"/>
              <w:rPr>
                <w:b/>
                <w:sz w:val="16"/>
                <w:szCs w:val="14"/>
              </w:rPr>
            </w:pPr>
            <w:r w:rsidRPr="00C9672A">
              <w:rPr>
                <w:b/>
                <w:sz w:val="16"/>
                <w:szCs w:val="14"/>
              </w:rPr>
              <w:t>Find patterns between the pitch of a sound and features of the object that produced it</w:t>
            </w:r>
          </w:p>
        </w:tc>
        <w:tc>
          <w:tcPr>
            <w:tcW w:w="3147" w:type="dxa"/>
          </w:tcPr>
          <w:p w14:paraId="4A852BA6" w14:textId="07C72F22" w:rsidR="00C9672A" w:rsidRPr="00B012EB" w:rsidRDefault="01506768" w:rsidP="4ADC6FE8">
            <w:pPr>
              <w:rPr>
                <w:sz w:val="16"/>
                <w:szCs w:val="16"/>
              </w:rPr>
            </w:pPr>
            <w:r w:rsidRPr="4ADC6FE8">
              <w:rPr>
                <w:sz w:val="16"/>
                <w:szCs w:val="16"/>
              </w:rPr>
              <w:t>With the support of a teacher, patterns are beginning to be found between the pitch of a sound and features of the object that produced it</w:t>
            </w:r>
          </w:p>
        </w:tc>
        <w:tc>
          <w:tcPr>
            <w:tcW w:w="3147" w:type="dxa"/>
          </w:tcPr>
          <w:p w14:paraId="1299FC03" w14:textId="3AEAD47D" w:rsidR="00C9672A" w:rsidRPr="00B012EB" w:rsidRDefault="01506768" w:rsidP="4ADC6FE8">
            <w:pPr>
              <w:rPr>
                <w:sz w:val="16"/>
                <w:szCs w:val="16"/>
              </w:rPr>
            </w:pPr>
            <w:r w:rsidRPr="4ADC6FE8">
              <w:rPr>
                <w:sz w:val="16"/>
                <w:szCs w:val="16"/>
              </w:rPr>
              <w:t xml:space="preserve">Generally, patterns are found between the pitch of a sound and features of the object </w:t>
            </w:r>
            <w:r w:rsidR="6EE084FD" w:rsidRPr="4ADC6FE8">
              <w:rPr>
                <w:sz w:val="16"/>
                <w:szCs w:val="16"/>
              </w:rPr>
              <w:t>that produced it</w:t>
            </w:r>
          </w:p>
        </w:tc>
        <w:tc>
          <w:tcPr>
            <w:tcW w:w="3147" w:type="dxa"/>
          </w:tcPr>
          <w:p w14:paraId="53508331" w14:textId="41A9710E" w:rsidR="00C9672A" w:rsidRPr="00B012EB" w:rsidRDefault="6EE084FD" w:rsidP="4ADC6FE8">
            <w:pPr>
              <w:rPr>
                <w:sz w:val="16"/>
                <w:szCs w:val="16"/>
              </w:rPr>
            </w:pPr>
            <w:r w:rsidRPr="4ADC6FE8">
              <w:rPr>
                <w:sz w:val="16"/>
                <w:szCs w:val="16"/>
              </w:rPr>
              <w:t>Independently, patterns are found between the pitch of a sound and features of the object that produced it</w:t>
            </w:r>
          </w:p>
        </w:tc>
      </w:tr>
      <w:tr w:rsidR="00C9672A" w:rsidRPr="00B012EB" w14:paraId="044ADA9C" w14:textId="77777777" w:rsidTr="1CF6AAC8">
        <w:tc>
          <w:tcPr>
            <w:tcW w:w="1986" w:type="dxa"/>
            <w:vMerge/>
          </w:tcPr>
          <w:p w14:paraId="4C694B97" w14:textId="77777777" w:rsidR="00C9672A" w:rsidRPr="004A61D4" w:rsidRDefault="00C9672A" w:rsidP="00C9672A">
            <w:pPr>
              <w:rPr>
                <w:b/>
                <w:sz w:val="16"/>
              </w:rPr>
            </w:pPr>
          </w:p>
        </w:tc>
        <w:tc>
          <w:tcPr>
            <w:tcW w:w="4308" w:type="dxa"/>
          </w:tcPr>
          <w:p w14:paraId="14C53981" w14:textId="77777777" w:rsidR="00C9672A" w:rsidRPr="00C9672A" w:rsidRDefault="00C9672A" w:rsidP="00C9672A">
            <w:pPr>
              <w:ind w:left="33"/>
              <w:jc w:val="both"/>
              <w:rPr>
                <w:b/>
                <w:sz w:val="16"/>
                <w:szCs w:val="14"/>
              </w:rPr>
            </w:pPr>
            <w:r w:rsidRPr="00C9672A">
              <w:rPr>
                <w:b/>
                <w:sz w:val="16"/>
                <w:szCs w:val="14"/>
              </w:rPr>
              <w:t>Find patterns between the volume of a sound and the strength of the vibrations that produced it</w:t>
            </w:r>
          </w:p>
        </w:tc>
        <w:tc>
          <w:tcPr>
            <w:tcW w:w="3147" w:type="dxa"/>
          </w:tcPr>
          <w:p w14:paraId="5EB26D91" w14:textId="784327B6" w:rsidR="00C9672A" w:rsidRPr="00B012EB" w:rsidRDefault="667556C8" w:rsidP="4ADC6FE8">
            <w:pPr>
              <w:rPr>
                <w:sz w:val="16"/>
                <w:szCs w:val="16"/>
              </w:rPr>
            </w:pPr>
            <w:r w:rsidRPr="4ADC6FE8">
              <w:rPr>
                <w:sz w:val="16"/>
                <w:szCs w:val="16"/>
              </w:rPr>
              <w:t>Patterns are beginning to be found between the volume of a sound and the strength of the vibrations that produced it</w:t>
            </w:r>
          </w:p>
        </w:tc>
        <w:tc>
          <w:tcPr>
            <w:tcW w:w="3147" w:type="dxa"/>
          </w:tcPr>
          <w:p w14:paraId="3BC8F9AD" w14:textId="3A66E77D" w:rsidR="00C9672A" w:rsidRPr="00B012EB" w:rsidRDefault="667556C8" w:rsidP="4ADC6FE8">
            <w:pPr>
              <w:rPr>
                <w:sz w:val="16"/>
                <w:szCs w:val="16"/>
              </w:rPr>
            </w:pPr>
            <w:r w:rsidRPr="4ADC6FE8">
              <w:rPr>
                <w:sz w:val="16"/>
                <w:szCs w:val="16"/>
              </w:rPr>
              <w:t>Patterns are found between the volume of a sound and the strength of the vibrations that produced it</w:t>
            </w:r>
          </w:p>
        </w:tc>
        <w:tc>
          <w:tcPr>
            <w:tcW w:w="3147" w:type="dxa"/>
          </w:tcPr>
          <w:p w14:paraId="33D309F5" w14:textId="57291B41" w:rsidR="00C9672A" w:rsidRPr="00B012EB" w:rsidRDefault="667556C8" w:rsidP="4ADC6FE8">
            <w:pPr>
              <w:rPr>
                <w:sz w:val="16"/>
                <w:szCs w:val="16"/>
              </w:rPr>
            </w:pPr>
            <w:r w:rsidRPr="4ADC6FE8">
              <w:rPr>
                <w:sz w:val="16"/>
                <w:szCs w:val="16"/>
              </w:rPr>
              <w:t>Without support, patterns are found between the volume of a sound and the strength of the vibrations that produced it</w:t>
            </w:r>
          </w:p>
          <w:p w14:paraId="24ED4974" w14:textId="21B2E9CD" w:rsidR="00C9672A" w:rsidRPr="00B012EB" w:rsidRDefault="00C9672A" w:rsidP="4ADC6FE8">
            <w:pPr>
              <w:rPr>
                <w:sz w:val="16"/>
                <w:szCs w:val="16"/>
              </w:rPr>
            </w:pPr>
          </w:p>
          <w:p w14:paraId="18D160CB" w14:textId="4F5847B9" w:rsidR="00C9672A" w:rsidRPr="00B012EB" w:rsidRDefault="667556C8" w:rsidP="4ADC6FE8">
            <w:pPr>
              <w:rPr>
                <w:sz w:val="16"/>
                <w:szCs w:val="16"/>
              </w:rPr>
            </w:pPr>
            <w:r w:rsidRPr="4ADC6FE8">
              <w:rPr>
                <w:sz w:val="16"/>
                <w:szCs w:val="16"/>
              </w:rPr>
              <w:t>It is beginning to be understood that sound needs a medium through which to travel, and the speed of sound in air, water and solids is beginning to be looked at</w:t>
            </w:r>
          </w:p>
        </w:tc>
      </w:tr>
      <w:tr w:rsidR="00C9672A" w:rsidRPr="00B012EB" w14:paraId="708A171A" w14:textId="77777777" w:rsidTr="1CF6AAC8">
        <w:tc>
          <w:tcPr>
            <w:tcW w:w="1986" w:type="dxa"/>
            <w:vMerge/>
          </w:tcPr>
          <w:p w14:paraId="61AC30FB" w14:textId="77777777" w:rsidR="00C9672A" w:rsidRPr="004A61D4" w:rsidRDefault="00C9672A" w:rsidP="00C9672A">
            <w:pPr>
              <w:rPr>
                <w:b/>
                <w:sz w:val="16"/>
              </w:rPr>
            </w:pPr>
          </w:p>
        </w:tc>
        <w:tc>
          <w:tcPr>
            <w:tcW w:w="4308" w:type="dxa"/>
          </w:tcPr>
          <w:p w14:paraId="645EEB28" w14:textId="77777777" w:rsidR="00C9672A" w:rsidRPr="00C9672A" w:rsidRDefault="00C9672A" w:rsidP="00C9672A">
            <w:pPr>
              <w:ind w:left="33"/>
              <w:jc w:val="both"/>
              <w:rPr>
                <w:b/>
                <w:sz w:val="16"/>
                <w:szCs w:val="14"/>
              </w:rPr>
            </w:pPr>
            <w:r w:rsidRPr="00C9672A">
              <w:rPr>
                <w:b/>
                <w:sz w:val="16"/>
                <w:szCs w:val="14"/>
              </w:rPr>
              <w:t>Recognise that sounds get fainter as the distance from the sound source increases</w:t>
            </w:r>
          </w:p>
        </w:tc>
        <w:tc>
          <w:tcPr>
            <w:tcW w:w="3147" w:type="dxa"/>
          </w:tcPr>
          <w:p w14:paraId="26B1A375" w14:textId="6C3596FA" w:rsidR="00C9672A" w:rsidRPr="00B012EB" w:rsidRDefault="3B12E522" w:rsidP="4ADC6FE8">
            <w:pPr>
              <w:rPr>
                <w:sz w:val="16"/>
                <w:szCs w:val="16"/>
              </w:rPr>
            </w:pPr>
            <w:r w:rsidRPr="4ADC6FE8">
              <w:rPr>
                <w:sz w:val="16"/>
                <w:szCs w:val="16"/>
              </w:rPr>
              <w:t>With the support of a teacher, experiments show that the distance from a sound source affects our hearing of the sound</w:t>
            </w:r>
          </w:p>
        </w:tc>
        <w:tc>
          <w:tcPr>
            <w:tcW w:w="3147" w:type="dxa"/>
          </w:tcPr>
          <w:p w14:paraId="211FC6EA" w14:textId="69BEE607" w:rsidR="00C9672A" w:rsidRPr="00B012EB" w:rsidRDefault="3B12E522" w:rsidP="4ADC6FE8">
            <w:pPr>
              <w:rPr>
                <w:sz w:val="16"/>
                <w:szCs w:val="16"/>
              </w:rPr>
            </w:pPr>
            <w:r w:rsidRPr="4ADC6FE8">
              <w:rPr>
                <w:sz w:val="16"/>
                <w:szCs w:val="16"/>
              </w:rPr>
              <w:t>Generally, the rule ‘the greater the distance, the fainter the sound’ is used and understood</w:t>
            </w:r>
          </w:p>
        </w:tc>
        <w:tc>
          <w:tcPr>
            <w:tcW w:w="3147" w:type="dxa"/>
          </w:tcPr>
          <w:p w14:paraId="764ED501" w14:textId="796E1A2F" w:rsidR="00C9672A" w:rsidRPr="00B012EB" w:rsidRDefault="3B12E522" w:rsidP="4ADC6FE8">
            <w:pPr>
              <w:rPr>
                <w:sz w:val="16"/>
                <w:szCs w:val="16"/>
              </w:rPr>
            </w:pPr>
            <w:r w:rsidRPr="4ADC6FE8">
              <w:rPr>
                <w:sz w:val="16"/>
                <w:szCs w:val="16"/>
              </w:rPr>
              <w:t xml:space="preserve">The rule of distance and faintness is used fluently in explanations, along with other factors that may affect our hearing, such as the media through which the vibrations </w:t>
            </w:r>
            <w:r w:rsidR="5FE8DDCC" w:rsidRPr="4ADC6FE8">
              <w:rPr>
                <w:sz w:val="16"/>
                <w:szCs w:val="16"/>
              </w:rPr>
              <w:t>are</w:t>
            </w:r>
            <w:r w:rsidRPr="4ADC6FE8">
              <w:rPr>
                <w:sz w:val="16"/>
                <w:szCs w:val="16"/>
              </w:rPr>
              <w:t xml:space="preserve"> travelling</w:t>
            </w:r>
          </w:p>
        </w:tc>
      </w:tr>
      <w:tr w:rsidR="00C9672A" w:rsidRPr="00B012EB" w14:paraId="66979276" w14:textId="77777777" w:rsidTr="1CF6AAC8">
        <w:tc>
          <w:tcPr>
            <w:tcW w:w="1986" w:type="dxa"/>
            <w:vMerge w:val="restart"/>
          </w:tcPr>
          <w:p w14:paraId="56CDBBBB" w14:textId="77777777" w:rsidR="00C9672A" w:rsidRPr="004A61D4" w:rsidRDefault="00C9672A" w:rsidP="00C9672A">
            <w:pPr>
              <w:rPr>
                <w:b/>
                <w:sz w:val="16"/>
              </w:rPr>
            </w:pPr>
            <w:r>
              <w:rPr>
                <w:b/>
                <w:sz w:val="16"/>
              </w:rPr>
              <w:t>Physics – To understand electrical circuits</w:t>
            </w:r>
          </w:p>
        </w:tc>
        <w:tc>
          <w:tcPr>
            <w:tcW w:w="4308" w:type="dxa"/>
          </w:tcPr>
          <w:p w14:paraId="3C8A2F92" w14:textId="77777777" w:rsidR="00C9672A" w:rsidRPr="00C9672A" w:rsidRDefault="00C9672A" w:rsidP="00C9672A">
            <w:pPr>
              <w:ind w:left="33"/>
              <w:jc w:val="both"/>
              <w:rPr>
                <w:b/>
                <w:sz w:val="16"/>
                <w:szCs w:val="14"/>
              </w:rPr>
            </w:pPr>
            <w:r w:rsidRPr="00C9672A">
              <w:rPr>
                <w:b/>
                <w:sz w:val="16"/>
                <w:szCs w:val="14"/>
              </w:rPr>
              <w:t>Identify common appliances that run on electricity</w:t>
            </w:r>
          </w:p>
        </w:tc>
        <w:tc>
          <w:tcPr>
            <w:tcW w:w="3147" w:type="dxa"/>
          </w:tcPr>
          <w:p w14:paraId="0AB93745" w14:textId="535EE3E1" w:rsidR="00C9672A" w:rsidRPr="00B012EB" w:rsidRDefault="43C93F5D" w:rsidP="4ADC6FE8">
            <w:pPr>
              <w:rPr>
                <w:sz w:val="16"/>
                <w:szCs w:val="16"/>
              </w:rPr>
            </w:pPr>
            <w:r w:rsidRPr="4ADC6FE8">
              <w:rPr>
                <w:sz w:val="16"/>
                <w:szCs w:val="16"/>
              </w:rPr>
              <w:t xml:space="preserve">With structured activity, a range of appliances, both battery and mains powered are named. </w:t>
            </w:r>
          </w:p>
        </w:tc>
        <w:tc>
          <w:tcPr>
            <w:tcW w:w="3147" w:type="dxa"/>
          </w:tcPr>
          <w:p w14:paraId="49635555" w14:textId="0D30DAA5" w:rsidR="00C9672A" w:rsidRPr="00B012EB" w:rsidRDefault="43C93F5D" w:rsidP="4ADC6FE8">
            <w:pPr>
              <w:rPr>
                <w:sz w:val="16"/>
                <w:szCs w:val="16"/>
              </w:rPr>
            </w:pPr>
            <w:r w:rsidRPr="4ADC6FE8">
              <w:rPr>
                <w:sz w:val="16"/>
                <w:szCs w:val="16"/>
              </w:rPr>
              <w:t xml:space="preserve">Generally, all common electrical appliances are named and described as battery, solar or mains powered. </w:t>
            </w:r>
          </w:p>
        </w:tc>
        <w:tc>
          <w:tcPr>
            <w:tcW w:w="3147" w:type="dxa"/>
          </w:tcPr>
          <w:p w14:paraId="17A53FC6" w14:textId="0193437B" w:rsidR="00C9672A" w:rsidRPr="00B012EB" w:rsidRDefault="43C93F5D" w:rsidP="4ADC6FE8">
            <w:pPr>
              <w:rPr>
                <w:sz w:val="16"/>
                <w:szCs w:val="16"/>
              </w:rPr>
            </w:pPr>
            <w:r w:rsidRPr="4ADC6FE8">
              <w:rPr>
                <w:sz w:val="16"/>
                <w:szCs w:val="16"/>
              </w:rPr>
              <w:t xml:space="preserve">The terms battery, solar and main powered are fully understood and used to describe a range of common appliances. </w:t>
            </w:r>
          </w:p>
        </w:tc>
      </w:tr>
      <w:tr w:rsidR="00C9672A" w:rsidRPr="00B012EB" w14:paraId="4630A508" w14:textId="77777777" w:rsidTr="1CF6AAC8">
        <w:tc>
          <w:tcPr>
            <w:tcW w:w="1986" w:type="dxa"/>
            <w:vMerge/>
          </w:tcPr>
          <w:p w14:paraId="1CDEAE01" w14:textId="77777777" w:rsidR="00C9672A" w:rsidRPr="004A61D4" w:rsidRDefault="00C9672A" w:rsidP="00C9672A">
            <w:pPr>
              <w:rPr>
                <w:b/>
                <w:sz w:val="16"/>
              </w:rPr>
            </w:pPr>
          </w:p>
        </w:tc>
        <w:tc>
          <w:tcPr>
            <w:tcW w:w="4308" w:type="dxa"/>
          </w:tcPr>
          <w:p w14:paraId="707862A2" w14:textId="77777777" w:rsidR="00C9672A" w:rsidRPr="00C9672A" w:rsidRDefault="00C9672A" w:rsidP="00C9672A">
            <w:pPr>
              <w:ind w:left="33"/>
              <w:jc w:val="both"/>
              <w:rPr>
                <w:b/>
                <w:sz w:val="16"/>
                <w:szCs w:val="14"/>
              </w:rPr>
            </w:pPr>
            <w:r w:rsidRPr="00C9672A">
              <w:rPr>
                <w:b/>
                <w:sz w:val="16"/>
                <w:szCs w:val="14"/>
              </w:rPr>
              <w:t>Construct a simple series electrical circuit, identifying and naming its basic parts, including cells, wires, bulbs, switches and buzzers</w:t>
            </w:r>
          </w:p>
        </w:tc>
        <w:tc>
          <w:tcPr>
            <w:tcW w:w="3147" w:type="dxa"/>
          </w:tcPr>
          <w:p w14:paraId="50F07069" w14:textId="7850DDE2" w:rsidR="00C9672A" w:rsidRPr="00B012EB" w:rsidRDefault="6F3A82E8" w:rsidP="4ADC6FE8">
            <w:pPr>
              <w:rPr>
                <w:sz w:val="16"/>
                <w:szCs w:val="16"/>
              </w:rPr>
            </w:pPr>
            <w:r w:rsidRPr="4ADC6FE8">
              <w:rPr>
                <w:sz w:val="16"/>
                <w:szCs w:val="16"/>
              </w:rPr>
              <w:t xml:space="preserve">With the help of a teacher, simple series circuits are </w:t>
            </w:r>
            <w:proofErr w:type="gramStart"/>
            <w:r w:rsidRPr="4ADC6FE8">
              <w:rPr>
                <w:sz w:val="16"/>
                <w:szCs w:val="16"/>
              </w:rPr>
              <w:t>constructed</w:t>
            </w:r>
            <w:proofErr w:type="gramEnd"/>
            <w:r w:rsidRPr="4ADC6FE8">
              <w:rPr>
                <w:sz w:val="16"/>
                <w:szCs w:val="16"/>
              </w:rPr>
              <w:t xml:space="preserve"> and their parts named. </w:t>
            </w:r>
          </w:p>
        </w:tc>
        <w:tc>
          <w:tcPr>
            <w:tcW w:w="3147" w:type="dxa"/>
          </w:tcPr>
          <w:p w14:paraId="2FF85D32" w14:textId="1C071597" w:rsidR="00C9672A" w:rsidRPr="00B012EB" w:rsidRDefault="6F3A82E8" w:rsidP="4ADC6FE8">
            <w:pPr>
              <w:rPr>
                <w:sz w:val="16"/>
                <w:szCs w:val="16"/>
              </w:rPr>
            </w:pPr>
            <w:r w:rsidRPr="4ADC6FE8">
              <w:rPr>
                <w:sz w:val="16"/>
                <w:szCs w:val="16"/>
              </w:rPr>
              <w:t>Generally, the terms cells, wires, bulbs, switches and buzzers are used to describe simple circuits that have been constructed independently</w:t>
            </w:r>
            <w:r w:rsidR="23967875" w:rsidRPr="4ADC6FE8">
              <w:rPr>
                <w:sz w:val="16"/>
                <w:szCs w:val="16"/>
              </w:rPr>
              <w:t xml:space="preserve">. </w:t>
            </w:r>
          </w:p>
        </w:tc>
        <w:tc>
          <w:tcPr>
            <w:tcW w:w="3147" w:type="dxa"/>
          </w:tcPr>
          <w:p w14:paraId="6D93DDEB" w14:textId="7233BA1D" w:rsidR="00C9672A" w:rsidRPr="00B012EB" w:rsidRDefault="080B9506" w:rsidP="1CF6AAC8">
            <w:pPr>
              <w:rPr>
                <w:sz w:val="16"/>
                <w:szCs w:val="16"/>
              </w:rPr>
            </w:pPr>
            <w:r w:rsidRPr="1CF6AAC8">
              <w:rPr>
                <w:sz w:val="16"/>
                <w:szCs w:val="16"/>
              </w:rPr>
              <w:t>Generally, the terms cells, wires, bulbs, switches and buzzers are used to describe simple circuits that have been constructed independently.</w:t>
            </w:r>
          </w:p>
          <w:p w14:paraId="1E954643" w14:textId="05860985" w:rsidR="00C9672A" w:rsidRPr="00B012EB" w:rsidRDefault="00C9672A" w:rsidP="1CF6AAC8">
            <w:pPr>
              <w:rPr>
                <w:sz w:val="16"/>
                <w:szCs w:val="16"/>
              </w:rPr>
            </w:pPr>
          </w:p>
        </w:tc>
      </w:tr>
      <w:tr w:rsidR="00C9672A" w:rsidRPr="00B012EB" w14:paraId="1BF86280" w14:textId="77777777" w:rsidTr="1CF6AAC8">
        <w:tc>
          <w:tcPr>
            <w:tcW w:w="1986" w:type="dxa"/>
            <w:vMerge/>
          </w:tcPr>
          <w:p w14:paraId="627AA0AC" w14:textId="77777777" w:rsidR="00C9672A" w:rsidRPr="004A61D4" w:rsidRDefault="00C9672A" w:rsidP="00C9672A">
            <w:pPr>
              <w:rPr>
                <w:b/>
                <w:sz w:val="16"/>
              </w:rPr>
            </w:pPr>
          </w:p>
        </w:tc>
        <w:tc>
          <w:tcPr>
            <w:tcW w:w="4308" w:type="dxa"/>
          </w:tcPr>
          <w:p w14:paraId="20C5DC78" w14:textId="77777777" w:rsidR="00C9672A" w:rsidRPr="00C9672A" w:rsidRDefault="00C9672A" w:rsidP="00C9672A">
            <w:pPr>
              <w:ind w:left="33"/>
              <w:jc w:val="both"/>
              <w:rPr>
                <w:b/>
                <w:sz w:val="16"/>
                <w:szCs w:val="14"/>
              </w:rPr>
            </w:pPr>
            <w:r w:rsidRPr="00C9672A">
              <w:rPr>
                <w:b/>
                <w:sz w:val="16"/>
                <w:szCs w:val="14"/>
              </w:rPr>
              <w:t xml:space="preserve">Identify </w:t>
            </w:r>
            <w:proofErr w:type="gramStart"/>
            <w:r w:rsidRPr="00C9672A">
              <w:rPr>
                <w:b/>
                <w:sz w:val="16"/>
                <w:szCs w:val="14"/>
              </w:rPr>
              <w:t>whether or not</w:t>
            </w:r>
            <w:proofErr w:type="gramEnd"/>
            <w:r w:rsidRPr="00C9672A">
              <w:rPr>
                <w:b/>
                <w:sz w:val="16"/>
                <w:szCs w:val="14"/>
              </w:rPr>
              <w:t xml:space="preserve"> a lamp will light in a simple series circuit, based on whether or not the lamp is part of a complete loop with a battery</w:t>
            </w:r>
          </w:p>
        </w:tc>
        <w:tc>
          <w:tcPr>
            <w:tcW w:w="3147" w:type="dxa"/>
          </w:tcPr>
          <w:p w14:paraId="5A7AF15D" w14:textId="159CE864" w:rsidR="00C9672A" w:rsidRPr="00B012EB" w:rsidRDefault="494ECA54" w:rsidP="4ADC6FE8">
            <w:pPr>
              <w:rPr>
                <w:sz w:val="16"/>
                <w:szCs w:val="16"/>
              </w:rPr>
            </w:pPr>
            <w:r w:rsidRPr="4ADC6FE8">
              <w:rPr>
                <w:sz w:val="16"/>
                <w:szCs w:val="16"/>
              </w:rPr>
              <w:t xml:space="preserve">With the support of a teacher, it is identified whether or not a lamp will light in a simple series </w:t>
            </w:r>
            <w:proofErr w:type="gramStart"/>
            <w:r w:rsidRPr="4ADC6FE8">
              <w:rPr>
                <w:sz w:val="16"/>
                <w:szCs w:val="16"/>
              </w:rPr>
              <w:t>circuit</w:t>
            </w:r>
            <w:proofErr w:type="gramEnd"/>
            <w:r w:rsidRPr="4ADC6FE8">
              <w:rPr>
                <w:sz w:val="16"/>
                <w:szCs w:val="16"/>
              </w:rPr>
              <w:t xml:space="preserve"> and this begins to be based on </w:t>
            </w:r>
            <w:r w:rsidRPr="4ADC6FE8">
              <w:rPr>
                <w:sz w:val="16"/>
                <w:szCs w:val="16"/>
              </w:rPr>
              <w:lastRenderedPageBreak/>
              <w:t xml:space="preserve">whether or not the lamp is part of a complete loop with a battery. </w:t>
            </w:r>
          </w:p>
        </w:tc>
        <w:tc>
          <w:tcPr>
            <w:tcW w:w="3147" w:type="dxa"/>
          </w:tcPr>
          <w:p w14:paraId="06686FEF" w14:textId="75312DA2" w:rsidR="00C9672A" w:rsidRPr="00B012EB" w:rsidRDefault="494ECA54" w:rsidP="4ADC6FE8">
            <w:pPr>
              <w:rPr>
                <w:sz w:val="16"/>
                <w:szCs w:val="16"/>
              </w:rPr>
            </w:pPr>
            <w:r w:rsidRPr="4ADC6FE8">
              <w:rPr>
                <w:sz w:val="16"/>
                <w:szCs w:val="16"/>
              </w:rPr>
              <w:lastRenderedPageBreak/>
              <w:t xml:space="preserve">Generally, it is identified whether or </w:t>
            </w:r>
            <w:r w:rsidR="713C8958" w:rsidRPr="4ADC6FE8">
              <w:rPr>
                <w:sz w:val="16"/>
                <w:szCs w:val="16"/>
              </w:rPr>
              <w:t xml:space="preserve">not a lamp will light in a simple series </w:t>
            </w:r>
            <w:proofErr w:type="gramStart"/>
            <w:r w:rsidR="713C8958" w:rsidRPr="4ADC6FE8">
              <w:rPr>
                <w:sz w:val="16"/>
                <w:szCs w:val="16"/>
              </w:rPr>
              <w:t>circuit</w:t>
            </w:r>
            <w:proofErr w:type="gramEnd"/>
            <w:r w:rsidR="713C8958" w:rsidRPr="4ADC6FE8">
              <w:rPr>
                <w:sz w:val="16"/>
                <w:szCs w:val="16"/>
              </w:rPr>
              <w:t xml:space="preserve"> and </w:t>
            </w:r>
            <w:r w:rsidR="713C8958" w:rsidRPr="4ADC6FE8">
              <w:rPr>
                <w:sz w:val="16"/>
                <w:szCs w:val="16"/>
              </w:rPr>
              <w:lastRenderedPageBreak/>
              <w:t xml:space="preserve">this is based on whether or not the lamp is part of a complete loop with a battery. </w:t>
            </w:r>
          </w:p>
        </w:tc>
        <w:tc>
          <w:tcPr>
            <w:tcW w:w="3147" w:type="dxa"/>
          </w:tcPr>
          <w:p w14:paraId="401A7268" w14:textId="570C17CE" w:rsidR="00C9672A" w:rsidRPr="00B012EB" w:rsidRDefault="713C8958" w:rsidP="4ADC6FE8">
            <w:pPr>
              <w:rPr>
                <w:sz w:val="16"/>
                <w:szCs w:val="16"/>
              </w:rPr>
            </w:pPr>
            <w:r w:rsidRPr="4ADC6FE8">
              <w:rPr>
                <w:sz w:val="16"/>
                <w:szCs w:val="16"/>
              </w:rPr>
              <w:lastRenderedPageBreak/>
              <w:t xml:space="preserve">Independently, it is identified whether or not a lamp will light in a simple series </w:t>
            </w:r>
            <w:proofErr w:type="gramStart"/>
            <w:r w:rsidRPr="4ADC6FE8">
              <w:rPr>
                <w:sz w:val="16"/>
                <w:szCs w:val="16"/>
              </w:rPr>
              <w:t>circuit</w:t>
            </w:r>
            <w:proofErr w:type="gramEnd"/>
            <w:r w:rsidRPr="4ADC6FE8">
              <w:rPr>
                <w:sz w:val="16"/>
                <w:szCs w:val="16"/>
              </w:rPr>
              <w:t xml:space="preserve"> and </w:t>
            </w:r>
            <w:r w:rsidRPr="4ADC6FE8">
              <w:rPr>
                <w:sz w:val="16"/>
                <w:szCs w:val="16"/>
              </w:rPr>
              <w:lastRenderedPageBreak/>
              <w:t xml:space="preserve">this is based on whether or not the lamp is part of a complete loop with a battery. </w:t>
            </w:r>
          </w:p>
        </w:tc>
      </w:tr>
      <w:tr w:rsidR="00C9672A" w:rsidRPr="00B012EB" w14:paraId="1ADFB321" w14:textId="77777777" w:rsidTr="1CF6AAC8">
        <w:tc>
          <w:tcPr>
            <w:tcW w:w="1986" w:type="dxa"/>
            <w:vMerge/>
          </w:tcPr>
          <w:p w14:paraId="752F30A4" w14:textId="77777777" w:rsidR="00C9672A" w:rsidRPr="004A61D4" w:rsidRDefault="00C9672A" w:rsidP="00C9672A">
            <w:pPr>
              <w:rPr>
                <w:b/>
                <w:sz w:val="16"/>
              </w:rPr>
            </w:pPr>
          </w:p>
        </w:tc>
        <w:tc>
          <w:tcPr>
            <w:tcW w:w="4308" w:type="dxa"/>
          </w:tcPr>
          <w:p w14:paraId="3532D9F3" w14:textId="77777777" w:rsidR="00C9672A" w:rsidRPr="00C9672A" w:rsidRDefault="00C9672A" w:rsidP="00C9672A">
            <w:pPr>
              <w:ind w:left="33"/>
              <w:jc w:val="both"/>
              <w:rPr>
                <w:b/>
                <w:sz w:val="16"/>
                <w:szCs w:val="14"/>
              </w:rPr>
            </w:pPr>
            <w:r w:rsidRPr="00C9672A">
              <w:rPr>
                <w:b/>
                <w:sz w:val="16"/>
                <w:szCs w:val="14"/>
              </w:rPr>
              <w:t xml:space="preserve">Recognise that a switch opens and closes a circuit and associate this with </w:t>
            </w:r>
            <w:proofErr w:type="gramStart"/>
            <w:r w:rsidRPr="00C9672A">
              <w:rPr>
                <w:b/>
                <w:sz w:val="16"/>
                <w:szCs w:val="14"/>
              </w:rPr>
              <w:t>whether or not</w:t>
            </w:r>
            <w:proofErr w:type="gramEnd"/>
            <w:r w:rsidRPr="00C9672A">
              <w:rPr>
                <w:b/>
                <w:sz w:val="16"/>
                <w:szCs w:val="14"/>
              </w:rPr>
              <w:t xml:space="preserve"> a lamp lights in a simple series circuit</w:t>
            </w:r>
          </w:p>
        </w:tc>
        <w:tc>
          <w:tcPr>
            <w:tcW w:w="3147" w:type="dxa"/>
          </w:tcPr>
          <w:p w14:paraId="3048BA75" w14:textId="77E2563E" w:rsidR="00C9672A" w:rsidRPr="00B012EB" w:rsidRDefault="66C35DD7" w:rsidP="4ADC6FE8">
            <w:pPr>
              <w:rPr>
                <w:sz w:val="16"/>
                <w:szCs w:val="16"/>
              </w:rPr>
            </w:pPr>
            <w:r w:rsidRPr="4ADC6FE8">
              <w:rPr>
                <w:sz w:val="16"/>
                <w:szCs w:val="16"/>
              </w:rPr>
              <w:t xml:space="preserve">With support, it is understood that a switch opens and closes a circuit. </w:t>
            </w:r>
          </w:p>
        </w:tc>
        <w:tc>
          <w:tcPr>
            <w:tcW w:w="3147" w:type="dxa"/>
          </w:tcPr>
          <w:p w14:paraId="3793568E" w14:textId="41821151" w:rsidR="00C9672A" w:rsidRPr="00B012EB" w:rsidRDefault="66C35DD7" w:rsidP="4ADC6FE8">
            <w:pPr>
              <w:rPr>
                <w:sz w:val="16"/>
                <w:szCs w:val="16"/>
              </w:rPr>
            </w:pPr>
            <w:r w:rsidRPr="4ADC6FE8">
              <w:rPr>
                <w:sz w:val="16"/>
                <w:szCs w:val="16"/>
              </w:rPr>
              <w:t xml:space="preserve">It is recognised that a switch opens and closes a </w:t>
            </w:r>
            <w:proofErr w:type="gramStart"/>
            <w:r w:rsidRPr="4ADC6FE8">
              <w:rPr>
                <w:sz w:val="16"/>
                <w:szCs w:val="16"/>
              </w:rPr>
              <w:t>circuit</w:t>
            </w:r>
            <w:proofErr w:type="gramEnd"/>
            <w:r w:rsidRPr="4ADC6FE8">
              <w:rPr>
                <w:sz w:val="16"/>
                <w:szCs w:val="16"/>
              </w:rPr>
              <w:t xml:space="preserve"> and this is associated with whether or not a lamp lights in a simple series circuit. </w:t>
            </w:r>
          </w:p>
        </w:tc>
        <w:tc>
          <w:tcPr>
            <w:tcW w:w="3147" w:type="dxa"/>
          </w:tcPr>
          <w:p w14:paraId="081CEB47" w14:textId="38059C03" w:rsidR="00C9672A" w:rsidRPr="00B012EB" w:rsidRDefault="66C35DD7" w:rsidP="4ADC6FE8">
            <w:pPr>
              <w:rPr>
                <w:sz w:val="16"/>
                <w:szCs w:val="16"/>
              </w:rPr>
            </w:pPr>
            <w:r w:rsidRPr="4ADC6FE8">
              <w:rPr>
                <w:sz w:val="16"/>
                <w:szCs w:val="16"/>
              </w:rPr>
              <w:t xml:space="preserve">Without support, it is recognised that a switch opens and closes a </w:t>
            </w:r>
            <w:proofErr w:type="gramStart"/>
            <w:r w:rsidRPr="4ADC6FE8">
              <w:rPr>
                <w:sz w:val="16"/>
                <w:szCs w:val="16"/>
              </w:rPr>
              <w:t>circuit</w:t>
            </w:r>
            <w:proofErr w:type="gramEnd"/>
            <w:r w:rsidRPr="4ADC6FE8">
              <w:rPr>
                <w:sz w:val="16"/>
                <w:szCs w:val="16"/>
              </w:rPr>
              <w:t xml:space="preserve"> and this is associated with whether or not a lamp lights in a simple series circuit. A simple </w:t>
            </w:r>
            <w:r w:rsidR="43492FB0" w:rsidRPr="4ADC6FE8">
              <w:rPr>
                <w:sz w:val="16"/>
                <w:szCs w:val="16"/>
              </w:rPr>
              <w:t xml:space="preserve">circuit is represented in a diagram using recognised symbols. </w:t>
            </w:r>
          </w:p>
        </w:tc>
      </w:tr>
      <w:tr w:rsidR="00C9672A" w:rsidRPr="00B012EB" w14:paraId="7E2C65FC" w14:textId="77777777" w:rsidTr="1CF6AAC8">
        <w:tc>
          <w:tcPr>
            <w:tcW w:w="1986" w:type="dxa"/>
            <w:vMerge/>
          </w:tcPr>
          <w:p w14:paraId="54D4AFED" w14:textId="77777777" w:rsidR="00C9672A" w:rsidRPr="004A61D4" w:rsidRDefault="00C9672A" w:rsidP="00C9672A">
            <w:pPr>
              <w:rPr>
                <w:b/>
                <w:sz w:val="16"/>
              </w:rPr>
            </w:pPr>
          </w:p>
        </w:tc>
        <w:tc>
          <w:tcPr>
            <w:tcW w:w="4308" w:type="dxa"/>
          </w:tcPr>
          <w:p w14:paraId="20C28E48" w14:textId="77777777" w:rsidR="00C9672A" w:rsidRPr="00C9672A" w:rsidRDefault="00C9672A" w:rsidP="00C9672A">
            <w:pPr>
              <w:ind w:left="33"/>
              <w:jc w:val="both"/>
              <w:rPr>
                <w:b/>
                <w:sz w:val="16"/>
                <w:szCs w:val="14"/>
              </w:rPr>
            </w:pPr>
            <w:r w:rsidRPr="00C9672A">
              <w:rPr>
                <w:b/>
                <w:sz w:val="16"/>
                <w:szCs w:val="14"/>
              </w:rPr>
              <w:t>Recognise some common conductors and insulators, and associate metals with being good conductors</w:t>
            </w:r>
          </w:p>
        </w:tc>
        <w:tc>
          <w:tcPr>
            <w:tcW w:w="3147" w:type="dxa"/>
          </w:tcPr>
          <w:p w14:paraId="0FBA7733" w14:textId="56BE72D0" w:rsidR="00C9672A" w:rsidRPr="00B012EB" w:rsidRDefault="42BFD488" w:rsidP="4ADC6FE8">
            <w:pPr>
              <w:rPr>
                <w:sz w:val="16"/>
                <w:szCs w:val="16"/>
              </w:rPr>
            </w:pPr>
            <w:r w:rsidRPr="4ADC6FE8">
              <w:rPr>
                <w:sz w:val="16"/>
                <w:szCs w:val="16"/>
              </w:rPr>
              <w:t xml:space="preserve">With support, some common conductors, </w:t>
            </w:r>
            <w:proofErr w:type="gramStart"/>
            <w:r w:rsidRPr="4ADC6FE8">
              <w:rPr>
                <w:sz w:val="16"/>
                <w:szCs w:val="16"/>
              </w:rPr>
              <w:t>e.g.</w:t>
            </w:r>
            <w:proofErr w:type="gramEnd"/>
            <w:r w:rsidRPr="4ADC6FE8">
              <w:rPr>
                <w:sz w:val="16"/>
                <w:szCs w:val="16"/>
              </w:rPr>
              <w:t xml:space="preserve"> steel and aluminium and insulators, e.g. plastic and wood are recognised. </w:t>
            </w:r>
          </w:p>
        </w:tc>
        <w:tc>
          <w:tcPr>
            <w:tcW w:w="3147" w:type="dxa"/>
          </w:tcPr>
          <w:p w14:paraId="506B019F" w14:textId="1D31F03D" w:rsidR="00C9672A" w:rsidRPr="00B012EB" w:rsidRDefault="42BFD488" w:rsidP="4ADC6FE8">
            <w:pPr>
              <w:rPr>
                <w:sz w:val="16"/>
                <w:szCs w:val="16"/>
              </w:rPr>
            </w:pPr>
            <w:r w:rsidRPr="4ADC6FE8">
              <w:rPr>
                <w:sz w:val="16"/>
                <w:szCs w:val="16"/>
              </w:rPr>
              <w:t xml:space="preserve">Generally, some common conductors and insulators are recognised, and metals are associated with being good conductors. </w:t>
            </w:r>
          </w:p>
        </w:tc>
        <w:tc>
          <w:tcPr>
            <w:tcW w:w="3147" w:type="dxa"/>
          </w:tcPr>
          <w:p w14:paraId="4F7836D1" w14:textId="26388ABE" w:rsidR="00C9672A" w:rsidRPr="00B012EB" w:rsidRDefault="42BFD488" w:rsidP="4ADC6FE8">
            <w:pPr>
              <w:rPr>
                <w:sz w:val="16"/>
                <w:szCs w:val="16"/>
              </w:rPr>
            </w:pPr>
            <w:r w:rsidRPr="4ADC6FE8">
              <w:rPr>
                <w:sz w:val="16"/>
                <w:szCs w:val="16"/>
              </w:rPr>
              <w:t xml:space="preserve">A wide variety of conductors and insulators are independently </w:t>
            </w:r>
            <w:proofErr w:type="gramStart"/>
            <w:r w:rsidRPr="4ADC6FE8">
              <w:rPr>
                <w:sz w:val="16"/>
                <w:szCs w:val="16"/>
              </w:rPr>
              <w:t>recognised</w:t>
            </w:r>
            <w:proofErr w:type="gramEnd"/>
            <w:r w:rsidRPr="4ADC6FE8">
              <w:rPr>
                <w:sz w:val="16"/>
                <w:szCs w:val="16"/>
              </w:rPr>
              <w:t xml:space="preserve"> and metals are associated with being good conductors. </w:t>
            </w:r>
          </w:p>
        </w:tc>
      </w:tr>
    </w:tbl>
    <w:p w14:paraId="478D7399" w14:textId="77777777" w:rsidR="004E3023" w:rsidRDefault="004E3023" w:rsidP="00B234EC">
      <w:pPr>
        <w:spacing w:after="0" w:line="240" w:lineRule="auto"/>
      </w:pPr>
    </w:p>
    <w:p w14:paraId="1AB2B8F9" w14:textId="77777777" w:rsidR="00F87A30" w:rsidRDefault="00F87A30" w:rsidP="00B234EC">
      <w:pPr>
        <w:spacing w:after="0" w:line="240" w:lineRule="auto"/>
      </w:pPr>
    </w:p>
    <w:p w14:paraId="3FBF0C5E" w14:textId="77777777" w:rsidR="00F87A30" w:rsidRDefault="00F87A30" w:rsidP="00B234EC">
      <w:pPr>
        <w:spacing w:after="0" w:line="240" w:lineRule="auto"/>
      </w:pPr>
    </w:p>
    <w:p w14:paraId="7896E9D9" w14:textId="77777777" w:rsidR="00F87A30" w:rsidRDefault="00F87A30" w:rsidP="00B234EC">
      <w:pPr>
        <w:spacing w:after="0" w:line="240" w:lineRule="auto"/>
      </w:pPr>
    </w:p>
    <w:p w14:paraId="1B319C6E" w14:textId="77777777" w:rsidR="00F87A30" w:rsidRDefault="00F87A30" w:rsidP="00B234EC">
      <w:pPr>
        <w:spacing w:after="0" w:line="240" w:lineRule="auto"/>
      </w:pPr>
    </w:p>
    <w:p w14:paraId="1DCF0334" w14:textId="77777777" w:rsidR="00F87A30" w:rsidRDefault="00F87A30" w:rsidP="00B234EC">
      <w:pPr>
        <w:spacing w:after="0" w:line="240" w:lineRule="auto"/>
      </w:pPr>
    </w:p>
    <w:p w14:paraId="2E780729" w14:textId="77777777" w:rsidR="00F87A30" w:rsidRDefault="00F87A30" w:rsidP="00B234EC">
      <w:pPr>
        <w:spacing w:after="0" w:line="240" w:lineRule="auto"/>
      </w:pPr>
    </w:p>
    <w:p w14:paraId="1E5BF58C" w14:textId="77777777" w:rsidR="00F87A30" w:rsidRDefault="00F87A30" w:rsidP="00B234EC">
      <w:pPr>
        <w:spacing w:after="0" w:line="240" w:lineRule="auto"/>
      </w:pPr>
    </w:p>
    <w:p w14:paraId="053A08E0" w14:textId="77777777" w:rsidR="00F87A30" w:rsidRDefault="00F87A30" w:rsidP="00B234EC">
      <w:pPr>
        <w:spacing w:after="0" w:line="240" w:lineRule="auto"/>
      </w:pPr>
    </w:p>
    <w:tbl>
      <w:tblPr>
        <w:tblStyle w:val="TableGrid"/>
        <w:tblW w:w="15735" w:type="dxa"/>
        <w:tblInd w:w="-998" w:type="dxa"/>
        <w:tblLook w:val="04A0" w:firstRow="1" w:lastRow="0" w:firstColumn="1" w:lastColumn="0" w:noHBand="0" w:noVBand="1"/>
      </w:tblPr>
      <w:tblGrid>
        <w:gridCol w:w="1986"/>
        <w:gridCol w:w="4308"/>
        <w:gridCol w:w="3147"/>
        <w:gridCol w:w="3147"/>
        <w:gridCol w:w="3147"/>
      </w:tblGrid>
      <w:tr w:rsidR="00C23E18" w:rsidRPr="0062748F" w14:paraId="497EED17" w14:textId="77777777" w:rsidTr="4ADC6FE8">
        <w:tc>
          <w:tcPr>
            <w:tcW w:w="15735" w:type="dxa"/>
            <w:gridSpan w:val="5"/>
            <w:shd w:val="clear" w:color="auto" w:fill="FF0000"/>
          </w:tcPr>
          <w:p w14:paraId="35F07E28" w14:textId="77777777" w:rsidR="00C23E18" w:rsidRPr="0062748F" w:rsidRDefault="00C23E18" w:rsidP="004A6008">
            <w:pPr>
              <w:rPr>
                <w:b/>
                <w:sz w:val="16"/>
              </w:rPr>
            </w:pPr>
            <w:r>
              <w:rPr>
                <w:b/>
                <w:sz w:val="16"/>
              </w:rPr>
              <w:t>Science</w:t>
            </w:r>
            <w:r w:rsidRPr="0062748F">
              <w:rPr>
                <w:b/>
                <w:sz w:val="16"/>
              </w:rPr>
              <w:t xml:space="preserve"> – Milestone </w:t>
            </w:r>
            <w:r>
              <w:rPr>
                <w:b/>
                <w:sz w:val="16"/>
              </w:rPr>
              <w:t>3 (UKS2)</w:t>
            </w:r>
          </w:p>
        </w:tc>
      </w:tr>
      <w:tr w:rsidR="00C23E18" w:rsidRPr="004A61D4" w14:paraId="49177F80" w14:textId="77777777" w:rsidTr="4ADC6FE8">
        <w:tc>
          <w:tcPr>
            <w:tcW w:w="1986" w:type="dxa"/>
          </w:tcPr>
          <w:p w14:paraId="55699BE9" w14:textId="77777777" w:rsidR="00C23E18" w:rsidRDefault="00C23E18" w:rsidP="004A6008">
            <w:pPr>
              <w:rPr>
                <w:b/>
                <w:sz w:val="16"/>
              </w:rPr>
            </w:pPr>
            <w:r w:rsidRPr="004A61D4">
              <w:rPr>
                <w:b/>
                <w:sz w:val="16"/>
              </w:rPr>
              <w:t xml:space="preserve">Learning </w:t>
            </w:r>
            <w:r w:rsidRPr="004A61D4">
              <w:rPr>
                <w:b/>
                <w:sz w:val="16"/>
              </w:rPr>
              <w:br/>
              <w:t>Objective</w:t>
            </w:r>
          </w:p>
          <w:p w14:paraId="1674D195" w14:textId="77777777" w:rsidR="00C23E18" w:rsidRPr="00E11532" w:rsidRDefault="00C23E18" w:rsidP="004A6008">
            <w:pPr>
              <w:rPr>
                <w:sz w:val="16"/>
              </w:rPr>
            </w:pPr>
          </w:p>
        </w:tc>
        <w:tc>
          <w:tcPr>
            <w:tcW w:w="4308" w:type="dxa"/>
          </w:tcPr>
          <w:p w14:paraId="380FD151" w14:textId="77777777" w:rsidR="00C23E18" w:rsidRDefault="00C23E18" w:rsidP="004A6008">
            <w:pPr>
              <w:rPr>
                <w:b/>
                <w:sz w:val="16"/>
              </w:rPr>
            </w:pPr>
            <w:r>
              <w:rPr>
                <w:b/>
                <w:sz w:val="16"/>
              </w:rPr>
              <w:t xml:space="preserve">Success Criteria </w:t>
            </w:r>
          </w:p>
          <w:p w14:paraId="3C72A837" w14:textId="77777777" w:rsidR="00C23E18" w:rsidRDefault="00C23E18" w:rsidP="004A6008">
            <w:pPr>
              <w:rPr>
                <w:b/>
                <w:sz w:val="16"/>
              </w:rPr>
            </w:pPr>
          </w:p>
          <w:p w14:paraId="7A9A139D" w14:textId="77777777" w:rsidR="00C23E18" w:rsidRPr="004A61D4" w:rsidRDefault="00C23E18" w:rsidP="004A6008">
            <w:pPr>
              <w:rPr>
                <w:b/>
                <w:sz w:val="16"/>
              </w:rPr>
            </w:pPr>
          </w:p>
        </w:tc>
        <w:tc>
          <w:tcPr>
            <w:tcW w:w="3147" w:type="dxa"/>
          </w:tcPr>
          <w:p w14:paraId="5ACD7129" w14:textId="039918D3" w:rsidR="00C23E18" w:rsidRDefault="4F1846F9" w:rsidP="45F0E54D">
            <w:pPr>
              <w:rPr>
                <w:b/>
                <w:bCs/>
                <w:sz w:val="16"/>
                <w:szCs w:val="16"/>
              </w:rPr>
            </w:pPr>
            <w:r w:rsidRPr="45F0E54D">
              <w:rPr>
                <w:b/>
                <w:bCs/>
                <w:sz w:val="16"/>
                <w:szCs w:val="16"/>
              </w:rPr>
              <w:t>Basic (Y</w:t>
            </w:r>
            <w:r w:rsidR="69A46F76" w:rsidRPr="45F0E54D">
              <w:rPr>
                <w:b/>
                <w:bCs/>
                <w:sz w:val="16"/>
                <w:szCs w:val="16"/>
              </w:rPr>
              <w:t>5</w:t>
            </w:r>
            <w:r w:rsidRPr="45F0E54D">
              <w:rPr>
                <w:b/>
                <w:bCs/>
                <w:sz w:val="16"/>
                <w:szCs w:val="16"/>
              </w:rPr>
              <w:t xml:space="preserve">) </w:t>
            </w:r>
          </w:p>
          <w:p w14:paraId="56A0069A" w14:textId="77777777" w:rsidR="00C23E18" w:rsidRDefault="00C23E18" w:rsidP="004A6008">
            <w:pPr>
              <w:rPr>
                <w:b/>
                <w:sz w:val="16"/>
              </w:rPr>
            </w:pPr>
          </w:p>
          <w:p w14:paraId="7DF6F7AA" w14:textId="77777777" w:rsidR="00C23E18" w:rsidRPr="004A61D4" w:rsidRDefault="00C23E18" w:rsidP="004A6008">
            <w:pPr>
              <w:rPr>
                <w:b/>
                <w:sz w:val="16"/>
              </w:rPr>
            </w:pPr>
          </w:p>
        </w:tc>
        <w:tc>
          <w:tcPr>
            <w:tcW w:w="3147" w:type="dxa"/>
          </w:tcPr>
          <w:p w14:paraId="7364AC03" w14:textId="7B98F5D8" w:rsidR="00C23E18" w:rsidRPr="004A61D4" w:rsidRDefault="4F1846F9" w:rsidP="45F0E54D">
            <w:pPr>
              <w:rPr>
                <w:b/>
                <w:bCs/>
                <w:sz w:val="16"/>
                <w:szCs w:val="16"/>
              </w:rPr>
            </w:pPr>
            <w:r w:rsidRPr="45F0E54D">
              <w:rPr>
                <w:b/>
                <w:bCs/>
                <w:sz w:val="16"/>
                <w:szCs w:val="16"/>
              </w:rPr>
              <w:t>Advancing (Y</w:t>
            </w:r>
            <w:r w:rsidR="6A18D205" w:rsidRPr="45F0E54D">
              <w:rPr>
                <w:b/>
                <w:bCs/>
                <w:sz w:val="16"/>
                <w:szCs w:val="16"/>
              </w:rPr>
              <w:t>5</w:t>
            </w:r>
            <w:r w:rsidRPr="45F0E54D">
              <w:rPr>
                <w:b/>
                <w:bCs/>
                <w:sz w:val="16"/>
                <w:szCs w:val="16"/>
              </w:rPr>
              <w:t>/</w:t>
            </w:r>
            <w:r w:rsidR="35458B62" w:rsidRPr="45F0E54D">
              <w:rPr>
                <w:b/>
                <w:bCs/>
                <w:sz w:val="16"/>
                <w:szCs w:val="16"/>
              </w:rPr>
              <w:t>6</w:t>
            </w:r>
            <w:r w:rsidRPr="45F0E54D">
              <w:rPr>
                <w:b/>
                <w:bCs/>
                <w:sz w:val="16"/>
                <w:szCs w:val="16"/>
              </w:rPr>
              <w:t>)</w:t>
            </w:r>
          </w:p>
        </w:tc>
        <w:tc>
          <w:tcPr>
            <w:tcW w:w="3147" w:type="dxa"/>
          </w:tcPr>
          <w:p w14:paraId="5B37A0DE" w14:textId="35707940" w:rsidR="00C23E18" w:rsidRPr="004A61D4" w:rsidRDefault="4F1846F9" w:rsidP="45F0E54D">
            <w:pPr>
              <w:rPr>
                <w:b/>
                <w:bCs/>
                <w:sz w:val="16"/>
                <w:szCs w:val="16"/>
              </w:rPr>
            </w:pPr>
            <w:r w:rsidRPr="45F0E54D">
              <w:rPr>
                <w:b/>
                <w:bCs/>
                <w:sz w:val="16"/>
                <w:szCs w:val="16"/>
              </w:rPr>
              <w:t>Deep (Y</w:t>
            </w:r>
            <w:r w:rsidR="3DAAC069" w:rsidRPr="45F0E54D">
              <w:rPr>
                <w:b/>
                <w:bCs/>
                <w:sz w:val="16"/>
                <w:szCs w:val="16"/>
              </w:rPr>
              <w:t>6</w:t>
            </w:r>
            <w:r w:rsidRPr="45F0E54D">
              <w:rPr>
                <w:b/>
                <w:bCs/>
                <w:sz w:val="16"/>
                <w:szCs w:val="16"/>
              </w:rPr>
              <w:t>)</w:t>
            </w:r>
          </w:p>
        </w:tc>
      </w:tr>
      <w:tr w:rsidR="00C23E18" w:rsidRPr="00B012EB" w14:paraId="47AD76A2" w14:textId="77777777" w:rsidTr="4ADC6FE8">
        <w:tc>
          <w:tcPr>
            <w:tcW w:w="1986" w:type="dxa"/>
            <w:vMerge w:val="restart"/>
          </w:tcPr>
          <w:p w14:paraId="2D9559CE" w14:textId="77777777" w:rsidR="00C23E18" w:rsidRPr="00B012EB" w:rsidRDefault="00C23E18" w:rsidP="00C23E18">
            <w:pPr>
              <w:jc w:val="center"/>
              <w:rPr>
                <w:b/>
                <w:sz w:val="16"/>
              </w:rPr>
            </w:pPr>
            <w:r w:rsidRPr="00B012EB">
              <w:rPr>
                <w:b/>
                <w:sz w:val="16"/>
              </w:rPr>
              <w:t>Working Scientifically</w:t>
            </w:r>
          </w:p>
        </w:tc>
        <w:tc>
          <w:tcPr>
            <w:tcW w:w="4308" w:type="dxa"/>
          </w:tcPr>
          <w:p w14:paraId="7E2D1D7D" w14:textId="77777777" w:rsidR="00C23E18" w:rsidRPr="00C23E18" w:rsidRDefault="00C23E18" w:rsidP="00C23E18">
            <w:pPr>
              <w:ind w:left="-72"/>
              <w:jc w:val="both"/>
              <w:rPr>
                <w:b/>
                <w:sz w:val="16"/>
                <w:szCs w:val="16"/>
              </w:rPr>
            </w:pPr>
            <w:r w:rsidRPr="00C23E18">
              <w:rPr>
                <w:b/>
                <w:sz w:val="16"/>
                <w:szCs w:val="16"/>
              </w:rPr>
              <w:t>Plan enquiries. Including recognising and controlling variables where necessary</w:t>
            </w:r>
          </w:p>
        </w:tc>
        <w:tc>
          <w:tcPr>
            <w:tcW w:w="3147" w:type="dxa"/>
          </w:tcPr>
          <w:p w14:paraId="5456BB9D" w14:textId="694DDFFB" w:rsidR="00C23E18" w:rsidRPr="00B012EB" w:rsidRDefault="6C28D5D0" w:rsidP="4ADC6FE8">
            <w:pPr>
              <w:rPr>
                <w:sz w:val="16"/>
                <w:szCs w:val="16"/>
              </w:rPr>
            </w:pPr>
            <w:r w:rsidRPr="4ADC6FE8">
              <w:rPr>
                <w:sz w:val="16"/>
                <w:szCs w:val="16"/>
              </w:rPr>
              <w:t xml:space="preserve">Generally, simple enquiries are planned. </w:t>
            </w:r>
            <w:r w:rsidR="00C23E18">
              <w:br/>
            </w:r>
            <w:r w:rsidR="00C23E18">
              <w:br/>
            </w:r>
            <w:r w:rsidRPr="4ADC6FE8">
              <w:rPr>
                <w:sz w:val="16"/>
                <w:szCs w:val="16"/>
              </w:rPr>
              <w:t>With support, variables are recognised and controlled where necessary.</w:t>
            </w:r>
            <w:r w:rsidR="00C23E18">
              <w:br/>
            </w:r>
            <w:r w:rsidRPr="4ADC6FE8">
              <w:rPr>
                <w:sz w:val="16"/>
                <w:szCs w:val="16"/>
              </w:rPr>
              <w:t xml:space="preserve"> </w:t>
            </w:r>
            <w:r w:rsidR="00C23E18">
              <w:br/>
            </w:r>
            <w:r w:rsidRPr="4ADC6FE8">
              <w:rPr>
                <w:sz w:val="16"/>
                <w:szCs w:val="16"/>
              </w:rPr>
              <w:t>Questions to clarify what is being investigated are encouraged by a teacher.</w:t>
            </w:r>
          </w:p>
          <w:p w14:paraId="320646EB" w14:textId="529C87ED" w:rsidR="00C23E18" w:rsidRPr="00B012EB" w:rsidRDefault="00C23E18" w:rsidP="4ADC6FE8">
            <w:pPr>
              <w:rPr>
                <w:sz w:val="16"/>
                <w:szCs w:val="16"/>
              </w:rPr>
            </w:pPr>
          </w:p>
        </w:tc>
        <w:tc>
          <w:tcPr>
            <w:tcW w:w="3147" w:type="dxa"/>
          </w:tcPr>
          <w:p w14:paraId="74A96288" w14:textId="278EA147" w:rsidR="00C23E18" w:rsidRPr="00B012EB" w:rsidRDefault="6F4A331B" w:rsidP="4ADC6FE8">
            <w:pPr>
              <w:rPr>
                <w:sz w:val="16"/>
                <w:szCs w:val="16"/>
              </w:rPr>
            </w:pPr>
            <w:r w:rsidRPr="4ADC6FE8">
              <w:rPr>
                <w:sz w:val="16"/>
                <w:szCs w:val="16"/>
              </w:rPr>
              <w:t xml:space="preserve">Generally, simple enquiries are planned. </w:t>
            </w:r>
            <w:r w:rsidR="00C23E18">
              <w:br/>
            </w:r>
            <w:r w:rsidR="00C23E18">
              <w:br/>
            </w:r>
            <w:r w:rsidRPr="4ADC6FE8">
              <w:rPr>
                <w:sz w:val="16"/>
                <w:szCs w:val="16"/>
              </w:rPr>
              <w:t>Variables are recognised and controlled where necessary.</w:t>
            </w:r>
            <w:r w:rsidR="00C23E18">
              <w:br/>
            </w:r>
            <w:r w:rsidRPr="4ADC6FE8">
              <w:rPr>
                <w:sz w:val="16"/>
                <w:szCs w:val="16"/>
              </w:rPr>
              <w:t xml:space="preserve"> </w:t>
            </w:r>
            <w:r w:rsidR="00C23E18">
              <w:br/>
            </w:r>
            <w:r w:rsidRPr="4ADC6FE8">
              <w:rPr>
                <w:sz w:val="16"/>
                <w:szCs w:val="16"/>
              </w:rPr>
              <w:t>Questions to clarify what is being investigated are encouraged by a teacher.</w:t>
            </w:r>
          </w:p>
          <w:p w14:paraId="31ED7778" w14:textId="43583D30" w:rsidR="00C23E18" w:rsidRPr="00B012EB" w:rsidRDefault="00C23E18" w:rsidP="4ADC6FE8">
            <w:pPr>
              <w:rPr>
                <w:sz w:val="16"/>
                <w:szCs w:val="16"/>
              </w:rPr>
            </w:pPr>
          </w:p>
        </w:tc>
        <w:tc>
          <w:tcPr>
            <w:tcW w:w="3147" w:type="dxa"/>
          </w:tcPr>
          <w:p w14:paraId="7F8B02C9" w14:textId="252A072B" w:rsidR="00C23E18" w:rsidRPr="00B012EB" w:rsidRDefault="48BA4172" w:rsidP="4ADC6FE8">
            <w:pPr>
              <w:rPr>
                <w:sz w:val="16"/>
                <w:szCs w:val="16"/>
              </w:rPr>
            </w:pPr>
            <w:r w:rsidRPr="4ADC6FE8">
              <w:rPr>
                <w:sz w:val="16"/>
                <w:szCs w:val="16"/>
              </w:rPr>
              <w:t>Enquiries are planned independently, including recognising and controlling variables where necessary.</w:t>
            </w:r>
            <w:r w:rsidR="00C23E18">
              <w:br/>
            </w:r>
            <w:r w:rsidRPr="4ADC6FE8">
              <w:rPr>
                <w:sz w:val="16"/>
                <w:szCs w:val="16"/>
              </w:rPr>
              <w:t xml:space="preserve"> </w:t>
            </w:r>
            <w:r w:rsidR="00C23E18">
              <w:br/>
            </w:r>
            <w:r w:rsidRPr="4ADC6FE8">
              <w:rPr>
                <w:sz w:val="16"/>
                <w:szCs w:val="16"/>
              </w:rPr>
              <w:t>Questions to clarify what is being investigated are asked independently.</w:t>
            </w:r>
          </w:p>
          <w:p w14:paraId="532070F0" w14:textId="1167CFA8" w:rsidR="00C23E18" w:rsidRPr="00B012EB" w:rsidRDefault="00C23E18" w:rsidP="4ADC6FE8">
            <w:pPr>
              <w:rPr>
                <w:sz w:val="16"/>
                <w:szCs w:val="16"/>
              </w:rPr>
            </w:pPr>
          </w:p>
        </w:tc>
      </w:tr>
      <w:tr w:rsidR="00C23E18" w:rsidRPr="00B012EB" w14:paraId="61F731AB" w14:textId="77777777" w:rsidTr="4ADC6FE8">
        <w:tc>
          <w:tcPr>
            <w:tcW w:w="1986" w:type="dxa"/>
            <w:vMerge/>
          </w:tcPr>
          <w:p w14:paraId="1A9B60E1" w14:textId="77777777" w:rsidR="00C23E18" w:rsidRPr="004A61D4" w:rsidRDefault="00C23E18" w:rsidP="00C23E18">
            <w:pPr>
              <w:rPr>
                <w:b/>
                <w:sz w:val="16"/>
              </w:rPr>
            </w:pPr>
          </w:p>
        </w:tc>
        <w:tc>
          <w:tcPr>
            <w:tcW w:w="4308" w:type="dxa"/>
          </w:tcPr>
          <w:p w14:paraId="1D18070F" w14:textId="77777777" w:rsidR="00C23E18" w:rsidRPr="00C23E18" w:rsidRDefault="00C23E18" w:rsidP="00C23E18">
            <w:pPr>
              <w:ind w:left="-72"/>
              <w:jc w:val="both"/>
              <w:rPr>
                <w:b/>
                <w:sz w:val="16"/>
                <w:szCs w:val="16"/>
              </w:rPr>
            </w:pPr>
            <w:r w:rsidRPr="00C23E18">
              <w:rPr>
                <w:b/>
                <w:sz w:val="16"/>
                <w:szCs w:val="16"/>
              </w:rPr>
              <w:t>Use appropriate techniques, apparatus and materials during fieldwork and laboratory work</w:t>
            </w:r>
          </w:p>
        </w:tc>
        <w:tc>
          <w:tcPr>
            <w:tcW w:w="3147" w:type="dxa"/>
          </w:tcPr>
          <w:p w14:paraId="7C9D3F3C" w14:textId="6C998313" w:rsidR="00C23E18" w:rsidRPr="00B012EB" w:rsidRDefault="0FB9A79A" w:rsidP="4ADC6FE8">
            <w:pPr>
              <w:rPr>
                <w:sz w:val="16"/>
                <w:szCs w:val="16"/>
              </w:rPr>
            </w:pPr>
            <w:r w:rsidRPr="4ADC6FE8">
              <w:rPr>
                <w:sz w:val="16"/>
                <w:szCs w:val="16"/>
              </w:rPr>
              <w:t xml:space="preserve">Generally, equipment is </w:t>
            </w:r>
            <w:proofErr w:type="gramStart"/>
            <w:r w:rsidRPr="4ADC6FE8">
              <w:rPr>
                <w:sz w:val="16"/>
                <w:szCs w:val="16"/>
              </w:rPr>
              <w:t>selected</w:t>
            </w:r>
            <w:proofErr w:type="gramEnd"/>
            <w:r w:rsidRPr="4ADC6FE8">
              <w:rPr>
                <w:sz w:val="16"/>
                <w:szCs w:val="16"/>
              </w:rPr>
              <w:t xml:space="preserve"> and appropriate techniques, apparatus, and materials are beginning to be used during fieldwork and lab work.</w:t>
            </w:r>
          </w:p>
          <w:p w14:paraId="3E190F5E" w14:textId="2891E759" w:rsidR="00C23E18" w:rsidRPr="00B012EB" w:rsidRDefault="00C23E18" w:rsidP="4ADC6FE8">
            <w:pPr>
              <w:rPr>
                <w:sz w:val="16"/>
                <w:szCs w:val="16"/>
              </w:rPr>
            </w:pPr>
          </w:p>
        </w:tc>
        <w:tc>
          <w:tcPr>
            <w:tcW w:w="3147" w:type="dxa"/>
          </w:tcPr>
          <w:p w14:paraId="371D27F7" w14:textId="07FC47C7" w:rsidR="00C23E18" w:rsidRPr="00B012EB" w:rsidRDefault="35FF4B77" w:rsidP="4ADC6FE8">
            <w:pPr>
              <w:rPr>
                <w:sz w:val="16"/>
                <w:szCs w:val="16"/>
              </w:rPr>
            </w:pPr>
            <w:r w:rsidRPr="4ADC6FE8">
              <w:rPr>
                <w:sz w:val="16"/>
                <w:szCs w:val="16"/>
              </w:rPr>
              <w:t>Generally, appropriate techniques, apparatus, and materials are used during fieldwork and lab work.</w:t>
            </w:r>
          </w:p>
          <w:p w14:paraId="0FB76C7C" w14:textId="207B1C89" w:rsidR="00C23E18" w:rsidRPr="00B012EB" w:rsidRDefault="00C23E18" w:rsidP="4ADC6FE8">
            <w:pPr>
              <w:rPr>
                <w:sz w:val="16"/>
                <w:szCs w:val="16"/>
              </w:rPr>
            </w:pPr>
          </w:p>
        </w:tc>
        <w:tc>
          <w:tcPr>
            <w:tcW w:w="3147" w:type="dxa"/>
          </w:tcPr>
          <w:p w14:paraId="5050E6E4" w14:textId="61BE37A6" w:rsidR="00C23E18" w:rsidRPr="00B012EB" w:rsidRDefault="4DE871BA" w:rsidP="4ADC6FE8">
            <w:pPr>
              <w:rPr>
                <w:sz w:val="16"/>
                <w:szCs w:val="16"/>
              </w:rPr>
            </w:pPr>
            <w:r w:rsidRPr="4ADC6FE8">
              <w:rPr>
                <w:sz w:val="16"/>
                <w:szCs w:val="16"/>
              </w:rPr>
              <w:t>Appropriate techniques, apparatus, and materials are used independently during fieldwork and lab work.</w:t>
            </w:r>
          </w:p>
          <w:p w14:paraId="00EE7A80" w14:textId="1A69B9C4" w:rsidR="00C23E18" w:rsidRPr="00B012EB" w:rsidRDefault="00C23E18" w:rsidP="4ADC6FE8">
            <w:pPr>
              <w:rPr>
                <w:sz w:val="16"/>
                <w:szCs w:val="16"/>
              </w:rPr>
            </w:pPr>
          </w:p>
        </w:tc>
      </w:tr>
      <w:tr w:rsidR="00C23E18" w:rsidRPr="00B012EB" w14:paraId="3A3EC461" w14:textId="77777777" w:rsidTr="4ADC6FE8">
        <w:tc>
          <w:tcPr>
            <w:tcW w:w="1986" w:type="dxa"/>
            <w:vMerge/>
          </w:tcPr>
          <w:p w14:paraId="1E8E47C2" w14:textId="77777777" w:rsidR="00C23E18" w:rsidRPr="004A61D4" w:rsidRDefault="00C23E18" w:rsidP="00C23E18">
            <w:pPr>
              <w:rPr>
                <w:b/>
                <w:sz w:val="16"/>
              </w:rPr>
            </w:pPr>
          </w:p>
        </w:tc>
        <w:tc>
          <w:tcPr>
            <w:tcW w:w="4308" w:type="dxa"/>
          </w:tcPr>
          <w:p w14:paraId="15E0F660" w14:textId="77777777" w:rsidR="00C23E18" w:rsidRPr="00C23E18" w:rsidRDefault="00C23E18" w:rsidP="00C23E18">
            <w:pPr>
              <w:ind w:left="-72"/>
              <w:jc w:val="both"/>
              <w:rPr>
                <w:b/>
                <w:sz w:val="16"/>
                <w:szCs w:val="16"/>
              </w:rPr>
            </w:pPr>
            <w:r w:rsidRPr="00C23E18">
              <w:rPr>
                <w:b/>
                <w:sz w:val="16"/>
                <w:szCs w:val="16"/>
              </w:rPr>
              <w:t>Take measurements, using a range of scientific equipment, with increasing accuracy and precision</w:t>
            </w:r>
          </w:p>
        </w:tc>
        <w:tc>
          <w:tcPr>
            <w:tcW w:w="3147" w:type="dxa"/>
          </w:tcPr>
          <w:p w14:paraId="2B06B91C" w14:textId="1CEB5800" w:rsidR="00C23E18" w:rsidRPr="00B012EB" w:rsidRDefault="4509E0AB" w:rsidP="4ADC6FE8">
            <w:pPr>
              <w:rPr>
                <w:sz w:val="16"/>
                <w:szCs w:val="16"/>
              </w:rPr>
            </w:pPr>
            <w:r w:rsidRPr="4ADC6FE8">
              <w:rPr>
                <w:sz w:val="16"/>
                <w:szCs w:val="16"/>
              </w:rPr>
              <w:t>With support, measurements are taken using a range of scientific equipment.</w:t>
            </w:r>
            <w:r w:rsidR="00C23E18">
              <w:br/>
            </w:r>
            <w:r w:rsidRPr="4ADC6FE8">
              <w:rPr>
                <w:sz w:val="16"/>
                <w:szCs w:val="16"/>
              </w:rPr>
              <w:t xml:space="preserve"> </w:t>
            </w:r>
            <w:r w:rsidR="00C23E18">
              <w:br/>
            </w:r>
            <w:r w:rsidRPr="4ADC6FE8">
              <w:rPr>
                <w:sz w:val="16"/>
                <w:szCs w:val="16"/>
              </w:rPr>
              <w:t>With support, decisions are made as to what to measure or observe in order to answer a question.</w:t>
            </w:r>
          </w:p>
          <w:p w14:paraId="52E12EC1" w14:textId="1216BFEB" w:rsidR="00C23E18" w:rsidRPr="00B012EB" w:rsidRDefault="00C23E18" w:rsidP="4ADC6FE8">
            <w:pPr>
              <w:rPr>
                <w:sz w:val="16"/>
                <w:szCs w:val="16"/>
              </w:rPr>
            </w:pPr>
          </w:p>
        </w:tc>
        <w:tc>
          <w:tcPr>
            <w:tcW w:w="3147" w:type="dxa"/>
          </w:tcPr>
          <w:p w14:paraId="299EAC1B" w14:textId="20331E15" w:rsidR="00C23E18" w:rsidRPr="00B012EB" w:rsidRDefault="4EEFB805" w:rsidP="4ADC6FE8">
            <w:pPr>
              <w:rPr>
                <w:sz w:val="16"/>
                <w:szCs w:val="16"/>
              </w:rPr>
            </w:pPr>
            <w:r w:rsidRPr="4ADC6FE8">
              <w:rPr>
                <w:sz w:val="16"/>
                <w:szCs w:val="16"/>
              </w:rPr>
              <w:t>Generally, measurements are taken, using a range of scientific equipment, with increasing accuracy and precision.</w:t>
            </w:r>
            <w:r w:rsidR="00C23E18">
              <w:br/>
            </w:r>
            <w:r w:rsidRPr="4ADC6FE8">
              <w:rPr>
                <w:sz w:val="16"/>
                <w:szCs w:val="16"/>
              </w:rPr>
              <w:t xml:space="preserve"> </w:t>
            </w:r>
            <w:r w:rsidR="00C23E18">
              <w:br/>
            </w:r>
            <w:r w:rsidRPr="4ADC6FE8">
              <w:rPr>
                <w:sz w:val="16"/>
                <w:szCs w:val="16"/>
              </w:rPr>
              <w:t>Generally, decisions are made as to what to measure or observe in order to answer a question.</w:t>
            </w:r>
          </w:p>
          <w:p w14:paraId="6A2BC471" w14:textId="23CC8DF5" w:rsidR="00C23E18" w:rsidRPr="00B012EB" w:rsidRDefault="00C23E18" w:rsidP="4ADC6FE8">
            <w:pPr>
              <w:rPr>
                <w:sz w:val="16"/>
                <w:szCs w:val="16"/>
              </w:rPr>
            </w:pPr>
          </w:p>
        </w:tc>
        <w:tc>
          <w:tcPr>
            <w:tcW w:w="3147" w:type="dxa"/>
          </w:tcPr>
          <w:p w14:paraId="27CBAFE2" w14:textId="13427CE3" w:rsidR="00C23E18" w:rsidRPr="00B012EB" w:rsidRDefault="027911B2" w:rsidP="4ADC6FE8">
            <w:pPr>
              <w:rPr>
                <w:sz w:val="16"/>
                <w:szCs w:val="16"/>
              </w:rPr>
            </w:pPr>
            <w:r w:rsidRPr="4ADC6FE8">
              <w:rPr>
                <w:sz w:val="16"/>
                <w:szCs w:val="16"/>
              </w:rPr>
              <w:t>Without support, measurements are taken, using a range of scientific equipment, with increasing accuracy and precision.</w:t>
            </w:r>
            <w:r w:rsidR="00C23E18">
              <w:br/>
            </w:r>
            <w:r w:rsidRPr="4ADC6FE8">
              <w:rPr>
                <w:sz w:val="16"/>
                <w:szCs w:val="16"/>
              </w:rPr>
              <w:t xml:space="preserve"> </w:t>
            </w:r>
            <w:r w:rsidR="00C23E18">
              <w:br/>
            </w:r>
            <w:r w:rsidRPr="4ADC6FE8">
              <w:rPr>
                <w:sz w:val="16"/>
                <w:szCs w:val="16"/>
              </w:rPr>
              <w:t>Independently, decisions are made as to what to measure or observe in order to answer a question.</w:t>
            </w:r>
          </w:p>
          <w:p w14:paraId="4DCC6F47" w14:textId="45636D36" w:rsidR="00C23E18" w:rsidRPr="00B012EB" w:rsidRDefault="00C23E18" w:rsidP="4ADC6FE8">
            <w:pPr>
              <w:rPr>
                <w:sz w:val="16"/>
                <w:szCs w:val="16"/>
              </w:rPr>
            </w:pPr>
          </w:p>
        </w:tc>
      </w:tr>
      <w:tr w:rsidR="00C23E18" w:rsidRPr="00B012EB" w14:paraId="1B686FB9" w14:textId="77777777" w:rsidTr="4ADC6FE8">
        <w:tc>
          <w:tcPr>
            <w:tcW w:w="1986" w:type="dxa"/>
            <w:vMerge/>
          </w:tcPr>
          <w:p w14:paraId="1B5E47D9" w14:textId="77777777" w:rsidR="00C23E18" w:rsidRPr="004A61D4" w:rsidRDefault="00C23E18" w:rsidP="00C23E18">
            <w:pPr>
              <w:rPr>
                <w:b/>
                <w:sz w:val="16"/>
              </w:rPr>
            </w:pPr>
          </w:p>
        </w:tc>
        <w:tc>
          <w:tcPr>
            <w:tcW w:w="4308" w:type="dxa"/>
          </w:tcPr>
          <w:p w14:paraId="2DF98722" w14:textId="77777777" w:rsidR="00C23E18" w:rsidRPr="00C23E18" w:rsidRDefault="00C23E18" w:rsidP="00C23E18">
            <w:pPr>
              <w:ind w:left="-72"/>
              <w:jc w:val="both"/>
              <w:rPr>
                <w:b/>
                <w:sz w:val="16"/>
                <w:szCs w:val="16"/>
              </w:rPr>
            </w:pPr>
            <w:r w:rsidRPr="00C23E18">
              <w:rPr>
                <w:b/>
                <w:sz w:val="16"/>
                <w:szCs w:val="16"/>
              </w:rPr>
              <w:t>Record data and results of increasing complexity using scientific diagrams and labels, classification keys, tables, bar and line graphs and models</w:t>
            </w:r>
          </w:p>
        </w:tc>
        <w:tc>
          <w:tcPr>
            <w:tcW w:w="3147" w:type="dxa"/>
          </w:tcPr>
          <w:p w14:paraId="06622FBE" w14:textId="4D14EDD9" w:rsidR="00C23E18" w:rsidRPr="00B012EB" w:rsidRDefault="18E110DA" w:rsidP="4ADC6FE8">
            <w:pPr>
              <w:rPr>
                <w:sz w:val="16"/>
                <w:szCs w:val="16"/>
              </w:rPr>
            </w:pPr>
            <w:r w:rsidRPr="4ADC6FE8">
              <w:rPr>
                <w:sz w:val="16"/>
                <w:szCs w:val="16"/>
              </w:rPr>
              <w:t>With support, data is recorded using scientific diagrams and labels.</w:t>
            </w:r>
            <w:r w:rsidR="00C23E18">
              <w:br/>
            </w:r>
            <w:r w:rsidRPr="4ADC6FE8">
              <w:rPr>
                <w:sz w:val="16"/>
                <w:szCs w:val="16"/>
              </w:rPr>
              <w:t xml:space="preserve"> </w:t>
            </w:r>
            <w:r w:rsidR="00C23E18">
              <w:br/>
            </w:r>
            <w:r w:rsidRPr="4ADC6FE8">
              <w:rPr>
                <w:sz w:val="16"/>
                <w:szCs w:val="16"/>
              </w:rPr>
              <w:t>With support, a line graph is used to record data and results.</w:t>
            </w:r>
          </w:p>
          <w:p w14:paraId="25D6C40E" w14:textId="78F41699" w:rsidR="00C23E18" w:rsidRPr="00B012EB" w:rsidRDefault="00C23E18" w:rsidP="4ADC6FE8">
            <w:pPr>
              <w:rPr>
                <w:sz w:val="16"/>
                <w:szCs w:val="16"/>
              </w:rPr>
            </w:pPr>
          </w:p>
        </w:tc>
        <w:tc>
          <w:tcPr>
            <w:tcW w:w="3147" w:type="dxa"/>
          </w:tcPr>
          <w:p w14:paraId="5E304832" w14:textId="2AA0ADCA" w:rsidR="00C23E18" w:rsidRPr="00B012EB" w:rsidRDefault="555E067F" w:rsidP="4ADC6FE8">
            <w:pPr>
              <w:rPr>
                <w:sz w:val="16"/>
                <w:szCs w:val="16"/>
              </w:rPr>
            </w:pPr>
            <w:r w:rsidRPr="4ADC6FE8">
              <w:rPr>
                <w:sz w:val="16"/>
                <w:szCs w:val="16"/>
              </w:rPr>
              <w:t>Generally, data and results of increasing complexity are recorded using scientific diagrams and labels, classification keys, tables, bar and line graphs, and models.</w:t>
            </w:r>
            <w:r w:rsidR="00C23E18">
              <w:br/>
            </w:r>
            <w:r w:rsidRPr="4ADC6FE8">
              <w:rPr>
                <w:sz w:val="16"/>
                <w:szCs w:val="16"/>
              </w:rPr>
              <w:t xml:space="preserve"> </w:t>
            </w:r>
            <w:r w:rsidR="00C23E18">
              <w:br/>
            </w:r>
            <w:r w:rsidRPr="4ADC6FE8">
              <w:rPr>
                <w:sz w:val="16"/>
                <w:szCs w:val="16"/>
              </w:rPr>
              <w:t>Generally, the most appropriate ways to present evidence and findings are selected.</w:t>
            </w:r>
            <w:r w:rsidR="00C23E18">
              <w:br/>
            </w:r>
            <w:r w:rsidRPr="4ADC6FE8">
              <w:rPr>
                <w:sz w:val="16"/>
                <w:szCs w:val="16"/>
              </w:rPr>
              <w:lastRenderedPageBreak/>
              <w:t xml:space="preserve"> </w:t>
            </w:r>
            <w:r w:rsidR="00C23E18">
              <w:br/>
            </w:r>
            <w:r w:rsidRPr="4ADC6FE8">
              <w:rPr>
                <w:sz w:val="16"/>
                <w:szCs w:val="16"/>
              </w:rPr>
              <w:t>Observations, including those for repeat readings, are recorded using tables and bar charts.</w:t>
            </w:r>
            <w:r w:rsidR="00C23E18">
              <w:br/>
            </w:r>
            <w:r w:rsidRPr="4ADC6FE8">
              <w:rPr>
                <w:sz w:val="16"/>
                <w:szCs w:val="16"/>
              </w:rPr>
              <w:t xml:space="preserve"> </w:t>
            </w:r>
            <w:r w:rsidR="00C23E18">
              <w:br/>
            </w:r>
            <w:r w:rsidRPr="4ADC6FE8">
              <w:rPr>
                <w:sz w:val="16"/>
                <w:szCs w:val="16"/>
              </w:rPr>
              <w:t>Points are plotted to make simple line graphs.</w:t>
            </w:r>
          </w:p>
          <w:p w14:paraId="18E7D592" w14:textId="422D81CF" w:rsidR="00C23E18" w:rsidRPr="00B012EB" w:rsidRDefault="00C23E18" w:rsidP="4ADC6FE8">
            <w:pPr>
              <w:rPr>
                <w:sz w:val="16"/>
                <w:szCs w:val="16"/>
              </w:rPr>
            </w:pPr>
          </w:p>
        </w:tc>
        <w:tc>
          <w:tcPr>
            <w:tcW w:w="3147" w:type="dxa"/>
          </w:tcPr>
          <w:p w14:paraId="5BA730F5" w14:textId="52AED1FE" w:rsidR="00C23E18" w:rsidRPr="00B012EB" w:rsidRDefault="27344B54" w:rsidP="4ADC6FE8">
            <w:pPr>
              <w:rPr>
                <w:sz w:val="16"/>
                <w:szCs w:val="16"/>
              </w:rPr>
            </w:pPr>
            <w:r w:rsidRPr="4ADC6FE8">
              <w:rPr>
                <w:sz w:val="16"/>
                <w:szCs w:val="16"/>
              </w:rPr>
              <w:lastRenderedPageBreak/>
              <w:t>Without support, data and results of increasing complexity are recorded using scientific diagrams and labels, classification keys, tables, bar and line graphs, and models.</w:t>
            </w:r>
          </w:p>
          <w:p w14:paraId="4CC8AA0D" w14:textId="76F048C9" w:rsidR="00C23E18" w:rsidRPr="00B012EB" w:rsidRDefault="00C23E18" w:rsidP="4ADC6FE8">
            <w:pPr>
              <w:rPr>
                <w:sz w:val="16"/>
                <w:szCs w:val="16"/>
              </w:rPr>
            </w:pPr>
          </w:p>
        </w:tc>
      </w:tr>
      <w:tr w:rsidR="00C23E18" w:rsidRPr="00B012EB" w14:paraId="6D88912C" w14:textId="77777777" w:rsidTr="4ADC6FE8">
        <w:tc>
          <w:tcPr>
            <w:tcW w:w="1986" w:type="dxa"/>
            <w:vMerge/>
          </w:tcPr>
          <w:p w14:paraId="0387D0D6" w14:textId="77777777" w:rsidR="00C23E18" w:rsidRPr="004A61D4" w:rsidRDefault="00C23E18" w:rsidP="00C23E18">
            <w:pPr>
              <w:rPr>
                <w:b/>
                <w:sz w:val="16"/>
              </w:rPr>
            </w:pPr>
          </w:p>
        </w:tc>
        <w:tc>
          <w:tcPr>
            <w:tcW w:w="4308" w:type="dxa"/>
          </w:tcPr>
          <w:p w14:paraId="583A19EA" w14:textId="77777777" w:rsidR="00C23E18" w:rsidRPr="00C23E18" w:rsidRDefault="00C23E18" w:rsidP="00C23E18">
            <w:pPr>
              <w:ind w:left="-72"/>
              <w:jc w:val="both"/>
              <w:rPr>
                <w:b/>
                <w:sz w:val="16"/>
                <w:szCs w:val="16"/>
              </w:rPr>
            </w:pPr>
            <w:r w:rsidRPr="00C23E18">
              <w:rPr>
                <w:b/>
                <w:sz w:val="16"/>
                <w:szCs w:val="16"/>
              </w:rPr>
              <w:t>Report findings from enquiries, including oral and written explanations of results, explanations involving causal relationships, and conclusions</w:t>
            </w:r>
          </w:p>
        </w:tc>
        <w:tc>
          <w:tcPr>
            <w:tcW w:w="3147" w:type="dxa"/>
          </w:tcPr>
          <w:p w14:paraId="1BD54619" w14:textId="4E236E9A" w:rsidR="00C23E18" w:rsidRPr="00B012EB" w:rsidRDefault="6C94C064" w:rsidP="4ADC6FE8">
            <w:pPr>
              <w:rPr>
                <w:sz w:val="16"/>
                <w:szCs w:val="16"/>
              </w:rPr>
            </w:pPr>
            <w:r w:rsidRPr="4ADC6FE8">
              <w:rPr>
                <w:sz w:val="16"/>
                <w:szCs w:val="16"/>
              </w:rPr>
              <w:t>Observations, comparisons, and measurements are recorded using tables, charts, texts, and labelled diagrams.</w:t>
            </w:r>
            <w:r w:rsidR="00C23E18">
              <w:br/>
            </w:r>
            <w:r w:rsidRPr="4ADC6FE8">
              <w:rPr>
                <w:sz w:val="16"/>
                <w:szCs w:val="16"/>
              </w:rPr>
              <w:t xml:space="preserve"> </w:t>
            </w:r>
            <w:r w:rsidR="00C23E18">
              <w:br/>
            </w:r>
            <w:r w:rsidRPr="4ADC6FE8">
              <w:rPr>
                <w:sz w:val="16"/>
                <w:szCs w:val="16"/>
              </w:rPr>
              <w:t>With support, findings from enquiries are reported, including oral and written explanations of results and explanations.</w:t>
            </w:r>
            <w:r w:rsidR="00C23E18">
              <w:br/>
            </w:r>
            <w:r w:rsidRPr="4ADC6FE8">
              <w:rPr>
                <w:sz w:val="16"/>
                <w:szCs w:val="16"/>
              </w:rPr>
              <w:t xml:space="preserve"> </w:t>
            </w:r>
            <w:r w:rsidR="00C23E18">
              <w:br/>
            </w:r>
            <w:r w:rsidRPr="4ADC6FE8">
              <w:rPr>
                <w:sz w:val="16"/>
                <w:szCs w:val="16"/>
              </w:rPr>
              <w:t>Scientific vocabulary is used to describe observations.</w:t>
            </w:r>
          </w:p>
          <w:p w14:paraId="565BFF5B" w14:textId="761EBC95" w:rsidR="00C23E18" w:rsidRPr="00B012EB" w:rsidRDefault="00C23E18" w:rsidP="4ADC6FE8">
            <w:pPr>
              <w:rPr>
                <w:sz w:val="16"/>
                <w:szCs w:val="16"/>
              </w:rPr>
            </w:pPr>
          </w:p>
        </w:tc>
        <w:tc>
          <w:tcPr>
            <w:tcW w:w="3147" w:type="dxa"/>
          </w:tcPr>
          <w:p w14:paraId="26866B06" w14:textId="44E62EF3" w:rsidR="00C23E18" w:rsidRPr="00B012EB" w:rsidRDefault="75B0C97F" w:rsidP="4ADC6FE8">
            <w:pPr>
              <w:rPr>
                <w:sz w:val="16"/>
                <w:szCs w:val="16"/>
              </w:rPr>
            </w:pPr>
            <w:r w:rsidRPr="4ADC6FE8">
              <w:rPr>
                <w:sz w:val="16"/>
                <w:szCs w:val="16"/>
              </w:rPr>
              <w:t>Findings from enquiries are reported, including oral and written explanations of results and explanations involving causal relationships, and conclusions.</w:t>
            </w:r>
          </w:p>
          <w:p w14:paraId="34CDD9EB" w14:textId="0BF179C7" w:rsidR="00C23E18" w:rsidRPr="00B012EB" w:rsidRDefault="00C23E18" w:rsidP="4ADC6FE8">
            <w:pPr>
              <w:rPr>
                <w:sz w:val="16"/>
                <w:szCs w:val="16"/>
              </w:rPr>
            </w:pPr>
          </w:p>
        </w:tc>
        <w:tc>
          <w:tcPr>
            <w:tcW w:w="3147" w:type="dxa"/>
          </w:tcPr>
          <w:p w14:paraId="05A2A079" w14:textId="292A71E1" w:rsidR="00C23E18" w:rsidRPr="00B012EB" w:rsidRDefault="3455AEB1" w:rsidP="4ADC6FE8">
            <w:pPr>
              <w:rPr>
                <w:sz w:val="16"/>
                <w:szCs w:val="16"/>
              </w:rPr>
            </w:pPr>
            <w:r w:rsidRPr="4ADC6FE8">
              <w:rPr>
                <w:sz w:val="16"/>
                <w:szCs w:val="16"/>
              </w:rPr>
              <w:t>Findings from enquiries are reported independently, including oral and written explanations of results and explanations involving causal relationships, and conclusions.</w:t>
            </w:r>
            <w:r w:rsidR="00C23E18">
              <w:br/>
            </w:r>
            <w:r w:rsidRPr="4ADC6FE8">
              <w:rPr>
                <w:sz w:val="16"/>
                <w:szCs w:val="16"/>
              </w:rPr>
              <w:t xml:space="preserve"> </w:t>
            </w:r>
            <w:r w:rsidR="00C23E18">
              <w:br/>
            </w:r>
            <w:r w:rsidRPr="4ADC6FE8">
              <w:rPr>
                <w:sz w:val="16"/>
                <w:szCs w:val="16"/>
              </w:rPr>
              <w:t>Without support, the appropriate way to record and present evidence, including line graphs, is selected.</w:t>
            </w:r>
          </w:p>
          <w:p w14:paraId="498AF0D8" w14:textId="58F768D0" w:rsidR="00C23E18" w:rsidRPr="00B012EB" w:rsidRDefault="00C23E18" w:rsidP="4ADC6FE8">
            <w:pPr>
              <w:rPr>
                <w:sz w:val="16"/>
                <w:szCs w:val="16"/>
              </w:rPr>
            </w:pPr>
          </w:p>
        </w:tc>
      </w:tr>
      <w:tr w:rsidR="00C23E18" w:rsidRPr="00B012EB" w14:paraId="37EEA5AC" w14:textId="77777777" w:rsidTr="4ADC6FE8">
        <w:tc>
          <w:tcPr>
            <w:tcW w:w="1986" w:type="dxa"/>
            <w:vMerge/>
          </w:tcPr>
          <w:p w14:paraId="263F3B9E" w14:textId="77777777" w:rsidR="00C23E18" w:rsidRPr="004A61D4" w:rsidRDefault="00C23E18" w:rsidP="00C23E18">
            <w:pPr>
              <w:rPr>
                <w:b/>
                <w:sz w:val="16"/>
              </w:rPr>
            </w:pPr>
          </w:p>
        </w:tc>
        <w:tc>
          <w:tcPr>
            <w:tcW w:w="4308" w:type="dxa"/>
          </w:tcPr>
          <w:p w14:paraId="495A85F0" w14:textId="77777777" w:rsidR="00C23E18" w:rsidRPr="00C23E18" w:rsidRDefault="00C23E18" w:rsidP="00C23E18">
            <w:pPr>
              <w:ind w:left="-72"/>
              <w:jc w:val="both"/>
              <w:rPr>
                <w:b/>
                <w:sz w:val="16"/>
                <w:szCs w:val="16"/>
              </w:rPr>
            </w:pPr>
            <w:r w:rsidRPr="00C23E18">
              <w:rPr>
                <w:b/>
                <w:sz w:val="16"/>
                <w:szCs w:val="16"/>
              </w:rPr>
              <w:t>Present findings in written form, displays and other presentations</w:t>
            </w:r>
          </w:p>
        </w:tc>
        <w:tc>
          <w:tcPr>
            <w:tcW w:w="3147" w:type="dxa"/>
          </w:tcPr>
          <w:p w14:paraId="170177FC" w14:textId="077E45E2" w:rsidR="00C23E18" w:rsidRPr="00B012EB" w:rsidRDefault="30E8B912" w:rsidP="4ADC6FE8">
            <w:pPr>
              <w:rPr>
                <w:sz w:val="16"/>
                <w:szCs w:val="16"/>
              </w:rPr>
            </w:pPr>
            <w:r w:rsidRPr="4ADC6FE8">
              <w:rPr>
                <w:sz w:val="16"/>
                <w:szCs w:val="16"/>
              </w:rPr>
              <w:t>With support, findings are presented in written form and displays.</w:t>
            </w:r>
          </w:p>
          <w:p w14:paraId="16E5E008" w14:textId="703371C3" w:rsidR="00C23E18" w:rsidRPr="00B012EB" w:rsidRDefault="00C23E18" w:rsidP="4ADC6FE8">
            <w:pPr>
              <w:rPr>
                <w:sz w:val="16"/>
                <w:szCs w:val="16"/>
              </w:rPr>
            </w:pPr>
          </w:p>
        </w:tc>
        <w:tc>
          <w:tcPr>
            <w:tcW w:w="3147" w:type="dxa"/>
          </w:tcPr>
          <w:p w14:paraId="187D9D19" w14:textId="186DF5DE" w:rsidR="00C23E18" w:rsidRPr="00B012EB" w:rsidRDefault="60FB2873" w:rsidP="4ADC6FE8">
            <w:pPr>
              <w:rPr>
                <w:sz w:val="16"/>
                <w:szCs w:val="16"/>
              </w:rPr>
            </w:pPr>
            <w:r w:rsidRPr="4ADC6FE8">
              <w:rPr>
                <w:sz w:val="16"/>
                <w:szCs w:val="16"/>
              </w:rPr>
              <w:t>Generally, appropriate scientific language is used.</w:t>
            </w:r>
          </w:p>
          <w:p w14:paraId="40D2860B" w14:textId="243186C4" w:rsidR="00C23E18" w:rsidRPr="00B012EB" w:rsidRDefault="00C23E18" w:rsidP="4ADC6FE8">
            <w:pPr>
              <w:rPr>
                <w:sz w:val="16"/>
                <w:szCs w:val="16"/>
              </w:rPr>
            </w:pPr>
          </w:p>
        </w:tc>
        <w:tc>
          <w:tcPr>
            <w:tcW w:w="3147" w:type="dxa"/>
          </w:tcPr>
          <w:p w14:paraId="2F56E468" w14:textId="609D1DC0" w:rsidR="00C23E18" w:rsidRPr="00B012EB" w:rsidRDefault="1DECC706" w:rsidP="4ADC6FE8">
            <w:pPr>
              <w:rPr>
                <w:sz w:val="16"/>
                <w:szCs w:val="16"/>
              </w:rPr>
            </w:pPr>
            <w:proofErr w:type="spellStart"/>
            <w:r w:rsidRPr="4ADC6FE8">
              <w:rPr>
                <w:sz w:val="16"/>
                <w:szCs w:val="16"/>
              </w:rPr>
              <w:t>Well chosen</w:t>
            </w:r>
            <w:proofErr w:type="spellEnd"/>
            <w:r w:rsidRPr="4ADC6FE8">
              <w:rPr>
                <w:sz w:val="16"/>
                <w:szCs w:val="16"/>
              </w:rPr>
              <w:t xml:space="preserve"> scientific language is used without support.</w:t>
            </w:r>
          </w:p>
          <w:p w14:paraId="42050CB3" w14:textId="459277EE" w:rsidR="00C23E18" w:rsidRPr="00B012EB" w:rsidRDefault="00C23E18" w:rsidP="4ADC6FE8">
            <w:pPr>
              <w:rPr>
                <w:sz w:val="16"/>
                <w:szCs w:val="16"/>
              </w:rPr>
            </w:pPr>
          </w:p>
        </w:tc>
      </w:tr>
      <w:tr w:rsidR="00C23E18" w:rsidRPr="00B012EB" w14:paraId="73E41D5B" w14:textId="77777777" w:rsidTr="4ADC6FE8">
        <w:tc>
          <w:tcPr>
            <w:tcW w:w="1986" w:type="dxa"/>
            <w:vMerge/>
          </w:tcPr>
          <w:p w14:paraId="130CC4CD" w14:textId="77777777" w:rsidR="00C23E18" w:rsidRPr="004A61D4" w:rsidRDefault="00C23E18" w:rsidP="00C23E18">
            <w:pPr>
              <w:rPr>
                <w:b/>
                <w:sz w:val="16"/>
              </w:rPr>
            </w:pPr>
          </w:p>
        </w:tc>
        <w:tc>
          <w:tcPr>
            <w:tcW w:w="4308" w:type="dxa"/>
          </w:tcPr>
          <w:p w14:paraId="0AE70CDF" w14:textId="77777777" w:rsidR="00C23E18" w:rsidRPr="00C23E18" w:rsidRDefault="00C23E18" w:rsidP="00C23E18">
            <w:pPr>
              <w:ind w:left="-72"/>
              <w:jc w:val="both"/>
              <w:rPr>
                <w:b/>
                <w:sz w:val="16"/>
                <w:szCs w:val="16"/>
              </w:rPr>
            </w:pPr>
            <w:r w:rsidRPr="00C23E18">
              <w:rPr>
                <w:b/>
                <w:sz w:val="16"/>
                <w:szCs w:val="16"/>
              </w:rPr>
              <w:t>Use test results to make predictions to set up further comparative and fair tests</w:t>
            </w:r>
          </w:p>
        </w:tc>
        <w:tc>
          <w:tcPr>
            <w:tcW w:w="3147" w:type="dxa"/>
          </w:tcPr>
          <w:p w14:paraId="7534108D" w14:textId="7F818C70" w:rsidR="00C23E18" w:rsidRPr="00B012EB" w:rsidRDefault="4354DEF4" w:rsidP="4ADC6FE8">
            <w:pPr>
              <w:rPr>
                <w:sz w:val="16"/>
                <w:szCs w:val="16"/>
              </w:rPr>
            </w:pPr>
            <w:r w:rsidRPr="4ADC6FE8">
              <w:rPr>
                <w:sz w:val="16"/>
                <w:szCs w:val="16"/>
              </w:rPr>
              <w:t>With prompts, test results are used to make predictions to set up further comparative and fair tests.</w:t>
            </w:r>
            <w:r w:rsidR="00C23E18">
              <w:br/>
            </w:r>
            <w:r w:rsidRPr="4ADC6FE8">
              <w:rPr>
                <w:sz w:val="16"/>
                <w:szCs w:val="16"/>
              </w:rPr>
              <w:t xml:space="preserve"> </w:t>
            </w:r>
            <w:r w:rsidR="00C23E18">
              <w:br/>
            </w:r>
            <w:r w:rsidRPr="4ADC6FE8">
              <w:rPr>
                <w:sz w:val="16"/>
                <w:szCs w:val="16"/>
              </w:rPr>
              <w:t>Predictions of what might happen are made before tests are carried out. With prompts, reasons for predictions are suggested.</w:t>
            </w:r>
          </w:p>
          <w:p w14:paraId="055BFDB1" w14:textId="30F80C36" w:rsidR="00C23E18" w:rsidRPr="00B012EB" w:rsidRDefault="00C23E18" w:rsidP="4ADC6FE8">
            <w:pPr>
              <w:rPr>
                <w:sz w:val="16"/>
                <w:szCs w:val="16"/>
              </w:rPr>
            </w:pPr>
          </w:p>
        </w:tc>
        <w:tc>
          <w:tcPr>
            <w:tcW w:w="3147" w:type="dxa"/>
          </w:tcPr>
          <w:p w14:paraId="04A042C3" w14:textId="667B7B46" w:rsidR="00C23E18" w:rsidRPr="00B012EB" w:rsidRDefault="759C20EB" w:rsidP="4ADC6FE8">
            <w:pPr>
              <w:rPr>
                <w:sz w:val="16"/>
                <w:szCs w:val="16"/>
              </w:rPr>
            </w:pPr>
            <w:r w:rsidRPr="4ADC6FE8">
              <w:rPr>
                <w:sz w:val="16"/>
                <w:szCs w:val="16"/>
              </w:rPr>
              <w:t xml:space="preserve">Generally, test results are used to make predictions and set up further comparative tests, reasons are suggested for </w:t>
            </w:r>
            <w:proofErr w:type="gramStart"/>
            <w:r w:rsidRPr="4ADC6FE8">
              <w:rPr>
                <w:sz w:val="16"/>
                <w:szCs w:val="16"/>
              </w:rPr>
              <w:t>these</w:t>
            </w:r>
            <w:proofErr w:type="gramEnd"/>
            <w:r w:rsidRPr="4ADC6FE8">
              <w:rPr>
                <w:sz w:val="16"/>
                <w:szCs w:val="16"/>
              </w:rPr>
              <w:t xml:space="preserve"> and previous knowledge is used where appropriate.</w:t>
            </w:r>
          </w:p>
          <w:p w14:paraId="38E78751" w14:textId="4AA0D4DA" w:rsidR="00C23E18" w:rsidRPr="00B012EB" w:rsidRDefault="00C23E18" w:rsidP="4ADC6FE8">
            <w:pPr>
              <w:rPr>
                <w:sz w:val="16"/>
                <w:szCs w:val="16"/>
              </w:rPr>
            </w:pPr>
          </w:p>
        </w:tc>
        <w:tc>
          <w:tcPr>
            <w:tcW w:w="3147" w:type="dxa"/>
          </w:tcPr>
          <w:p w14:paraId="7EC5ECF9" w14:textId="4CD7B452" w:rsidR="00C23E18" w:rsidRPr="00B012EB" w:rsidRDefault="4C72497B" w:rsidP="4ADC6FE8">
            <w:pPr>
              <w:rPr>
                <w:sz w:val="16"/>
                <w:szCs w:val="16"/>
              </w:rPr>
            </w:pPr>
            <w:r w:rsidRPr="4ADC6FE8">
              <w:rPr>
                <w:sz w:val="16"/>
                <w:szCs w:val="16"/>
              </w:rPr>
              <w:t>Predictions are made and justified by scientific knowledge and understanding.</w:t>
            </w:r>
            <w:r w:rsidR="00C23E18">
              <w:br/>
            </w:r>
            <w:r w:rsidRPr="4ADC6FE8">
              <w:rPr>
                <w:sz w:val="16"/>
                <w:szCs w:val="16"/>
              </w:rPr>
              <w:t xml:space="preserve"> </w:t>
            </w:r>
            <w:r w:rsidR="00C23E18">
              <w:br/>
            </w:r>
            <w:r w:rsidRPr="4ADC6FE8">
              <w:rPr>
                <w:sz w:val="16"/>
                <w:szCs w:val="16"/>
              </w:rPr>
              <w:t xml:space="preserve">Predictions are presented in appropriate ways, </w:t>
            </w:r>
            <w:proofErr w:type="gramStart"/>
            <w:r w:rsidRPr="4ADC6FE8">
              <w:rPr>
                <w:sz w:val="16"/>
                <w:szCs w:val="16"/>
              </w:rPr>
              <w:t>e.g.</w:t>
            </w:r>
            <w:proofErr w:type="gramEnd"/>
            <w:r w:rsidRPr="4ADC6FE8">
              <w:rPr>
                <w:sz w:val="16"/>
                <w:szCs w:val="16"/>
              </w:rPr>
              <w:t xml:space="preserve"> a line graph can be sketched to show the expected patterns in results.</w:t>
            </w:r>
            <w:r w:rsidR="00C23E18">
              <w:br/>
            </w:r>
            <w:r w:rsidRPr="4ADC6FE8">
              <w:rPr>
                <w:sz w:val="16"/>
                <w:szCs w:val="16"/>
              </w:rPr>
              <w:t xml:space="preserve"> </w:t>
            </w:r>
            <w:r w:rsidR="00C23E18">
              <w:br/>
            </w:r>
            <w:r w:rsidRPr="4ADC6FE8">
              <w:rPr>
                <w:sz w:val="16"/>
                <w:szCs w:val="16"/>
              </w:rPr>
              <w:t>Further predictions are made from results and these are used to test out the patterns found in relationships.</w:t>
            </w:r>
          </w:p>
          <w:p w14:paraId="62A75F99" w14:textId="4D7B119E" w:rsidR="00C23E18" w:rsidRPr="00B012EB" w:rsidRDefault="00C23E18" w:rsidP="4ADC6FE8">
            <w:pPr>
              <w:rPr>
                <w:sz w:val="16"/>
                <w:szCs w:val="16"/>
              </w:rPr>
            </w:pPr>
          </w:p>
        </w:tc>
      </w:tr>
      <w:tr w:rsidR="00C23E18" w:rsidRPr="00B012EB" w14:paraId="551B3C41" w14:textId="77777777" w:rsidTr="4ADC6FE8">
        <w:trPr>
          <w:trHeight w:val="300"/>
        </w:trPr>
        <w:tc>
          <w:tcPr>
            <w:tcW w:w="1986" w:type="dxa"/>
            <w:vMerge/>
          </w:tcPr>
          <w:p w14:paraId="2ECAA31B" w14:textId="77777777" w:rsidR="00C23E18" w:rsidRPr="004A61D4" w:rsidRDefault="00C23E18" w:rsidP="00C23E18">
            <w:pPr>
              <w:rPr>
                <w:b/>
                <w:sz w:val="16"/>
              </w:rPr>
            </w:pPr>
          </w:p>
        </w:tc>
        <w:tc>
          <w:tcPr>
            <w:tcW w:w="4308" w:type="dxa"/>
          </w:tcPr>
          <w:p w14:paraId="49A03FAA" w14:textId="77777777" w:rsidR="00C23E18" w:rsidRPr="00C23E18" w:rsidRDefault="00C23E18" w:rsidP="00C23E18">
            <w:pPr>
              <w:rPr>
                <w:b/>
                <w:sz w:val="16"/>
                <w:szCs w:val="16"/>
              </w:rPr>
            </w:pPr>
            <w:r w:rsidRPr="00C23E18">
              <w:rPr>
                <w:b/>
                <w:sz w:val="16"/>
                <w:szCs w:val="16"/>
              </w:rPr>
              <w:t>Use simple models to describe scientific ideas, identifying scientific evidence that has been used to support or refute ideas or arguments</w:t>
            </w:r>
          </w:p>
        </w:tc>
        <w:tc>
          <w:tcPr>
            <w:tcW w:w="3147" w:type="dxa"/>
          </w:tcPr>
          <w:p w14:paraId="74411AA1" w14:textId="02666AF6" w:rsidR="00C23E18" w:rsidRPr="00B012EB" w:rsidRDefault="318AFE3B" w:rsidP="4ADC6FE8">
            <w:pPr>
              <w:rPr>
                <w:sz w:val="16"/>
                <w:szCs w:val="16"/>
              </w:rPr>
            </w:pPr>
            <w:r w:rsidRPr="4ADC6FE8">
              <w:rPr>
                <w:sz w:val="16"/>
                <w:szCs w:val="16"/>
              </w:rPr>
              <w:t>With support, simple models are used to describe scientific ideas.</w:t>
            </w:r>
            <w:r w:rsidR="00C23E18">
              <w:br/>
            </w:r>
            <w:r w:rsidRPr="4ADC6FE8">
              <w:rPr>
                <w:sz w:val="16"/>
                <w:szCs w:val="16"/>
              </w:rPr>
              <w:t xml:space="preserve"> </w:t>
            </w:r>
            <w:r w:rsidR="00C23E18">
              <w:br/>
            </w:r>
            <w:r w:rsidRPr="4ADC6FE8">
              <w:rPr>
                <w:sz w:val="16"/>
                <w:szCs w:val="16"/>
              </w:rPr>
              <w:t>With support, information is found from a variety of sources.</w:t>
            </w:r>
            <w:r w:rsidR="00C23E18">
              <w:br/>
            </w:r>
            <w:r w:rsidRPr="4ADC6FE8">
              <w:rPr>
                <w:sz w:val="16"/>
                <w:szCs w:val="16"/>
              </w:rPr>
              <w:t xml:space="preserve"> </w:t>
            </w:r>
            <w:r w:rsidR="00C23E18">
              <w:br/>
            </w:r>
            <w:r w:rsidRPr="4ADC6FE8">
              <w:rPr>
                <w:sz w:val="16"/>
                <w:szCs w:val="16"/>
              </w:rPr>
              <w:t>With prompts or support, limitations of evidence are talked about.</w:t>
            </w:r>
          </w:p>
          <w:p w14:paraId="2FBD1CFD" w14:textId="2F416BE5" w:rsidR="00C23E18" w:rsidRPr="00B012EB" w:rsidRDefault="00C23E18" w:rsidP="4ADC6FE8">
            <w:pPr>
              <w:rPr>
                <w:sz w:val="16"/>
                <w:szCs w:val="16"/>
              </w:rPr>
            </w:pPr>
          </w:p>
        </w:tc>
        <w:tc>
          <w:tcPr>
            <w:tcW w:w="3147" w:type="dxa"/>
          </w:tcPr>
          <w:p w14:paraId="4865023F" w14:textId="68AAF32D" w:rsidR="00C23E18" w:rsidRPr="00B012EB" w:rsidRDefault="6FB64B93" w:rsidP="4ADC6FE8">
            <w:pPr>
              <w:rPr>
                <w:sz w:val="16"/>
                <w:szCs w:val="16"/>
              </w:rPr>
            </w:pPr>
            <w:r w:rsidRPr="4ADC6FE8">
              <w:rPr>
                <w:sz w:val="16"/>
                <w:szCs w:val="16"/>
              </w:rPr>
              <w:t>Generally, simple models are used to describe scientific ideas, identifying scientific evidence that has been used to support or refute ideas or arguments.</w:t>
            </w:r>
          </w:p>
          <w:p w14:paraId="3FDCE676" w14:textId="00833C22" w:rsidR="00C23E18" w:rsidRPr="00B012EB" w:rsidRDefault="00C23E18" w:rsidP="4ADC6FE8">
            <w:pPr>
              <w:rPr>
                <w:sz w:val="16"/>
                <w:szCs w:val="16"/>
              </w:rPr>
            </w:pPr>
          </w:p>
        </w:tc>
        <w:tc>
          <w:tcPr>
            <w:tcW w:w="3147" w:type="dxa"/>
          </w:tcPr>
          <w:p w14:paraId="4ED6E7F6" w14:textId="31C8F5FA" w:rsidR="00C23E18" w:rsidRPr="00B012EB" w:rsidRDefault="6FB64B93" w:rsidP="4ADC6FE8">
            <w:pPr>
              <w:rPr>
                <w:sz w:val="16"/>
                <w:szCs w:val="16"/>
              </w:rPr>
            </w:pPr>
            <w:r w:rsidRPr="4ADC6FE8">
              <w:rPr>
                <w:sz w:val="16"/>
                <w:szCs w:val="16"/>
              </w:rPr>
              <w:t>Without support, models are used to describe scientific ideas, identifying scientific evidence that has been used to support or refute ideas or arguments.</w:t>
            </w:r>
            <w:r w:rsidR="00C23E18">
              <w:br/>
            </w:r>
            <w:r w:rsidRPr="4ADC6FE8">
              <w:rPr>
                <w:sz w:val="16"/>
                <w:szCs w:val="16"/>
              </w:rPr>
              <w:t xml:space="preserve"> </w:t>
            </w:r>
            <w:r w:rsidR="00C23E18">
              <w:br/>
            </w:r>
            <w:r w:rsidRPr="4ADC6FE8">
              <w:rPr>
                <w:sz w:val="16"/>
                <w:szCs w:val="16"/>
              </w:rPr>
              <w:t>It is recognised that scientific ideas are based on evidence and that this comes from observations or data gathered.</w:t>
            </w:r>
            <w:r w:rsidR="00C23E18">
              <w:br/>
            </w:r>
            <w:r w:rsidRPr="4ADC6FE8">
              <w:rPr>
                <w:sz w:val="16"/>
                <w:szCs w:val="16"/>
              </w:rPr>
              <w:t xml:space="preserve"> </w:t>
            </w:r>
            <w:r w:rsidR="00C23E18">
              <w:br/>
            </w:r>
            <w:r w:rsidRPr="4ADC6FE8">
              <w:rPr>
                <w:sz w:val="16"/>
                <w:szCs w:val="16"/>
              </w:rPr>
              <w:t>Selections from a range of sources of information are made without support.</w:t>
            </w:r>
            <w:r w:rsidR="00C23E18">
              <w:br/>
            </w:r>
            <w:r w:rsidRPr="4ADC6FE8">
              <w:rPr>
                <w:sz w:val="16"/>
                <w:szCs w:val="16"/>
              </w:rPr>
              <w:t xml:space="preserve"> </w:t>
            </w:r>
            <w:r w:rsidR="00C23E18">
              <w:br/>
            </w:r>
            <w:r w:rsidRPr="4ADC6FE8">
              <w:rPr>
                <w:sz w:val="16"/>
                <w:szCs w:val="16"/>
              </w:rPr>
              <w:t>Appropriate scientific language and conventions are used independently to communicate quantitative (numbers and frequencies) and qualitative (observations and surveys) informati</w:t>
            </w:r>
            <w:r w:rsidR="6600EA62" w:rsidRPr="4ADC6FE8">
              <w:rPr>
                <w:sz w:val="16"/>
                <w:szCs w:val="16"/>
              </w:rPr>
              <w:t>on</w:t>
            </w:r>
            <w:r w:rsidRPr="4ADC6FE8">
              <w:rPr>
                <w:sz w:val="16"/>
                <w:szCs w:val="16"/>
              </w:rPr>
              <w:t>.</w:t>
            </w:r>
          </w:p>
          <w:p w14:paraId="2FC0A1CB" w14:textId="03BFF65A" w:rsidR="00C23E18" w:rsidRPr="00B012EB" w:rsidRDefault="00C23E18" w:rsidP="4ADC6FE8">
            <w:pPr>
              <w:rPr>
                <w:sz w:val="16"/>
                <w:szCs w:val="16"/>
              </w:rPr>
            </w:pPr>
          </w:p>
        </w:tc>
      </w:tr>
      <w:tr w:rsidR="00760295" w:rsidRPr="00B012EB" w14:paraId="11CBF8E5" w14:textId="77777777" w:rsidTr="4ADC6FE8">
        <w:tc>
          <w:tcPr>
            <w:tcW w:w="1986" w:type="dxa"/>
            <w:vMerge w:val="restart"/>
          </w:tcPr>
          <w:p w14:paraId="7B81575D" w14:textId="77777777" w:rsidR="00760295" w:rsidRPr="004A61D4" w:rsidRDefault="00760295" w:rsidP="00760295">
            <w:pPr>
              <w:rPr>
                <w:b/>
                <w:sz w:val="16"/>
              </w:rPr>
            </w:pPr>
            <w:r>
              <w:rPr>
                <w:b/>
                <w:sz w:val="16"/>
              </w:rPr>
              <w:t>Biology – To understand animals and humans</w:t>
            </w:r>
          </w:p>
        </w:tc>
        <w:tc>
          <w:tcPr>
            <w:tcW w:w="4308" w:type="dxa"/>
          </w:tcPr>
          <w:p w14:paraId="2FF88D92" w14:textId="77777777" w:rsidR="00760295" w:rsidRPr="00760295" w:rsidRDefault="00760295" w:rsidP="00760295">
            <w:pPr>
              <w:ind w:left="33"/>
              <w:jc w:val="both"/>
              <w:rPr>
                <w:b/>
                <w:sz w:val="16"/>
                <w:szCs w:val="14"/>
              </w:rPr>
            </w:pPr>
            <w:r w:rsidRPr="00760295">
              <w:rPr>
                <w:b/>
                <w:sz w:val="16"/>
                <w:szCs w:val="14"/>
              </w:rPr>
              <w:t>Describe the changes as humans develop to old age</w:t>
            </w:r>
          </w:p>
        </w:tc>
        <w:tc>
          <w:tcPr>
            <w:tcW w:w="3147" w:type="dxa"/>
          </w:tcPr>
          <w:p w14:paraId="3A2BAADD" w14:textId="60E27363" w:rsidR="00760295" w:rsidRPr="00B012EB" w:rsidRDefault="5E646124" w:rsidP="45F0E54D">
            <w:pPr>
              <w:rPr>
                <w:sz w:val="16"/>
                <w:szCs w:val="16"/>
              </w:rPr>
            </w:pPr>
            <w:r w:rsidRPr="45F0E54D">
              <w:rPr>
                <w:sz w:val="16"/>
                <w:szCs w:val="16"/>
              </w:rPr>
              <w:t>With support, the changes as humans develop from birth to old age are described.</w:t>
            </w:r>
          </w:p>
        </w:tc>
        <w:tc>
          <w:tcPr>
            <w:tcW w:w="3147" w:type="dxa"/>
          </w:tcPr>
          <w:p w14:paraId="2E4B6A3E" w14:textId="3BA5F52E" w:rsidR="00760295" w:rsidRPr="00B012EB" w:rsidRDefault="5E646124" w:rsidP="45F0E54D">
            <w:pPr>
              <w:rPr>
                <w:sz w:val="16"/>
                <w:szCs w:val="16"/>
              </w:rPr>
            </w:pPr>
            <w:r w:rsidRPr="45F0E54D">
              <w:rPr>
                <w:sz w:val="16"/>
                <w:szCs w:val="16"/>
              </w:rPr>
              <w:t>Generally, the changes as humans develop from birth to old ages are explained, using appropriate terminology.</w:t>
            </w:r>
          </w:p>
        </w:tc>
        <w:tc>
          <w:tcPr>
            <w:tcW w:w="3147" w:type="dxa"/>
          </w:tcPr>
          <w:p w14:paraId="7EF37AA3" w14:textId="49A9D7E3" w:rsidR="00760295" w:rsidRPr="00B012EB" w:rsidRDefault="5E646124" w:rsidP="45F0E54D">
            <w:pPr>
              <w:rPr>
                <w:sz w:val="16"/>
                <w:szCs w:val="16"/>
              </w:rPr>
            </w:pPr>
            <w:r w:rsidRPr="45F0E54D">
              <w:rPr>
                <w:sz w:val="16"/>
                <w:szCs w:val="16"/>
              </w:rPr>
              <w:t>The changes that take place as humans develop from birth to old age are explained in depth with appropriate terminology and examples given.</w:t>
            </w:r>
          </w:p>
        </w:tc>
      </w:tr>
      <w:tr w:rsidR="00760295" w:rsidRPr="00B012EB" w14:paraId="576E26A7" w14:textId="77777777" w:rsidTr="4ADC6FE8">
        <w:tc>
          <w:tcPr>
            <w:tcW w:w="1986" w:type="dxa"/>
            <w:vMerge/>
          </w:tcPr>
          <w:p w14:paraId="3C7576EC" w14:textId="77777777" w:rsidR="00760295" w:rsidRPr="004A61D4" w:rsidRDefault="00760295" w:rsidP="00760295">
            <w:pPr>
              <w:rPr>
                <w:b/>
                <w:sz w:val="16"/>
              </w:rPr>
            </w:pPr>
          </w:p>
        </w:tc>
        <w:tc>
          <w:tcPr>
            <w:tcW w:w="4308" w:type="dxa"/>
          </w:tcPr>
          <w:p w14:paraId="2459BD7F" w14:textId="77777777" w:rsidR="00760295" w:rsidRPr="00760295" w:rsidRDefault="00760295" w:rsidP="00760295">
            <w:pPr>
              <w:ind w:left="33"/>
              <w:jc w:val="both"/>
              <w:rPr>
                <w:b/>
                <w:sz w:val="16"/>
                <w:szCs w:val="14"/>
              </w:rPr>
            </w:pPr>
            <w:r w:rsidRPr="00760295">
              <w:rPr>
                <w:b/>
                <w:sz w:val="16"/>
                <w:szCs w:val="14"/>
              </w:rPr>
              <w:t>Identify and name the main parts of the human circulatory system, and describe the functions of the heart, blood vessels and blood</w:t>
            </w:r>
          </w:p>
        </w:tc>
        <w:tc>
          <w:tcPr>
            <w:tcW w:w="3147" w:type="dxa"/>
          </w:tcPr>
          <w:p w14:paraId="6000547E" w14:textId="2C79EAB0" w:rsidR="00760295" w:rsidRPr="00B012EB" w:rsidRDefault="7C7FF1FE" w:rsidP="45F0E54D">
            <w:pPr>
              <w:rPr>
                <w:sz w:val="16"/>
                <w:szCs w:val="16"/>
              </w:rPr>
            </w:pPr>
            <w:r w:rsidRPr="45F0E54D">
              <w:rPr>
                <w:sz w:val="16"/>
                <w:szCs w:val="16"/>
              </w:rPr>
              <w:t xml:space="preserve">With the support of the teacher, the main parts of the human circulatory system are identified and the most basic parts </w:t>
            </w:r>
            <w:proofErr w:type="spellStart"/>
            <w:proofErr w:type="gramStart"/>
            <w:r w:rsidRPr="45F0E54D">
              <w:rPr>
                <w:sz w:val="16"/>
                <w:szCs w:val="16"/>
              </w:rPr>
              <w:t>eg</w:t>
            </w:r>
            <w:proofErr w:type="spellEnd"/>
            <w:proofErr w:type="gramEnd"/>
            <w:r w:rsidRPr="45F0E54D">
              <w:rPr>
                <w:sz w:val="16"/>
                <w:szCs w:val="16"/>
              </w:rPr>
              <w:t xml:space="preserve"> heart and blood can be named.</w:t>
            </w:r>
          </w:p>
        </w:tc>
        <w:tc>
          <w:tcPr>
            <w:tcW w:w="3147" w:type="dxa"/>
          </w:tcPr>
          <w:p w14:paraId="1C37F657" w14:textId="20931F01" w:rsidR="00760295" w:rsidRPr="00B012EB" w:rsidRDefault="7C7FF1FE" w:rsidP="45F0E54D">
            <w:pPr>
              <w:rPr>
                <w:sz w:val="16"/>
                <w:szCs w:val="16"/>
              </w:rPr>
            </w:pPr>
            <w:r w:rsidRPr="45F0E54D">
              <w:rPr>
                <w:sz w:val="16"/>
                <w:szCs w:val="16"/>
              </w:rPr>
              <w:t xml:space="preserve">Generally, the main parts of the human </w:t>
            </w:r>
            <w:r w:rsidR="0FC5788F" w:rsidRPr="45F0E54D">
              <w:rPr>
                <w:sz w:val="16"/>
                <w:szCs w:val="16"/>
              </w:rPr>
              <w:t>circulatory</w:t>
            </w:r>
            <w:r w:rsidRPr="45F0E54D">
              <w:rPr>
                <w:sz w:val="16"/>
                <w:szCs w:val="16"/>
              </w:rPr>
              <w:t xml:space="preserve"> system are identified and named, and the functions of the heart, blood vessels and blood, including pulse and clotting, are explained.</w:t>
            </w:r>
          </w:p>
          <w:p w14:paraId="651B098F" w14:textId="62621396" w:rsidR="00760295" w:rsidRPr="00B012EB" w:rsidRDefault="00760295" w:rsidP="45F0E54D">
            <w:pPr>
              <w:rPr>
                <w:sz w:val="16"/>
                <w:szCs w:val="16"/>
              </w:rPr>
            </w:pPr>
          </w:p>
          <w:p w14:paraId="71F798A8" w14:textId="34B2A9F7" w:rsidR="00760295" w:rsidRPr="00B012EB" w:rsidRDefault="7D7F1ADA" w:rsidP="45F0E54D">
            <w:pPr>
              <w:rPr>
                <w:sz w:val="16"/>
                <w:szCs w:val="16"/>
              </w:rPr>
            </w:pPr>
            <w:r w:rsidRPr="45F0E54D">
              <w:rPr>
                <w:sz w:val="16"/>
                <w:szCs w:val="16"/>
              </w:rPr>
              <w:t>Scientific names are used for some major organs of body systems and the position of these in the human body can be located.</w:t>
            </w:r>
          </w:p>
        </w:tc>
        <w:tc>
          <w:tcPr>
            <w:tcW w:w="3147" w:type="dxa"/>
          </w:tcPr>
          <w:p w14:paraId="0ACF89CC" w14:textId="4C9D717F" w:rsidR="00760295" w:rsidRPr="00B012EB" w:rsidRDefault="7D7F1ADA" w:rsidP="45F0E54D">
            <w:pPr>
              <w:rPr>
                <w:sz w:val="16"/>
                <w:szCs w:val="16"/>
              </w:rPr>
            </w:pPr>
            <w:r w:rsidRPr="45F0E54D">
              <w:rPr>
                <w:sz w:val="16"/>
                <w:szCs w:val="16"/>
              </w:rPr>
              <w:t>Independently, the main parts of the human circulatory system</w:t>
            </w:r>
            <w:r w:rsidR="19103549" w:rsidRPr="45F0E54D">
              <w:rPr>
                <w:sz w:val="16"/>
                <w:szCs w:val="16"/>
              </w:rPr>
              <w:t xml:space="preserve"> are identified and named, and the functions of the heart (including the chambers and the valve) and the blood vessels (veins and arteries) and blood (including the pulse and clotting) </w:t>
            </w:r>
            <w:r w:rsidR="518B0FC2" w:rsidRPr="45F0E54D">
              <w:rPr>
                <w:sz w:val="16"/>
                <w:szCs w:val="16"/>
              </w:rPr>
              <w:t>are explained.</w:t>
            </w:r>
          </w:p>
          <w:p w14:paraId="43945D61" w14:textId="7CBF23B7" w:rsidR="00760295" w:rsidRPr="00B012EB" w:rsidRDefault="00760295" w:rsidP="45F0E54D">
            <w:pPr>
              <w:rPr>
                <w:sz w:val="16"/>
                <w:szCs w:val="16"/>
              </w:rPr>
            </w:pPr>
          </w:p>
          <w:p w14:paraId="5BC294DE" w14:textId="59184969" w:rsidR="00760295" w:rsidRPr="00B012EB" w:rsidRDefault="518B0FC2" w:rsidP="45F0E54D">
            <w:pPr>
              <w:rPr>
                <w:sz w:val="16"/>
                <w:szCs w:val="16"/>
              </w:rPr>
            </w:pPr>
            <w:r w:rsidRPr="45F0E54D">
              <w:rPr>
                <w:sz w:val="16"/>
                <w:szCs w:val="16"/>
              </w:rPr>
              <w:t>The main functions of the organs of the human body are described without support.</w:t>
            </w:r>
          </w:p>
        </w:tc>
      </w:tr>
      <w:tr w:rsidR="00760295" w:rsidRPr="00B012EB" w14:paraId="3209352D" w14:textId="77777777" w:rsidTr="4ADC6FE8">
        <w:tc>
          <w:tcPr>
            <w:tcW w:w="1986" w:type="dxa"/>
            <w:vMerge/>
          </w:tcPr>
          <w:p w14:paraId="7D36B6E2" w14:textId="77777777" w:rsidR="00760295" w:rsidRPr="004A61D4" w:rsidRDefault="00760295" w:rsidP="00760295">
            <w:pPr>
              <w:rPr>
                <w:b/>
                <w:sz w:val="16"/>
              </w:rPr>
            </w:pPr>
          </w:p>
        </w:tc>
        <w:tc>
          <w:tcPr>
            <w:tcW w:w="4308" w:type="dxa"/>
          </w:tcPr>
          <w:p w14:paraId="76299727" w14:textId="77777777" w:rsidR="00760295" w:rsidRPr="00760295" w:rsidRDefault="00760295" w:rsidP="00760295">
            <w:pPr>
              <w:ind w:left="33"/>
              <w:jc w:val="both"/>
              <w:rPr>
                <w:b/>
                <w:sz w:val="16"/>
                <w:szCs w:val="14"/>
              </w:rPr>
            </w:pPr>
            <w:r w:rsidRPr="00760295">
              <w:rPr>
                <w:b/>
                <w:sz w:val="16"/>
                <w:szCs w:val="14"/>
              </w:rPr>
              <w:t xml:space="preserve">Recognise the impact of diet, exercise, drugs and lifestyle on the way their </w:t>
            </w:r>
            <w:proofErr w:type="gramStart"/>
            <w:r w:rsidRPr="00760295">
              <w:rPr>
                <w:b/>
                <w:sz w:val="16"/>
                <w:szCs w:val="14"/>
              </w:rPr>
              <w:t>bodies</w:t>
            </w:r>
            <w:proofErr w:type="gramEnd"/>
            <w:r w:rsidRPr="00760295">
              <w:rPr>
                <w:b/>
                <w:sz w:val="16"/>
                <w:szCs w:val="14"/>
              </w:rPr>
              <w:t xml:space="preserve"> function</w:t>
            </w:r>
          </w:p>
        </w:tc>
        <w:tc>
          <w:tcPr>
            <w:tcW w:w="3147" w:type="dxa"/>
          </w:tcPr>
          <w:p w14:paraId="43A65479" w14:textId="508C1F87" w:rsidR="00760295" w:rsidRPr="00B012EB" w:rsidRDefault="26BE3965" w:rsidP="45F0E54D">
            <w:pPr>
              <w:rPr>
                <w:sz w:val="16"/>
                <w:szCs w:val="16"/>
              </w:rPr>
            </w:pPr>
            <w:r w:rsidRPr="45F0E54D">
              <w:rPr>
                <w:sz w:val="16"/>
                <w:szCs w:val="16"/>
              </w:rPr>
              <w:t>With the support of the teacher and structured activities, there is an awareness</w:t>
            </w:r>
            <w:r w:rsidR="4072A43B" w:rsidRPr="45F0E54D">
              <w:rPr>
                <w:sz w:val="16"/>
                <w:szCs w:val="16"/>
              </w:rPr>
              <w:t xml:space="preserve"> </w:t>
            </w:r>
            <w:r w:rsidRPr="45F0E54D">
              <w:rPr>
                <w:sz w:val="16"/>
                <w:szCs w:val="16"/>
              </w:rPr>
              <w:t>of how diet, exercise, drugs and lifestyle, affect the human body functions.</w:t>
            </w:r>
          </w:p>
        </w:tc>
        <w:tc>
          <w:tcPr>
            <w:tcW w:w="3147" w:type="dxa"/>
          </w:tcPr>
          <w:p w14:paraId="70648378" w14:textId="1A736AFA" w:rsidR="00760295" w:rsidRPr="00B012EB" w:rsidRDefault="5E855145" w:rsidP="45F0E54D">
            <w:pPr>
              <w:spacing w:line="259" w:lineRule="auto"/>
              <w:rPr>
                <w:sz w:val="16"/>
                <w:szCs w:val="16"/>
              </w:rPr>
            </w:pPr>
            <w:r w:rsidRPr="45F0E54D">
              <w:rPr>
                <w:sz w:val="16"/>
                <w:szCs w:val="16"/>
              </w:rPr>
              <w:t>Generally, there is a good understanding on the impact of diet, exercise, drugs and lifestyle on the body’s major organs.</w:t>
            </w:r>
          </w:p>
        </w:tc>
        <w:tc>
          <w:tcPr>
            <w:tcW w:w="3147" w:type="dxa"/>
          </w:tcPr>
          <w:p w14:paraId="7F7A56F4" w14:textId="34785DEB" w:rsidR="00760295" w:rsidRPr="00B012EB" w:rsidRDefault="5E855145" w:rsidP="45F0E54D">
            <w:pPr>
              <w:rPr>
                <w:sz w:val="16"/>
                <w:szCs w:val="16"/>
              </w:rPr>
            </w:pPr>
            <w:r w:rsidRPr="45F0E54D">
              <w:rPr>
                <w:sz w:val="16"/>
                <w:szCs w:val="16"/>
              </w:rPr>
              <w:t>There is a fluent and full understanding that diet, exercise, drugs and lifestyle affects many aspects of how the human body functions.</w:t>
            </w:r>
          </w:p>
          <w:p w14:paraId="1BC60EDD" w14:textId="3F233104" w:rsidR="00760295" w:rsidRPr="00B012EB" w:rsidRDefault="00760295" w:rsidP="45F0E54D">
            <w:pPr>
              <w:rPr>
                <w:sz w:val="16"/>
                <w:szCs w:val="16"/>
              </w:rPr>
            </w:pPr>
          </w:p>
          <w:p w14:paraId="50040504" w14:textId="35D082B6" w:rsidR="00760295" w:rsidRPr="00B012EB" w:rsidRDefault="5E855145" w:rsidP="45F0E54D">
            <w:pPr>
              <w:rPr>
                <w:sz w:val="16"/>
                <w:szCs w:val="16"/>
              </w:rPr>
            </w:pPr>
            <w:r w:rsidRPr="45F0E54D">
              <w:rPr>
                <w:sz w:val="16"/>
                <w:szCs w:val="16"/>
              </w:rPr>
              <w:t xml:space="preserve">Examples are given related to </w:t>
            </w:r>
            <w:proofErr w:type="gramStart"/>
            <w:r w:rsidRPr="45F0E54D">
              <w:rPr>
                <w:sz w:val="16"/>
                <w:szCs w:val="16"/>
              </w:rPr>
              <w:t>a number of</w:t>
            </w:r>
            <w:proofErr w:type="gramEnd"/>
            <w:r w:rsidRPr="45F0E54D">
              <w:rPr>
                <w:sz w:val="16"/>
                <w:szCs w:val="16"/>
              </w:rPr>
              <w:t xml:space="preserve"> different scenarios.</w:t>
            </w:r>
          </w:p>
        </w:tc>
      </w:tr>
      <w:tr w:rsidR="00760295" w:rsidRPr="00B012EB" w14:paraId="47E6C23C" w14:textId="77777777" w:rsidTr="4ADC6FE8">
        <w:tc>
          <w:tcPr>
            <w:tcW w:w="1986" w:type="dxa"/>
            <w:vMerge/>
          </w:tcPr>
          <w:p w14:paraId="1F28F27C" w14:textId="77777777" w:rsidR="00760295" w:rsidRPr="004A61D4" w:rsidRDefault="00760295" w:rsidP="00760295">
            <w:pPr>
              <w:rPr>
                <w:b/>
                <w:sz w:val="16"/>
              </w:rPr>
            </w:pPr>
          </w:p>
        </w:tc>
        <w:tc>
          <w:tcPr>
            <w:tcW w:w="4308" w:type="dxa"/>
          </w:tcPr>
          <w:p w14:paraId="337C78F5" w14:textId="77777777" w:rsidR="00760295" w:rsidRPr="00760295" w:rsidRDefault="00760295" w:rsidP="00760295">
            <w:pPr>
              <w:ind w:left="33"/>
              <w:jc w:val="both"/>
              <w:rPr>
                <w:b/>
                <w:sz w:val="16"/>
                <w:szCs w:val="14"/>
              </w:rPr>
            </w:pPr>
            <w:r w:rsidRPr="00760295">
              <w:rPr>
                <w:b/>
                <w:sz w:val="16"/>
                <w:szCs w:val="14"/>
              </w:rPr>
              <w:t>Describe the ways in which nutrients and water are transported within animals, including humans</w:t>
            </w:r>
          </w:p>
        </w:tc>
        <w:tc>
          <w:tcPr>
            <w:tcW w:w="3147" w:type="dxa"/>
          </w:tcPr>
          <w:p w14:paraId="4A87C363" w14:textId="07D75CC3" w:rsidR="00760295" w:rsidRPr="00B012EB" w:rsidRDefault="706AE520" w:rsidP="45F0E54D">
            <w:pPr>
              <w:rPr>
                <w:sz w:val="16"/>
                <w:szCs w:val="16"/>
              </w:rPr>
            </w:pPr>
            <w:r w:rsidRPr="45F0E54D">
              <w:rPr>
                <w:sz w:val="16"/>
                <w:szCs w:val="16"/>
              </w:rPr>
              <w:t>With the support of a teacher, there is an awareness that nutrients and water are transported within animals and humans.</w:t>
            </w:r>
          </w:p>
        </w:tc>
        <w:tc>
          <w:tcPr>
            <w:tcW w:w="3147" w:type="dxa"/>
          </w:tcPr>
          <w:p w14:paraId="4DF9E10C" w14:textId="42D683EC" w:rsidR="00760295" w:rsidRPr="00B012EB" w:rsidRDefault="6FE8DE6B" w:rsidP="45F0E54D">
            <w:pPr>
              <w:rPr>
                <w:sz w:val="16"/>
                <w:szCs w:val="16"/>
              </w:rPr>
            </w:pPr>
            <w:r w:rsidRPr="45F0E54D">
              <w:rPr>
                <w:sz w:val="16"/>
                <w:szCs w:val="16"/>
              </w:rPr>
              <w:t>Generally, there is a good understanding of water absorption, the circulatory system, sweating and urination.</w:t>
            </w:r>
          </w:p>
        </w:tc>
        <w:tc>
          <w:tcPr>
            <w:tcW w:w="3147" w:type="dxa"/>
          </w:tcPr>
          <w:p w14:paraId="2A243E61" w14:textId="6C3CF3B2" w:rsidR="00760295" w:rsidRPr="00B012EB" w:rsidRDefault="6FE8DE6B" w:rsidP="45F0E54D">
            <w:pPr>
              <w:rPr>
                <w:sz w:val="16"/>
                <w:szCs w:val="16"/>
              </w:rPr>
            </w:pPr>
            <w:r w:rsidRPr="45F0E54D">
              <w:rPr>
                <w:sz w:val="16"/>
                <w:szCs w:val="16"/>
              </w:rPr>
              <w:t>With some fluency, comparisons of plants, animals and human water and nutrient transportation are made.</w:t>
            </w:r>
          </w:p>
        </w:tc>
      </w:tr>
      <w:tr w:rsidR="00760295" w:rsidRPr="00B012EB" w14:paraId="050A54EF" w14:textId="77777777" w:rsidTr="4ADC6FE8">
        <w:tc>
          <w:tcPr>
            <w:tcW w:w="1986" w:type="dxa"/>
            <w:vMerge w:val="restart"/>
          </w:tcPr>
          <w:p w14:paraId="2E194404" w14:textId="77777777" w:rsidR="00760295" w:rsidRPr="004A61D4" w:rsidRDefault="00760295" w:rsidP="00760295">
            <w:pPr>
              <w:rPr>
                <w:b/>
                <w:sz w:val="16"/>
              </w:rPr>
            </w:pPr>
            <w:r>
              <w:rPr>
                <w:b/>
                <w:sz w:val="16"/>
              </w:rPr>
              <w:t>Biology – To investigate living things</w:t>
            </w:r>
          </w:p>
        </w:tc>
        <w:tc>
          <w:tcPr>
            <w:tcW w:w="4308" w:type="dxa"/>
          </w:tcPr>
          <w:p w14:paraId="335C9793" w14:textId="77777777" w:rsidR="00760295" w:rsidRPr="00760295" w:rsidRDefault="00760295" w:rsidP="00760295">
            <w:pPr>
              <w:ind w:left="33"/>
              <w:jc w:val="both"/>
              <w:rPr>
                <w:b/>
                <w:sz w:val="16"/>
                <w:szCs w:val="14"/>
              </w:rPr>
            </w:pPr>
            <w:r w:rsidRPr="00760295">
              <w:rPr>
                <w:b/>
                <w:sz w:val="16"/>
                <w:szCs w:val="14"/>
              </w:rPr>
              <w:t>Describe the differences in the life cycles of a mammal, an amphibian, an insect and a bird</w:t>
            </w:r>
          </w:p>
        </w:tc>
        <w:tc>
          <w:tcPr>
            <w:tcW w:w="3147" w:type="dxa"/>
          </w:tcPr>
          <w:p w14:paraId="43D98CF8" w14:textId="34DE573D" w:rsidR="00760295" w:rsidRPr="00B012EB" w:rsidRDefault="597B4C07" w:rsidP="45F0E54D">
            <w:pPr>
              <w:rPr>
                <w:sz w:val="16"/>
                <w:szCs w:val="16"/>
              </w:rPr>
            </w:pPr>
            <w:r w:rsidRPr="45F0E54D">
              <w:rPr>
                <w:sz w:val="16"/>
                <w:szCs w:val="16"/>
              </w:rPr>
              <w:t>With the support of a teacher, the life cycles common to a variety of animals including humans (birth, growth and development, re</w:t>
            </w:r>
            <w:r w:rsidR="4F9548BD" w:rsidRPr="45F0E54D">
              <w:rPr>
                <w:sz w:val="16"/>
                <w:szCs w:val="16"/>
              </w:rPr>
              <w:t>pro</w:t>
            </w:r>
            <w:r w:rsidRPr="45F0E54D">
              <w:rPr>
                <w:sz w:val="16"/>
                <w:szCs w:val="16"/>
              </w:rPr>
              <w:t xml:space="preserve">duction and death) are </w:t>
            </w:r>
            <w:r w:rsidR="77E0B6B7" w:rsidRPr="45F0E54D">
              <w:rPr>
                <w:sz w:val="16"/>
                <w:szCs w:val="16"/>
              </w:rPr>
              <w:t>described.</w:t>
            </w:r>
          </w:p>
        </w:tc>
        <w:tc>
          <w:tcPr>
            <w:tcW w:w="3147" w:type="dxa"/>
          </w:tcPr>
          <w:p w14:paraId="1FCEE93C" w14:textId="0B94E2B7" w:rsidR="00760295" w:rsidRPr="00B012EB" w:rsidRDefault="1CD596CD" w:rsidP="45F0E54D">
            <w:pPr>
              <w:rPr>
                <w:sz w:val="16"/>
                <w:szCs w:val="16"/>
              </w:rPr>
            </w:pPr>
            <w:r w:rsidRPr="45F0E54D">
              <w:rPr>
                <w:sz w:val="16"/>
                <w:szCs w:val="16"/>
              </w:rPr>
              <w:t>Generally, the life cycles common to a variety of animals including humans (birth, growth and development, reproduction and death) are described.</w:t>
            </w:r>
          </w:p>
          <w:p w14:paraId="75C32BFB" w14:textId="31E05088" w:rsidR="00760295" w:rsidRPr="00B012EB" w:rsidRDefault="00760295" w:rsidP="45F0E54D">
            <w:pPr>
              <w:rPr>
                <w:sz w:val="16"/>
                <w:szCs w:val="16"/>
              </w:rPr>
            </w:pPr>
          </w:p>
        </w:tc>
        <w:tc>
          <w:tcPr>
            <w:tcW w:w="3147" w:type="dxa"/>
          </w:tcPr>
          <w:p w14:paraId="3D4E8C58" w14:textId="58F676D1" w:rsidR="00760295" w:rsidRPr="00B012EB" w:rsidRDefault="1CD596CD" w:rsidP="45F0E54D">
            <w:pPr>
              <w:rPr>
                <w:sz w:val="16"/>
                <w:szCs w:val="16"/>
              </w:rPr>
            </w:pPr>
            <w:r w:rsidRPr="45F0E54D">
              <w:rPr>
                <w:sz w:val="16"/>
                <w:szCs w:val="16"/>
              </w:rPr>
              <w:t>There is a sound understanding and good knowledge of all basic life processes. Without support, the life cycles common to a variety of animals including humans (birth, growth and development, reproduction and death) are described.</w:t>
            </w:r>
          </w:p>
          <w:p w14:paraId="0662AD45" w14:textId="498FF7EE" w:rsidR="00760295" w:rsidRPr="00B012EB" w:rsidRDefault="00760295" w:rsidP="45F0E54D">
            <w:pPr>
              <w:rPr>
                <w:sz w:val="16"/>
                <w:szCs w:val="16"/>
              </w:rPr>
            </w:pPr>
          </w:p>
        </w:tc>
      </w:tr>
      <w:tr w:rsidR="00760295" w:rsidRPr="00B012EB" w14:paraId="0208253E" w14:textId="77777777" w:rsidTr="4ADC6FE8">
        <w:tc>
          <w:tcPr>
            <w:tcW w:w="1986" w:type="dxa"/>
            <w:vMerge/>
          </w:tcPr>
          <w:p w14:paraId="757622BD" w14:textId="77777777" w:rsidR="00760295" w:rsidRPr="004A61D4" w:rsidRDefault="00760295" w:rsidP="00760295">
            <w:pPr>
              <w:rPr>
                <w:b/>
                <w:sz w:val="16"/>
              </w:rPr>
            </w:pPr>
          </w:p>
        </w:tc>
        <w:tc>
          <w:tcPr>
            <w:tcW w:w="4308" w:type="dxa"/>
          </w:tcPr>
          <w:p w14:paraId="1EEE2917" w14:textId="77777777" w:rsidR="00760295" w:rsidRPr="00760295" w:rsidRDefault="00760295" w:rsidP="00760295">
            <w:pPr>
              <w:ind w:left="33"/>
              <w:jc w:val="both"/>
              <w:rPr>
                <w:b/>
                <w:sz w:val="16"/>
                <w:szCs w:val="14"/>
              </w:rPr>
            </w:pPr>
            <w:r w:rsidRPr="00760295">
              <w:rPr>
                <w:b/>
                <w:sz w:val="16"/>
                <w:szCs w:val="14"/>
              </w:rPr>
              <w:t>Describe the process of reproduction in some plants and animals</w:t>
            </w:r>
          </w:p>
        </w:tc>
        <w:tc>
          <w:tcPr>
            <w:tcW w:w="3147" w:type="dxa"/>
          </w:tcPr>
          <w:p w14:paraId="6D72DC9D" w14:textId="185850C9" w:rsidR="00760295" w:rsidRPr="00B012EB" w:rsidRDefault="59D5DFEB" w:rsidP="45F0E54D">
            <w:pPr>
              <w:rPr>
                <w:sz w:val="16"/>
                <w:szCs w:val="16"/>
              </w:rPr>
            </w:pPr>
            <w:r w:rsidRPr="45F0E54D">
              <w:rPr>
                <w:sz w:val="16"/>
                <w:szCs w:val="16"/>
              </w:rPr>
              <w:t>With support, the life processes of reproduction in some plants and animals are described.</w:t>
            </w:r>
          </w:p>
        </w:tc>
        <w:tc>
          <w:tcPr>
            <w:tcW w:w="3147" w:type="dxa"/>
          </w:tcPr>
          <w:p w14:paraId="2E293617" w14:textId="45E669EE" w:rsidR="00760295" w:rsidRPr="00B012EB" w:rsidRDefault="59D5DFEB" w:rsidP="45F0E54D">
            <w:pPr>
              <w:rPr>
                <w:sz w:val="16"/>
                <w:szCs w:val="16"/>
              </w:rPr>
            </w:pPr>
            <w:r w:rsidRPr="45F0E54D">
              <w:rPr>
                <w:sz w:val="16"/>
                <w:szCs w:val="16"/>
              </w:rPr>
              <w:t>Generally, the life processes of reproduction in some plants and animals are described.</w:t>
            </w:r>
          </w:p>
          <w:p w14:paraId="477AB001" w14:textId="12DD77CC" w:rsidR="00760295" w:rsidRPr="00B012EB" w:rsidRDefault="00760295" w:rsidP="45F0E54D">
            <w:pPr>
              <w:rPr>
                <w:sz w:val="16"/>
                <w:szCs w:val="16"/>
              </w:rPr>
            </w:pPr>
          </w:p>
        </w:tc>
        <w:tc>
          <w:tcPr>
            <w:tcW w:w="3147" w:type="dxa"/>
          </w:tcPr>
          <w:p w14:paraId="6C54300E" w14:textId="6F65A5EE" w:rsidR="00760295" w:rsidRPr="00B012EB" w:rsidRDefault="59D5DFEB" w:rsidP="45F0E54D">
            <w:pPr>
              <w:rPr>
                <w:sz w:val="16"/>
                <w:szCs w:val="16"/>
              </w:rPr>
            </w:pPr>
            <w:r w:rsidRPr="45F0E54D">
              <w:rPr>
                <w:sz w:val="16"/>
                <w:szCs w:val="16"/>
              </w:rPr>
              <w:t>Independently, the life processes of reproduction in some plants and animals are described.</w:t>
            </w:r>
          </w:p>
          <w:p w14:paraId="369B25BB" w14:textId="7597C19C" w:rsidR="00760295" w:rsidRPr="00B012EB" w:rsidRDefault="00760295" w:rsidP="45F0E54D">
            <w:pPr>
              <w:rPr>
                <w:sz w:val="16"/>
                <w:szCs w:val="16"/>
              </w:rPr>
            </w:pPr>
          </w:p>
        </w:tc>
      </w:tr>
      <w:tr w:rsidR="00760295" w:rsidRPr="00B012EB" w14:paraId="38D78411" w14:textId="77777777" w:rsidTr="4ADC6FE8">
        <w:tc>
          <w:tcPr>
            <w:tcW w:w="1986" w:type="dxa"/>
            <w:vMerge/>
          </w:tcPr>
          <w:p w14:paraId="3DACA320" w14:textId="77777777" w:rsidR="00760295" w:rsidRPr="004A61D4" w:rsidRDefault="00760295" w:rsidP="00760295">
            <w:pPr>
              <w:rPr>
                <w:b/>
                <w:sz w:val="16"/>
              </w:rPr>
            </w:pPr>
          </w:p>
        </w:tc>
        <w:tc>
          <w:tcPr>
            <w:tcW w:w="4308" w:type="dxa"/>
          </w:tcPr>
          <w:p w14:paraId="28F56849" w14:textId="77777777" w:rsidR="00760295" w:rsidRPr="00760295" w:rsidRDefault="00760295" w:rsidP="00760295">
            <w:pPr>
              <w:ind w:left="33"/>
              <w:jc w:val="both"/>
              <w:rPr>
                <w:b/>
                <w:sz w:val="16"/>
                <w:szCs w:val="14"/>
              </w:rPr>
            </w:pPr>
            <w:r w:rsidRPr="00760295">
              <w:rPr>
                <w:b/>
                <w:sz w:val="16"/>
                <w:szCs w:val="14"/>
              </w:rPr>
              <w:t>Describe how living things are classified into broad groups according to common, observable characteristics and based on similarities and differences, including micro-organisms, plants and animals</w:t>
            </w:r>
          </w:p>
        </w:tc>
        <w:tc>
          <w:tcPr>
            <w:tcW w:w="3147" w:type="dxa"/>
          </w:tcPr>
          <w:p w14:paraId="1F13D658" w14:textId="1BAC5DFC" w:rsidR="00760295" w:rsidRPr="00B012EB" w:rsidRDefault="3C04A969" w:rsidP="45F0E54D">
            <w:pPr>
              <w:rPr>
                <w:sz w:val="16"/>
                <w:szCs w:val="16"/>
              </w:rPr>
            </w:pPr>
            <w:r w:rsidRPr="45F0E54D">
              <w:rPr>
                <w:sz w:val="16"/>
                <w:szCs w:val="16"/>
              </w:rPr>
              <w:t>With the support of a teacher, livings things are classified into broad groups.</w:t>
            </w:r>
          </w:p>
          <w:p w14:paraId="5097EFF8" w14:textId="2E6EF7E9" w:rsidR="00760295" w:rsidRPr="00B012EB" w:rsidRDefault="00760295" w:rsidP="45F0E54D">
            <w:pPr>
              <w:rPr>
                <w:sz w:val="16"/>
                <w:szCs w:val="16"/>
              </w:rPr>
            </w:pPr>
          </w:p>
          <w:p w14:paraId="53DBAC7D" w14:textId="319624FE" w:rsidR="00760295" w:rsidRPr="00B012EB" w:rsidRDefault="3C04A969" w:rsidP="45F0E54D">
            <w:pPr>
              <w:rPr>
                <w:sz w:val="16"/>
                <w:szCs w:val="16"/>
              </w:rPr>
            </w:pPr>
            <w:r w:rsidRPr="45F0E54D">
              <w:rPr>
                <w:sz w:val="16"/>
                <w:szCs w:val="16"/>
              </w:rPr>
              <w:t>There is some awareness of similarities, differences, micro-organisms, plants and animals.</w:t>
            </w:r>
          </w:p>
        </w:tc>
        <w:tc>
          <w:tcPr>
            <w:tcW w:w="3147" w:type="dxa"/>
          </w:tcPr>
          <w:p w14:paraId="32DBCF50" w14:textId="15512AEE" w:rsidR="00760295" w:rsidRPr="00B012EB" w:rsidRDefault="3C04A969" w:rsidP="45F0E54D">
            <w:pPr>
              <w:rPr>
                <w:sz w:val="16"/>
                <w:szCs w:val="16"/>
              </w:rPr>
            </w:pPr>
            <w:r w:rsidRPr="45F0E54D">
              <w:rPr>
                <w:sz w:val="16"/>
                <w:szCs w:val="16"/>
              </w:rPr>
              <w:t>Generally, broad groups are identified and used to classify living things.</w:t>
            </w:r>
          </w:p>
          <w:p w14:paraId="4ED78D71" w14:textId="64ED5F2F" w:rsidR="00760295" w:rsidRPr="00B012EB" w:rsidRDefault="00760295" w:rsidP="45F0E54D">
            <w:pPr>
              <w:rPr>
                <w:sz w:val="16"/>
                <w:szCs w:val="16"/>
              </w:rPr>
            </w:pPr>
          </w:p>
          <w:p w14:paraId="6A1B5C7B" w14:textId="053C1FE5" w:rsidR="00760295" w:rsidRPr="00B012EB" w:rsidRDefault="3C04A969" w:rsidP="45F0E54D">
            <w:pPr>
              <w:rPr>
                <w:sz w:val="16"/>
                <w:szCs w:val="16"/>
              </w:rPr>
            </w:pPr>
            <w:r w:rsidRPr="45F0E54D">
              <w:rPr>
                <w:sz w:val="16"/>
                <w:szCs w:val="16"/>
              </w:rPr>
              <w:t>The terminology of similarities, differences, micro-organisms and animals is generally used when describing groups.</w:t>
            </w:r>
          </w:p>
        </w:tc>
        <w:tc>
          <w:tcPr>
            <w:tcW w:w="3147" w:type="dxa"/>
          </w:tcPr>
          <w:p w14:paraId="4D35CF86" w14:textId="113C5BA0" w:rsidR="00760295" w:rsidRPr="00B012EB" w:rsidRDefault="3C04A969" w:rsidP="45F0E54D">
            <w:pPr>
              <w:rPr>
                <w:sz w:val="16"/>
                <w:szCs w:val="16"/>
              </w:rPr>
            </w:pPr>
            <w:r w:rsidRPr="45F0E54D">
              <w:rPr>
                <w:sz w:val="16"/>
                <w:szCs w:val="16"/>
              </w:rPr>
              <w:t>Broad groups to identify and classify living things are fully understood and used appropriately.</w:t>
            </w:r>
          </w:p>
        </w:tc>
      </w:tr>
      <w:tr w:rsidR="00760295" w:rsidRPr="00B012EB" w14:paraId="183D4596" w14:textId="77777777" w:rsidTr="4ADC6FE8">
        <w:tc>
          <w:tcPr>
            <w:tcW w:w="1986" w:type="dxa"/>
            <w:vMerge/>
          </w:tcPr>
          <w:p w14:paraId="0B09DA9F" w14:textId="77777777" w:rsidR="00760295" w:rsidRPr="004A61D4" w:rsidRDefault="00760295" w:rsidP="00760295">
            <w:pPr>
              <w:rPr>
                <w:b/>
                <w:sz w:val="16"/>
              </w:rPr>
            </w:pPr>
          </w:p>
        </w:tc>
        <w:tc>
          <w:tcPr>
            <w:tcW w:w="4308" w:type="dxa"/>
          </w:tcPr>
          <w:p w14:paraId="58DB7705" w14:textId="77777777" w:rsidR="00760295" w:rsidRPr="00760295" w:rsidRDefault="00760295" w:rsidP="00760295">
            <w:pPr>
              <w:ind w:left="33"/>
              <w:jc w:val="both"/>
              <w:rPr>
                <w:b/>
                <w:sz w:val="16"/>
                <w:szCs w:val="14"/>
              </w:rPr>
            </w:pPr>
            <w:r w:rsidRPr="00760295">
              <w:rPr>
                <w:b/>
                <w:sz w:val="16"/>
                <w:szCs w:val="14"/>
              </w:rPr>
              <w:t>Give reasons for classifying plants and animals based on specific characteristics</w:t>
            </w:r>
          </w:p>
        </w:tc>
        <w:tc>
          <w:tcPr>
            <w:tcW w:w="3147" w:type="dxa"/>
          </w:tcPr>
          <w:p w14:paraId="18CEC12B" w14:textId="6BA0753C" w:rsidR="00760295" w:rsidRPr="00B012EB" w:rsidRDefault="6EDD0136" w:rsidP="45F0E54D">
            <w:pPr>
              <w:rPr>
                <w:sz w:val="16"/>
                <w:szCs w:val="16"/>
              </w:rPr>
            </w:pPr>
            <w:proofErr w:type="spellStart"/>
            <w:r w:rsidRPr="45F0E54D">
              <w:rPr>
                <w:sz w:val="16"/>
                <w:szCs w:val="16"/>
              </w:rPr>
              <w:t>Woth</w:t>
            </w:r>
            <w:proofErr w:type="spellEnd"/>
            <w:r w:rsidRPr="45F0E54D">
              <w:rPr>
                <w:sz w:val="16"/>
                <w:szCs w:val="16"/>
              </w:rPr>
              <w:t xml:space="preserve"> structured activity, links are made between the classification of plants and animals and the reasons for their groupings.</w:t>
            </w:r>
          </w:p>
        </w:tc>
        <w:tc>
          <w:tcPr>
            <w:tcW w:w="3147" w:type="dxa"/>
          </w:tcPr>
          <w:p w14:paraId="0ADD416C" w14:textId="75432126" w:rsidR="00760295" w:rsidRPr="00B012EB" w:rsidRDefault="6EDD0136" w:rsidP="45F0E54D">
            <w:pPr>
              <w:rPr>
                <w:sz w:val="16"/>
                <w:szCs w:val="16"/>
              </w:rPr>
            </w:pPr>
            <w:r w:rsidRPr="45F0E54D">
              <w:rPr>
                <w:sz w:val="16"/>
                <w:szCs w:val="16"/>
              </w:rPr>
              <w:t>Generally, suggestions are given as to how to classify plants and animals, with reasons given for the classification.</w:t>
            </w:r>
          </w:p>
        </w:tc>
        <w:tc>
          <w:tcPr>
            <w:tcW w:w="3147" w:type="dxa"/>
          </w:tcPr>
          <w:p w14:paraId="78C0D4CB" w14:textId="7276ED40" w:rsidR="00760295" w:rsidRPr="00B012EB" w:rsidRDefault="6EDD0136" w:rsidP="45F0E54D">
            <w:pPr>
              <w:rPr>
                <w:sz w:val="16"/>
                <w:szCs w:val="16"/>
              </w:rPr>
            </w:pPr>
            <w:r w:rsidRPr="45F0E54D">
              <w:rPr>
                <w:sz w:val="16"/>
                <w:szCs w:val="16"/>
              </w:rPr>
              <w:t>Reasons for classifying plants and animals are explained and justified.</w:t>
            </w:r>
          </w:p>
        </w:tc>
      </w:tr>
      <w:tr w:rsidR="00760295" w:rsidRPr="00B012EB" w14:paraId="48A625F6" w14:textId="77777777" w:rsidTr="4ADC6FE8">
        <w:tc>
          <w:tcPr>
            <w:tcW w:w="1986" w:type="dxa"/>
            <w:vMerge w:val="restart"/>
          </w:tcPr>
          <w:p w14:paraId="57854EF0" w14:textId="77777777" w:rsidR="00760295" w:rsidRPr="004A61D4" w:rsidRDefault="00760295" w:rsidP="00760295">
            <w:pPr>
              <w:rPr>
                <w:b/>
                <w:sz w:val="16"/>
              </w:rPr>
            </w:pPr>
            <w:r>
              <w:rPr>
                <w:b/>
                <w:sz w:val="16"/>
              </w:rPr>
              <w:t>Biology - To understand evolution and inheritance</w:t>
            </w:r>
          </w:p>
        </w:tc>
        <w:tc>
          <w:tcPr>
            <w:tcW w:w="4308" w:type="dxa"/>
          </w:tcPr>
          <w:p w14:paraId="0A5AED35" w14:textId="77777777" w:rsidR="00760295" w:rsidRPr="00760295" w:rsidRDefault="00760295" w:rsidP="00760295">
            <w:pPr>
              <w:ind w:left="33"/>
              <w:jc w:val="both"/>
              <w:rPr>
                <w:b/>
                <w:sz w:val="16"/>
                <w:szCs w:val="14"/>
              </w:rPr>
            </w:pPr>
            <w:r w:rsidRPr="00760295">
              <w:rPr>
                <w:b/>
                <w:sz w:val="16"/>
                <w:szCs w:val="14"/>
              </w:rPr>
              <w:t>Recognise that living things have changed over time and that fossils provide information about living things that inhabited the Earth millions of years ago</w:t>
            </w:r>
          </w:p>
        </w:tc>
        <w:tc>
          <w:tcPr>
            <w:tcW w:w="3147" w:type="dxa"/>
          </w:tcPr>
          <w:p w14:paraId="55482F3C" w14:textId="68EF92B6" w:rsidR="00760295" w:rsidRPr="00B012EB" w:rsidRDefault="60CDD47B" w:rsidP="45F0E54D">
            <w:pPr>
              <w:rPr>
                <w:sz w:val="16"/>
                <w:szCs w:val="16"/>
              </w:rPr>
            </w:pPr>
            <w:r w:rsidRPr="45F0E54D">
              <w:rPr>
                <w:sz w:val="16"/>
                <w:szCs w:val="16"/>
              </w:rPr>
              <w:t>Generally, it is recognised that living things produce offspring of the same kind, but normally offspring vary and are not identical to their parents.</w:t>
            </w:r>
          </w:p>
        </w:tc>
        <w:tc>
          <w:tcPr>
            <w:tcW w:w="3147" w:type="dxa"/>
          </w:tcPr>
          <w:p w14:paraId="075937F9" w14:textId="294C07E5" w:rsidR="00760295" w:rsidRPr="00B012EB" w:rsidRDefault="53CD5C12" w:rsidP="45F0E54D">
            <w:pPr>
              <w:rPr>
                <w:sz w:val="16"/>
                <w:szCs w:val="16"/>
              </w:rPr>
            </w:pPr>
            <w:r w:rsidRPr="45F0E54D">
              <w:rPr>
                <w:sz w:val="16"/>
                <w:szCs w:val="16"/>
              </w:rPr>
              <w:t>It is recognised that living things produce offspring of the same kind, but that normally offspring vary and are not identical to their parents.</w:t>
            </w:r>
          </w:p>
        </w:tc>
        <w:tc>
          <w:tcPr>
            <w:tcW w:w="3147" w:type="dxa"/>
          </w:tcPr>
          <w:p w14:paraId="30FAE3EA" w14:textId="2404B0E4" w:rsidR="00760295" w:rsidRPr="00B012EB" w:rsidRDefault="53CD5C12" w:rsidP="45F0E54D">
            <w:pPr>
              <w:rPr>
                <w:sz w:val="16"/>
                <w:szCs w:val="16"/>
              </w:rPr>
            </w:pPr>
            <w:r w:rsidRPr="45F0E54D">
              <w:rPr>
                <w:sz w:val="16"/>
                <w:szCs w:val="16"/>
              </w:rPr>
              <w:t>It is recognised independently that living things produce offspring of the same kind and explanations are beginning to be given as to why offspring vary and are not identical to their parents.</w:t>
            </w:r>
          </w:p>
        </w:tc>
      </w:tr>
      <w:tr w:rsidR="00760295" w:rsidRPr="00B012EB" w14:paraId="5CB19704" w14:textId="77777777" w:rsidTr="4ADC6FE8">
        <w:tc>
          <w:tcPr>
            <w:tcW w:w="1986" w:type="dxa"/>
            <w:vMerge/>
          </w:tcPr>
          <w:p w14:paraId="31282F13" w14:textId="77777777" w:rsidR="00760295" w:rsidRPr="004A61D4" w:rsidRDefault="00760295" w:rsidP="00760295">
            <w:pPr>
              <w:rPr>
                <w:b/>
                <w:sz w:val="16"/>
              </w:rPr>
            </w:pPr>
          </w:p>
        </w:tc>
        <w:tc>
          <w:tcPr>
            <w:tcW w:w="4308" w:type="dxa"/>
          </w:tcPr>
          <w:p w14:paraId="146D1429" w14:textId="77777777" w:rsidR="00760295" w:rsidRPr="00760295" w:rsidRDefault="00760295" w:rsidP="00760295">
            <w:pPr>
              <w:ind w:left="33"/>
              <w:jc w:val="both"/>
              <w:rPr>
                <w:b/>
                <w:sz w:val="16"/>
                <w:szCs w:val="14"/>
              </w:rPr>
            </w:pPr>
            <w:r w:rsidRPr="00760295">
              <w:rPr>
                <w:b/>
                <w:sz w:val="16"/>
                <w:szCs w:val="14"/>
              </w:rPr>
              <w:t>Recognise that living things produce offspring of the same kind, but normally offspring vary and are not identical to their parents</w:t>
            </w:r>
          </w:p>
        </w:tc>
        <w:tc>
          <w:tcPr>
            <w:tcW w:w="3147" w:type="dxa"/>
          </w:tcPr>
          <w:p w14:paraId="77AF947F" w14:textId="35E7D5CB" w:rsidR="00760295" w:rsidRPr="00B012EB" w:rsidRDefault="71CEC205" w:rsidP="45F0E54D">
            <w:pPr>
              <w:rPr>
                <w:sz w:val="16"/>
                <w:szCs w:val="16"/>
              </w:rPr>
            </w:pPr>
            <w:r w:rsidRPr="45F0E54D">
              <w:rPr>
                <w:sz w:val="16"/>
                <w:szCs w:val="16"/>
              </w:rPr>
              <w:t>With the support of the teacher and structured activities, there is an awareness that living things have changed over time.</w:t>
            </w:r>
          </w:p>
        </w:tc>
        <w:tc>
          <w:tcPr>
            <w:tcW w:w="3147" w:type="dxa"/>
          </w:tcPr>
          <w:p w14:paraId="7839EAE3" w14:textId="5FF3AE63" w:rsidR="00760295" w:rsidRPr="00B012EB" w:rsidRDefault="71CEC205" w:rsidP="45F0E54D">
            <w:pPr>
              <w:rPr>
                <w:sz w:val="16"/>
                <w:szCs w:val="16"/>
              </w:rPr>
            </w:pPr>
            <w:r w:rsidRPr="45F0E54D">
              <w:rPr>
                <w:sz w:val="16"/>
                <w:szCs w:val="16"/>
              </w:rPr>
              <w:t>Generally, there is an understanding that living things have changed over time.</w:t>
            </w:r>
          </w:p>
          <w:p w14:paraId="2687529B" w14:textId="5675380B" w:rsidR="00760295" w:rsidRPr="00B012EB" w:rsidRDefault="00760295" w:rsidP="45F0E54D">
            <w:pPr>
              <w:rPr>
                <w:sz w:val="16"/>
                <w:szCs w:val="16"/>
              </w:rPr>
            </w:pPr>
          </w:p>
          <w:p w14:paraId="38ECD459" w14:textId="409BE1BE" w:rsidR="00760295" w:rsidRPr="00B012EB" w:rsidRDefault="71CEC205" w:rsidP="45F0E54D">
            <w:pPr>
              <w:rPr>
                <w:sz w:val="16"/>
                <w:szCs w:val="16"/>
              </w:rPr>
            </w:pPr>
            <w:r w:rsidRPr="45F0E54D">
              <w:rPr>
                <w:sz w:val="16"/>
                <w:szCs w:val="16"/>
              </w:rPr>
              <w:t>Examples are given and fossil evidence used to describe living things that inhabited the Earth millions of years ago.</w:t>
            </w:r>
          </w:p>
        </w:tc>
        <w:tc>
          <w:tcPr>
            <w:tcW w:w="3147" w:type="dxa"/>
          </w:tcPr>
          <w:p w14:paraId="2B4A442B" w14:textId="0B62131A" w:rsidR="00760295" w:rsidRPr="00B012EB" w:rsidRDefault="7EBFC82F" w:rsidP="45F0E54D">
            <w:pPr>
              <w:rPr>
                <w:sz w:val="16"/>
                <w:szCs w:val="16"/>
              </w:rPr>
            </w:pPr>
            <w:r w:rsidRPr="45F0E54D">
              <w:rPr>
                <w:sz w:val="16"/>
                <w:szCs w:val="16"/>
              </w:rPr>
              <w:t>A wide range of examples are given to describe how living things have changed over time.</w:t>
            </w:r>
          </w:p>
          <w:p w14:paraId="5D47FF8E" w14:textId="2D4D759E" w:rsidR="00760295" w:rsidRPr="00B012EB" w:rsidRDefault="00760295" w:rsidP="45F0E54D">
            <w:pPr>
              <w:rPr>
                <w:sz w:val="16"/>
                <w:szCs w:val="16"/>
              </w:rPr>
            </w:pPr>
          </w:p>
          <w:p w14:paraId="6EC59BF1" w14:textId="7EF25E24" w:rsidR="00760295" w:rsidRPr="00B012EB" w:rsidRDefault="7EBFC82F" w:rsidP="45F0E54D">
            <w:pPr>
              <w:rPr>
                <w:sz w:val="16"/>
                <w:szCs w:val="16"/>
              </w:rPr>
            </w:pPr>
            <w:r w:rsidRPr="45F0E54D">
              <w:rPr>
                <w:sz w:val="16"/>
                <w:szCs w:val="16"/>
              </w:rPr>
              <w:t>Clear well-structured examples show how fossil evidence can tell us about life on Earth millions of years ago.</w:t>
            </w:r>
          </w:p>
        </w:tc>
      </w:tr>
      <w:tr w:rsidR="00760295" w:rsidRPr="00B012EB" w14:paraId="7B501E28" w14:textId="77777777" w:rsidTr="4ADC6FE8">
        <w:tc>
          <w:tcPr>
            <w:tcW w:w="1986" w:type="dxa"/>
            <w:vMerge/>
          </w:tcPr>
          <w:p w14:paraId="66962885" w14:textId="77777777" w:rsidR="00760295" w:rsidRPr="004A61D4" w:rsidRDefault="00760295" w:rsidP="00760295">
            <w:pPr>
              <w:rPr>
                <w:b/>
                <w:sz w:val="16"/>
              </w:rPr>
            </w:pPr>
          </w:p>
        </w:tc>
        <w:tc>
          <w:tcPr>
            <w:tcW w:w="4308" w:type="dxa"/>
          </w:tcPr>
          <w:p w14:paraId="7F4E6321" w14:textId="77777777" w:rsidR="00760295" w:rsidRPr="00760295" w:rsidRDefault="00760295" w:rsidP="00760295">
            <w:pPr>
              <w:ind w:left="33"/>
              <w:rPr>
                <w:b/>
                <w:sz w:val="16"/>
              </w:rPr>
            </w:pPr>
            <w:r w:rsidRPr="00760295">
              <w:rPr>
                <w:b/>
                <w:sz w:val="16"/>
                <w:szCs w:val="14"/>
              </w:rPr>
              <w:t>Identify how animals and plants are adapted to suit their environment in different ways and that adaptation may lead to evolution</w:t>
            </w:r>
          </w:p>
        </w:tc>
        <w:tc>
          <w:tcPr>
            <w:tcW w:w="3147" w:type="dxa"/>
          </w:tcPr>
          <w:p w14:paraId="569D64D9" w14:textId="407AB6FD" w:rsidR="00760295" w:rsidRPr="00B012EB" w:rsidRDefault="411A723E" w:rsidP="45F0E54D">
            <w:pPr>
              <w:rPr>
                <w:sz w:val="16"/>
                <w:szCs w:val="16"/>
              </w:rPr>
            </w:pPr>
            <w:r w:rsidRPr="45F0E54D">
              <w:rPr>
                <w:sz w:val="16"/>
                <w:szCs w:val="16"/>
              </w:rPr>
              <w:t>With the support of the teacher, there is an awareness that different animals and plants are suited to different environments.</w:t>
            </w:r>
          </w:p>
        </w:tc>
        <w:tc>
          <w:tcPr>
            <w:tcW w:w="3147" w:type="dxa"/>
          </w:tcPr>
          <w:p w14:paraId="6F15959E" w14:textId="68C5BD78" w:rsidR="00760295" w:rsidRPr="00B012EB" w:rsidRDefault="5458DD46" w:rsidP="45F0E54D">
            <w:pPr>
              <w:rPr>
                <w:sz w:val="16"/>
                <w:szCs w:val="16"/>
              </w:rPr>
            </w:pPr>
            <w:r w:rsidRPr="45F0E54D">
              <w:rPr>
                <w:sz w:val="16"/>
                <w:szCs w:val="16"/>
              </w:rPr>
              <w:t>Generally, good examples of how different animals and plants are suited to different environments given.</w:t>
            </w:r>
          </w:p>
          <w:p w14:paraId="68C53562" w14:textId="50728E23" w:rsidR="00760295" w:rsidRPr="00B012EB" w:rsidRDefault="00760295" w:rsidP="45F0E54D">
            <w:pPr>
              <w:rPr>
                <w:sz w:val="16"/>
                <w:szCs w:val="16"/>
              </w:rPr>
            </w:pPr>
          </w:p>
          <w:p w14:paraId="39E0584D" w14:textId="28B2438A" w:rsidR="00760295" w:rsidRPr="00B012EB" w:rsidRDefault="5458DD46" w:rsidP="45F0E54D">
            <w:pPr>
              <w:rPr>
                <w:sz w:val="16"/>
                <w:szCs w:val="16"/>
              </w:rPr>
            </w:pPr>
            <w:r w:rsidRPr="45F0E54D">
              <w:rPr>
                <w:sz w:val="16"/>
                <w:szCs w:val="16"/>
              </w:rPr>
              <w:t>There is an awareness of how adaption may lead to evolution.</w:t>
            </w:r>
          </w:p>
        </w:tc>
        <w:tc>
          <w:tcPr>
            <w:tcW w:w="3147" w:type="dxa"/>
          </w:tcPr>
          <w:p w14:paraId="43441194" w14:textId="3EEE1541" w:rsidR="00760295" w:rsidRPr="00B012EB" w:rsidRDefault="5458DD46" w:rsidP="45F0E54D">
            <w:pPr>
              <w:rPr>
                <w:sz w:val="16"/>
                <w:szCs w:val="16"/>
              </w:rPr>
            </w:pPr>
            <w:r w:rsidRPr="45F0E54D">
              <w:rPr>
                <w:sz w:val="16"/>
                <w:szCs w:val="16"/>
              </w:rPr>
              <w:t>Demonstrate many examples that explain how different environments suit different animals and plants.</w:t>
            </w:r>
          </w:p>
          <w:p w14:paraId="26F9BDDE" w14:textId="0D9857A0" w:rsidR="00760295" w:rsidRPr="00B012EB" w:rsidRDefault="00760295" w:rsidP="45F0E54D">
            <w:pPr>
              <w:rPr>
                <w:sz w:val="16"/>
                <w:szCs w:val="16"/>
              </w:rPr>
            </w:pPr>
          </w:p>
          <w:p w14:paraId="0BB1A27E" w14:textId="208819EE" w:rsidR="00760295" w:rsidRPr="00B012EB" w:rsidRDefault="5458DD46" w:rsidP="45F0E54D">
            <w:pPr>
              <w:rPr>
                <w:sz w:val="16"/>
                <w:szCs w:val="16"/>
              </w:rPr>
            </w:pPr>
            <w:r w:rsidRPr="45F0E54D">
              <w:rPr>
                <w:sz w:val="16"/>
                <w:szCs w:val="16"/>
              </w:rPr>
              <w:t>The theory of evolution is explained in basic terms.</w:t>
            </w:r>
          </w:p>
        </w:tc>
      </w:tr>
      <w:tr w:rsidR="00760295" w:rsidRPr="00B012EB" w14:paraId="365CD2BC" w14:textId="77777777" w:rsidTr="4ADC6FE8">
        <w:tc>
          <w:tcPr>
            <w:tcW w:w="1986" w:type="dxa"/>
            <w:vMerge w:val="restart"/>
          </w:tcPr>
          <w:p w14:paraId="6E449E76" w14:textId="77777777" w:rsidR="00760295" w:rsidRPr="004A61D4" w:rsidRDefault="00760295" w:rsidP="00760295">
            <w:pPr>
              <w:rPr>
                <w:b/>
                <w:sz w:val="16"/>
              </w:rPr>
            </w:pPr>
            <w:r>
              <w:rPr>
                <w:b/>
                <w:sz w:val="16"/>
              </w:rPr>
              <w:lastRenderedPageBreak/>
              <w:t>Chemistry – To investigate materials</w:t>
            </w:r>
          </w:p>
        </w:tc>
        <w:tc>
          <w:tcPr>
            <w:tcW w:w="4308" w:type="dxa"/>
          </w:tcPr>
          <w:p w14:paraId="7B46B49C" w14:textId="77777777" w:rsidR="00760295" w:rsidRPr="00760295" w:rsidRDefault="00760295" w:rsidP="00760295">
            <w:pPr>
              <w:ind w:left="33" w:firstLine="33"/>
              <w:jc w:val="both"/>
              <w:rPr>
                <w:b/>
                <w:sz w:val="16"/>
                <w:szCs w:val="14"/>
              </w:rPr>
            </w:pPr>
            <w:r w:rsidRPr="00760295">
              <w:rPr>
                <w:b/>
                <w:sz w:val="16"/>
                <w:szCs w:val="14"/>
              </w:rPr>
              <w:t>Compare and group together everyday materials based on evidence from comparative and fair tests, including their hardness, solubility, conductivity (electrical and thermal), and response to magnets</w:t>
            </w:r>
          </w:p>
        </w:tc>
        <w:tc>
          <w:tcPr>
            <w:tcW w:w="3147" w:type="dxa"/>
          </w:tcPr>
          <w:p w14:paraId="0F8B125C" w14:textId="1D53F3CE" w:rsidR="00760295" w:rsidRPr="00B012EB" w:rsidRDefault="7B5E6AC5" w:rsidP="45F0E54D">
            <w:pPr>
              <w:spacing w:line="259" w:lineRule="auto"/>
              <w:rPr>
                <w:sz w:val="16"/>
                <w:szCs w:val="16"/>
              </w:rPr>
            </w:pPr>
            <w:r w:rsidRPr="45F0E54D">
              <w:rPr>
                <w:sz w:val="16"/>
                <w:szCs w:val="16"/>
              </w:rPr>
              <w:t xml:space="preserve">With the support of a teacher, everyday materials are grouped </w:t>
            </w:r>
            <w:r w:rsidR="2E2B3CD5" w:rsidRPr="45F0E54D">
              <w:rPr>
                <w:sz w:val="16"/>
                <w:szCs w:val="16"/>
              </w:rPr>
              <w:t>together based on evidence from comparative and fair tests</w:t>
            </w:r>
          </w:p>
        </w:tc>
        <w:tc>
          <w:tcPr>
            <w:tcW w:w="3147" w:type="dxa"/>
          </w:tcPr>
          <w:p w14:paraId="41C60458" w14:textId="0BA0A714" w:rsidR="00760295" w:rsidRPr="00B012EB" w:rsidRDefault="2E2B3CD5" w:rsidP="45F0E54D">
            <w:pPr>
              <w:rPr>
                <w:sz w:val="16"/>
                <w:szCs w:val="16"/>
              </w:rPr>
            </w:pPr>
            <w:r w:rsidRPr="45F0E54D">
              <w:rPr>
                <w:sz w:val="16"/>
                <w:szCs w:val="16"/>
              </w:rPr>
              <w:t>Generally, everyday materials are grouped together and compared based on evidence from comparative and fair tests</w:t>
            </w:r>
          </w:p>
        </w:tc>
        <w:tc>
          <w:tcPr>
            <w:tcW w:w="3147" w:type="dxa"/>
          </w:tcPr>
          <w:p w14:paraId="4267F419" w14:textId="5B7D9283" w:rsidR="00760295" w:rsidRPr="00B012EB" w:rsidRDefault="2E2B3CD5" w:rsidP="45F0E54D">
            <w:pPr>
              <w:rPr>
                <w:sz w:val="16"/>
                <w:szCs w:val="16"/>
              </w:rPr>
            </w:pPr>
            <w:r w:rsidRPr="45F0E54D">
              <w:rPr>
                <w:sz w:val="16"/>
                <w:szCs w:val="16"/>
              </w:rPr>
              <w:t>Everyday materials are grouped together and compared independently and accurately based on evidence from comparative and fair tests</w:t>
            </w:r>
          </w:p>
        </w:tc>
      </w:tr>
      <w:tr w:rsidR="00760295" w:rsidRPr="00B012EB" w14:paraId="189E6E5D" w14:textId="77777777" w:rsidTr="4ADC6FE8">
        <w:tc>
          <w:tcPr>
            <w:tcW w:w="1986" w:type="dxa"/>
            <w:vMerge/>
          </w:tcPr>
          <w:p w14:paraId="2307325F" w14:textId="77777777" w:rsidR="00760295" w:rsidRPr="004A61D4" w:rsidRDefault="00760295" w:rsidP="00760295">
            <w:pPr>
              <w:rPr>
                <w:b/>
                <w:sz w:val="16"/>
              </w:rPr>
            </w:pPr>
          </w:p>
        </w:tc>
        <w:tc>
          <w:tcPr>
            <w:tcW w:w="4308" w:type="dxa"/>
          </w:tcPr>
          <w:p w14:paraId="35FD62B2" w14:textId="77777777" w:rsidR="00760295" w:rsidRPr="00760295" w:rsidRDefault="00760295" w:rsidP="00760295">
            <w:pPr>
              <w:ind w:left="33" w:firstLine="33"/>
              <w:jc w:val="both"/>
              <w:rPr>
                <w:b/>
                <w:sz w:val="16"/>
                <w:szCs w:val="14"/>
              </w:rPr>
            </w:pPr>
            <w:r w:rsidRPr="00760295">
              <w:rPr>
                <w:b/>
                <w:sz w:val="16"/>
                <w:szCs w:val="14"/>
              </w:rPr>
              <w:t>Understand how some materials will dissolve in liquid to form a solution and describe how to recover a substance from a solution</w:t>
            </w:r>
          </w:p>
        </w:tc>
        <w:tc>
          <w:tcPr>
            <w:tcW w:w="3147" w:type="dxa"/>
          </w:tcPr>
          <w:p w14:paraId="313AE7F5" w14:textId="1FFAF2D5" w:rsidR="00760295" w:rsidRPr="00B012EB" w:rsidRDefault="4346048F" w:rsidP="45F0E54D">
            <w:pPr>
              <w:rPr>
                <w:sz w:val="16"/>
                <w:szCs w:val="16"/>
              </w:rPr>
            </w:pPr>
            <w:r w:rsidRPr="4ADC6FE8">
              <w:rPr>
                <w:sz w:val="16"/>
                <w:szCs w:val="16"/>
              </w:rPr>
              <w:t xml:space="preserve">There are the beginnings </w:t>
            </w:r>
            <w:r w:rsidR="16FEB6FB" w:rsidRPr="4ADC6FE8">
              <w:rPr>
                <w:sz w:val="16"/>
                <w:szCs w:val="16"/>
              </w:rPr>
              <w:t xml:space="preserve">of an understanding of how some materials dissolve in liquid to form a solution and, with the support of </w:t>
            </w:r>
            <w:r w:rsidR="1A99A1FF" w:rsidRPr="4ADC6FE8">
              <w:rPr>
                <w:sz w:val="16"/>
                <w:szCs w:val="16"/>
              </w:rPr>
              <w:t>a</w:t>
            </w:r>
            <w:r w:rsidR="16FEB6FB" w:rsidRPr="4ADC6FE8">
              <w:rPr>
                <w:sz w:val="16"/>
                <w:szCs w:val="16"/>
              </w:rPr>
              <w:t xml:space="preserve"> teacher, the method for recovering a substance from a solution is described</w:t>
            </w:r>
          </w:p>
        </w:tc>
        <w:tc>
          <w:tcPr>
            <w:tcW w:w="3147" w:type="dxa"/>
          </w:tcPr>
          <w:p w14:paraId="168F65D8" w14:textId="61B36E28" w:rsidR="00760295" w:rsidRPr="00B012EB" w:rsidRDefault="58F344BE" w:rsidP="4ADC6FE8">
            <w:pPr>
              <w:rPr>
                <w:sz w:val="16"/>
                <w:szCs w:val="16"/>
              </w:rPr>
            </w:pPr>
            <w:r w:rsidRPr="4ADC6FE8">
              <w:rPr>
                <w:sz w:val="16"/>
                <w:szCs w:val="16"/>
              </w:rPr>
              <w:t xml:space="preserve">Generally, it is </w:t>
            </w:r>
            <w:r w:rsidR="3A608417" w:rsidRPr="4ADC6FE8">
              <w:rPr>
                <w:sz w:val="16"/>
                <w:szCs w:val="16"/>
              </w:rPr>
              <w:t xml:space="preserve">understood how some materials dissolve in liquid to form a solution, and how to recover a substance from a solution can be described. The terms ‘soluble’ and ‘insoluble’ </w:t>
            </w:r>
            <w:r w:rsidR="3C27A039" w:rsidRPr="4ADC6FE8">
              <w:rPr>
                <w:sz w:val="16"/>
                <w:szCs w:val="16"/>
              </w:rPr>
              <w:t>are used accurately</w:t>
            </w:r>
          </w:p>
        </w:tc>
        <w:tc>
          <w:tcPr>
            <w:tcW w:w="3147" w:type="dxa"/>
          </w:tcPr>
          <w:p w14:paraId="460FA7C8" w14:textId="1CA61FE6" w:rsidR="00760295" w:rsidRPr="00B012EB" w:rsidRDefault="3C27A039" w:rsidP="4ADC6FE8">
            <w:pPr>
              <w:rPr>
                <w:sz w:val="16"/>
                <w:szCs w:val="16"/>
              </w:rPr>
            </w:pPr>
            <w:r w:rsidRPr="4ADC6FE8">
              <w:rPr>
                <w:sz w:val="16"/>
                <w:szCs w:val="16"/>
              </w:rPr>
              <w:t>Without support, it is understood how some materials dissolve in liquid to form a solution, and how to recover a substance from a solution can be described. The terms ‘soluble’ and ‘insoluble’ are used accurately</w:t>
            </w:r>
          </w:p>
        </w:tc>
      </w:tr>
      <w:tr w:rsidR="00760295" w:rsidRPr="00B012EB" w14:paraId="36372AB6" w14:textId="77777777" w:rsidTr="4ADC6FE8">
        <w:tc>
          <w:tcPr>
            <w:tcW w:w="1986" w:type="dxa"/>
            <w:vMerge/>
          </w:tcPr>
          <w:p w14:paraId="76A5953D" w14:textId="77777777" w:rsidR="00760295" w:rsidRPr="004A61D4" w:rsidRDefault="00760295" w:rsidP="00760295">
            <w:pPr>
              <w:rPr>
                <w:b/>
                <w:sz w:val="16"/>
              </w:rPr>
            </w:pPr>
          </w:p>
        </w:tc>
        <w:tc>
          <w:tcPr>
            <w:tcW w:w="4308" w:type="dxa"/>
          </w:tcPr>
          <w:p w14:paraId="61B4EBE1" w14:textId="77777777" w:rsidR="00760295" w:rsidRPr="00760295" w:rsidRDefault="00760295" w:rsidP="00760295">
            <w:pPr>
              <w:ind w:left="33" w:firstLine="33"/>
              <w:jc w:val="both"/>
              <w:rPr>
                <w:b/>
                <w:sz w:val="16"/>
                <w:szCs w:val="14"/>
              </w:rPr>
            </w:pPr>
            <w:r w:rsidRPr="00760295">
              <w:rPr>
                <w:b/>
                <w:sz w:val="16"/>
                <w:szCs w:val="14"/>
              </w:rPr>
              <w:t>Use knowledge of solids, liquids and gases to decide how mixtures might be separated, including through filtering, sieving and evaporating</w:t>
            </w:r>
          </w:p>
        </w:tc>
        <w:tc>
          <w:tcPr>
            <w:tcW w:w="3147" w:type="dxa"/>
          </w:tcPr>
          <w:p w14:paraId="3C07BD89" w14:textId="2A117571" w:rsidR="00760295" w:rsidRPr="00B012EB" w:rsidRDefault="7839F223" w:rsidP="4ADC6FE8">
            <w:pPr>
              <w:rPr>
                <w:sz w:val="16"/>
                <w:szCs w:val="16"/>
              </w:rPr>
            </w:pPr>
            <w:r w:rsidRPr="4ADC6FE8">
              <w:rPr>
                <w:sz w:val="16"/>
                <w:szCs w:val="16"/>
              </w:rPr>
              <w:t>With the support of a teacher, knowledge of solids, liquids and gases is used to decide how mixtures might be separated. The process of filtering, sieving and evaporating a</w:t>
            </w:r>
            <w:r w:rsidR="0E1183E6" w:rsidRPr="4ADC6FE8">
              <w:rPr>
                <w:sz w:val="16"/>
                <w:szCs w:val="16"/>
              </w:rPr>
              <w:t>re beginning to be understood</w:t>
            </w:r>
          </w:p>
        </w:tc>
        <w:tc>
          <w:tcPr>
            <w:tcW w:w="3147" w:type="dxa"/>
          </w:tcPr>
          <w:p w14:paraId="63FE3489" w14:textId="7F7B6468" w:rsidR="00760295" w:rsidRPr="00B012EB" w:rsidRDefault="0E1183E6" w:rsidP="4ADC6FE8">
            <w:pPr>
              <w:rPr>
                <w:sz w:val="16"/>
                <w:szCs w:val="16"/>
              </w:rPr>
            </w:pPr>
            <w:r w:rsidRPr="4ADC6FE8">
              <w:rPr>
                <w:sz w:val="16"/>
                <w:szCs w:val="16"/>
              </w:rPr>
              <w:t>Knowledge of solids, liquids and gases is used to decide how mixtures might be separated, including through filtering, sieving and evaporating.</w:t>
            </w:r>
          </w:p>
        </w:tc>
        <w:tc>
          <w:tcPr>
            <w:tcW w:w="3147" w:type="dxa"/>
          </w:tcPr>
          <w:p w14:paraId="792B0073" w14:textId="166168A2" w:rsidR="00760295" w:rsidRPr="00B012EB" w:rsidRDefault="0E1183E6" w:rsidP="4ADC6FE8">
            <w:pPr>
              <w:rPr>
                <w:sz w:val="16"/>
                <w:szCs w:val="16"/>
              </w:rPr>
            </w:pPr>
            <w:r w:rsidRPr="4ADC6FE8">
              <w:rPr>
                <w:sz w:val="16"/>
                <w:szCs w:val="16"/>
              </w:rPr>
              <w:t>Without support, knowledge of solids, liquids and gases is used to decide how mixtures might be separated, including through filtering, sieving and evaporating.</w:t>
            </w:r>
          </w:p>
          <w:p w14:paraId="52B8818E" w14:textId="058F8EAB" w:rsidR="00760295" w:rsidRPr="00B012EB" w:rsidRDefault="00760295" w:rsidP="4ADC6FE8">
            <w:pPr>
              <w:rPr>
                <w:sz w:val="16"/>
                <w:szCs w:val="16"/>
              </w:rPr>
            </w:pPr>
          </w:p>
        </w:tc>
      </w:tr>
      <w:tr w:rsidR="00760295" w:rsidRPr="00B012EB" w14:paraId="1802D478" w14:textId="77777777" w:rsidTr="4ADC6FE8">
        <w:tc>
          <w:tcPr>
            <w:tcW w:w="1986" w:type="dxa"/>
            <w:vMerge/>
          </w:tcPr>
          <w:p w14:paraId="2A3FBCD1" w14:textId="77777777" w:rsidR="00760295" w:rsidRPr="004A61D4" w:rsidRDefault="00760295" w:rsidP="00760295">
            <w:pPr>
              <w:rPr>
                <w:b/>
                <w:sz w:val="16"/>
              </w:rPr>
            </w:pPr>
          </w:p>
        </w:tc>
        <w:tc>
          <w:tcPr>
            <w:tcW w:w="4308" w:type="dxa"/>
          </w:tcPr>
          <w:p w14:paraId="0640127D" w14:textId="77777777" w:rsidR="00760295" w:rsidRPr="00760295" w:rsidRDefault="00760295" w:rsidP="00760295">
            <w:pPr>
              <w:ind w:left="33" w:firstLine="33"/>
              <w:jc w:val="both"/>
              <w:rPr>
                <w:b/>
                <w:sz w:val="16"/>
                <w:szCs w:val="14"/>
              </w:rPr>
            </w:pPr>
            <w:r w:rsidRPr="00760295">
              <w:rPr>
                <w:b/>
                <w:sz w:val="16"/>
                <w:szCs w:val="14"/>
              </w:rPr>
              <w:t xml:space="preserve">Give reasons, based on evidence from comparative and fair tests, for the </w:t>
            </w:r>
            <w:proofErr w:type="gramStart"/>
            <w:r w:rsidRPr="00760295">
              <w:rPr>
                <w:b/>
                <w:sz w:val="16"/>
                <w:szCs w:val="14"/>
              </w:rPr>
              <w:t>particular uses</w:t>
            </w:r>
            <w:proofErr w:type="gramEnd"/>
            <w:r w:rsidRPr="00760295">
              <w:rPr>
                <w:b/>
                <w:sz w:val="16"/>
                <w:szCs w:val="14"/>
              </w:rPr>
              <w:t xml:space="preserve"> of everyday materials, including metals, wood and plastic</w:t>
            </w:r>
          </w:p>
        </w:tc>
        <w:tc>
          <w:tcPr>
            <w:tcW w:w="3147" w:type="dxa"/>
          </w:tcPr>
          <w:p w14:paraId="7EB1873D" w14:textId="14122920" w:rsidR="00760295" w:rsidRPr="00B012EB" w:rsidRDefault="478DEF0D" w:rsidP="4ADC6FE8">
            <w:pPr>
              <w:rPr>
                <w:sz w:val="16"/>
                <w:szCs w:val="16"/>
              </w:rPr>
            </w:pPr>
            <w:r w:rsidRPr="4ADC6FE8">
              <w:rPr>
                <w:sz w:val="16"/>
                <w:szCs w:val="16"/>
              </w:rPr>
              <w:t xml:space="preserve">With prompts, reasons are given, based on evidence from tests, for </w:t>
            </w:r>
            <w:proofErr w:type="gramStart"/>
            <w:r w:rsidRPr="4ADC6FE8">
              <w:rPr>
                <w:sz w:val="16"/>
                <w:szCs w:val="16"/>
              </w:rPr>
              <w:t>particular uses</w:t>
            </w:r>
            <w:proofErr w:type="gramEnd"/>
            <w:r w:rsidRPr="4ADC6FE8">
              <w:rPr>
                <w:sz w:val="16"/>
                <w:szCs w:val="16"/>
              </w:rPr>
              <w:t xml:space="preserve"> of everyday materials including metals, wood and plastic</w:t>
            </w:r>
          </w:p>
        </w:tc>
        <w:tc>
          <w:tcPr>
            <w:tcW w:w="3147" w:type="dxa"/>
          </w:tcPr>
          <w:p w14:paraId="4A4A9837" w14:textId="415D34CB" w:rsidR="00760295" w:rsidRPr="00B012EB" w:rsidRDefault="478DEF0D" w:rsidP="4ADC6FE8">
            <w:pPr>
              <w:rPr>
                <w:sz w:val="16"/>
                <w:szCs w:val="16"/>
              </w:rPr>
            </w:pPr>
            <w:r w:rsidRPr="4ADC6FE8">
              <w:rPr>
                <w:sz w:val="16"/>
                <w:szCs w:val="16"/>
              </w:rPr>
              <w:t xml:space="preserve">Generally, reasons are given, based on evidence from tests, for </w:t>
            </w:r>
            <w:proofErr w:type="gramStart"/>
            <w:r w:rsidRPr="4ADC6FE8">
              <w:rPr>
                <w:sz w:val="16"/>
                <w:szCs w:val="16"/>
              </w:rPr>
              <w:t>particular uses</w:t>
            </w:r>
            <w:proofErr w:type="gramEnd"/>
            <w:r w:rsidRPr="4ADC6FE8">
              <w:rPr>
                <w:sz w:val="16"/>
                <w:szCs w:val="16"/>
              </w:rPr>
              <w:t xml:space="preserve"> of everyday materials including metals, wood and plastic</w:t>
            </w:r>
          </w:p>
        </w:tc>
        <w:tc>
          <w:tcPr>
            <w:tcW w:w="3147" w:type="dxa"/>
          </w:tcPr>
          <w:p w14:paraId="5624F43B" w14:textId="2D49E835" w:rsidR="00760295" w:rsidRPr="00B012EB" w:rsidRDefault="07446D6B" w:rsidP="4ADC6FE8">
            <w:pPr>
              <w:rPr>
                <w:sz w:val="16"/>
                <w:szCs w:val="16"/>
              </w:rPr>
            </w:pPr>
            <w:r w:rsidRPr="4ADC6FE8">
              <w:rPr>
                <w:sz w:val="16"/>
                <w:szCs w:val="16"/>
              </w:rPr>
              <w:t xml:space="preserve">Without support, reasons are given, based on evidence from tests, for </w:t>
            </w:r>
            <w:proofErr w:type="gramStart"/>
            <w:r w:rsidRPr="4ADC6FE8">
              <w:rPr>
                <w:sz w:val="16"/>
                <w:szCs w:val="16"/>
              </w:rPr>
              <w:t>particular uses</w:t>
            </w:r>
            <w:proofErr w:type="gramEnd"/>
            <w:r w:rsidRPr="4ADC6FE8">
              <w:rPr>
                <w:sz w:val="16"/>
                <w:szCs w:val="16"/>
              </w:rPr>
              <w:t xml:space="preserve"> of everyday materials including metals, wood and plastic</w:t>
            </w:r>
          </w:p>
        </w:tc>
      </w:tr>
      <w:tr w:rsidR="00760295" w:rsidRPr="00B012EB" w14:paraId="0325E561" w14:textId="77777777" w:rsidTr="4ADC6FE8">
        <w:tc>
          <w:tcPr>
            <w:tcW w:w="1986" w:type="dxa"/>
            <w:vMerge/>
          </w:tcPr>
          <w:p w14:paraId="2A9F3CD3" w14:textId="77777777" w:rsidR="00760295" w:rsidRPr="004A61D4" w:rsidRDefault="00760295" w:rsidP="00760295">
            <w:pPr>
              <w:rPr>
                <w:b/>
                <w:sz w:val="16"/>
              </w:rPr>
            </w:pPr>
          </w:p>
        </w:tc>
        <w:tc>
          <w:tcPr>
            <w:tcW w:w="4308" w:type="dxa"/>
          </w:tcPr>
          <w:p w14:paraId="1E2B2BF5" w14:textId="77777777" w:rsidR="00760295" w:rsidRPr="00760295" w:rsidRDefault="00760295" w:rsidP="00760295">
            <w:pPr>
              <w:ind w:left="33" w:firstLine="33"/>
              <w:jc w:val="both"/>
              <w:rPr>
                <w:b/>
                <w:sz w:val="16"/>
                <w:szCs w:val="14"/>
              </w:rPr>
            </w:pPr>
            <w:r w:rsidRPr="00760295">
              <w:rPr>
                <w:b/>
                <w:sz w:val="16"/>
                <w:szCs w:val="14"/>
              </w:rPr>
              <w:t>Demonstrate that dissolving, mixing and changes of state are reversible changes</w:t>
            </w:r>
          </w:p>
        </w:tc>
        <w:tc>
          <w:tcPr>
            <w:tcW w:w="3147" w:type="dxa"/>
          </w:tcPr>
          <w:p w14:paraId="6C71870F" w14:textId="5413F1D8" w:rsidR="00760295" w:rsidRPr="00B012EB" w:rsidRDefault="74A48E6C" w:rsidP="4ADC6FE8">
            <w:pPr>
              <w:rPr>
                <w:sz w:val="16"/>
                <w:szCs w:val="16"/>
              </w:rPr>
            </w:pPr>
            <w:r w:rsidRPr="4ADC6FE8">
              <w:rPr>
                <w:sz w:val="16"/>
                <w:szCs w:val="16"/>
              </w:rPr>
              <w:t xml:space="preserve">It is beginning to be understood that some changes of state are </w:t>
            </w:r>
            <w:proofErr w:type="gramStart"/>
            <w:r w:rsidRPr="4ADC6FE8">
              <w:rPr>
                <w:sz w:val="16"/>
                <w:szCs w:val="16"/>
              </w:rPr>
              <w:t>reversible</w:t>
            </w:r>
            <w:proofErr w:type="gramEnd"/>
            <w:r w:rsidRPr="4ADC6FE8">
              <w:rPr>
                <w:sz w:val="16"/>
                <w:szCs w:val="16"/>
              </w:rPr>
              <w:t xml:space="preserve"> and, with the support of a teacher, this can be demonstrated though dissolving and mixing</w:t>
            </w:r>
          </w:p>
        </w:tc>
        <w:tc>
          <w:tcPr>
            <w:tcW w:w="3147" w:type="dxa"/>
          </w:tcPr>
          <w:p w14:paraId="7C11E962" w14:textId="2CD1681D" w:rsidR="00760295" w:rsidRPr="00B012EB" w:rsidRDefault="74A48E6C" w:rsidP="4ADC6FE8">
            <w:pPr>
              <w:rPr>
                <w:sz w:val="16"/>
                <w:szCs w:val="16"/>
              </w:rPr>
            </w:pPr>
            <w:r w:rsidRPr="4ADC6FE8">
              <w:rPr>
                <w:sz w:val="16"/>
                <w:szCs w:val="16"/>
              </w:rPr>
              <w:t>It is demonstrated that dissolving, mixing and changes of state are reversible changes</w:t>
            </w:r>
          </w:p>
        </w:tc>
        <w:tc>
          <w:tcPr>
            <w:tcW w:w="3147" w:type="dxa"/>
          </w:tcPr>
          <w:p w14:paraId="403BA0C1" w14:textId="240A7A63" w:rsidR="00760295" w:rsidRPr="00B012EB" w:rsidRDefault="74A48E6C" w:rsidP="4ADC6FE8">
            <w:pPr>
              <w:rPr>
                <w:sz w:val="16"/>
                <w:szCs w:val="16"/>
              </w:rPr>
            </w:pPr>
            <w:r w:rsidRPr="4ADC6FE8">
              <w:rPr>
                <w:sz w:val="16"/>
                <w:szCs w:val="16"/>
              </w:rPr>
              <w:t>Independently, it is demonstrated that dissolving, mixing and changes of state are reversible changes</w:t>
            </w:r>
          </w:p>
          <w:p w14:paraId="0C408922" w14:textId="0C894589" w:rsidR="00760295" w:rsidRPr="00B012EB" w:rsidRDefault="00760295" w:rsidP="4ADC6FE8">
            <w:pPr>
              <w:rPr>
                <w:sz w:val="16"/>
                <w:szCs w:val="16"/>
              </w:rPr>
            </w:pPr>
          </w:p>
          <w:p w14:paraId="575AB783" w14:textId="462A989B" w:rsidR="00760295" w:rsidRPr="00B012EB" w:rsidRDefault="74A48E6C" w:rsidP="4ADC6FE8">
            <w:pPr>
              <w:rPr>
                <w:sz w:val="16"/>
                <w:szCs w:val="16"/>
              </w:rPr>
            </w:pPr>
            <w:r w:rsidRPr="4ADC6FE8">
              <w:rPr>
                <w:sz w:val="16"/>
                <w:szCs w:val="16"/>
              </w:rPr>
              <w:t xml:space="preserve">Without support, knowledge of how a mixture can be separated is used to suggest ways in which other similar mixtures might be separated </w:t>
            </w:r>
            <w:proofErr w:type="gramStart"/>
            <w:r w:rsidRPr="4ADC6FE8">
              <w:rPr>
                <w:sz w:val="16"/>
                <w:szCs w:val="16"/>
              </w:rPr>
              <w:t>e.g.</w:t>
            </w:r>
            <w:proofErr w:type="gramEnd"/>
            <w:r w:rsidRPr="4ADC6FE8">
              <w:rPr>
                <w:sz w:val="16"/>
                <w:szCs w:val="16"/>
              </w:rPr>
              <w:t xml:space="preserve"> salt and water, sand and water</w:t>
            </w:r>
          </w:p>
        </w:tc>
      </w:tr>
      <w:tr w:rsidR="00760295" w:rsidRPr="00B012EB" w14:paraId="2022C7B7" w14:textId="77777777" w:rsidTr="4ADC6FE8">
        <w:tc>
          <w:tcPr>
            <w:tcW w:w="1986" w:type="dxa"/>
            <w:vMerge/>
          </w:tcPr>
          <w:p w14:paraId="246C2908" w14:textId="77777777" w:rsidR="00760295" w:rsidRPr="004A61D4" w:rsidRDefault="00760295" w:rsidP="00760295">
            <w:pPr>
              <w:rPr>
                <w:b/>
                <w:sz w:val="16"/>
              </w:rPr>
            </w:pPr>
          </w:p>
        </w:tc>
        <w:tc>
          <w:tcPr>
            <w:tcW w:w="4308" w:type="dxa"/>
          </w:tcPr>
          <w:p w14:paraId="6E9E80CF" w14:textId="77777777" w:rsidR="00760295" w:rsidRPr="00760295" w:rsidRDefault="00760295" w:rsidP="00760295">
            <w:pPr>
              <w:ind w:left="33" w:firstLine="33"/>
              <w:rPr>
                <w:b/>
                <w:sz w:val="16"/>
              </w:rPr>
            </w:pPr>
            <w:r w:rsidRPr="00760295">
              <w:rPr>
                <w:b/>
                <w:sz w:val="16"/>
                <w:szCs w:val="14"/>
              </w:rPr>
              <w:t>Explain that some changes result in the formation of new materials, and that this kind of change is not usually reversible, including change associated with burning, oxidation and the action of acid on bicarbonate of soda</w:t>
            </w:r>
          </w:p>
        </w:tc>
        <w:tc>
          <w:tcPr>
            <w:tcW w:w="3147" w:type="dxa"/>
          </w:tcPr>
          <w:p w14:paraId="1AA19132" w14:textId="747FAF4B" w:rsidR="00760295" w:rsidRPr="00B012EB" w:rsidRDefault="309208BB" w:rsidP="4ADC6FE8">
            <w:pPr>
              <w:rPr>
                <w:sz w:val="16"/>
                <w:szCs w:val="16"/>
              </w:rPr>
            </w:pPr>
            <w:r w:rsidRPr="4ADC6FE8">
              <w:rPr>
                <w:sz w:val="16"/>
                <w:szCs w:val="16"/>
              </w:rPr>
              <w:t>It is beginning to be understood that some changes result in the formation of new materials and that this kind of change is not usually reversible. Changes are beginning to be classified using the terms ‘reversible’ and ‘non</w:t>
            </w:r>
            <w:r w:rsidR="58EF0904" w:rsidRPr="4ADC6FE8">
              <w:rPr>
                <w:sz w:val="16"/>
                <w:szCs w:val="16"/>
              </w:rPr>
              <w:t>-reversible’</w:t>
            </w:r>
          </w:p>
        </w:tc>
        <w:tc>
          <w:tcPr>
            <w:tcW w:w="3147" w:type="dxa"/>
          </w:tcPr>
          <w:p w14:paraId="29874326" w14:textId="051067DF" w:rsidR="00760295" w:rsidRPr="00B012EB" w:rsidRDefault="2E703D48" w:rsidP="4ADC6FE8">
            <w:pPr>
              <w:rPr>
                <w:sz w:val="16"/>
                <w:szCs w:val="16"/>
              </w:rPr>
            </w:pPr>
            <w:r w:rsidRPr="4ADC6FE8">
              <w:rPr>
                <w:sz w:val="16"/>
                <w:szCs w:val="16"/>
              </w:rPr>
              <w:t>Knowledge of reversible and non-reversible changes is used to make predictions about whether changes are reversible are not</w:t>
            </w:r>
          </w:p>
          <w:p w14:paraId="41484DE0" w14:textId="3B1B306F" w:rsidR="00760295" w:rsidRPr="00B012EB" w:rsidRDefault="00760295" w:rsidP="4ADC6FE8">
            <w:pPr>
              <w:rPr>
                <w:sz w:val="16"/>
                <w:szCs w:val="16"/>
              </w:rPr>
            </w:pPr>
          </w:p>
          <w:p w14:paraId="5BC88503" w14:textId="0F717E54" w:rsidR="00760295" w:rsidRPr="00B012EB" w:rsidRDefault="3FFC9E32" w:rsidP="4ADC6FE8">
            <w:pPr>
              <w:rPr>
                <w:sz w:val="16"/>
                <w:szCs w:val="16"/>
              </w:rPr>
            </w:pPr>
            <w:r w:rsidRPr="4ADC6FE8">
              <w:rPr>
                <w:sz w:val="16"/>
                <w:szCs w:val="16"/>
              </w:rPr>
              <w:t>Generally</w:t>
            </w:r>
            <w:r w:rsidR="2E703D48" w:rsidRPr="4ADC6FE8">
              <w:rPr>
                <w:sz w:val="16"/>
                <w:szCs w:val="16"/>
              </w:rPr>
              <w:t>, it is understood that some changes result in the formation of new materials and that this kind of change is not usually reversible, including changes associa</w:t>
            </w:r>
            <w:r w:rsidR="2BD34FE0" w:rsidRPr="4ADC6FE8">
              <w:rPr>
                <w:sz w:val="16"/>
                <w:szCs w:val="16"/>
              </w:rPr>
              <w:t>ted with burning, oxidisation and the action of acid on bicarbonate of soda</w:t>
            </w:r>
          </w:p>
        </w:tc>
        <w:tc>
          <w:tcPr>
            <w:tcW w:w="3147" w:type="dxa"/>
          </w:tcPr>
          <w:p w14:paraId="5E6D6C9D" w14:textId="60FF19DC" w:rsidR="00760295" w:rsidRPr="00B012EB" w:rsidRDefault="2D706A46" w:rsidP="4ADC6FE8">
            <w:pPr>
              <w:rPr>
                <w:sz w:val="16"/>
                <w:szCs w:val="16"/>
              </w:rPr>
            </w:pPr>
            <w:r w:rsidRPr="4ADC6FE8">
              <w:rPr>
                <w:sz w:val="16"/>
                <w:szCs w:val="16"/>
              </w:rPr>
              <w:t>Changes are described as reversible or non-reversible</w:t>
            </w:r>
          </w:p>
          <w:p w14:paraId="27A06CF4" w14:textId="215F7FED" w:rsidR="00760295" w:rsidRPr="00B012EB" w:rsidRDefault="00760295" w:rsidP="4ADC6FE8">
            <w:pPr>
              <w:rPr>
                <w:sz w:val="16"/>
                <w:szCs w:val="16"/>
              </w:rPr>
            </w:pPr>
          </w:p>
          <w:p w14:paraId="5775F54F" w14:textId="3E911BB3" w:rsidR="00760295" w:rsidRPr="00B012EB" w:rsidRDefault="2D706A46" w:rsidP="4ADC6FE8">
            <w:pPr>
              <w:rPr>
                <w:sz w:val="16"/>
                <w:szCs w:val="16"/>
              </w:rPr>
            </w:pPr>
            <w:r w:rsidRPr="4ADC6FE8">
              <w:rPr>
                <w:sz w:val="16"/>
                <w:szCs w:val="16"/>
              </w:rPr>
              <w:t>Without support, it is understood that some changes result</w:t>
            </w:r>
            <w:r w:rsidR="30AA5EB3" w:rsidRPr="4ADC6FE8">
              <w:rPr>
                <w:sz w:val="16"/>
                <w:szCs w:val="16"/>
              </w:rPr>
              <w:t xml:space="preserve"> in the formation of new materials that this kind of change is not usually reversible, including changes associated with burning, oxidisation and the action of acid on bic</w:t>
            </w:r>
            <w:r w:rsidR="514BE364" w:rsidRPr="4ADC6FE8">
              <w:rPr>
                <w:sz w:val="16"/>
                <w:szCs w:val="16"/>
              </w:rPr>
              <w:t>arbonate of soda</w:t>
            </w:r>
          </w:p>
        </w:tc>
      </w:tr>
      <w:tr w:rsidR="00760295" w:rsidRPr="00B012EB" w14:paraId="53A42183" w14:textId="77777777" w:rsidTr="4ADC6FE8">
        <w:tc>
          <w:tcPr>
            <w:tcW w:w="1986" w:type="dxa"/>
            <w:vMerge w:val="restart"/>
          </w:tcPr>
          <w:p w14:paraId="0ED090B9" w14:textId="77777777" w:rsidR="00760295" w:rsidRPr="004A61D4" w:rsidRDefault="00760295" w:rsidP="00760295">
            <w:pPr>
              <w:rPr>
                <w:b/>
                <w:sz w:val="16"/>
              </w:rPr>
            </w:pPr>
            <w:r>
              <w:rPr>
                <w:b/>
                <w:sz w:val="16"/>
              </w:rPr>
              <w:t>Physics – To understand movement, forces and magnets</w:t>
            </w:r>
          </w:p>
        </w:tc>
        <w:tc>
          <w:tcPr>
            <w:tcW w:w="4308" w:type="dxa"/>
          </w:tcPr>
          <w:p w14:paraId="75C69C27" w14:textId="77777777" w:rsidR="00760295" w:rsidRPr="00760295" w:rsidRDefault="00760295" w:rsidP="00760295">
            <w:pPr>
              <w:ind w:left="33" w:firstLine="33"/>
              <w:jc w:val="both"/>
              <w:rPr>
                <w:b/>
                <w:sz w:val="16"/>
                <w:szCs w:val="14"/>
              </w:rPr>
            </w:pPr>
            <w:r w:rsidRPr="00760295">
              <w:rPr>
                <w:b/>
                <w:sz w:val="16"/>
                <w:szCs w:val="14"/>
              </w:rPr>
              <w:t>Explain that unsupported objects fall towards the Earth because of the force of gravity acting between the Earth and the falling object</w:t>
            </w:r>
          </w:p>
        </w:tc>
        <w:tc>
          <w:tcPr>
            <w:tcW w:w="3147" w:type="dxa"/>
          </w:tcPr>
          <w:p w14:paraId="6F6C9D5F" w14:textId="3E9BA3CC" w:rsidR="00760295" w:rsidRPr="00B012EB" w:rsidRDefault="23AB0B59" w:rsidP="4ADC6FE8">
            <w:pPr>
              <w:rPr>
                <w:sz w:val="16"/>
                <w:szCs w:val="16"/>
              </w:rPr>
            </w:pPr>
            <w:r w:rsidRPr="4ADC6FE8">
              <w:rPr>
                <w:sz w:val="16"/>
                <w:szCs w:val="16"/>
              </w:rPr>
              <w:t>Explanations are beginning to be given that unsupported objects fall towards the Earth because of the force of gravity acting between the Earth and the falling object</w:t>
            </w:r>
          </w:p>
        </w:tc>
        <w:tc>
          <w:tcPr>
            <w:tcW w:w="3147" w:type="dxa"/>
          </w:tcPr>
          <w:p w14:paraId="3A3644DA" w14:textId="19981287" w:rsidR="00760295" w:rsidRPr="00B012EB" w:rsidRDefault="23AB0B59" w:rsidP="4ADC6FE8">
            <w:pPr>
              <w:rPr>
                <w:sz w:val="16"/>
                <w:szCs w:val="16"/>
              </w:rPr>
            </w:pPr>
            <w:r w:rsidRPr="4ADC6FE8">
              <w:rPr>
                <w:sz w:val="16"/>
                <w:szCs w:val="16"/>
              </w:rPr>
              <w:t>It is explained that unsupported objects fall toward the Earth because of the force of gravity acting between the Earth and the falling object</w:t>
            </w:r>
          </w:p>
        </w:tc>
        <w:tc>
          <w:tcPr>
            <w:tcW w:w="3147" w:type="dxa"/>
          </w:tcPr>
          <w:p w14:paraId="3B4902DB" w14:textId="6D6DC638" w:rsidR="00760295" w:rsidRPr="00B012EB" w:rsidRDefault="23AB0B59" w:rsidP="4ADC6FE8">
            <w:pPr>
              <w:rPr>
                <w:sz w:val="16"/>
                <w:szCs w:val="16"/>
              </w:rPr>
            </w:pPr>
            <w:r w:rsidRPr="4ADC6FE8">
              <w:rPr>
                <w:sz w:val="16"/>
                <w:szCs w:val="16"/>
              </w:rPr>
              <w:t>Without support, it is explained that unsupported objects fall toward the Earth because of the force of gravity acting between the Earth and the falling object</w:t>
            </w:r>
          </w:p>
        </w:tc>
      </w:tr>
      <w:tr w:rsidR="00760295" w:rsidRPr="00B012EB" w14:paraId="57CDBD7F" w14:textId="77777777" w:rsidTr="4ADC6FE8">
        <w:tc>
          <w:tcPr>
            <w:tcW w:w="1986" w:type="dxa"/>
            <w:vMerge/>
          </w:tcPr>
          <w:p w14:paraId="32842F1D" w14:textId="77777777" w:rsidR="00760295" w:rsidRPr="004A61D4" w:rsidRDefault="00760295" w:rsidP="00760295">
            <w:pPr>
              <w:rPr>
                <w:b/>
                <w:sz w:val="16"/>
              </w:rPr>
            </w:pPr>
          </w:p>
        </w:tc>
        <w:tc>
          <w:tcPr>
            <w:tcW w:w="4308" w:type="dxa"/>
          </w:tcPr>
          <w:p w14:paraId="5C5076EE" w14:textId="77777777" w:rsidR="00760295" w:rsidRPr="00760295" w:rsidRDefault="00760295" w:rsidP="00760295">
            <w:pPr>
              <w:ind w:left="33" w:firstLine="33"/>
              <w:jc w:val="both"/>
              <w:rPr>
                <w:b/>
                <w:sz w:val="16"/>
                <w:szCs w:val="14"/>
              </w:rPr>
            </w:pPr>
            <w:r w:rsidRPr="00760295">
              <w:rPr>
                <w:b/>
                <w:sz w:val="16"/>
                <w:szCs w:val="14"/>
              </w:rPr>
              <w:t>Identify the effect of drag forces, such as air resistance, water resistance and friction, that act between moving surfaces</w:t>
            </w:r>
          </w:p>
        </w:tc>
        <w:tc>
          <w:tcPr>
            <w:tcW w:w="3147" w:type="dxa"/>
          </w:tcPr>
          <w:p w14:paraId="711CDE5E" w14:textId="1F72510D" w:rsidR="00760295" w:rsidRPr="00B012EB" w:rsidRDefault="133D2F4B" w:rsidP="4ADC6FE8">
            <w:pPr>
              <w:rPr>
                <w:sz w:val="16"/>
                <w:szCs w:val="16"/>
              </w:rPr>
            </w:pPr>
            <w:r w:rsidRPr="4ADC6FE8">
              <w:rPr>
                <w:sz w:val="16"/>
                <w:szCs w:val="16"/>
              </w:rPr>
              <w:t>With the support of the teacher, the effect of drag forces is identified</w:t>
            </w:r>
          </w:p>
        </w:tc>
        <w:tc>
          <w:tcPr>
            <w:tcW w:w="3147" w:type="dxa"/>
          </w:tcPr>
          <w:p w14:paraId="6DDE418B" w14:textId="5DB139D0" w:rsidR="00760295" w:rsidRPr="00B012EB" w:rsidRDefault="133D2F4B" w:rsidP="4ADC6FE8">
            <w:pPr>
              <w:rPr>
                <w:sz w:val="16"/>
                <w:szCs w:val="16"/>
              </w:rPr>
            </w:pPr>
            <w:r w:rsidRPr="4ADC6FE8">
              <w:rPr>
                <w:sz w:val="16"/>
                <w:szCs w:val="16"/>
              </w:rPr>
              <w:t>Generally, the effect of drag forces, such as air resistance, water resistance and friction that acts between moving surfaces, is identified</w:t>
            </w:r>
          </w:p>
          <w:p w14:paraId="2F1D2FA5" w14:textId="3BB30AA3" w:rsidR="00760295" w:rsidRPr="00B012EB" w:rsidRDefault="00760295" w:rsidP="4ADC6FE8">
            <w:pPr>
              <w:rPr>
                <w:sz w:val="16"/>
                <w:szCs w:val="16"/>
              </w:rPr>
            </w:pPr>
          </w:p>
          <w:p w14:paraId="41BF7039" w14:textId="316715A7" w:rsidR="00760295" w:rsidRPr="00B012EB" w:rsidRDefault="133D2F4B" w:rsidP="4ADC6FE8">
            <w:pPr>
              <w:rPr>
                <w:sz w:val="16"/>
                <w:szCs w:val="16"/>
              </w:rPr>
            </w:pPr>
            <w:r w:rsidRPr="4ADC6FE8">
              <w:rPr>
                <w:sz w:val="16"/>
                <w:szCs w:val="16"/>
              </w:rPr>
              <w:t>Falling objects begin to be explored and questions are raised about the effects of air resistance</w:t>
            </w:r>
          </w:p>
          <w:p w14:paraId="6A9ADE7A" w14:textId="643D0CB7" w:rsidR="00760295" w:rsidRPr="00B012EB" w:rsidRDefault="00760295" w:rsidP="4ADC6FE8">
            <w:pPr>
              <w:rPr>
                <w:sz w:val="16"/>
                <w:szCs w:val="16"/>
              </w:rPr>
            </w:pPr>
          </w:p>
          <w:p w14:paraId="6A2BC585" w14:textId="67E54F76" w:rsidR="00760295" w:rsidRPr="00B012EB" w:rsidRDefault="133D2F4B" w:rsidP="4ADC6FE8">
            <w:pPr>
              <w:rPr>
                <w:sz w:val="16"/>
                <w:szCs w:val="16"/>
              </w:rPr>
            </w:pPr>
            <w:r w:rsidRPr="4ADC6FE8">
              <w:rPr>
                <w:sz w:val="16"/>
                <w:szCs w:val="16"/>
              </w:rPr>
              <w:t xml:space="preserve">Generally, the effects of air resistance are explored by observing how different objects such as </w:t>
            </w:r>
            <w:proofErr w:type="gramStart"/>
            <w:r w:rsidRPr="4ADC6FE8">
              <w:rPr>
                <w:sz w:val="16"/>
                <w:szCs w:val="16"/>
              </w:rPr>
              <w:t>parachutes</w:t>
            </w:r>
            <w:proofErr w:type="gramEnd"/>
            <w:r w:rsidRPr="4ADC6FE8">
              <w:rPr>
                <w:sz w:val="16"/>
                <w:szCs w:val="16"/>
              </w:rPr>
              <w:t xml:space="preserve"> and sycamore seeds fall</w:t>
            </w:r>
          </w:p>
        </w:tc>
        <w:tc>
          <w:tcPr>
            <w:tcW w:w="3147" w:type="dxa"/>
          </w:tcPr>
          <w:p w14:paraId="2C93D8FB" w14:textId="3A0FCA1E" w:rsidR="00760295" w:rsidRPr="00B012EB" w:rsidRDefault="572B32C8" w:rsidP="4ADC6FE8">
            <w:pPr>
              <w:rPr>
                <w:sz w:val="16"/>
                <w:szCs w:val="16"/>
              </w:rPr>
            </w:pPr>
            <w:r w:rsidRPr="4ADC6FE8">
              <w:rPr>
                <w:sz w:val="16"/>
                <w:szCs w:val="16"/>
              </w:rPr>
              <w:t>Without support, the effect of drag forces, such as air resistance, water resistance and friction that acts between moving surfaces, is identified</w:t>
            </w:r>
          </w:p>
          <w:p w14:paraId="099B90CE" w14:textId="2E4C5B54" w:rsidR="00760295" w:rsidRPr="00B012EB" w:rsidRDefault="00760295" w:rsidP="4ADC6FE8">
            <w:pPr>
              <w:rPr>
                <w:sz w:val="16"/>
                <w:szCs w:val="16"/>
              </w:rPr>
            </w:pPr>
          </w:p>
          <w:p w14:paraId="49A624F5" w14:textId="3D04132B" w:rsidR="00760295" w:rsidRPr="00B012EB" w:rsidRDefault="572B32C8" w:rsidP="4ADC6FE8">
            <w:pPr>
              <w:rPr>
                <w:sz w:val="16"/>
                <w:szCs w:val="16"/>
              </w:rPr>
            </w:pPr>
            <w:r w:rsidRPr="4ADC6FE8">
              <w:rPr>
                <w:sz w:val="16"/>
                <w:szCs w:val="16"/>
              </w:rPr>
              <w:t>Without support, falling objects are explored and questions are raised about the effects of air resistance</w:t>
            </w:r>
          </w:p>
          <w:p w14:paraId="05C5DFE2" w14:textId="69D12BF6" w:rsidR="00760295" w:rsidRPr="00B012EB" w:rsidRDefault="00760295" w:rsidP="4ADC6FE8">
            <w:pPr>
              <w:rPr>
                <w:sz w:val="16"/>
                <w:szCs w:val="16"/>
              </w:rPr>
            </w:pPr>
          </w:p>
          <w:p w14:paraId="49A616B1" w14:textId="1F368CA5" w:rsidR="00760295" w:rsidRPr="00B012EB" w:rsidRDefault="572B32C8" w:rsidP="4ADC6FE8">
            <w:pPr>
              <w:rPr>
                <w:sz w:val="16"/>
                <w:szCs w:val="16"/>
              </w:rPr>
            </w:pPr>
            <w:r w:rsidRPr="4ADC6FE8">
              <w:rPr>
                <w:sz w:val="16"/>
                <w:szCs w:val="16"/>
              </w:rPr>
              <w:t xml:space="preserve">The effects of air resistance are explored by observing how different objects such as </w:t>
            </w:r>
            <w:proofErr w:type="gramStart"/>
            <w:r w:rsidRPr="4ADC6FE8">
              <w:rPr>
                <w:sz w:val="16"/>
                <w:szCs w:val="16"/>
              </w:rPr>
              <w:t>parachutes</w:t>
            </w:r>
            <w:proofErr w:type="gramEnd"/>
            <w:r w:rsidRPr="4ADC6FE8">
              <w:rPr>
                <w:sz w:val="16"/>
                <w:szCs w:val="16"/>
              </w:rPr>
              <w:t xml:space="preserve"> and sycamore seeds fall</w:t>
            </w:r>
          </w:p>
        </w:tc>
      </w:tr>
      <w:tr w:rsidR="00760295" w:rsidRPr="00B012EB" w14:paraId="3B66C078" w14:textId="77777777" w:rsidTr="4ADC6FE8">
        <w:tc>
          <w:tcPr>
            <w:tcW w:w="1986" w:type="dxa"/>
            <w:vMerge/>
          </w:tcPr>
          <w:p w14:paraId="3B4B52B0" w14:textId="77777777" w:rsidR="00760295" w:rsidRPr="004A61D4" w:rsidRDefault="00760295" w:rsidP="00760295">
            <w:pPr>
              <w:rPr>
                <w:b/>
                <w:sz w:val="16"/>
              </w:rPr>
            </w:pPr>
          </w:p>
        </w:tc>
        <w:tc>
          <w:tcPr>
            <w:tcW w:w="4308" w:type="dxa"/>
          </w:tcPr>
          <w:p w14:paraId="424E1177" w14:textId="77777777" w:rsidR="00760295" w:rsidRPr="00760295" w:rsidRDefault="00760295" w:rsidP="00760295">
            <w:pPr>
              <w:ind w:left="33" w:firstLine="33"/>
              <w:jc w:val="both"/>
              <w:rPr>
                <w:b/>
                <w:sz w:val="16"/>
                <w:szCs w:val="14"/>
              </w:rPr>
            </w:pPr>
            <w:r w:rsidRPr="00760295">
              <w:rPr>
                <w:b/>
                <w:sz w:val="16"/>
                <w:szCs w:val="14"/>
              </w:rPr>
              <w:t>Describe, in terms of drag forces, why moving objects that are not driven tend to slow down</w:t>
            </w:r>
          </w:p>
        </w:tc>
        <w:tc>
          <w:tcPr>
            <w:tcW w:w="3147" w:type="dxa"/>
          </w:tcPr>
          <w:p w14:paraId="6A8F822E" w14:textId="34EF47D5" w:rsidR="00760295" w:rsidRPr="00B012EB" w:rsidRDefault="26449016" w:rsidP="4ADC6FE8">
            <w:pPr>
              <w:rPr>
                <w:sz w:val="16"/>
                <w:szCs w:val="16"/>
              </w:rPr>
            </w:pPr>
            <w:r w:rsidRPr="4ADC6FE8">
              <w:rPr>
                <w:sz w:val="16"/>
                <w:szCs w:val="16"/>
              </w:rPr>
              <w:t>The reason why objects that are not driven tend to slow down is beginning to be described</w:t>
            </w:r>
          </w:p>
        </w:tc>
        <w:tc>
          <w:tcPr>
            <w:tcW w:w="3147" w:type="dxa"/>
          </w:tcPr>
          <w:p w14:paraId="2EA75E83" w14:textId="1054D6F9" w:rsidR="00760295" w:rsidRPr="00B012EB" w:rsidRDefault="26449016" w:rsidP="4ADC6FE8">
            <w:pPr>
              <w:rPr>
                <w:sz w:val="16"/>
                <w:szCs w:val="16"/>
              </w:rPr>
            </w:pPr>
            <w:r w:rsidRPr="4ADC6FE8">
              <w:rPr>
                <w:sz w:val="16"/>
                <w:szCs w:val="16"/>
              </w:rPr>
              <w:t>The reason why objects that are not driven tend to slow down is described</w:t>
            </w:r>
          </w:p>
        </w:tc>
        <w:tc>
          <w:tcPr>
            <w:tcW w:w="3147" w:type="dxa"/>
          </w:tcPr>
          <w:p w14:paraId="4AC4FE2F" w14:textId="4E6BA35F" w:rsidR="00760295" w:rsidRPr="00B012EB" w:rsidRDefault="26449016" w:rsidP="4ADC6FE8">
            <w:pPr>
              <w:rPr>
                <w:sz w:val="16"/>
                <w:szCs w:val="16"/>
              </w:rPr>
            </w:pPr>
            <w:r w:rsidRPr="4ADC6FE8">
              <w:rPr>
                <w:sz w:val="16"/>
                <w:szCs w:val="16"/>
              </w:rPr>
              <w:t>The reason why objects that are not driven tend to slow down is described independently</w:t>
            </w:r>
          </w:p>
        </w:tc>
      </w:tr>
      <w:tr w:rsidR="00760295" w:rsidRPr="00B012EB" w14:paraId="2F4EF7D7" w14:textId="77777777" w:rsidTr="4ADC6FE8">
        <w:tc>
          <w:tcPr>
            <w:tcW w:w="1986" w:type="dxa"/>
            <w:vMerge/>
          </w:tcPr>
          <w:p w14:paraId="5B09ED56" w14:textId="77777777" w:rsidR="00760295" w:rsidRPr="004A61D4" w:rsidRDefault="00760295" w:rsidP="00760295">
            <w:pPr>
              <w:rPr>
                <w:b/>
                <w:sz w:val="16"/>
              </w:rPr>
            </w:pPr>
          </w:p>
        </w:tc>
        <w:tc>
          <w:tcPr>
            <w:tcW w:w="4308" w:type="dxa"/>
          </w:tcPr>
          <w:p w14:paraId="4E7BB034" w14:textId="77777777" w:rsidR="00760295" w:rsidRPr="00760295" w:rsidRDefault="00760295" w:rsidP="00760295">
            <w:pPr>
              <w:ind w:left="33" w:firstLine="33"/>
              <w:jc w:val="both"/>
              <w:rPr>
                <w:b/>
                <w:sz w:val="16"/>
                <w:szCs w:val="14"/>
              </w:rPr>
            </w:pPr>
            <w:r w:rsidRPr="00760295">
              <w:rPr>
                <w:b/>
                <w:sz w:val="16"/>
                <w:szCs w:val="14"/>
              </w:rPr>
              <w:t>Understand that force and motion can be transferred through mechanical devices such as gears, pulleys, levers and springs</w:t>
            </w:r>
          </w:p>
        </w:tc>
        <w:tc>
          <w:tcPr>
            <w:tcW w:w="3147" w:type="dxa"/>
          </w:tcPr>
          <w:p w14:paraId="5812E170" w14:textId="74F24A17" w:rsidR="00760295" w:rsidRPr="00B012EB" w:rsidRDefault="5B40F958" w:rsidP="4ADC6FE8">
            <w:pPr>
              <w:rPr>
                <w:sz w:val="16"/>
                <w:szCs w:val="16"/>
              </w:rPr>
            </w:pPr>
            <w:r w:rsidRPr="4ADC6FE8">
              <w:rPr>
                <w:sz w:val="16"/>
                <w:szCs w:val="16"/>
              </w:rPr>
              <w:t>There are the beginnings of an understanding that forces and motion can be transferred through mechanical devices such as gears, pulleys, levers and springs</w:t>
            </w:r>
          </w:p>
        </w:tc>
        <w:tc>
          <w:tcPr>
            <w:tcW w:w="3147" w:type="dxa"/>
          </w:tcPr>
          <w:p w14:paraId="278AFD40" w14:textId="7D01D9B8" w:rsidR="00760295" w:rsidRPr="00B012EB" w:rsidRDefault="5B40F958" w:rsidP="4ADC6FE8">
            <w:pPr>
              <w:rPr>
                <w:sz w:val="16"/>
                <w:szCs w:val="16"/>
              </w:rPr>
            </w:pPr>
            <w:r w:rsidRPr="4ADC6FE8">
              <w:rPr>
                <w:sz w:val="16"/>
                <w:szCs w:val="16"/>
              </w:rPr>
              <w:t>It is understood that forces and motion can be transferred through mechanical devices such as gears, pulleys, levers and springs</w:t>
            </w:r>
          </w:p>
        </w:tc>
        <w:tc>
          <w:tcPr>
            <w:tcW w:w="3147" w:type="dxa"/>
          </w:tcPr>
          <w:p w14:paraId="29DB5971" w14:textId="3BC2989E" w:rsidR="00760295" w:rsidRPr="00B012EB" w:rsidRDefault="5B40F958" w:rsidP="4ADC6FE8">
            <w:pPr>
              <w:rPr>
                <w:sz w:val="16"/>
                <w:szCs w:val="16"/>
              </w:rPr>
            </w:pPr>
            <w:r w:rsidRPr="4ADC6FE8">
              <w:rPr>
                <w:sz w:val="16"/>
                <w:szCs w:val="16"/>
              </w:rPr>
              <w:t>Independently, it is understood that forces and motion can be transferred through mechanical devices such as gears, pulleys, levers and springs</w:t>
            </w:r>
          </w:p>
        </w:tc>
      </w:tr>
      <w:tr w:rsidR="00760295" w:rsidRPr="00B012EB" w14:paraId="42A0DAB9" w14:textId="77777777" w:rsidTr="4ADC6FE8">
        <w:tc>
          <w:tcPr>
            <w:tcW w:w="1986" w:type="dxa"/>
            <w:vMerge/>
          </w:tcPr>
          <w:p w14:paraId="70F35735" w14:textId="77777777" w:rsidR="00760295" w:rsidRPr="004A61D4" w:rsidRDefault="00760295" w:rsidP="00760295">
            <w:pPr>
              <w:rPr>
                <w:b/>
                <w:sz w:val="16"/>
              </w:rPr>
            </w:pPr>
          </w:p>
        </w:tc>
        <w:tc>
          <w:tcPr>
            <w:tcW w:w="4308" w:type="dxa"/>
          </w:tcPr>
          <w:p w14:paraId="42468712" w14:textId="77777777" w:rsidR="00760295" w:rsidRPr="00760295" w:rsidRDefault="00760295" w:rsidP="00760295">
            <w:pPr>
              <w:ind w:left="33" w:firstLine="33"/>
              <w:jc w:val="both"/>
              <w:rPr>
                <w:b/>
                <w:sz w:val="16"/>
                <w:szCs w:val="14"/>
              </w:rPr>
            </w:pPr>
            <w:r w:rsidRPr="00760295">
              <w:rPr>
                <w:b/>
                <w:sz w:val="16"/>
                <w:szCs w:val="14"/>
              </w:rPr>
              <w:t>Understand that some mechanisms, including levers, pulleys and gears, allow a smaller force to have a greater effect</w:t>
            </w:r>
          </w:p>
        </w:tc>
        <w:tc>
          <w:tcPr>
            <w:tcW w:w="3147" w:type="dxa"/>
          </w:tcPr>
          <w:p w14:paraId="5D255343" w14:textId="58BD4F24" w:rsidR="00760295" w:rsidRPr="00B012EB" w:rsidRDefault="5DFBF7BE" w:rsidP="4ADC6FE8">
            <w:pPr>
              <w:rPr>
                <w:sz w:val="16"/>
                <w:szCs w:val="16"/>
              </w:rPr>
            </w:pPr>
            <w:r w:rsidRPr="4ADC6FE8">
              <w:rPr>
                <w:sz w:val="16"/>
                <w:szCs w:val="16"/>
              </w:rPr>
              <w:t>Through structured activities and experiments the effect of mechanisms is observed</w:t>
            </w:r>
          </w:p>
        </w:tc>
        <w:tc>
          <w:tcPr>
            <w:tcW w:w="3147" w:type="dxa"/>
          </w:tcPr>
          <w:p w14:paraId="552C276D" w14:textId="74665046" w:rsidR="00760295" w:rsidRPr="00B012EB" w:rsidRDefault="2BD18F90" w:rsidP="4ADC6FE8">
            <w:pPr>
              <w:rPr>
                <w:sz w:val="16"/>
                <w:szCs w:val="16"/>
              </w:rPr>
            </w:pPr>
            <w:r w:rsidRPr="4ADC6FE8">
              <w:rPr>
                <w:sz w:val="16"/>
                <w:szCs w:val="16"/>
              </w:rPr>
              <w:t xml:space="preserve">Generally, </w:t>
            </w:r>
            <w:r w:rsidR="7C5073E5" w:rsidRPr="4ADC6FE8">
              <w:rPr>
                <w:sz w:val="16"/>
                <w:szCs w:val="16"/>
              </w:rPr>
              <w:t>good explanations of the effects of mechanisms in terms of force and effort are given</w:t>
            </w:r>
          </w:p>
        </w:tc>
        <w:tc>
          <w:tcPr>
            <w:tcW w:w="3147" w:type="dxa"/>
          </w:tcPr>
          <w:p w14:paraId="1F8AFB83" w14:textId="2B811E1C" w:rsidR="00760295" w:rsidRPr="00B012EB" w:rsidRDefault="7C5073E5" w:rsidP="4ADC6FE8">
            <w:pPr>
              <w:rPr>
                <w:sz w:val="16"/>
                <w:szCs w:val="16"/>
              </w:rPr>
            </w:pPr>
            <w:r w:rsidRPr="4ADC6FE8">
              <w:rPr>
                <w:sz w:val="16"/>
                <w:szCs w:val="16"/>
              </w:rPr>
              <w:t>The terms forces, mechanisms and effort are used fluently to describe transference of energy</w:t>
            </w:r>
          </w:p>
        </w:tc>
      </w:tr>
      <w:tr w:rsidR="00760295" w:rsidRPr="00B012EB" w14:paraId="1D963E96" w14:textId="77777777" w:rsidTr="4ADC6FE8">
        <w:tc>
          <w:tcPr>
            <w:tcW w:w="1986" w:type="dxa"/>
            <w:vMerge w:val="restart"/>
          </w:tcPr>
          <w:p w14:paraId="236B65F1" w14:textId="77777777" w:rsidR="00760295" w:rsidRPr="004A61D4" w:rsidRDefault="00760295" w:rsidP="00760295">
            <w:pPr>
              <w:rPr>
                <w:b/>
                <w:sz w:val="16"/>
              </w:rPr>
            </w:pPr>
            <w:r>
              <w:rPr>
                <w:b/>
                <w:sz w:val="16"/>
              </w:rPr>
              <w:t>Physics – To understand light and seeing</w:t>
            </w:r>
          </w:p>
        </w:tc>
        <w:tc>
          <w:tcPr>
            <w:tcW w:w="4308" w:type="dxa"/>
          </w:tcPr>
          <w:p w14:paraId="5F4B25D2" w14:textId="77777777" w:rsidR="00760295" w:rsidRPr="00760295" w:rsidRDefault="00760295" w:rsidP="00760295">
            <w:pPr>
              <w:ind w:left="33" w:firstLine="33"/>
              <w:jc w:val="both"/>
              <w:rPr>
                <w:b/>
                <w:sz w:val="16"/>
                <w:szCs w:val="14"/>
              </w:rPr>
            </w:pPr>
            <w:r w:rsidRPr="00760295">
              <w:rPr>
                <w:b/>
                <w:sz w:val="16"/>
                <w:szCs w:val="14"/>
              </w:rPr>
              <w:t>Understand that light appears to travel in straight lines</w:t>
            </w:r>
          </w:p>
        </w:tc>
        <w:tc>
          <w:tcPr>
            <w:tcW w:w="3147" w:type="dxa"/>
          </w:tcPr>
          <w:p w14:paraId="68342FE7" w14:textId="692B7AFC" w:rsidR="00760295" w:rsidRPr="00B012EB" w:rsidRDefault="08639F9F" w:rsidP="4ADC6FE8">
            <w:pPr>
              <w:rPr>
                <w:sz w:val="16"/>
                <w:szCs w:val="16"/>
              </w:rPr>
            </w:pPr>
            <w:r w:rsidRPr="4ADC6FE8">
              <w:rPr>
                <w:sz w:val="16"/>
                <w:szCs w:val="16"/>
              </w:rPr>
              <w:t>With support, the fact that light appears to travel in straight lines is recognised</w:t>
            </w:r>
          </w:p>
        </w:tc>
        <w:tc>
          <w:tcPr>
            <w:tcW w:w="3147" w:type="dxa"/>
          </w:tcPr>
          <w:p w14:paraId="40776332" w14:textId="2F1AE02E" w:rsidR="00760295" w:rsidRPr="00B012EB" w:rsidRDefault="08639F9F" w:rsidP="4ADC6FE8">
            <w:pPr>
              <w:rPr>
                <w:sz w:val="16"/>
                <w:szCs w:val="16"/>
              </w:rPr>
            </w:pPr>
            <w:r w:rsidRPr="4ADC6FE8">
              <w:rPr>
                <w:sz w:val="16"/>
                <w:szCs w:val="16"/>
              </w:rPr>
              <w:t>Generally, it is recognised that light appears to travel in straight lines</w:t>
            </w:r>
          </w:p>
        </w:tc>
        <w:tc>
          <w:tcPr>
            <w:tcW w:w="3147" w:type="dxa"/>
          </w:tcPr>
          <w:p w14:paraId="107E9FD5" w14:textId="535A9DF4" w:rsidR="00760295" w:rsidRPr="00B012EB" w:rsidRDefault="08639F9F" w:rsidP="4ADC6FE8">
            <w:pPr>
              <w:rPr>
                <w:sz w:val="16"/>
                <w:szCs w:val="16"/>
              </w:rPr>
            </w:pPr>
            <w:r w:rsidRPr="4ADC6FE8">
              <w:rPr>
                <w:sz w:val="16"/>
                <w:szCs w:val="16"/>
              </w:rPr>
              <w:t>Without support, it is recognised that light appears to travel in straight lines</w:t>
            </w:r>
          </w:p>
        </w:tc>
      </w:tr>
      <w:tr w:rsidR="00760295" w:rsidRPr="00B012EB" w14:paraId="59F43938" w14:textId="77777777" w:rsidTr="4ADC6FE8">
        <w:tc>
          <w:tcPr>
            <w:tcW w:w="1986" w:type="dxa"/>
            <w:vMerge/>
          </w:tcPr>
          <w:p w14:paraId="564A82CB" w14:textId="77777777" w:rsidR="00760295" w:rsidRPr="004A61D4" w:rsidRDefault="00760295" w:rsidP="00760295">
            <w:pPr>
              <w:rPr>
                <w:b/>
                <w:sz w:val="16"/>
              </w:rPr>
            </w:pPr>
          </w:p>
        </w:tc>
        <w:tc>
          <w:tcPr>
            <w:tcW w:w="4308" w:type="dxa"/>
          </w:tcPr>
          <w:p w14:paraId="5D78AF91" w14:textId="77777777" w:rsidR="00760295" w:rsidRPr="00760295" w:rsidRDefault="00760295" w:rsidP="00760295">
            <w:pPr>
              <w:ind w:left="33" w:firstLine="33"/>
              <w:jc w:val="both"/>
              <w:rPr>
                <w:b/>
                <w:sz w:val="16"/>
                <w:szCs w:val="14"/>
              </w:rPr>
            </w:pPr>
            <w:r w:rsidRPr="00760295">
              <w:rPr>
                <w:b/>
                <w:sz w:val="16"/>
                <w:szCs w:val="14"/>
              </w:rPr>
              <w:t>Use the idea that light travels in straight lines to explain that objects are seen because they give out or reflect light into the eyes</w:t>
            </w:r>
          </w:p>
        </w:tc>
        <w:tc>
          <w:tcPr>
            <w:tcW w:w="3147" w:type="dxa"/>
          </w:tcPr>
          <w:p w14:paraId="3CE28D4A" w14:textId="046F17DD" w:rsidR="00760295" w:rsidRPr="00B012EB" w:rsidRDefault="5D36A696" w:rsidP="4ADC6FE8">
            <w:pPr>
              <w:rPr>
                <w:sz w:val="16"/>
                <w:szCs w:val="16"/>
              </w:rPr>
            </w:pPr>
            <w:r w:rsidRPr="4ADC6FE8">
              <w:rPr>
                <w:sz w:val="16"/>
                <w:szCs w:val="16"/>
              </w:rPr>
              <w:t>With the support of a teacher, the idea that light travels in straight lines is used to explain that objects are seen because the</w:t>
            </w:r>
            <w:r w:rsidR="7080D45C" w:rsidRPr="4ADC6FE8">
              <w:rPr>
                <w:sz w:val="16"/>
                <w:szCs w:val="16"/>
              </w:rPr>
              <w:t>y</w:t>
            </w:r>
            <w:r w:rsidRPr="4ADC6FE8">
              <w:rPr>
                <w:sz w:val="16"/>
                <w:szCs w:val="16"/>
              </w:rPr>
              <w:t xml:space="preserve"> give out or reflect light into the eyes</w:t>
            </w:r>
          </w:p>
        </w:tc>
        <w:tc>
          <w:tcPr>
            <w:tcW w:w="3147" w:type="dxa"/>
          </w:tcPr>
          <w:p w14:paraId="03E60B2D" w14:textId="7BFF1458" w:rsidR="00760295" w:rsidRPr="00B012EB" w:rsidRDefault="3C6342B3" w:rsidP="4ADC6FE8">
            <w:pPr>
              <w:rPr>
                <w:sz w:val="16"/>
                <w:szCs w:val="16"/>
              </w:rPr>
            </w:pPr>
            <w:r w:rsidRPr="4ADC6FE8">
              <w:rPr>
                <w:sz w:val="16"/>
                <w:szCs w:val="16"/>
              </w:rPr>
              <w:t>The idea that light travels in straight lines is used to explain that objects are seen because they give out or reflect light into the eyes</w:t>
            </w:r>
          </w:p>
        </w:tc>
        <w:tc>
          <w:tcPr>
            <w:tcW w:w="3147" w:type="dxa"/>
          </w:tcPr>
          <w:p w14:paraId="284B7CBA" w14:textId="3EA2EC67" w:rsidR="00760295" w:rsidRPr="00B012EB" w:rsidRDefault="3C6342B3" w:rsidP="4ADC6FE8">
            <w:pPr>
              <w:rPr>
                <w:sz w:val="16"/>
                <w:szCs w:val="16"/>
              </w:rPr>
            </w:pPr>
            <w:r w:rsidRPr="4ADC6FE8">
              <w:rPr>
                <w:sz w:val="16"/>
                <w:szCs w:val="16"/>
              </w:rPr>
              <w:t>Independently, the idea that light travels in straight lines is used to explain that objects are seen because they give out or reflect light into the eyes</w:t>
            </w:r>
          </w:p>
          <w:p w14:paraId="41A1092D" w14:textId="2D21B68D" w:rsidR="00760295" w:rsidRPr="00B012EB" w:rsidRDefault="00760295" w:rsidP="4ADC6FE8">
            <w:pPr>
              <w:rPr>
                <w:sz w:val="16"/>
                <w:szCs w:val="16"/>
              </w:rPr>
            </w:pPr>
          </w:p>
        </w:tc>
      </w:tr>
      <w:tr w:rsidR="00760295" w:rsidRPr="00B012EB" w14:paraId="4DA527A7" w14:textId="77777777" w:rsidTr="4ADC6FE8">
        <w:tc>
          <w:tcPr>
            <w:tcW w:w="1986" w:type="dxa"/>
            <w:vMerge/>
          </w:tcPr>
          <w:p w14:paraId="03CC5A65" w14:textId="77777777" w:rsidR="00760295" w:rsidRPr="004A61D4" w:rsidRDefault="00760295" w:rsidP="00760295">
            <w:pPr>
              <w:rPr>
                <w:b/>
                <w:sz w:val="16"/>
              </w:rPr>
            </w:pPr>
          </w:p>
        </w:tc>
        <w:tc>
          <w:tcPr>
            <w:tcW w:w="4308" w:type="dxa"/>
          </w:tcPr>
          <w:p w14:paraId="4AE81B72" w14:textId="77777777" w:rsidR="00760295" w:rsidRPr="00760295" w:rsidRDefault="00760295" w:rsidP="00760295">
            <w:pPr>
              <w:ind w:left="33" w:firstLine="33"/>
              <w:jc w:val="both"/>
              <w:rPr>
                <w:b/>
                <w:sz w:val="16"/>
                <w:szCs w:val="14"/>
              </w:rPr>
            </w:pPr>
            <w:r w:rsidRPr="00760295">
              <w:rPr>
                <w:b/>
                <w:sz w:val="16"/>
                <w:szCs w:val="14"/>
              </w:rPr>
              <w:t>Use the ideas that light travels in straight lines to explain why shadows have the same shape as the objects that cast them, and to predict the size of the shadows when the position of the light source changes</w:t>
            </w:r>
          </w:p>
        </w:tc>
        <w:tc>
          <w:tcPr>
            <w:tcW w:w="3147" w:type="dxa"/>
          </w:tcPr>
          <w:p w14:paraId="63ACB6A2" w14:textId="2FD25B56" w:rsidR="00760295" w:rsidRPr="00B012EB" w:rsidRDefault="29353E79" w:rsidP="4ADC6FE8">
            <w:pPr>
              <w:rPr>
                <w:sz w:val="16"/>
                <w:szCs w:val="16"/>
              </w:rPr>
            </w:pPr>
            <w:r w:rsidRPr="4ADC6FE8">
              <w:rPr>
                <w:sz w:val="16"/>
                <w:szCs w:val="16"/>
              </w:rPr>
              <w:t>With the support of a teacher, the idea that light travels in straight lines is used to explain why shadows have the same shape as the objects that cast them.</w:t>
            </w:r>
          </w:p>
        </w:tc>
        <w:tc>
          <w:tcPr>
            <w:tcW w:w="3147" w:type="dxa"/>
          </w:tcPr>
          <w:p w14:paraId="01789F6B" w14:textId="262330FE" w:rsidR="00760295" w:rsidRPr="00B012EB" w:rsidRDefault="29353E79" w:rsidP="4ADC6FE8">
            <w:pPr>
              <w:rPr>
                <w:sz w:val="16"/>
                <w:szCs w:val="16"/>
              </w:rPr>
            </w:pPr>
            <w:r w:rsidRPr="4ADC6FE8">
              <w:rPr>
                <w:sz w:val="16"/>
                <w:szCs w:val="16"/>
              </w:rPr>
              <w:t>Generally, the support of a teacher, the idea that light travels in straight lines is used to explain why shadows have the same shape as the objects that cast them.</w:t>
            </w:r>
          </w:p>
          <w:p w14:paraId="357E88D2" w14:textId="5917B292" w:rsidR="00760295" w:rsidRPr="00B012EB" w:rsidRDefault="00760295" w:rsidP="4ADC6FE8">
            <w:pPr>
              <w:rPr>
                <w:sz w:val="16"/>
                <w:szCs w:val="16"/>
              </w:rPr>
            </w:pPr>
          </w:p>
          <w:p w14:paraId="2C8D472F" w14:textId="1DC2095D" w:rsidR="00760295" w:rsidRPr="00B012EB" w:rsidRDefault="29353E79" w:rsidP="4ADC6FE8">
            <w:pPr>
              <w:rPr>
                <w:sz w:val="16"/>
                <w:szCs w:val="16"/>
              </w:rPr>
            </w:pPr>
            <w:r w:rsidRPr="4ADC6FE8">
              <w:rPr>
                <w:sz w:val="16"/>
                <w:szCs w:val="16"/>
              </w:rPr>
              <w:t>The size of the shadows is predicted when the position of the light source changes</w:t>
            </w:r>
          </w:p>
        </w:tc>
        <w:tc>
          <w:tcPr>
            <w:tcW w:w="3147" w:type="dxa"/>
          </w:tcPr>
          <w:p w14:paraId="42E49435" w14:textId="55158454" w:rsidR="00760295" w:rsidRPr="00B012EB" w:rsidRDefault="29353E79" w:rsidP="4ADC6FE8">
            <w:pPr>
              <w:rPr>
                <w:sz w:val="16"/>
                <w:szCs w:val="16"/>
              </w:rPr>
            </w:pPr>
            <w:r w:rsidRPr="4ADC6FE8">
              <w:rPr>
                <w:sz w:val="16"/>
                <w:szCs w:val="16"/>
              </w:rPr>
              <w:t>The idea that light travels in straight lines is used to explain why shadows have the same shape as the objects that cast them.</w:t>
            </w:r>
          </w:p>
          <w:p w14:paraId="05002C5D" w14:textId="671C6485" w:rsidR="00760295" w:rsidRPr="00B012EB" w:rsidRDefault="00760295" w:rsidP="4ADC6FE8">
            <w:pPr>
              <w:rPr>
                <w:sz w:val="16"/>
                <w:szCs w:val="16"/>
              </w:rPr>
            </w:pPr>
          </w:p>
          <w:p w14:paraId="1854663C" w14:textId="39803B0A" w:rsidR="00760295" w:rsidRPr="00B012EB" w:rsidRDefault="29353E79" w:rsidP="4ADC6FE8">
            <w:pPr>
              <w:rPr>
                <w:sz w:val="16"/>
                <w:szCs w:val="16"/>
              </w:rPr>
            </w:pPr>
            <w:r w:rsidRPr="4ADC6FE8">
              <w:rPr>
                <w:sz w:val="16"/>
                <w:szCs w:val="16"/>
              </w:rPr>
              <w:t>Without support, the size of shadows is predicted when the position of the light source changes</w:t>
            </w:r>
          </w:p>
          <w:p w14:paraId="07C86535" w14:textId="43DB0EEB" w:rsidR="00760295" w:rsidRPr="00B012EB" w:rsidRDefault="00760295" w:rsidP="4ADC6FE8">
            <w:pPr>
              <w:rPr>
                <w:sz w:val="16"/>
                <w:szCs w:val="16"/>
              </w:rPr>
            </w:pPr>
          </w:p>
          <w:p w14:paraId="4EE55097" w14:textId="259AFABE" w:rsidR="00760295" w:rsidRPr="00B012EB" w:rsidRDefault="29353E79" w:rsidP="4ADC6FE8">
            <w:pPr>
              <w:rPr>
                <w:sz w:val="16"/>
                <w:szCs w:val="16"/>
              </w:rPr>
            </w:pPr>
            <w:r w:rsidRPr="4ADC6FE8">
              <w:rPr>
                <w:sz w:val="16"/>
                <w:szCs w:val="16"/>
              </w:rPr>
              <w:t>The experience of light is beginning to be extended by looking at a range of phenomena, including rainbows, colours on soap bubbles, objects looking bent in water and coloured filters</w:t>
            </w:r>
          </w:p>
        </w:tc>
      </w:tr>
      <w:tr w:rsidR="00760295" w:rsidRPr="00B012EB" w14:paraId="022D9FA4" w14:textId="77777777" w:rsidTr="4ADC6FE8">
        <w:tc>
          <w:tcPr>
            <w:tcW w:w="1986" w:type="dxa"/>
            <w:vMerge/>
          </w:tcPr>
          <w:p w14:paraId="68AE7378" w14:textId="77777777" w:rsidR="00760295" w:rsidRPr="004A61D4" w:rsidRDefault="00760295" w:rsidP="00760295">
            <w:pPr>
              <w:rPr>
                <w:b/>
                <w:sz w:val="16"/>
              </w:rPr>
            </w:pPr>
          </w:p>
        </w:tc>
        <w:tc>
          <w:tcPr>
            <w:tcW w:w="4308" w:type="dxa"/>
          </w:tcPr>
          <w:p w14:paraId="25AE717C" w14:textId="77777777" w:rsidR="00760295" w:rsidRPr="00760295" w:rsidRDefault="00760295" w:rsidP="00760295">
            <w:pPr>
              <w:ind w:left="33" w:firstLine="33"/>
              <w:jc w:val="both"/>
              <w:rPr>
                <w:b/>
                <w:sz w:val="16"/>
                <w:szCs w:val="14"/>
              </w:rPr>
            </w:pPr>
            <w:r w:rsidRPr="00760295">
              <w:rPr>
                <w:b/>
                <w:sz w:val="16"/>
                <w:szCs w:val="14"/>
              </w:rPr>
              <w:t>Explain that we see things because light travels from light sources to our eyes or from light sources to objects and then to our eyes</w:t>
            </w:r>
          </w:p>
        </w:tc>
        <w:tc>
          <w:tcPr>
            <w:tcW w:w="3147" w:type="dxa"/>
          </w:tcPr>
          <w:p w14:paraId="33CE2273" w14:textId="2280B413" w:rsidR="00760295" w:rsidRPr="00B012EB" w:rsidRDefault="4CBA6A29" w:rsidP="4ADC6FE8">
            <w:pPr>
              <w:rPr>
                <w:sz w:val="16"/>
                <w:szCs w:val="16"/>
              </w:rPr>
            </w:pPr>
            <w:r w:rsidRPr="4ADC6FE8">
              <w:rPr>
                <w:sz w:val="16"/>
                <w:szCs w:val="16"/>
              </w:rPr>
              <w:t>With structured activities there is an awareness of how we see</w:t>
            </w:r>
          </w:p>
        </w:tc>
        <w:tc>
          <w:tcPr>
            <w:tcW w:w="3147" w:type="dxa"/>
          </w:tcPr>
          <w:p w14:paraId="59CA3B16" w14:textId="07A5E07E" w:rsidR="00760295" w:rsidRPr="00B012EB" w:rsidRDefault="4CBA6A29" w:rsidP="4ADC6FE8">
            <w:pPr>
              <w:rPr>
                <w:sz w:val="16"/>
                <w:szCs w:val="16"/>
              </w:rPr>
            </w:pPr>
            <w:r w:rsidRPr="4ADC6FE8">
              <w:rPr>
                <w:sz w:val="16"/>
                <w:szCs w:val="16"/>
              </w:rPr>
              <w:t>Generally, there is a good understanding of how we see. Explanations and diagrams are used to describe the process</w:t>
            </w:r>
          </w:p>
        </w:tc>
        <w:tc>
          <w:tcPr>
            <w:tcW w:w="3147" w:type="dxa"/>
          </w:tcPr>
          <w:p w14:paraId="5CF92296" w14:textId="34CEDDFF" w:rsidR="00760295" w:rsidRPr="00B012EB" w:rsidRDefault="4CBA6A29" w:rsidP="4ADC6FE8">
            <w:pPr>
              <w:rPr>
                <w:sz w:val="16"/>
                <w:szCs w:val="16"/>
              </w:rPr>
            </w:pPr>
            <w:r w:rsidRPr="4ADC6FE8">
              <w:rPr>
                <w:sz w:val="16"/>
                <w:szCs w:val="16"/>
              </w:rPr>
              <w:t>Fluent, clear and concise explanations and diagrams describe the process of seeing</w:t>
            </w:r>
          </w:p>
        </w:tc>
      </w:tr>
      <w:tr w:rsidR="00760295" w:rsidRPr="00B012EB" w14:paraId="1AD7E697" w14:textId="77777777" w:rsidTr="4ADC6FE8">
        <w:tc>
          <w:tcPr>
            <w:tcW w:w="1986" w:type="dxa"/>
            <w:vMerge w:val="restart"/>
          </w:tcPr>
          <w:p w14:paraId="12EC6069" w14:textId="77777777" w:rsidR="00760295" w:rsidRPr="004A61D4" w:rsidRDefault="00760295" w:rsidP="00760295">
            <w:pPr>
              <w:rPr>
                <w:b/>
                <w:sz w:val="16"/>
              </w:rPr>
            </w:pPr>
            <w:r>
              <w:rPr>
                <w:b/>
                <w:sz w:val="16"/>
              </w:rPr>
              <w:t>Physics – To understand electrical circuits</w:t>
            </w:r>
          </w:p>
        </w:tc>
        <w:tc>
          <w:tcPr>
            <w:tcW w:w="4308" w:type="dxa"/>
          </w:tcPr>
          <w:p w14:paraId="5F8102D8" w14:textId="77777777" w:rsidR="00760295" w:rsidRPr="00760295" w:rsidRDefault="00760295" w:rsidP="00760295">
            <w:pPr>
              <w:ind w:left="33" w:firstLine="33"/>
              <w:jc w:val="both"/>
              <w:rPr>
                <w:b/>
                <w:sz w:val="16"/>
                <w:szCs w:val="14"/>
              </w:rPr>
            </w:pPr>
            <w:r w:rsidRPr="00760295">
              <w:rPr>
                <w:b/>
                <w:sz w:val="16"/>
                <w:szCs w:val="14"/>
              </w:rPr>
              <w:t>Associate the brightness of a lamp or the volume of a buzzer with the number and voltage of cells used in the circuit</w:t>
            </w:r>
          </w:p>
        </w:tc>
        <w:tc>
          <w:tcPr>
            <w:tcW w:w="3147" w:type="dxa"/>
          </w:tcPr>
          <w:p w14:paraId="71B3BEC4" w14:textId="3F95F6BD" w:rsidR="00760295" w:rsidRPr="00B012EB" w:rsidRDefault="41273E3D" w:rsidP="4ADC6FE8">
            <w:pPr>
              <w:rPr>
                <w:sz w:val="16"/>
                <w:szCs w:val="16"/>
              </w:rPr>
            </w:pPr>
            <w:r w:rsidRPr="4ADC6FE8">
              <w:rPr>
                <w:sz w:val="16"/>
                <w:szCs w:val="16"/>
              </w:rPr>
              <w:t>With support, the brightness of a lamp or the volume of a buzzer is associated with the number and voltage of cells used in the circuit</w:t>
            </w:r>
          </w:p>
          <w:p w14:paraId="3BCBCB4C" w14:textId="3F95F6BD" w:rsidR="00760295" w:rsidRPr="00B012EB" w:rsidRDefault="00760295" w:rsidP="4ADC6FE8">
            <w:pPr>
              <w:rPr>
                <w:sz w:val="16"/>
                <w:szCs w:val="16"/>
              </w:rPr>
            </w:pPr>
          </w:p>
        </w:tc>
        <w:tc>
          <w:tcPr>
            <w:tcW w:w="3147" w:type="dxa"/>
          </w:tcPr>
          <w:p w14:paraId="5B48A671" w14:textId="520DFE09" w:rsidR="00760295" w:rsidRPr="00B012EB" w:rsidRDefault="41273E3D" w:rsidP="4ADC6FE8">
            <w:pPr>
              <w:rPr>
                <w:sz w:val="16"/>
                <w:szCs w:val="16"/>
              </w:rPr>
            </w:pPr>
            <w:r w:rsidRPr="4ADC6FE8">
              <w:rPr>
                <w:sz w:val="16"/>
                <w:szCs w:val="16"/>
              </w:rPr>
              <w:t>Generally, the brightness of a lamp or the volume of a buzzer is associated with the number and voltage of cells used in the circuit</w:t>
            </w:r>
          </w:p>
        </w:tc>
        <w:tc>
          <w:tcPr>
            <w:tcW w:w="3147" w:type="dxa"/>
          </w:tcPr>
          <w:p w14:paraId="6058602A" w14:textId="56ED0CFC" w:rsidR="00760295" w:rsidRPr="00B012EB" w:rsidRDefault="41273E3D" w:rsidP="4ADC6FE8">
            <w:pPr>
              <w:rPr>
                <w:sz w:val="16"/>
                <w:szCs w:val="16"/>
              </w:rPr>
            </w:pPr>
            <w:r w:rsidRPr="4ADC6FE8">
              <w:rPr>
                <w:sz w:val="16"/>
                <w:szCs w:val="16"/>
              </w:rPr>
              <w:t>Independently, the brightness of a lamp or the volume of a buzzer is associated with the number and voltage of cells used in the circuit</w:t>
            </w:r>
          </w:p>
          <w:p w14:paraId="675380AA" w14:textId="56ED0CFC" w:rsidR="00760295" w:rsidRPr="00B012EB" w:rsidRDefault="00760295" w:rsidP="4ADC6FE8">
            <w:pPr>
              <w:rPr>
                <w:sz w:val="16"/>
                <w:szCs w:val="16"/>
              </w:rPr>
            </w:pPr>
          </w:p>
        </w:tc>
      </w:tr>
      <w:tr w:rsidR="00760295" w:rsidRPr="00B012EB" w14:paraId="380AF6B2" w14:textId="77777777" w:rsidTr="4ADC6FE8">
        <w:tc>
          <w:tcPr>
            <w:tcW w:w="1986" w:type="dxa"/>
            <w:vMerge/>
          </w:tcPr>
          <w:p w14:paraId="2D830042" w14:textId="77777777" w:rsidR="00760295" w:rsidRPr="004A61D4" w:rsidRDefault="00760295" w:rsidP="00760295">
            <w:pPr>
              <w:rPr>
                <w:b/>
                <w:sz w:val="16"/>
              </w:rPr>
            </w:pPr>
          </w:p>
        </w:tc>
        <w:tc>
          <w:tcPr>
            <w:tcW w:w="4308" w:type="dxa"/>
          </w:tcPr>
          <w:p w14:paraId="2D219B19" w14:textId="77777777" w:rsidR="00760295" w:rsidRPr="00760295" w:rsidRDefault="00760295" w:rsidP="00760295">
            <w:pPr>
              <w:ind w:left="33" w:firstLine="33"/>
              <w:jc w:val="both"/>
              <w:rPr>
                <w:b/>
                <w:sz w:val="16"/>
                <w:szCs w:val="14"/>
              </w:rPr>
            </w:pPr>
            <w:r w:rsidRPr="00760295">
              <w:rPr>
                <w:b/>
                <w:sz w:val="16"/>
                <w:szCs w:val="14"/>
              </w:rPr>
              <w:t>Compare and give reasons for variations in how components function, including the brightness of bulbs, the loudness of buzzers, and the on/off position of switches</w:t>
            </w:r>
          </w:p>
        </w:tc>
        <w:tc>
          <w:tcPr>
            <w:tcW w:w="3147" w:type="dxa"/>
          </w:tcPr>
          <w:p w14:paraId="46CCE917" w14:textId="4107AFCB" w:rsidR="00760295" w:rsidRPr="00B012EB" w:rsidRDefault="47BC833E" w:rsidP="4ADC6FE8">
            <w:pPr>
              <w:rPr>
                <w:sz w:val="16"/>
                <w:szCs w:val="16"/>
              </w:rPr>
            </w:pPr>
            <w:r w:rsidRPr="4ADC6FE8">
              <w:rPr>
                <w:sz w:val="16"/>
                <w:szCs w:val="16"/>
              </w:rPr>
              <w:t>Reasons are beginning to be given for variations in how components function, including the brightness of bulbs, the loudness of buzzers and the on/off position of switches</w:t>
            </w:r>
          </w:p>
        </w:tc>
        <w:tc>
          <w:tcPr>
            <w:tcW w:w="3147" w:type="dxa"/>
          </w:tcPr>
          <w:p w14:paraId="70D96B49" w14:textId="35B34B9B" w:rsidR="00760295" w:rsidRPr="00B012EB" w:rsidRDefault="5EA29834" w:rsidP="4ADC6FE8">
            <w:pPr>
              <w:rPr>
                <w:sz w:val="16"/>
                <w:szCs w:val="16"/>
              </w:rPr>
            </w:pPr>
            <w:r w:rsidRPr="4ADC6FE8">
              <w:rPr>
                <w:sz w:val="16"/>
                <w:szCs w:val="16"/>
              </w:rPr>
              <w:t xml:space="preserve">With reminders, comparisons are </w:t>
            </w:r>
            <w:proofErr w:type="gramStart"/>
            <w:r w:rsidRPr="4ADC6FE8">
              <w:rPr>
                <w:sz w:val="16"/>
                <w:szCs w:val="16"/>
              </w:rPr>
              <w:t>made</w:t>
            </w:r>
            <w:proofErr w:type="gramEnd"/>
            <w:r w:rsidRPr="4ADC6FE8">
              <w:rPr>
                <w:sz w:val="16"/>
                <w:szCs w:val="16"/>
              </w:rPr>
              <w:t xml:space="preserve"> and reasons are given for variations in how components function, including the </w:t>
            </w:r>
            <w:r w:rsidR="5F95FB15" w:rsidRPr="4ADC6FE8">
              <w:rPr>
                <w:sz w:val="16"/>
                <w:szCs w:val="16"/>
              </w:rPr>
              <w:t>brightness of bulbs, the loudness of buzzers and the on/off position of switches</w:t>
            </w:r>
          </w:p>
        </w:tc>
        <w:tc>
          <w:tcPr>
            <w:tcW w:w="3147" w:type="dxa"/>
          </w:tcPr>
          <w:p w14:paraId="162343FA" w14:textId="29EAF22B" w:rsidR="00760295" w:rsidRPr="00B012EB" w:rsidRDefault="5F95FB15" w:rsidP="4ADC6FE8">
            <w:pPr>
              <w:rPr>
                <w:sz w:val="16"/>
                <w:szCs w:val="16"/>
              </w:rPr>
            </w:pPr>
            <w:r w:rsidRPr="4ADC6FE8">
              <w:rPr>
                <w:sz w:val="16"/>
                <w:szCs w:val="16"/>
              </w:rPr>
              <w:t xml:space="preserve">Without support, comparisons are </w:t>
            </w:r>
            <w:proofErr w:type="gramStart"/>
            <w:r w:rsidRPr="4ADC6FE8">
              <w:rPr>
                <w:sz w:val="16"/>
                <w:szCs w:val="16"/>
              </w:rPr>
              <w:t>made</w:t>
            </w:r>
            <w:proofErr w:type="gramEnd"/>
            <w:r w:rsidRPr="4ADC6FE8">
              <w:rPr>
                <w:sz w:val="16"/>
                <w:szCs w:val="16"/>
              </w:rPr>
              <w:t xml:space="preserve"> and reasons are given for variations in how components function, including the brightness of bulbs, the loudness of buzzers and the on/off position of switches</w:t>
            </w:r>
          </w:p>
        </w:tc>
      </w:tr>
      <w:tr w:rsidR="00760295" w:rsidRPr="00B012EB" w14:paraId="1A26A0CC" w14:textId="77777777" w:rsidTr="4ADC6FE8">
        <w:tc>
          <w:tcPr>
            <w:tcW w:w="1986" w:type="dxa"/>
            <w:vMerge/>
          </w:tcPr>
          <w:p w14:paraId="44CD0D84" w14:textId="77777777" w:rsidR="00760295" w:rsidRPr="004A61D4" w:rsidRDefault="00760295" w:rsidP="00760295">
            <w:pPr>
              <w:rPr>
                <w:b/>
                <w:sz w:val="16"/>
              </w:rPr>
            </w:pPr>
          </w:p>
        </w:tc>
        <w:tc>
          <w:tcPr>
            <w:tcW w:w="4308" w:type="dxa"/>
          </w:tcPr>
          <w:p w14:paraId="4A7FF5A3" w14:textId="77777777" w:rsidR="00760295" w:rsidRPr="00760295" w:rsidRDefault="00760295" w:rsidP="00760295">
            <w:pPr>
              <w:ind w:left="33" w:firstLine="33"/>
              <w:jc w:val="both"/>
              <w:rPr>
                <w:b/>
                <w:sz w:val="16"/>
                <w:szCs w:val="14"/>
              </w:rPr>
            </w:pPr>
            <w:r w:rsidRPr="00760295">
              <w:rPr>
                <w:b/>
                <w:sz w:val="16"/>
                <w:szCs w:val="14"/>
              </w:rPr>
              <w:t>Use recognised symbols when representing a simple circuit in a diagram</w:t>
            </w:r>
          </w:p>
        </w:tc>
        <w:tc>
          <w:tcPr>
            <w:tcW w:w="3147" w:type="dxa"/>
          </w:tcPr>
          <w:p w14:paraId="4B7DFF2F" w14:textId="2441CFD6" w:rsidR="00760295" w:rsidRPr="00B012EB" w:rsidRDefault="30EC3E95" w:rsidP="4ADC6FE8">
            <w:pPr>
              <w:rPr>
                <w:sz w:val="16"/>
                <w:szCs w:val="16"/>
              </w:rPr>
            </w:pPr>
            <w:r w:rsidRPr="4ADC6FE8">
              <w:rPr>
                <w:sz w:val="16"/>
                <w:szCs w:val="16"/>
              </w:rPr>
              <w:t>With the support of a teacher, recognised symbols are used</w:t>
            </w:r>
          </w:p>
          <w:p w14:paraId="0E5EEF3F" w14:textId="655E458F" w:rsidR="00760295" w:rsidRPr="00B012EB" w:rsidRDefault="00760295" w:rsidP="4ADC6FE8">
            <w:pPr>
              <w:rPr>
                <w:sz w:val="16"/>
                <w:szCs w:val="16"/>
              </w:rPr>
            </w:pPr>
          </w:p>
        </w:tc>
        <w:tc>
          <w:tcPr>
            <w:tcW w:w="3147" w:type="dxa"/>
          </w:tcPr>
          <w:p w14:paraId="2BA573E5" w14:textId="3633411D" w:rsidR="00760295" w:rsidRPr="00B012EB" w:rsidRDefault="30EC3E95" w:rsidP="4ADC6FE8">
            <w:pPr>
              <w:rPr>
                <w:sz w:val="16"/>
                <w:szCs w:val="16"/>
              </w:rPr>
            </w:pPr>
            <w:r w:rsidRPr="4ADC6FE8">
              <w:rPr>
                <w:sz w:val="16"/>
                <w:szCs w:val="16"/>
              </w:rPr>
              <w:t>Generally, most recognised symbols are used appropriately</w:t>
            </w:r>
          </w:p>
          <w:p w14:paraId="017DFA3C" w14:textId="3633411D" w:rsidR="00760295" w:rsidRPr="00B012EB" w:rsidRDefault="00760295" w:rsidP="4ADC6FE8">
            <w:pPr>
              <w:rPr>
                <w:sz w:val="16"/>
                <w:szCs w:val="16"/>
              </w:rPr>
            </w:pPr>
          </w:p>
        </w:tc>
        <w:tc>
          <w:tcPr>
            <w:tcW w:w="3147" w:type="dxa"/>
          </w:tcPr>
          <w:p w14:paraId="58FF2CE4" w14:textId="11900972" w:rsidR="00760295" w:rsidRPr="00B012EB" w:rsidRDefault="30EC3E95" w:rsidP="4ADC6FE8">
            <w:pPr>
              <w:rPr>
                <w:sz w:val="16"/>
                <w:szCs w:val="16"/>
              </w:rPr>
            </w:pPr>
            <w:r w:rsidRPr="4ADC6FE8">
              <w:rPr>
                <w:sz w:val="16"/>
                <w:szCs w:val="16"/>
              </w:rPr>
              <w:t>Recognised symbols are known and used appropriately</w:t>
            </w:r>
          </w:p>
          <w:p w14:paraId="486D2828" w14:textId="766D8357" w:rsidR="00760295" w:rsidRPr="00B012EB" w:rsidRDefault="00760295" w:rsidP="4ADC6FE8">
            <w:pPr>
              <w:rPr>
                <w:sz w:val="16"/>
                <w:szCs w:val="16"/>
              </w:rPr>
            </w:pPr>
          </w:p>
        </w:tc>
      </w:tr>
      <w:tr w:rsidR="00760295" w:rsidRPr="00B012EB" w14:paraId="0770671C" w14:textId="77777777" w:rsidTr="4ADC6FE8">
        <w:tc>
          <w:tcPr>
            <w:tcW w:w="1986" w:type="dxa"/>
            <w:vMerge w:val="restart"/>
          </w:tcPr>
          <w:p w14:paraId="12A2EDD9" w14:textId="77777777" w:rsidR="00760295" w:rsidRPr="004A61D4" w:rsidRDefault="00760295" w:rsidP="00760295">
            <w:pPr>
              <w:rPr>
                <w:b/>
                <w:sz w:val="16"/>
              </w:rPr>
            </w:pPr>
            <w:r>
              <w:rPr>
                <w:b/>
                <w:sz w:val="16"/>
              </w:rPr>
              <w:t>Physics – To understand the Earth’s movement in space</w:t>
            </w:r>
          </w:p>
        </w:tc>
        <w:tc>
          <w:tcPr>
            <w:tcW w:w="4308" w:type="dxa"/>
          </w:tcPr>
          <w:p w14:paraId="5A66D4DA" w14:textId="77777777" w:rsidR="00760295" w:rsidRPr="00760295" w:rsidRDefault="00760295" w:rsidP="00760295">
            <w:pPr>
              <w:ind w:left="33" w:firstLine="33"/>
              <w:jc w:val="both"/>
              <w:rPr>
                <w:b/>
                <w:sz w:val="16"/>
                <w:szCs w:val="14"/>
              </w:rPr>
            </w:pPr>
            <w:r w:rsidRPr="00760295">
              <w:rPr>
                <w:b/>
                <w:sz w:val="16"/>
                <w:szCs w:val="14"/>
              </w:rPr>
              <w:t>Describe the movement of the Earth and other planets, relative to the Sun in the solar system</w:t>
            </w:r>
          </w:p>
        </w:tc>
        <w:tc>
          <w:tcPr>
            <w:tcW w:w="3147" w:type="dxa"/>
          </w:tcPr>
          <w:p w14:paraId="6DE2FEB1" w14:textId="48E8028C" w:rsidR="00760295" w:rsidRPr="00B012EB" w:rsidRDefault="20DB9C79" w:rsidP="4ADC6FE8">
            <w:pPr>
              <w:rPr>
                <w:sz w:val="16"/>
                <w:szCs w:val="16"/>
              </w:rPr>
            </w:pPr>
            <w:r w:rsidRPr="4ADC6FE8">
              <w:rPr>
                <w:sz w:val="16"/>
                <w:szCs w:val="16"/>
              </w:rPr>
              <w:t>With the support of a teacher, the movement of the Earth relative to the Sun in the solar system is described</w:t>
            </w:r>
          </w:p>
        </w:tc>
        <w:tc>
          <w:tcPr>
            <w:tcW w:w="3147" w:type="dxa"/>
          </w:tcPr>
          <w:p w14:paraId="7287B6D4" w14:textId="2F32190D" w:rsidR="00760295" w:rsidRPr="00B012EB" w:rsidRDefault="20DB9C79" w:rsidP="4ADC6FE8">
            <w:pPr>
              <w:rPr>
                <w:sz w:val="16"/>
                <w:szCs w:val="16"/>
              </w:rPr>
            </w:pPr>
            <w:r w:rsidRPr="4ADC6FE8">
              <w:rPr>
                <w:sz w:val="16"/>
                <w:szCs w:val="16"/>
              </w:rPr>
              <w:t>Generally, the movement of the Earth relative to the Sun in the solar system is described</w:t>
            </w:r>
          </w:p>
        </w:tc>
        <w:tc>
          <w:tcPr>
            <w:tcW w:w="3147" w:type="dxa"/>
          </w:tcPr>
          <w:p w14:paraId="5022F28E" w14:textId="75201198" w:rsidR="00760295" w:rsidRPr="00B012EB" w:rsidRDefault="20DB9C79" w:rsidP="4ADC6FE8">
            <w:pPr>
              <w:rPr>
                <w:sz w:val="16"/>
                <w:szCs w:val="16"/>
              </w:rPr>
            </w:pPr>
            <w:r w:rsidRPr="4ADC6FE8">
              <w:rPr>
                <w:sz w:val="16"/>
                <w:szCs w:val="16"/>
              </w:rPr>
              <w:t>The movement of the Earth relative to the Sun in the solar system is described independently</w:t>
            </w:r>
          </w:p>
        </w:tc>
      </w:tr>
      <w:tr w:rsidR="00760295" w:rsidRPr="00B012EB" w14:paraId="633C4860" w14:textId="77777777" w:rsidTr="4ADC6FE8">
        <w:tc>
          <w:tcPr>
            <w:tcW w:w="1986" w:type="dxa"/>
            <w:vMerge/>
          </w:tcPr>
          <w:p w14:paraId="6B7FF49D" w14:textId="77777777" w:rsidR="00760295" w:rsidRPr="004A61D4" w:rsidRDefault="00760295" w:rsidP="00760295">
            <w:pPr>
              <w:rPr>
                <w:b/>
                <w:sz w:val="16"/>
              </w:rPr>
            </w:pPr>
          </w:p>
        </w:tc>
        <w:tc>
          <w:tcPr>
            <w:tcW w:w="4308" w:type="dxa"/>
          </w:tcPr>
          <w:p w14:paraId="580F5953" w14:textId="77777777" w:rsidR="00760295" w:rsidRPr="00760295" w:rsidRDefault="00760295" w:rsidP="00760295">
            <w:pPr>
              <w:ind w:left="33" w:firstLine="33"/>
              <w:jc w:val="both"/>
              <w:rPr>
                <w:b/>
                <w:sz w:val="16"/>
                <w:szCs w:val="14"/>
              </w:rPr>
            </w:pPr>
            <w:r w:rsidRPr="00760295">
              <w:rPr>
                <w:b/>
                <w:sz w:val="16"/>
                <w:szCs w:val="14"/>
              </w:rPr>
              <w:t>Describe the movement of the moon relative to Earth</w:t>
            </w:r>
          </w:p>
        </w:tc>
        <w:tc>
          <w:tcPr>
            <w:tcW w:w="3147" w:type="dxa"/>
          </w:tcPr>
          <w:p w14:paraId="4CC059DA" w14:textId="1FCD2ABE" w:rsidR="00760295" w:rsidRPr="00B012EB" w:rsidRDefault="2EE46B02" w:rsidP="4ADC6FE8">
            <w:pPr>
              <w:rPr>
                <w:sz w:val="16"/>
                <w:szCs w:val="16"/>
              </w:rPr>
            </w:pPr>
            <w:r w:rsidRPr="4ADC6FE8">
              <w:rPr>
                <w:sz w:val="16"/>
                <w:szCs w:val="16"/>
              </w:rPr>
              <w:t>With support, the movement of the Moon relative to the Earth begins to be described</w:t>
            </w:r>
          </w:p>
        </w:tc>
        <w:tc>
          <w:tcPr>
            <w:tcW w:w="3147" w:type="dxa"/>
          </w:tcPr>
          <w:p w14:paraId="41DA1215" w14:textId="784CEC7B" w:rsidR="00760295" w:rsidRPr="00B012EB" w:rsidRDefault="2EE46B02" w:rsidP="4ADC6FE8">
            <w:pPr>
              <w:rPr>
                <w:sz w:val="16"/>
                <w:szCs w:val="16"/>
              </w:rPr>
            </w:pPr>
            <w:r w:rsidRPr="4ADC6FE8">
              <w:rPr>
                <w:sz w:val="16"/>
                <w:szCs w:val="16"/>
              </w:rPr>
              <w:t>Generally, the movement of the Moon relative to the Earth is described</w:t>
            </w:r>
          </w:p>
        </w:tc>
        <w:tc>
          <w:tcPr>
            <w:tcW w:w="3147" w:type="dxa"/>
          </w:tcPr>
          <w:p w14:paraId="4CF13355" w14:textId="7675B68D" w:rsidR="00760295" w:rsidRPr="00B012EB" w:rsidRDefault="2EE46B02" w:rsidP="4ADC6FE8">
            <w:pPr>
              <w:rPr>
                <w:sz w:val="16"/>
                <w:szCs w:val="16"/>
              </w:rPr>
            </w:pPr>
            <w:r w:rsidRPr="4ADC6FE8">
              <w:rPr>
                <w:sz w:val="16"/>
                <w:szCs w:val="16"/>
              </w:rPr>
              <w:t>The movement of the Moon relative to the Earth is described independently</w:t>
            </w:r>
          </w:p>
        </w:tc>
      </w:tr>
      <w:tr w:rsidR="00760295" w:rsidRPr="00B012EB" w14:paraId="753A44AC" w14:textId="77777777" w:rsidTr="4ADC6FE8">
        <w:tc>
          <w:tcPr>
            <w:tcW w:w="1986" w:type="dxa"/>
            <w:vMerge/>
          </w:tcPr>
          <w:p w14:paraId="3DA529F9" w14:textId="77777777" w:rsidR="00760295" w:rsidRPr="004A61D4" w:rsidRDefault="00760295" w:rsidP="00760295">
            <w:pPr>
              <w:rPr>
                <w:b/>
                <w:sz w:val="16"/>
              </w:rPr>
            </w:pPr>
          </w:p>
        </w:tc>
        <w:tc>
          <w:tcPr>
            <w:tcW w:w="4308" w:type="dxa"/>
          </w:tcPr>
          <w:p w14:paraId="7057538F" w14:textId="77777777" w:rsidR="00760295" w:rsidRPr="00760295" w:rsidRDefault="00760295" w:rsidP="00760295">
            <w:pPr>
              <w:ind w:left="33" w:firstLine="33"/>
              <w:jc w:val="both"/>
              <w:rPr>
                <w:b/>
                <w:sz w:val="16"/>
                <w:szCs w:val="14"/>
              </w:rPr>
            </w:pPr>
            <w:r w:rsidRPr="00760295">
              <w:rPr>
                <w:b/>
                <w:sz w:val="16"/>
                <w:szCs w:val="14"/>
              </w:rPr>
              <w:t>Describe the Sun, Earth and Moon as approximately spherical bodies</w:t>
            </w:r>
          </w:p>
        </w:tc>
        <w:tc>
          <w:tcPr>
            <w:tcW w:w="3147" w:type="dxa"/>
          </w:tcPr>
          <w:p w14:paraId="6CD137CE" w14:textId="23AA868F" w:rsidR="00760295" w:rsidRPr="00B012EB" w:rsidRDefault="09167544" w:rsidP="4ADC6FE8">
            <w:pPr>
              <w:rPr>
                <w:sz w:val="16"/>
                <w:szCs w:val="16"/>
              </w:rPr>
            </w:pPr>
            <w:r w:rsidRPr="4ADC6FE8">
              <w:rPr>
                <w:sz w:val="16"/>
                <w:szCs w:val="16"/>
              </w:rPr>
              <w:t>The Sun, Earth and Moon are described as approximately spherical bodies</w:t>
            </w:r>
          </w:p>
        </w:tc>
        <w:tc>
          <w:tcPr>
            <w:tcW w:w="3147" w:type="dxa"/>
          </w:tcPr>
          <w:p w14:paraId="07E4BC8B" w14:textId="3977B7CC" w:rsidR="00760295" w:rsidRPr="00B012EB" w:rsidRDefault="09167544" w:rsidP="4ADC6FE8">
            <w:pPr>
              <w:rPr>
                <w:sz w:val="16"/>
                <w:szCs w:val="16"/>
              </w:rPr>
            </w:pPr>
            <w:r w:rsidRPr="4ADC6FE8">
              <w:rPr>
                <w:sz w:val="16"/>
                <w:szCs w:val="16"/>
              </w:rPr>
              <w:t>Generally, the Sun, Earth and Moon are described as approximately spherical bodies</w:t>
            </w:r>
          </w:p>
        </w:tc>
        <w:tc>
          <w:tcPr>
            <w:tcW w:w="3147" w:type="dxa"/>
          </w:tcPr>
          <w:p w14:paraId="34F1C49A" w14:textId="75C7DA18" w:rsidR="00760295" w:rsidRPr="00B012EB" w:rsidRDefault="09167544" w:rsidP="4ADC6FE8">
            <w:pPr>
              <w:rPr>
                <w:sz w:val="16"/>
                <w:szCs w:val="16"/>
              </w:rPr>
            </w:pPr>
            <w:r w:rsidRPr="4ADC6FE8">
              <w:rPr>
                <w:sz w:val="16"/>
                <w:szCs w:val="16"/>
              </w:rPr>
              <w:t>Independently, Sun, Earth and Moon are described as approximately spherical bodies</w:t>
            </w:r>
          </w:p>
        </w:tc>
      </w:tr>
      <w:tr w:rsidR="00760295" w:rsidRPr="00B012EB" w14:paraId="20358193" w14:textId="77777777" w:rsidTr="4ADC6FE8">
        <w:tc>
          <w:tcPr>
            <w:tcW w:w="1986" w:type="dxa"/>
            <w:vMerge/>
          </w:tcPr>
          <w:p w14:paraId="6A956623" w14:textId="77777777" w:rsidR="00760295" w:rsidRPr="004A61D4" w:rsidRDefault="00760295" w:rsidP="00760295">
            <w:pPr>
              <w:rPr>
                <w:b/>
                <w:sz w:val="16"/>
              </w:rPr>
            </w:pPr>
          </w:p>
        </w:tc>
        <w:tc>
          <w:tcPr>
            <w:tcW w:w="4308" w:type="dxa"/>
          </w:tcPr>
          <w:p w14:paraId="743DBC73" w14:textId="77777777" w:rsidR="00760295" w:rsidRPr="00760295" w:rsidRDefault="00760295" w:rsidP="00760295">
            <w:pPr>
              <w:ind w:left="33" w:firstLine="33"/>
              <w:rPr>
                <w:b/>
                <w:sz w:val="16"/>
              </w:rPr>
            </w:pPr>
            <w:r w:rsidRPr="00760295">
              <w:rPr>
                <w:b/>
                <w:sz w:val="16"/>
                <w:szCs w:val="14"/>
              </w:rPr>
              <w:t>Use the idea of the Earth’s rotation to explain day and night and the apparent movement of the sun across the sky</w:t>
            </w:r>
          </w:p>
        </w:tc>
        <w:tc>
          <w:tcPr>
            <w:tcW w:w="3147" w:type="dxa"/>
          </w:tcPr>
          <w:p w14:paraId="05DBCD01" w14:textId="03DBCCEA" w:rsidR="00760295" w:rsidRPr="00B012EB" w:rsidRDefault="60CF0117" w:rsidP="4ADC6FE8">
            <w:pPr>
              <w:rPr>
                <w:sz w:val="16"/>
                <w:szCs w:val="16"/>
              </w:rPr>
            </w:pPr>
            <w:r w:rsidRPr="4ADC6FE8">
              <w:rPr>
                <w:sz w:val="16"/>
                <w:szCs w:val="16"/>
              </w:rPr>
              <w:t>There are the beginnings of an understanding of how day and night are formed</w:t>
            </w:r>
          </w:p>
        </w:tc>
        <w:tc>
          <w:tcPr>
            <w:tcW w:w="3147" w:type="dxa"/>
          </w:tcPr>
          <w:p w14:paraId="4F027B32" w14:textId="784AA7AE" w:rsidR="00760295" w:rsidRPr="00B012EB" w:rsidRDefault="60CF0117" w:rsidP="4ADC6FE8">
            <w:pPr>
              <w:rPr>
                <w:sz w:val="16"/>
                <w:szCs w:val="16"/>
              </w:rPr>
            </w:pPr>
            <w:r w:rsidRPr="4ADC6FE8">
              <w:rPr>
                <w:sz w:val="16"/>
                <w:szCs w:val="16"/>
              </w:rPr>
              <w:t>The idea of the Earth’s rotation is used to explain day and night</w:t>
            </w:r>
          </w:p>
        </w:tc>
        <w:tc>
          <w:tcPr>
            <w:tcW w:w="3147" w:type="dxa"/>
          </w:tcPr>
          <w:p w14:paraId="63FF2D74" w14:textId="1A26D61D" w:rsidR="00760295" w:rsidRPr="00B012EB" w:rsidRDefault="1EE767BB" w:rsidP="4ADC6FE8">
            <w:pPr>
              <w:rPr>
                <w:sz w:val="16"/>
                <w:szCs w:val="16"/>
              </w:rPr>
            </w:pPr>
            <w:r w:rsidRPr="4ADC6FE8">
              <w:rPr>
                <w:sz w:val="16"/>
                <w:szCs w:val="16"/>
              </w:rPr>
              <w:t>Without support</w:t>
            </w:r>
            <w:r w:rsidR="60CF0117" w:rsidRPr="4ADC6FE8">
              <w:rPr>
                <w:sz w:val="16"/>
                <w:szCs w:val="16"/>
              </w:rPr>
              <w:t>, the idea of the Earth’s rotation is used to explain day and night</w:t>
            </w:r>
          </w:p>
        </w:tc>
      </w:tr>
    </w:tbl>
    <w:p w14:paraId="3DCF3892" w14:textId="414CD16A" w:rsidR="00C23E18" w:rsidRDefault="00C23E18" w:rsidP="00B234EC">
      <w:pPr>
        <w:spacing w:after="0" w:line="240" w:lineRule="auto"/>
      </w:pPr>
    </w:p>
    <w:sectPr w:rsidR="00C23E18" w:rsidSect="00A26280">
      <w:pgSz w:w="16838" w:h="11906" w:orient="landscape"/>
      <w:pgMar w:top="142" w:right="253"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26.5pt;height:38.5pt" o:bullet="t">
        <v:imagedata r:id="rId1" o:title="logo"/>
      </v:shape>
    </w:pict>
  </w:numPicBullet>
  <w:abstractNum w:abstractNumId="0" w15:restartNumberingAfterBreak="0">
    <w:nsid w:val="00487FE6"/>
    <w:multiLevelType w:val="hybridMultilevel"/>
    <w:tmpl w:val="D0168E2E"/>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264459"/>
    <w:multiLevelType w:val="hybridMultilevel"/>
    <w:tmpl w:val="8E66764A"/>
    <w:lvl w:ilvl="0" w:tplc="53BA8172">
      <w:start w:val="1"/>
      <w:numFmt w:val="bullet"/>
      <w:lvlText w:val=""/>
      <w:lvlJc w:val="left"/>
      <w:pPr>
        <w:ind w:left="720" w:hanging="360"/>
      </w:pPr>
      <w:rPr>
        <w:rFonts w:ascii="Wingdings" w:hAnsi="Wingdings" w:hint="default"/>
      </w:rPr>
    </w:lvl>
    <w:lvl w:ilvl="1" w:tplc="7ED40CA2">
      <w:start w:val="1"/>
      <w:numFmt w:val="bullet"/>
      <w:lvlText w:val="o"/>
      <w:lvlJc w:val="left"/>
      <w:pPr>
        <w:ind w:left="1440" w:hanging="360"/>
      </w:pPr>
      <w:rPr>
        <w:rFonts w:ascii="Courier New" w:hAnsi="Courier New" w:hint="default"/>
      </w:rPr>
    </w:lvl>
    <w:lvl w:ilvl="2" w:tplc="251E46E4">
      <w:start w:val="1"/>
      <w:numFmt w:val="bullet"/>
      <w:lvlText w:val=""/>
      <w:lvlJc w:val="left"/>
      <w:pPr>
        <w:ind w:left="2160" w:hanging="360"/>
      </w:pPr>
      <w:rPr>
        <w:rFonts w:ascii="Wingdings" w:hAnsi="Wingdings" w:hint="default"/>
      </w:rPr>
    </w:lvl>
    <w:lvl w:ilvl="3" w:tplc="09F8D2CA">
      <w:start w:val="1"/>
      <w:numFmt w:val="bullet"/>
      <w:lvlText w:val=""/>
      <w:lvlJc w:val="left"/>
      <w:pPr>
        <w:ind w:left="2880" w:hanging="360"/>
      </w:pPr>
      <w:rPr>
        <w:rFonts w:ascii="Symbol" w:hAnsi="Symbol" w:hint="default"/>
      </w:rPr>
    </w:lvl>
    <w:lvl w:ilvl="4" w:tplc="416C2242">
      <w:start w:val="1"/>
      <w:numFmt w:val="bullet"/>
      <w:lvlText w:val="o"/>
      <w:lvlJc w:val="left"/>
      <w:pPr>
        <w:ind w:left="3600" w:hanging="360"/>
      </w:pPr>
      <w:rPr>
        <w:rFonts w:ascii="Courier New" w:hAnsi="Courier New" w:hint="default"/>
      </w:rPr>
    </w:lvl>
    <w:lvl w:ilvl="5" w:tplc="B3C0509C">
      <w:start w:val="1"/>
      <w:numFmt w:val="bullet"/>
      <w:lvlText w:val=""/>
      <w:lvlJc w:val="left"/>
      <w:pPr>
        <w:ind w:left="4320" w:hanging="360"/>
      </w:pPr>
      <w:rPr>
        <w:rFonts w:ascii="Wingdings" w:hAnsi="Wingdings" w:hint="default"/>
      </w:rPr>
    </w:lvl>
    <w:lvl w:ilvl="6" w:tplc="EA08CC50">
      <w:start w:val="1"/>
      <w:numFmt w:val="bullet"/>
      <w:lvlText w:val=""/>
      <w:lvlJc w:val="left"/>
      <w:pPr>
        <w:ind w:left="5040" w:hanging="360"/>
      </w:pPr>
      <w:rPr>
        <w:rFonts w:ascii="Symbol" w:hAnsi="Symbol" w:hint="default"/>
      </w:rPr>
    </w:lvl>
    <w:lvl w:ilvl="7" w:tplc="9870A57E">
      <w:start w:val="1"/>
      <w:numFmt w:val="bullet"/>
      <w:lvlText w:val="o"/>
      <w:lvlJc w:val="left"/>
      <w:pPr>
        <w:ind w:left="5760" w:hanging="360"/>
      </w:pPr>
      <w:rPr>
        <w:rFonts w:ascii="Courier New" w:hAnsi="Courier New" w:hint="default"/>
      </w:rPr>
    </w:lvl>
    <w:lvl w:ilvl="8" w:tplc="69B83742">
      <w:start w:val="1"/>
      <w:numFmt w:val="bullet"/>
      <w:lvlText w:val=""/>
      <w:lvlJc w:val="left"/>
      <w:pPr>
        <w:ind w:left="6480" w:hanging="360"/>
      </w:pPr>
      <w:rPr>
        <w:rFonts w:ascii="Wingdings" w:hAnsi="Wingdings" w:hint="default"/>
      </w:rPr>
    </w:lvl>
  </w:abstractNum>
  <w:abstractNum w:abstractNumId="2" w15:restartNumberingAfterBreak="0">
    <w:nsid w:val="02BD3010"/>
    <w:multiLevelType w:val="hybridMultilevel"/>
    <w:tmpl w:val="FEAA6B86"/>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A35A53"/>
    <w:multiLevelType w:val="hybridMultilevel"/>
    <w:tmpl w:val="D71E15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045C6B"/>
    <w:multiLevelType w:val="hybridMultilevel"/>
    <w:tmpl w:val="95986F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270DD"/>
    <w:multiLevelType w:val="hybridMultilevel"/>
    <w:tmpl w:val="69FC8906"/>
    <w:lvl w:ilvl="0" w:tplc="60343FD0">
      <w:start w:val="1"/>
      <w:numFmt w:val="bullet"/>
      <w:lvlText w:val="-"/>
      <w:lvlJc w:val="left"/>
      <w:pPr>
        <w:ind w:left="360" w:hanging="360"/>
      </w:pPr>
      <w:rPr>
        <w:rFonts w:ascii="Calibri" w:hAnsi="Calibri" w:hint="default"/>
      </w:rPr>
    </w:lvl>
    <w:lvl w:ilvl="1" w:tplc="36C0CBEC">
      <w:start w:val="1"/>
      <w:numFmt w:val="bullet"/>
      <w:lvlText w:val="o"/>
      <w:lvlJc w:val="left"/>
      <w:pPr>
        <w:ind w:left="1080" w:hanging="360"/>
      </w:pPr>
      <w:rPr>
        <w:rFonts w:ascii="Courier New" w:hAnsi="Courier New" w:hint="default"/>
      </w:rPr>
    </w:lvl>
    <w:lvl w:ilvl="2" w:tplc="D918255C">
      <w:start w:val="1"/>
      <w:numFmt w:val="bullet"/>
      <w:lvlText w:val=""/>
      <w:lvlJc w:val="left"/>
      <w:pPr>
        <w:ind w:left="1800" w:hanging="360"/>
      </w:pPr>
      <w:rPr>
        <w:rFonts w:ascii="Wingdings" w:hAnsi="Wingdings" w:hint="default"/>
      </w:rPr>
    </w:lvl>
    <w:lvl w:ilvl="3" w:tplc="C4769EF4">
      <w:start w:val="1"/>
      <w:numFmt w:val="bullet"/>
      <w:lvlText w:val=""/>
      <w:lvlJc w:val="left"/>
      <w:pPr>
        <w:ind w:left="2520" w:hanging="360"/>
      </w:pPr>
      <w:rPr>
        <w:rFonts w:ascii="Symbol" w:hAnsi="Symbol" w:hint="default"/>
      </w:rPr>
    </w:lvl>
    <w:lvl w:ilvl="4" w:tplc="66AA2696">
      <w:start w:val="1"/>
      <w:numFmt w:val="bullet"/>
      <w:lvlText w:val="o"/>
      <w:lvlJc w:val="left"/>
      <w:pPr>
        <w:ind w:left="3240" w:hanging="360"/>
      </w:pPr>
      <w:rPr>
        <w:rFonts w:ascii="Courier New" w:hAnsi="Courier New" w:hint="default"/>
      </w:rPr>
    </w:lvl>
    <w:lvl w:ilvl="5" w:tplc="B66A8476">
      <w:start w:val="1"/>
      <w:numFmt w:val="bullet"/>
      <w:lvlText w:val=""/>
      <w:lvlJc w:val="left"/>
      <w:pPr>
        <w:ind w:left="3960" w:hanging="360"/>
      </w:pPr>
      <w:rPr>
        <w:rFonts w:ascii="Wingdings" w:hAnsi="Wingdings" w:hint="default"/>
      </w:rPr>
    </w:lvl>
    <w:lvl w:ilvl="6" w:tplc="427297BC">
      <w:start w:val="1"/>
      <w:numFmt w:val="bullet"/>
      <w:lvlText w:val=""/>
      <w:lvlJc w:val="left"/>
      <w:pPr>
        <w:ind w:left="4680" w:hanging="360"/>
      </w:pPr>
      <w:rPr>
        <w:rFonts w:ascii="Symbol" w:hAnsi="Symbol" w:hint="default"/>
      </w:rPr>
    </w:lvl>
    <w:lvl w:ilvl="7" w:tplc="6B7629C2">
      <w:start w:val="1"/>
      <w:numFmt w:val="bullet"/>
      <w:lvlText w:val="o"/>
      <w:lvlJc w:val="left"/>
      <w:pPr>
        <w:ind w:left="5400" w:hanging="360"/>
      </w:pPr>
      <w:rPr>
        <w:rFonts w:ascii="Courier New" w:hAnsi="Courier New" w:hint="default"/>
      </w:rPr>
    </w:lvl>
    <w:lvl w:ilvl="8" w:tplc="8252E708">
      <w:start w:val="1"/>
      <w:numFmt w:val="bullet"/>
      <w:lvlText w:val=""/>
      <w:lvlJc w:val="left"/>
      <w:pPr>
        <w:ind w:left="6120" w:hanging="360"/>
      </w:pPr>
      <w:rPr>
        <w:rFonts w:ascii="Wingdings" w:hAnsi="Wingdings" w:hint="default"/>
      </w:rPr>
    </w:lvl>
  </w:abstractNum>
  <w:abstractNum w:abstractNumId="6" w15:restartNumberingAfterBreak="0">
    <w:nsid w:val="131C5156"/>
    <w:multiLevelType w:val="hybridMultilevel"/>
    <w:tmpl w:val="4B7AE4F0"/>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C12C6F"/>
    <w:multiLevelType w:val="hybridMultilevel"/>
    <w:tmpl w:val="A3206FDC"/>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EB41118"/>
    <w:multiLevelType w:val="hybridMultilevel"/>
    <w:tmpl w:val="FB84AA9E"/>
    <w:lvl w:ilvl="0" w:tplc="D96EF06C">
      <w:start w:val="1"/>
      <w:numFmt w:val="bullet"/>
      <w:lvlText w:val=""/>
      <w:lvlJc w:val="left"/>
      <w:pPr>
        <w:ind w:left="720" w:hanging="360"/>
      </w:pPr>
      <w:rPr>
        <w:rFonts w:ascii="Wingdings" w:hAnsi="Wingdings" w:hint="default"/>
      </w:rPr>
    </w:lvl>
    <w:lvl w:ilvl="1" w:tplc="0C627E1E">
      <w:start w:val="1"/>
      <w:numFmt w:val="bullet"/>
      <w:lvlText w:val="o"/>
      <w:lvlJc w:val="left"/>
      <w:pPr>
        <w:ind w:left="1440" w:hanging="360"/>
      </w:pPr>
      <w:rPr>
        <w:rFonts w:ascii="Courier New" w:hAnsi="Courier New" w:hint="default"/>
      </w:rPr>
    </w:lvl>
    <w:lvl w:ilvl="2" w:tplc="CA94485A">
      <w:start w:val="1"/>
      <w:numFmt w:val="bullet"/>
      <w:lvlText w:val=""/>
      <w:lvlJc w:val="left"/>
      <w:pPr>
        <w:ind w:left="2160" w:hanging="360"/>
      </w:pPr>
      <w:rPr>
        <w:rFonts w:ascii="Wingdings" w:hAnsi="Wingdings" w:hint="default"/>
      </w:rPr>
    </w:lvl>
    <w:lvl w:ilvl="3" w:tplc="F2E6F74E">
      <w:start w:val="1"/>
      <w:numFmt w:val="bullet"/>
      <w:lvlText w:val=""/>
      <w:lvlJc w:val="left"/>
      <w:pPr>
        <w:ind w:left="2880" w:hanging="360"/>
      </w:pPr>
      <w:rPr>
        <w:rFonts w:ascii="Symbol" w:hAnsi="Symbol" w:hint="default"/>
      </w:rPr>
    </w:lvl>
    <w:lvl w:ilvl="4" w:tplc="F8EE8170">
      <w:start w:val="1"/>
      <w:numFmt w:val="bullet"/>
      <w:lvlText w:val="o"/>
      <w:lvlJc w:val="left"/>
      <w:pPr>
        <w:ind w:left="3600" w:hanging="360"/>
      </w:pPr>
      <w:rPr>
        <w:rFonts w:ascii="Courier New" w:hAnsi="Courier New" w:hint="default"/>
      </w:rPr>
    </w:lvl>
    <w:lvl w:ilvl="5" w:tplc="31225566">
      <w:start w:val="1"/>
      <w:numFmt w:val="bullet"/>
      <w:lvlText w:val=""/>
      <w:lvlJc w:val="left"/>
      <w:pPr>
        <w:ind w:left="4320" w:hanging="360"/>
      </w:pPr>
      <w:rPr>
        <w:rFonts w:ascii="Wingdings" w:hAnsi="Wingdings" w:hint="default"/>
      </w:rPr>
    </w:lvl>
    <w:lvl w:ilvl="6" w:tplc="8950268E">
      <w:start w:val="1"/>
      <w:numFmt w:val="bullet"/>
      <w:lvlText w:val=""/>
      <w:lvlJc w:val="left"/>
      <w:pPr>
        <w:ind w:left="5040" w:hanging="360"/>
      </w:pPr>
      <w:rPr>
        <w:rFonts w:ascii="Symbol" w:hAnsi="Symbol" w:hint="default"/>
      </w:rPr>
    </w:lvl>
    <w:lvl w:ilvl="7" w:tplc="87368D8C">
      <w:start w:val="1"/>
      <w:numFmt w:val="bullet"/>
      <w:lvlText w:val="o"/>
      <w:lvlJc w:val="left"/>
      <w:pPr>
        <w:ind w:left="5760" w:hanging="360"/>
      </w:pPr>
      <w:rPr>
        <w:rFonts w:ascii="Courier New" w:hAnsi="Courier New" w:hint="default"/>
      </w:rPr>
    </w:lvl>
    <w:lvl w:ilvl="8" w:tplc="95627FF6">
      <w:start w:val="1"/>
      <w:numFmt w:val="bullet"/>
      <w:lvlText w:val=""/>
      <w:lvlJc w:val="left"/>
      <w:pPr>
        <w:ind w:left="6480" w:hanging="360"/>
      </w:pPr>
      <w:rPr>
        <w:rFonts w:ascii="Wingdings" w:hAnsi="Wingdings" w:hint="default"/>
      </w:rPr>
    </w:lvl>
  </w:abstractNum>
  <w:abstractNum w:abstractNumId="9" w15:restartNumberingAfterBreak="0">
    <w:nsid w:val="218937A0"/>
    <w:multiLevelType w:val="hybridMultilevel"/>
    <w:tmpl w:val="69CE7C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887E16"/>
    <w:multiLevelType w:val="hybridMultilevel"/>
    <w:tmpl w:val="B1EE9A0E"/>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2EF6FBE"/>
    <w:multiLevelType w:val="hybridMultilevel"/>
    <w:tmpl w:val="3C92F914"/>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A20997"/>
    <w:multiLevelType w:val="hybridMultilevel"/>
    <w:tmpl w:val="29062674"/>
    <w:lvl w:ilvl="0" w:tplc="A03E0BD2">
      <w:start w:val="1"/>
      <w:numFmt w:val="bullet"/>
      <w:lvlText w:val="-"/>
      <w:lvlJc w:val="left"/>
      <w:pPr>
        <w:ind w:left="360" w:hanging="360"/>
      </w:pPr>
      <w:rPr>
        <w:rFonts w:ascii="Calibri" w:hAnsi="Calibri" w:hint="default"/>
      </w:rPr>
    </w:lvl>
    <w:lvl w:ilvl="1" w:tplc="F35CCF3A">
      <w:start w:val="1"/>
      <w:numFmt w:val="bullet"/>
      <w:lvlText w:val="o"/>
      <w:lvlJc w:val="left"/>
      <w:pPr>
        <w:ind w:left="1080" w:hanging="360"/>
      </w:pPr>
      <w:rPr>
        <w:rFonts w:ascii="Courier New" w:hAnsi="Courier New" w:hint="default"/>
      </w:rPr>
    </w:lvl>
    <w:lvl w:ilvl="2" w:tplc="A23A0AE8">
      <w:start w:val="1"/>
      <w:numFmt w:val="bullet"/>
      <w:lvlText w:val=""/>
      <w:lvlJc w:val="left"/>
      <w:pPr>
        <w:ind w:left="1800" w:hanging="360"/>
      </w:pPr>
      <w:rPr>
        <w:rFonts w:ascii="Wingdings" w:hAnsi="Wingdings" w:hint="default"/>
      </w:rPr>
    </w:lvl>
    <w:lvl w:ilvl="3" w:tplc="D5965EDC">
      <w:start w:val="1"/>
      <w:numFmt w:val="bullet"/>
      <w:lvlText w:val=""/>
      <w:lvlJc w:val="left"/>
      <w:pPr>
        <w:ind w:left="2520" w:hanging="360"/>
      </w:pPr>
      <w:rPr>
        <w:rFonts w:ascii="Symbol" w:hAnsi="Symbol" w:hint="default"/>
      </w:rPr>
    </w:lvl>
    <w:lvl w:ilvl="4" w:tplc="98103C84">
      <w:start w:val="1"/>
      <w:numFmt w:val="bullet"/>
      <w:lvlText w:val="o"/>
      <w:lvlJc w:val="left"/>
      <w:pPr>
        <w:ind w:left="3240" w:hanging="360"/>
      </w:pPr>
      <w:rPr>
        <w:rFonts w:ascii="Courier New" w:hAnsi="Courier New" w:hint="default"/>
      </w:rPr>
    </w:lvl>
    <w:lvl w:ilvl="5" w:tplc="1BE0C05A">
      <w:start w:val="1"/>
      <w:numFmt w:val="bullet"/>
      <w:lvlText w:val=""/>
      <w:lvlJc w:val="left"/>
      <w:pPr>
        <w:ind w:left="3960" w:hanging="360"/>
      </w:pPr>
      <w:rPr>
        <w:rFonts w:ascii="Wingdings" w:hAnsi="Wingdings" w:hint="default"/>
      </w:rPr>
    </w:lvl>
    <w:lvl w:ilvl="6" w:tplc="EB60667A">
      <w:start w:val="1"/>
      <w:numFmt w:val="bullet"/>
      <w:lvlText w:val=""/>
      <w:lvlJc w:val="left"/>
      <w:pPr>
        <w:ind w:left="4680" w:hanging="360"/>
      </w:pPr>
      <w:rPr>
        <w:rFonts w:ascii="Symbol" w:hAnsi="Symbol" w:hint="default"/>
      </w:rPr>
    </w:lvl>
    <w:lvl w:ilvl="7" w:tplc="E1FAF6C4">
      <w:start w:val="1"/>
      <w:numFmt w:val="bullet"/>
      <w:lvlText w:val="o"/>
      <w:lvlJc w:val="left"/>
      <w:pPr>
        <w:ind w:left="5400" w:hanging="360"/>
      </w:pPr>
      <w:rPr>
        <w:rFonts w:ascii="Courier New" w:hAnsi="Courier New" w:hint="default"/>
      </w:rPr>
    </w:lvl>
    <w:lvl w:ilvl="8" w:tplc="6BBA30F6">
      <w:start w:val="1"/>
      <w:numFmt w:val="bullet"/>
      <w:lvlText w:val=""/>
      <w:lvlJc w:val="left"/>
      <w:pPr>
        <w:ind w:left="6120" w:hanging="360"/>
      </w:pPr>
      <w:rPr>
        <w:rFonts w:ascii="Wingdings" w:hAnsi="Wingdings" w:hint="default"/>
      </w:rPr>
    </w:lvl>
  </w:abstractNum>
  <w:abstractNum w:abstractNumId="13" w15:restartNumberingAfterBreak="0">
    <w:nsid w:val="3359210B"/>
    <w:multiLevelType w:val="hybridMultilevel"/>
    <w:tmpl w:val="D1BA667E"/>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7ED4DD8"/>
    <w:multiLevelType w:val="hybridMultilevel"/>
    <w:tmpl w:val="2C425E16"/>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85D1675"/>
    <w:multiLevelType w:val="hybridMultilevel"/>
    <w:tmpl w:val="6B58A926"/>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8EE3F65"/>
    <w:multiLevelType w:val="hybridMultilevel"/>
    <w:tmpl w:val="A30EF0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A0259B"/>
    <w:multiLevelType w:val="hybridMultilevel"/>
    <w:tmpl w:val="A1C21C54"/>
    <w:lvl w:ilvl="0" w:tplc="81C4D724">
      <w:start w:val="1"/>
      <w:numFmt w:val="bullet"/>
      <w:lvlText w:val="-"/>
      <w:lvlJc w:val="left"/>
      <w:pPr>
        <w:ind w:left="360" w:hanging="360"/>
      </w:pPr>
      <w:rPr>
        <w:rFonts w:ascii="Calibri" w:hAnsi="Calibri" w:hint="default"/>
      </w:rPr>
    </w:lvl>
    <w:lvl w:ilvl="1" w:tplc="11EA877E">
      <w:start w:val="1"/>
      <w:numFmt w:val="bullet"/>
      <w:lvlText w:val="o"/>
      <w:lvlJc w:val="left"/>
      <w:pPr>
        <w:ind w:left="1080" w:hanging="360"/>
      </w:pPr>
      <w:rPr>
        <w:rFonts w:ascii="Courier New" w:hAnsi="Courier New" w:hint="default"/>
      </w:rPr>
    </w:lvl>
    <w:lvl w:ilvl="2" w:tplc="5F7C8BE6">
      <w:start w:val="1"/>
      <w:numFmt w:val="bullet"/>
      <w:lvlText w:val=""/>
      <w:lvlJc w:val="left"/>
      <w:pPr>
        <w:ind w:left="1800" w:hanging="360"/>
      </w:pPr>
      <w:rPr>
        <w:rFonts w:ascii="Wingdings" w:hAnsi="Wingdings" w:hint="default"/>
      </w:rPr>
    </w:lvl>
    <w:lvl w:ilvl="3" w:tplc="9274199A">
      <w:start w:val="1"/>
      <w:numFmt w:val="bullet"/>
      <w:lvlText w:val=""/>
      <w:lvlJc w:val="left"/>
      <w:pPr>
        <w:ind w:left="2520" w:hanging="360"/>
      </w:pPr>
      <w:rPr>
        <w:rFonts w:ascii="Symbol" w:hAnsi="Symbol" w:hint="default"/>
      </w:rPr>
    </w:lvl>
    <w:lvl w:ilvl="4" w:tplc="78A823D0">
      <w:start w:val="1"/>
      <w:numFmt w:val="bullet"/>
      <w:lvlText w:val="o"/>
      <w:lvlJc w:val="left"/>
      <w:pPr>
        <w:ind w:left="3240" w:hanging="360"/>
      </w:pPr>
      <w:rPr>
        <w:rFonts w:ascii="Courier New" w:hAnsi="Courier New" w:hint="default"/>
      </w:rPr>
    </w:lvl>
    <w:lvl w:ilvl="5" w:tplc="52F87A40">
      <w:start w:val="1"/>
      <w:numFmt w:val="bullet"/>
      <w:lvlText w:val=""/>
      <w:lvlJc w:val="left"/>
      <w:pPr>
        <w:ind w:left="3960" w:hanging="360"/>
      </w:pPr>
      <w:rPr>
        <w:rFonts w:ascii="Wingdings" w:hAnsi="Wingdings" w:hint="default"/>
      </w:rPr>
    </w:lvl>
    <w:lvl w:ilvl="6" w:tplc="85AED6AC">
      <w:start w:val="1"/>
      <w:numFmt w:val="bullet"/>
      <w:lvlText w:val=""/>
      <w:lvlJc w:val="left"/>
      <w:pPr>
        <w:ind w:left="4680" w:hanging="360"/>
      </w:pPr>
      <w:rPr>
        <w:rFonts w:ascii="Symbol" w:hAnsi="Symbol" w:hint="default"/>
      </w:rPr>
    </w:lvl>
    <w:lvl w:ilvl="7" w:tplc="30FC8912">
      <w:start w:val="1"/>
      <w:numFmt w:val="bullet"/>
      <w:lvlText w:val="o"/>
      <w:lvlJc w:val="left"/>
      <w:pPr>
        <w:ind w:left="5400" w:hanging="360"/>
      </w:pPr>
      <w:rPr>
        <w:rFonts w:ascii="Courier New" w:hAnsi="Courier New" w:hint="default"/>
      </w:rPr>
    </w:lvl>
    <w:lvl w:ilvl="8" w:tplc="D98ED2EE">
      <w:start w:val="1"/>
      <w:numFmt w:val="bullet"/>
      <w:lvlText w:val=""/>
      <w:lvlJc w:val="left"/>
      <w:pPr>
        <w:ind w:left="6120" w:hanging="360"/>
      </w:pPr>
      <w:rPr>
        <w:rFonts w:ascii="Wingdings" w:hAnsi="Wingdings" w:hint="default"/>
      </w:rPr>
    </w:lvl>
  </w:abstractNum>
  <w:abstractNum w:abstractNumId="18" w15:restartNumberingAfterBreak="0">
    <w:nsid w:val="46894BEA"/>
    <w:multiLevelType w:val="hybridMultilevel"/>
    <w:tmpl w:val="2F761E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9E70F5"/>
    <w:multiLevelType w:val="hybridMultilevel"/>
    <w:tmpl w:val="8BDE57CE"/>
    <w:lvl w:ilvl="0" w:tplc="81C4D724">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2D595A"/>
    <w:multiLevelType w:val="hybridMultilevel"/>
    <w:tmpl w:val="1BAC00AC"/>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AC40116"/>
    <w:multiLevelType w:val="hybridMultilevel"/>
    <w:tmpl w:val="C7463A7C"/>
    <w:lvl w:ilvl="0" w:tplc="81C4D724">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8A1808"/>
    <w:multiLevelType w:val="hybridMultilevel"/>
    <w:tmpl w:val="45A40FE4"/>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0175719"/>
    <w:multiLevelType w:val="hybridMultilevel"/>
    <w:tmpl w:val="56429808"/>
    <w:lvl w:ilvl="0" w:tplc="D9D8B356">
      <w:start w:val="1"/>
      <w:numFmt w:val="bullet"/>
      <w:lvlText w:val="-"/>
      <w:lvlJc w:val="left"/>
      <w:pPr>
        <w:ind w:left="360" w:hanging="360"/>
      </w:pPr>
      <w:rPr>
        <w:rFonts w:ascii="Calibri" w:hAnsi="Calibri" w:hint="default"/>
      </w:rPr>
    </w:lvl>
    <w:lvl w:ilvl="1" w:tplc="73C4BD3A">
      <w:start w:val="1"/>
      <w:numFmt w:val="bullet"/>
      <w:lvlText w:val="o"/>
      <w:lvlJc w:val="left"/>
      <w:pPr>
        <w:ind w:left="1080" w:hanging="360"/>
      </w:pPr>
      <w:rPr>
        <w:rFonts w:ascii="Courier New" w:hAnsi="Courier New" w:hint="default"/>
      </w:rPr>
    </w:lvl>
    <w:lvl w:ilvl="2" w:tplc="CA0CE9C8">
      <w:start w:val="1"/>
      <w:numFmt w:val="bullet"/>
      <w:lvlText w:val=""/>
      <w:lvlJc w:val="left"/>
      <w:pPr>
        <w:ind w:left="1800" w:hanging="360"/>
      </w:pPr>
      <w:rPr>
        <w:rFonts w:ascii="Wingdings" w:hAnsi="Wingdings" w:hint="default"/>
      </w:rPr>
    </w:lvl>
    <w:lvl w:ilvl="3" w:tplc="55700320">
      <w:start w:val="1"/>
      <w:numFmt w:val="bullet"/>
      <w:lvlText w:val=""/>
      <w:lvlJc w:val="left"/>
      <w:pPr>
        <w:ind w:left="2520" w:hanging="360"/>
      </w:pPr>
      <w:rPr>
        <w:rFonts w:ascii="Symbol" w:hAnsi="Symbol" w:hint="default"/>
      </w:rPr>
    </w:lvl>
    <w:lvl w:ilvl="4" w:tplc="1A6AA924">
      <w:start w:val="1"/>
      <w:numFmt w:val="bullet"/>
      <w:lvlText w:val="o"/>
      <w:lvlJc w:val="left"/>
      <w:pPr>
        <w:ind w:left="3240" w:hanging="360"/>
      </w:pPr>
      <w:rPr>
        <w:rFonts w:ascii="Courier New" w:hAnsi="Courier New" w:hint="default"/>
      </w:rPr>
    </w:lvl>
    <w:lvl w:ilvl="5" w:tplc="5F00E5FA">
      <w:start w:val="1"/>
      <w:numFmt w:val="bullet"/>
      <w:lvlText w:val=""/>
      <w:lvlJc w:val="left"/>
      <w:pPr>
        <w:ind w:left="3960" w:hanging="360"/>
      </w:pPr>
      <w:rPr>
        <w:rFonts w:ascii="Wingdings" w:hAnsi="Wingdings" w:hint="default"/>
      </w:rPr>
    </w:lvl>
    <w:lvl w:ilvl="6" w:tplc="4836ADB2">
      <w:start w:val="1"/>
      <w:numFmt w:val="bullet"/>
      <w:lvlText w:val=""/>
      <w:lvlJc w:val="left"/>
      <w:pPr>
        <w:ind w:left="4680" w:hanging="360"/>
      </w:pPr>
      <w:rPr>
        <w:rFonts w:ascii="Symbol" w:hAnsi="Symbol" w:hint="default"/>
      </w:rPr>
    </w:lvl>
    <w:lvl w:ilvl="7" w:tplc="03B21F3A">
      <w:start w:val="1"/>
      <w:numFmt w:val="bullet"/>
      <w:lvlText w:val="o"/>
      <w:lvlJc w:val="left"/>
      <w:pPr>
        <w:ind w:left="5400" w:hanging="360"/>
      </w:pPr>
      <w:rPr>
        <w:rFonts w:ascii="Courier New" w:hAnsi="Courier New" w:hint="default"/>
      </w:rPr>
    </w:lvl>
    <w:lvl w:ilvl="8" w:tplc="4956D8F8">
      <w:start w:val="1"/>
      <w:numFmt w:val="bullet"/>
      <w:lvlText w:val=""/>
      <w:lvlJc w:val="left"/>
      <w:pPr>
        <w:ind w:left="6120" w:hanging="360"/>
      </w:pPr>
      <w:rPr>
        <w:rFonts w:ascii="Wingdings" w:hAnsi="Wingdings" w:hint="default"/>
      </w:rPr>
    </w:lvl>
  </w:abstractNum>
  <w:abstractNum w:abstractNumId="24" w15:restartNumberingAfterBreak="0">
    <w:nsid w:val="58E637BA"/>
    <w:multiLevelType w:val="hybridMultilevel"/>
    <w:tmpl w:val="126869D2"/>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6A4902"/>
    <w:multiLevelType w:val="hybridMultilevel"/>
    <w:tmpl w:val="4ABCA74C"/>
    <w:lvl w:ilvl="0" w:tplc="81C4D724">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0D79EE"/>
    <w:multiLevelType w:val="hybridMultilevel"/>
    <w:tmpl w:val="06CC3964"/>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2360372"/>
    <w:multiLevelType w:val="hybridMultilevel"/>
    <w:tmpl w:val="C61838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85282F"/>
    <w:multiLevelType w:val="hybridMultilevel"/>
    <w:tmpl w:val="862EF6C8"/>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6B02A71"/>
    <w:multiLevelType w:val="hybridMultilevel"/>
    <w:tmpl w:val="BAD4EFB0"/>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6E65B51"/>
    <w:multiLevelType w:val="hybridMultilevel"/>
    <w:tmpl w:val="F946813E"/>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77139D0"/>
    <w:multiLevelType w:val="hybridMultilevel"/>
    <w:tmpl w:val="56AC97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F611E2"/>
    <w:multiLevelType w:val="hybridMultilevel"/>
    <w:tmpl w:val="8AEC29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300F9E"/>
    <w:multiLevelType w:val="hybridMultilevel"/>
    <w:tmpl w:val="856848CC"/>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C605482"/>
    <w:multiLevelType w:val="hybridMultilevel"/>
    <w:tmpl w:val="64F48398"/>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D172276"/>
    <w:multiLevelType w:val="hybridMultilevel"/>
    <w:tmpl w:val="8562763A"/>
    <w:lvl w:ilvl="0" w:tplc="60343FD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
  </w:num>
  <w:num w:numId="3">
    <w:abstractNumId w:val="8"/>
  </w:num>
  <w:num w:numId="4">
    <w:abstractNumId w:val="17"/>
  </w:num>
  <w:num w:numId="5">
    <w:abstractNumId w:val="23"/>
  </w:num>
  <w:num w:numId="6">
    <w:abstractNumId w:val="12"/>
  </w:num>
  <w:num w:numId="7">
    <w:abstractNumId w:val="9"/>
  </w:num>
  <w:num w:numId="8">
    <w:abstractNumId w:val="27"/>
  </w:num>
  <w:num w:numId="9">
    <w:abstractNumId w:val="3"/>
  </w:num>
  <w:num w:numId="10">
    <w:abstractNumId w:val="32"/>
  </w:num>
  <w:num w:numId="11">
    <w:abstractNumId w:val="31"/>
  </w:num>
  <w:num w:numId="12">
    <w:abstractNumId w:val="4"/>
  </w:num>
  <w:num w:numId="13">
    <w:abstractNumId w:val="18"/>
  </w:num>
  <w:num w:numId="14">
    <w:abstractNumId w:val="16"/>
  </w:num>
  <w:num w:numId="15">
    <w:abstractNumId w:val="34"/>
  </w:num>
  <w:num w:numId="16">
    <w:abstractNumId w:val="22"/>
  </w:num>
  <w:num w:numId="17">
    <w:abstractNumId w:val="0"/>
  </w:num>
  <w:num w:numId="18">
    <w:abstractNumId w:val="11"/>
  </w:num>
  <w:num w:numId="19">
    <w:abstractNumId w:val="10"/>
  </w:num>
  <w:num w:numId="20">
    <w:abstractNumId w:val="2"/>
  </w:num>
  <w:num w:numId="21">
    <w:abstractNumId w:val="26"/>
  </w:num>
  <w:num w:numId="22">
    <w:abstractNumId w:val="29"/>
  </w:num>
  <w:num w:numId="23">
    <w:abstractNumId w:val="28"/>
  </w:num>
  <w:num w:numId="24">
    <w:abstractNumId w:val="15"/>
  </w:num>
  <w:num w:numId="25">
    <w:abstractNumId w:val="13"/>
  </w:num>
  <w:num w:numId="26">
    <w:abstractNumId w:val="7"/>
  </w:num>
  <w:num w:numId="27">
    <w:abstractNumId w:val="24"/>
  </w:num>
  <w:num w:numId="28">
    <w:abstractNumId w:val="6"/>
  </w:num>
  <w:num w:numId="29">
    <w:abstractNumId w:val="33"/>
  </w:num>
  <w:num w:numId="30">
    <w:abstractNumId w:val="35"/>
  </w:num>
  <w:num w:numId="31">
    <w:abstractNumId w:val="14"/>
  </w:num>
  <w:num w:numId="32">
    <w:abstractNumId w:val="20"/>
  </w:num>
  <w:num w:numId="33">
    <w:abstractNumId w:val="30"/>
  </w:num>
  <w:num w:numId="34">
    <w:abstractNumId w:val="19"/>
  </w:num>
  <w:num w:numId="35">
    <w:abstractNumId w:val="25"/>
  </w:num>
  <w:num w:numId="36">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EA1"/>
    <w:rsid w:val="00052509"/>
    <w:rsid w:val="000B3D17"/>
    <w:rsid w:val="000B6E48"/>
    <w:rsid w:val="000D0558"/>
    <w:rsid w:val="00105130"/>
    <w:rsid w:val="00106E07"/>
    <w:rsid w:val="0015032E"/>
    <w:rsid w:val="001558E7"/>
    <w:rsid w:val="001637A4"/>
    <w:rsid w:val="0018036B"/>
    <w:rsid w:val="001A49B8"/>
    <w:rsid w:val="00203136"/>
    <w:rsid w:val="00207C9E"/>
    <w:rsid w:val="00211AE6"/>
    <w:rsid w:val="0023729E"/>
    <w:rsid w:val="00245234"/>
    <w:rsid w:val="00273F2F"/>
    <w:rsid w:val="0027471D"/>
    <w:rsid w:val="00294A95"/>
    <w:rsid w:val="002A6654"/>
    <w:rsid w:val="002B587E"/>
    <w:rsid w:val="002D00F9"/>
    <w:rsid w:val="002D1AC9"/>
    <w:rsid w:val="00312EA1"/>
    <w:rsid w:val="003150AE"/>
    <w:rsid w:val="00331609"/>
    <w:rsid w:val="00337101"/>
    <w:rsid w:val="0038152E"/>
    <w:rsid w:val="00392E29"/>
    <w:rsid w:val="003A1A01"/>
    <w:rsid w:val="003C023B"/>
    <w:rsid w:val="004111BD"/>
    <w:rsid w:val="004377DA"/>
    <w:rsid w:val="00463D50"/>
    <w:rsid w:val="00473C67"/>
    <w:rsid w:val="004A6008"/>
    <w:rsid w:val="004C12E1"/>
    <w:rsid w:val="004C55C8"/>
    <w:rsid w:val="004E3023"/>
    <w:rsid w:val="00531D9C"/>
    <w:rsid w:val="0057072C"/>
    <w:rsid w:val="005721CE"/>
    <w:rsid w:val="00595295"/>
    <w:rsid w:val="005A0242"/>
    <w:rsid w:val="005A0602"/>
    <w:rsid w:val="005B112E"/>
    <w:rsid w:val="005F6A40"/>
    <w:rsid w:val="00604F57"/>
    <w:rsid w:val="00615C72"/>
    <w:rsid w:val="00617724"/>
    <w:rsid w:val="006936A1"/>
    <w:rsid w:val="006972EA"/>
    <w:rsid w:val="006A07BC"/>
    <w:rsid w:val="006A0AF2"/>
    <w:rsid w:val="006A49E4"/>
    <w:rsid w:val="006B2693"/>
    <w:rsid w:val="00702163"/>
    <w:rsid w:val="00713B24"/>
    <w:rsid w:val="0075741F"/>
    <w:rsid w:val="00760295"/>
    <w:rsid w:val="0076290F"/>
    <w:rsid w:val="00796B28"/>
    <w:rsid w:val="007D105C"/>
    <w:rsid w:val="007D2E86"/>
    <w:rsid w:val="008205B3"/>
    <w:rsid w:val="00825CD3"/>
    <w:rsid w:val="008317EA"/>
    <w:rsid w:val="00870D9C"/>
    <w:rsid w:val="0087312D"/>
    <w:rsid w:val="008E168B"/>
    <w:rsid w:val="00925EEE"/>
    <w:rsid w:val="0096425E"/>
    <w:rsid w:val="00987BF5"/>
    <w:rsid w:val="009916FE"/>
    <w:rsid w:val="009C026F"/>
    <w:rsid w:val="009D6123"/>
    <w:rsid w:val="009E66B5"/>
    <w:rsid w:val="009F05E3"/>
    <w:rsid w:val="009F281A"/>
    <w:rsid w:val="00A07800"/>
    <w:rsid w:val="00A112FF"/>
    <w:rsid w:val="00A26280"/>
    <w:rsid w:val="00A933AD"/>
    <w:rsid w:val="00AA047A"/>
    <w:rsid w:val="00AE58BF"/>
    <w:rsid w:val="00B012EB"/>
    <w:rsid w:val="00B234EC"/>
    <w:rsid w:val="00B25787"/>
    <w:rsid w:val="00B33B06"/>
    <w:rsid w:val="00B649C2"/>
    <w:rsid w:val="00B95C61"/>
    <w:rsid w:val="00C23E18"/>
    <w:rsid w:val="00C9672A"/>
    <w:rsid w:val="00C96FB0"/>
    <w:rsid w:val="00C9A944"/>
    <w:rsid w:val="00D04E61"/>
    <w:rsid w:val="00D42CAD"/>
    <w:rsid w:val="00D562ED"/>
    <w:rsid w:val="00D6141C"/>
    <w:rsid w:val="00D77F2A"/>
    <w:rsid w:val="00DB4A1A"/>
    <w:rsid w:val="00DD091E"/>
    <w:rsid w:val="00DE1D99"/>
    <w:rsid w:val="00DE5EAB"/>
    <w:rsid w:val="00E08B07"/>
    <w:rsid w:val="00E11532"/>
    <w:rsid w:val="00E4147E"/>
    <w:rsid w:val="00E4270E"/>
    <w:rsid w:val="00E61449"/>
    <w:rsid w:val="00EB39FC"/>
    <w:rsid w:val="00EC6FAA"/>
    <w:rsid w:val="00ED5844"/>
    <w:rsid w:val="00EE1FDF"/>
    <w:rsid w:val="00F24910"/>
    <w:rsid w:val="00F464C2"/>
    <w:rsid w:val="00F67FB4"/>
    <w:rsid w:val="00F771F5"/>
    <w:rsid w:val="00F87A30"/>
    <w:rsid w:val="01506768"/>
    <w:rsid w:val="01B4BEB8"/>
    <w:rsid w:val="02143D54"/>
    <w:rsid w:val="021D1743"/>
    <w:rsid w:val="021DB449"/>
    <w:rsid w:val="027911B2"/>
    <w:rsid w:val="035A7661"/>
    <w:rsid w:val="03626CFB"/>
    <w:rsid w:val="04911CF7"/>
    <w:rsid w:val="0492D684"/>
    <w:rsid w:val="05EA12C9"/>
    <w:rsid w:val="06304E5B"/>
    <w:rsid w:val="06C1CC73"/>
    <w:rsid w:val="07446D6B"/>
    <w:rsid w:val="080B9506"/>
    <w:rsid w:val="081CB5C1"/>
    <w:rsid w:val="08271A88"/>
    <w:rsid w:val="0835DE1E"/>
    <w:rsid w:val="08639F9F"/>
    <w:rsid w:val="086AC3B7"/>
    <w:rsid w:val="08C0B286"/>
    <w:rsid w:val="08D32DD4"/>
    <w:rsid w:val="09167544"/>
    <w:rsid w:val="0953BF0A"/>
    <w:rsid w:val="09B05C2E"/>
    <w:rsid w:val="09C63782"/>
    <w:rsid w:val="09DF8354"/>
    <w:rsid w:val="0A2EE9BD"/>
    <w:rsid w:val="0A810668"/>
    <w:rsid w:val="0B0287CE"/>
    <w:rsid w:val="0B187C7A"/>
    <w:rsid w:val="0B1A6862"/>
    <w:rsid w:val="0B293666"/>
    <w:rsid w:val="0B5D5CB9"/>
    <w:rsid w:val="0B860432"/>
    <w:rsid w:val="0B8FF48E"/>
    <w:rsid w:val="0BE67F44"/>
    <w:rsid w:val="0BF1FB21"/>
    <w:rsid w:val="0C1BCD75"/>
    <w:rsid w:val="0D9754D9"/>
    <w:rsid w:val="0DB07D36"/>
    <w:rsid w:val="0E1183E6"/>
    <w:rsid w:val="0E6449FE"/>
    <w:rsid w:val="0E83CD51"/>
    <w:rsid w:val="0E8DF224"/>
    <w:rsid w:val="0ECCDE58"/>
    <w:rsid w:val="0F6500A2"/>
    <w:rsid w:val="0FB9A79A"/>
    <w:rsid w:val="0FC5788F"/>
    <w:rsid w:val="106D8A84"/>
    <w:rsid w:val="10ACB064"/>
    <w:rsid w:val="115243A9"/>
    <w:rsid w:val="11669D13"/>
    <w:rsid w:val="11A6E633"/>
    <w:rsid w:val="125CD574"/>
    <w:rsid w:val="12F85CE1"/>
    <w:rsid w:val="133D2F4B"/>
    <w:rsid w:val="13674D2D"/>
    <w:rsid w:val="13A04F7B"/>
    <w:rsid w:val="13C21C9E"/>
    <w:rsid w:val="140A6831"/>
    <w:rsid w:val="14373463"/>
    <w:rsid w:val="151BF615"/>
    <w:rsid w:val="15389976"/>
    <w:rsid w:val="15AE927E"/>
    <w:rsid w:val="15EB7245"/>
    <w:rsid w:val="15FB7F0D"/>
    <w:rsid w:val="16020CDA"/>
    <w:rsid w:val="16388795"/>
    <w:rsid w:val="16777A83"/>
    <w:rsid w:val="169E53A5"/>
    <w:rsid w:val="16FEB6FB"/>
    <w:rsid w:val="1729559B"/>
    <w:rsid w:val="1748E878"/>
    <w:rsid w:val="17610693"/>
    <w:rsid w:val="17FCC4D1"/>
    <w:rsid w:val="183A2406"/>
    <w:rsid w:val="183AB554"/>
    <w:rsid w:val="18E110DA"/>
    <w:rsid w:val="19103549"/>
    <w:rsid w:val="193C7499"/>
    <w:rsid w:val="19CDCA73"/>
    <w:rsid w:val="19D69772"/>
    <w:rsid w:val="19D89251"/>
    <w:rsid w:val="1A177E85"/>
    <w:rsid w:val="1A444056"/>
    <w:rsid w:val="1A99A1FF"/>
    <w:rsid w:val="1B0332EC"/>
    <w:rsid w:val="1B0C1279"/>
    <w:rsid w:val="1B1A54C1"/>
    <w:rsid w:val="1B45CBFB"/>
    <w:rsid w:val="1B585FFD"/>
    <w:rsid w:val="1B71C4C8"/>
    <w:rsid w:val="1B91821F"/>
    <w:rsid w:val="1BB62FD2"/>
    <w:rsid w:val="1BEB161B"/>
    <w:rsid w:val="1C32FA93"/>
    <w:rsid w:val="1C3D91DE"/>
    <w:rsid w:val="1C4514E3"/>
    <w:rsid w:val="1C84192E"/>
    <w:rsid w:val="1C9F034D"/>
    <w:rsid w:val="1CD596CD"/>
    <w:rsid w:val="1CF4305E"/>
    <w:rsid w:val="1CF6AAC8"/>
    <w:rsid w:val="1D3985D4"/>
    <w:rsid w:val="1D7E4458"/>
    <w:rsid w:val="1DC9F96C"/>
    <w:rsid w:val="1DECC706"/>
    <w:rsid w:val="1DFFD17B"/>
    <w:rsid w:val="1E01581C"/>
    <w:rsid w:val="1E3FFBFF"/>
    <w:rsid w:val="1E50884A"/>
    <w:rsid w:val="1E7D6CBD"/>
    <w:rsid w:val="1E97B23F"/>
    <w:rsid w:val="1E982AB3"/>
    <w:rsid w:val="1EAEBC00"/>
    <w:rsid w:val="1EAFCC6F"/>
    <w:rsid w:val="1EC9313A"/>
    <w:rsid w:val="1EE767BB"/>
    <w:rsid w:val="1F47AD33"/>
    <w:rsid w:val="1F8DB40E"/>
    <w:rsid w:val="1FA38F62"/>
    <w:rsid w:val="1FE6EC5B"/>
    <w:rsid w:val="1FFA10FF"/>
    <w:rsid w:val="20284DE1"/>
    <w:rsid w:val="202BD120"/>
    <w:rsid w:val="20DB9C79"/>
    <w:rsid w:val="20E2DDDF"/>
    <w:rsid w:val="2102EDF8"/>
    <w:rsid w:val="21105C12"/>
    <w:rsid w:val="21447510"/>
    <w:rsid w:val="21C5371C"/>
    <w:rsid w:val="21E1A957"/>
    <w:rsid w:val="22231F6B"/>
    <w:rsid w:val="2298C8EB"/>
    <w:rsid w:val="22A23C17"/>
    <w:rsid w:val="22C09CCB"/>
    <w:rsid w:val="22C4B1C5"/>
    <w:rsid w:val="22CD7EC4"/>
    <w:rsid w:val="22E40A93"/>
    <w:rsid w:val="232F4BE1"/>
    <w:rsid w:val="232F6575"/>
    <w:rsid w:val="2358CB66"/>
    <w:rsid w:val="235B845C"/>
    <w:rsid w:val="2386C709"/>
    <w:rsid w:val="23967875"/>
    <w:rsid w:val="23AB0B59"/>
    <w:rsid w:val="23C33C96"/>
    <w:rsid w:val="249FA82A"/>
    <w:rsid w:val="24F49BC7"/>
    <w:rsid w:val="24FA3461"/>
    <w:rsid w:val="24FB72C1"/>
    <w:rsid w:val="25107D1A"/>
    <w:rsid w:val="257DDB24"/>
    <w:rsid w:val="259A4030"/>
    <w:rsid w:val="25D9DCD9"/>
    <w:rsid w:val="25ED2F2D"/>
    <w:rsid w:val="2601960F"/>
    <w:rsid w:val="2602ECF5"/>
    <w:rsid w:val="261F48EA"/>
    <w:rsid w:val="263B1532"/>
    <w:rsid w:val="26416C97"/>
    <w:rsid w:val="26449016"/>
    <w:rsid w:val="266A5893"/>
    <w:rsid w:val="269B12A4"/>
    <w:rsid w:val="26BE3965"/>
    <w:rsid w:val="26F6018D"/>
    <w:rsid w:val="272E0358"/>
    <w:rsid w:val="27344B54"/>
    <w:rsid w:val="279D6670"/>
    <w:rsid w:val="27DE4233"/>
    <w:rsid w:val="2848FD55"/>
    <w:rsid w:val="28A3010D"/>
    <w:rsid w:val="28AA09C9"/>
    <w:rsid w:val="28B123D7"/>
    <w:rsid w:val="28E717F2"/>
    <w:rsid w:val="291B6DF7"/>
    <w:rsid w:val="2931494B"/>
    <w:rsid w:val="29353E79"/>
    <w:rsid w:val="29CFEEDC"/>
    <w:rsid w:val="29F6088D"/>
    <w:rsid w:val="2A0B4BEA"/>
    <w:rsid w:val="2A1AB95A"/>
    <w:rsid w:val="2A2DA24F"/>
    <w:rsid w:val="2A97BB05"/>
    <w:rsid w:val="2AE7A2CF"/>
    <w:rsid w:val="2AEA465E"/>
    <w:rsid w:val="2B10E1AB"/>
    <w:rsid w:val="2B221C82"/>
    <w:rsid w:val="2B669641"/>
    <w:rsid w:val="2B7C40B5"/>
    <w:rsid w:val="2B809E17"/>
    <w:rsid w:val="2BB21B2A"/>
    <w:rsid w:val="2BB4AB97"/>
    <w:rsid w:val="2BC7F5C9"/>
    <w:rsid w:val="2BC972B0"/>
    <w:rsid w:val="2BD18F90"/>
    <w:rsid w:val="2BD34FE0"/>
    <w:rsid w:val="2C2682D4"/>
    <w:rsid w:val="2C5D12B3"/>
    <w:rsid w:val="2C84C3FA"/>
    <w:rsid w:val="2CF0E8C9"/>
    <w:rsid w:val="2D127E1C"/>
    <w:rsid w:val="2D706A46"/>
    <w:rsid w:val="2DEE7401"/>
    <w:rsid w:val="2E2B3CD5"/>
    <w:rsid w:val="2E703D48"/>
    <w:rsid w:val="2E9D05C6"/>
    <w:rsid w:val="2E9E3703"/>
    <w:rsid w:val="2EA62489"/>
    <w:rsid w:val="2EB83ED9"/>
    <w:rsid w:val="2EE46B02"/>
    <w:rsid w:val="2F0AC561"/>
    <w:rsid w:val="2F499B73"/>
    <w:rsid w:val="2F7E1521"/>
    <w:rsid w:val="2F7FF436"/>
    <w:rsid w:val="2F9AC6F5"/>
    <w:rsid w:val="2FA87855"/>
    <w:rsid w:val="2FB38C22"/>
    <w:rsid w:val="2FD8E702"/>
    <w:rsid w:val="3001C244"/>
    <w:rsid w:val="30410BF9"/>
    <w:rsid w:val="3041F4EA"/>
    <w:rsid w:val="3049CE10"/>
    <w:rsid w:val="309208BB"/>
    <w:rsid w:val="30AA5EB3"/>
    <w:rsid w:val="30E8B912"/>
    <w:rsid w:val="30EC3E95"/>
    <w:rsid w:val="30F748C6"/>
    <w:rsid w:val="313C5B30"/>
    <w:rsid w:val="318AFE3B"/>
    <w:rsid w:val="3199145B"/>
    <w:rsid w:val="31F72A16"/>
    <w:rsid w:val="3275CA18"/>
    <w:rsid w:val="329E4956"/>
    <w:rsid w:val="32A7250A"/>
    <w:rsid w:val="32E61181"/>
    <w:rsid w:val="33D01C10"/>
    <w:rsid w:val="3455AEB1"/>
    <w:rsid w:val="34B94E0B"/>
    <w:rsid w:val="35257D87"/>
    <w:rsid w:val="35458B62"/>
    <w:rsid w:val="3578F9BC"/>
    <w:rsid w:val="357BCFF7"/>
    <w:rsid w:val="3589E831"/>
    <w:rsid w:val="358E4C97"/>
    <w:rsid w:val="359DED62"/>
    <w:rsid w:val="35FF4B77"/>
    <w:rsid w:val="36320D1E"/>
    <w:rsid w:val="363F7D66"/>
    <w:rsid w:val="366858A8"/>
    <w:rsid w:val="36A33A53"/>
    <w:rsid w:val="36D288BF"/>
    <w:rsid w:val="374FED9A"/>
    <w:rsid w:val="378CB07D"/>
    <w:rsid w:val="37A23150"/>
    <w:rsid w:val="37A5D8DA"/>
    <w:rsid w:val="37CD9790"/>
    <w:rsid w:val="388E24D0"/>
    <w:rsid w:val="38E33FFA"/>
    <w:rsid w:val="38E842BB"/>
    <w:rsid w:val="390B4CC6"/>
    <w:rsid w:val="391CFAE9"/>
    <w:rsid w:val="3939BBB5"/>
    <w:rsid w:val="3941A93B"/>
    <w:rsid w:val="39641EE9"/>
    <w:rsid w:val="3972C516"/>
    <w:rsid w:val="39D434CB"/>
    <w:rsid w:val="3A02DF06"/>
    <w:rsid w:val="3A0577F0"/>
    <w:rsid w:val="3A110503"/>
    <w:rsid w:val="3A5FFB08"/>
    <w:rsid w:val="3A608417"/>
    <w:rsid w:val="3AB8CB4A"/>
    <w:rsid w:val="3AD58C16"/>
    <w:rsid w:val="3B053852"/>
    <w:rsid w:val="3B12E522"/>
    <w:rsid w:val="3B29D725"/>
    <w:rsid w:val="3B402DD2"/>
    <w:rsid w:val="3BA5F9E2"/>
    <w:rsid w:val="3C04A969"/>
    <w:rsid w:val="3C1AC868"/>
    <w:rsid w:val="3C27A039"/>
    <w:rsid w:val="3C306A06"/>
    <w:rsid w:val="3C57EEA0"/>
    <w:rsid w:val="3C5F4227"/>
    <w:rsid w:val="3C6342B3"/>
    <w:rsid w:val="3C8B9858"/>
    <w:rsid w:val="3CD512F1"/>
    <w:rsid w:val="3D2077F2"/>
    <w:rsid w:val="3D329242"/>
    <w:rsid w:val="3D393AB0"/>
    <w:rsid w:val="3D41CA43"/>
    <w:rsid w:val="3D4BBA9F"/>
    <w:rsid w:val="3DA08991"/>
    <w:rsid w:val="3DAAC069"/>
    <w:rsid w:val="3EBE5BFC"/>
    <w:rsid w:val="3ED65029"/>
    <w:rsid w:val="3F5E472C"/>
    <w:rsid w:val="3F9F0CDD"/>
    <w:rsid w:val="3FF12947"/>
    <w:rsid w:val="3FFC9E32"/>
    <w:rsid w:val="40425F4A"/>
    <w:rsid w:val="4072A43B"/>
    <w:rsid w:val="4106DE24"/>
    <w:rsid w:val="411A723E"/>
    <w:rsid w:val="41273E3D"/>
    <w:rsid w:val="41280CCE"/>
    <w:rsid w:val="4169A80B"/>
    <w:rsid w:val="41EA8AA1"/>
    <w:rsid w:val="429E11CF"/>
    <w:rsid w:val="42AAB4D2"/>
    <w:rsid w:val="42B1D80F"/>
    <w:rsid w:val="42BFD488"/>
    <w:rsid w:val="42D9AFED"/>
    <w:rsid w:val="43104A37"/>
    <w:rsid w:val="4346048F"/>
    <w:rsid w:val="43492FB0"/>
    <w:rsid w:val="4354DEF4"/>
    <w:rsid w:val="43C93F5D"/>
    <w:rsid w:val="441FDDA8"/>
    <w:rsid w:val="445FAD90"/>
    <w:rsid w:val="44845BE2"/>
    <w:rsid w:val="44AC1A98"/>
    <w:rsid w:val="4509E0AB"/>
    <w:rsid w:val="451A08D2"/>
    <w:rsid w:val="45255B22"/>
    <w:rsid w:val="4544EEA2"/>
    <w:rsid w:val="45F0E54D"/>
    <w:rsid w:val="46183EBD"/>
    <w:rsid w:val="462B688B"/>
    <w:rsid w:val="464A0B14"/>
    <w:rsid w:val="46F73D62"/>
    <w:rsid w:val="4718CBF7"/>
    <w:rsid w:val="475A4567"/>
    <w:rsid w:val="478DEF0D"/>
    <w:rsid w:val="47974E52"/>
    <w:rsid w:val="47BBFCA4"/>
    <w:rsid w:val="47BC833E"/>
    <w:rsid w:val="483EE114"/>
    <w:rsid w:val="484078E5"/>
    <w:rsid w:val="485DF765"/>
    <w:rsid w:val="48BA4172"/>
    <w:rsid w:val="49479677"/>
    <w:rsid w:val="494ECA54"/>
    <w:rsid w:val="49579730"/>
    <w:rsid w:val="4957CD05"/>
    <w:rsid w:val="498AB4E2"/>
    <w:rsid w:val="4A15B5C7"/>
    <w:rsid w:val="4A1902D0"/>
    <w:rsid w:val="4A34627A"/>
    <w:rsid w:val="4A43A272"/>
    <w:rsid w:val="4A461165"/>
    <w:rsid w:val="4A7C1BC4"/>
    <w:rsid w:val="4AA62E8B"/>
    <w:rsid w:val="4AD99590"/>
    <w:rsid w:val="4ADC6FE8"/>
    <w:rsid w:val="4AE1BF84"/>
    <w:rsid w:val="4B7819A7"/>
    <w:rsid w:val="4BB43026"/>
    <w:rsid w:val="4C30B501"/>
    <w:rsid w:val="4C72497B"/>
    <w:rsid w:val="4C7565F1"/>
    <w:rsid w:val="4C7D8FE5"/>
    <w:rsid w:val="4C9FC724"/>
    <w:rsid w:val="4CBA6A29"/>
    <w:rsid w:val="4D00EF3B"/>
    <w:rsid w:val="4D48B60C"/>
    <w:rsid w:val="4D6A085D"/>
    <w:rsid w:val="4D7DB227"/>
    <w:rsid w:val="4DD1D919"/>
    <w:rsid w:val="4DE871BA"/>
    <w:rsid w:val="4E38EF88"/>
    <w:rsid w:val="4E5AEA64"/>
    <w:rsid w:val="4E732FEF"/>
    <w:rsid w:val="4EC07F86"/>
    <w:rsid w:val="4EE4866D"/>
    <w:rsid w:val="4EEFB805"/>
    <w:rsid w:val="4F0D2339"/>
    <w:rsid w:val="4F1846F9"/>
    <w:rsid w:val="4F23DDDC"/>
    <w:rsid w:val="4F32F2B6"/>
    <w:rsid w:val="4F412BD0"/>
    <w:rsid w:val="4F80CE38"/>
    <w:rsid w:val="4F9548BD"/>
    <w:rsid w:val="502D1DE0"/>
    <w:rsid w:val="50766672"/>
    <w:rsid w:val="50E0E5D7"/>
    <w:rsid w:val="514BE364"/>
    <w:rsid w:val="5158EE8E"/>
    <w:rsid w:val="518B0FC2"/>
    <w:rsid w:val="51963956"/>
    <w:rsid w:val="51B269F3"/>
    <w:rsid w:val="51B45849"/>
    <w:rsid w:val="51E3F935"/>
    <w:rsid w:val="523404D8"/>
    <w:rsid w:val="5293F429"/>
    <w:rsid w:val="529C64BB"/>
    <w:rsid w:val="52AC8734"/>
    <w:rsid w:val="52F4BEEF"/>
    <w:rsid w:val="5301EF89"/>
    <w:rsid w:val="5344E63D"/>
    <w:rsid w:val="53CD5C12"/>
    <w:rsid w:val="53D10928"/>
    <w:rsid w:val="53D11FED"/>
    <w:rsid w:val="53D86A68"/>
    <w:rsid w:val="53DB44C0"/>
    <w:rsid w:val="53DB7E50"/>
    <w:rsid w:val="542A92D8"/>
    <w:rsid w:val="542DEF3B"/>
    <w:rsid w:val="543F878E"/>
    <w:rsid w:val="54552674"/>
    <w:rsid w:val="5458DD46"/>
    <w:rsid w:val="548F08AF"/>
    <w:rsid w:val="54929226"/>
    <w:rsid w:val="549A7FAC"/>
    <w:rsid w:val="54C164AB"/>
    <w:rsid w:val="54D2D0AE"/>
    <w:rsid w:val="555E067F"/>
    <w:rsid w:val="5562FFF2"/>
    <w:rsid w:val="5569A345"/>
    <w:rsid w:val="55AD6B44"/>
    <w:rsid w:val="56187865"/>
    <w:rsid w:val="5644016D"/>
    <w:rsid w:val="564433D4"/>
    <w:rsid w:val="5665FC49"/>
    <w:rsid w:val="57114167"/>
    <w:rsid w:val="572B32C8"/>
    <w:rsid w:val="57443234"/>
    <w:rsid w:val="57493BA5"/>
    <w:rsid w:val="57B1087A"/>
    <w:rsid w:val="57B81898"/>
    <w:rsid w:val="57C83012"/>
    <w:rsid w:val="57DAF39F"/>
    <w:rsid w:val="57DFD1CE"/>
    <w:rsid w:val="5878052B"/>
    <w:rsid w:val="58880CB2"/>
    <w:rsid w:val="589B2700"/>
    <w:rsid w:val="58A14407"/>
    <w:rsid w:val="58C85254"/>
    <w:rsid w:val="58CD2A82"/>
    <w:rsid w:val="58EF0904"/>
    <w:rsid w:val="58F344BE"/>
    <w:rsid w:val="597B4C07"/>
    <w:rsid w:val="59D5DFEB"/>
    <w:rsid w:val="5AEFB95A"/>
    <w:rsid w:val="5B396D6C"/>
    <w:rsid w:val="5B3C2090"/>
    <w:rsid w:val="5B40F958"/>
    <w:rsid w:val="5BBFAD74"/>
    <w:rsid w:val="5BE8C093"/>
    <w:rsid w:val="5C3181A4"/>
    <w:rsid w:val="5C76CBA5"/>
    <w:rsid w:val="5C7DACA1"/>
    <w:rsid w:val="5D36A696"/>
    <w:rsid w:val="5D582E61"/>
    <w:rsid w:val="5D5ED9D6"/>
    <w:rsid w:val="5DB64F25"/>
    <w:rsid w:val="5DEB0A51"/>
    <w:rsid w:val="5DFBF7BE"/>
    <w:rsid w:val="5E39746C"/>
    <w:rsid w:val="5E4161F2"/>
    <w:rsid w:val="5E552D04"/>
    <w:rsid w:val="5E646124"/>
    <w:rsid w:val="5E855145"/>
    <w:rsid w:val="5EA29834"/>
    <w:rsid w:val="5EF74E36"/>
    <w:rsid w:val="5F10858B"/>
    <w:rsid w:val="5F95FB15"/>
    <w:rsid w:val="5FCA2F12"/>
    <w:rsid w:val="5FE8DDCC"/>
    <w:rsid w:val="5FEE6D2A"/>
    <w:rsid w:val="600A40E8"/>
    <w:rsid w:val="60CDD47B"/>
    <w:rsid w:val="60CF0117"/>
    <w:rsid w:val="60FB2873"/>
    <w:rsid w:val="61577538"/>
    <w:rsid w:val="615EFADE"/>
    <w:rsid w:val="617902B4"/>
    <w:rsid w:val="61B06C9D"/>
    <w:rsid w:val="6249347A"/>
    <w:rsid w:val="6293DBD2"/>
    <w:rsid w:val="634597D3"/>
    <w:rsid w:val="634E900A"/>
    <w:rsid w:val="63DAA95D"/>
    <w:rsid w:val="64C928C8"/>
    <w:rsid w:val="64D7B9A1"/>
    <w:rsid w:val="657923BC"/>
    <w:rsid w:val="658C3F88"/>
    <w:rsid w:val="659C78E3"/>
    <w:rsid w:val="6600EA62"/>
    <w:rsid w:val="6658D5EA"/>
    <w:rsid w:val="665DAEAE"/>
    <w:rsid w:val="6665D11A"/>
    <w:rsid w:val="667556C8"/>
    <w:rsid w:val="667F00FF"/>
    <w:rsid w:val="6683DDC0"/>
    <w:rsid w:val="66B038BD"/>
    <w:rsid w:val="66C01196"/>
    <w:rsid w:val="66C35DD7"/>
    <w:rsid w:val="66FBCBC0"/>
    <w:rsid w:val="670D0697"/>
    <w:rsid w:val="674EEEFA"/>
    <w:rsid w:val="683356B2"/>
    <w:rsid w:val="68714C09"/>
    <w:rsid w:val="68979C21"/>
    <w:rsid w:val="68AE1A80"/>
    <w:rsid w:val="68B0C47E"/>
    <w:rsid w:val="68E351A6"/>
    <w:rsid w:val="68E9F4F9"/>
    <w:rsid w:val="6968E966"/>
    <w:rsid w:val="697548B5"/>
    <w:rsid w:val="697C2713"/>
    <w:rsid w:val="69A46F76"/>
    <w:rsid w:val="69F3F40D"/>
    <w:rsid w:val="6A18D205"/>
    <w:rsid w:val="6A336C82"/>
    <w:rsid w:val="6A6C608F"/>
    <w:rsid w:val="6A6DE730"/>
    <w:rsid w:val="6A8E5B6B"/>
    <w:rsid w:val="6ACE343E"/>
    <w:rsid w:val="6AD3AE7E"/>
    <w:rsid w:val="6B0AE2B5"/>
    <w:rsid w:val="6B0C0B3B"/>
    <w:rsid w:val="6B539450"/>
    <w:rsid w:val="6B670FAF"/>
    <w:rsid w:val="6B75D428"/>
    <w:rsid w:val="6B79884D"/>
    <w:rsid w:val="6BA9FA7B"/>
    <w:rsid w:val="6BF51301"/>
    <w:rsid w:val="6C01CA0B"/>
    <w:rsid w:val="6C28D5D0"/>
    <w:rsid w:val="6C435429"/>
    <w:rsid w:val="6C94C064"/>
    <w:rsid w:val="6CAD6CDF"/>
    <w:rsid w:val="6CB3C7D5"/>
    <w:rsid w:val="6CB45178"/>
    <w:rsid w:val="6CE5F85A"/>
    <w:rsid w:val="6D870FF9"/>
    <w:rsid w:val="6DD68E79"/>
    <w:rsid w:val="6DFA62E3"/>
    <w:rsid w:val="6E4D9560"/>
    <w:rsid w:val="6E5438B3"/>
    <w:rsid w:val="6E5785BC"/>
    <w:rsid w:val="6E603018"/>
    <w:rsid w:val="6E7FEA97"/>
    <w:rsid w:val="6EDD0136"/>
    <w:rsid w:val="6EE084FD"/>
    <w:rsid w:val="6F2E96DB"/>
    <w:rsid w:val="6F3A82E8"/>
    <w:rsid w:val="6F4A331B"/>
    <w:rsid w:val="6F59367D"/>
    <w:rsid w:val="6F788D45"/>
    <w:rsid w:val="6FB64B93"/>
    <w:rsid w:val="6FE8DE6B"/>
    <w:rsid w:val="6FF3561D"/>
    <w:rsid w:val="6FFB26E4"/>
    <w:rsid w:val="701226FF"/>
    <w:rsid w:val="706AE520"/>
    <w:rsid w:val="7080D45C"/>
    <w:rsid w:val="70B92C65"/>
    <w:rsid w:val="713C8958"/>
    <w:rsid w:val="717D489C"/>
    <w:rsid w:val="71AC193C"/>
    <w:rsid w:val="71C59390"/>
    <w:rsid w:val="71C8FE21"/>
    <w:rsid w:val="71CEC205"/>
    <w:rsid w:val="725A811C"/>
    <w:rsid w:val="725FD0B8"/>
    <w:rsid w:val="731918FD"/>
    <w:rsid w:val="7340D233"/>
    <w:rsid w:val="73D6CB89"/>
    <w:rsid w:val="7407654B"/>
    <w:rsid w:val="741EB9D2"/>
    <w:rsid w:val="74A48E6C"/>
    <w:rsid w:val="74CB67BD"/>
    <w:rsid w:val="74F2EAF5"/>
    <w:rsid w:val="7548AB72"/>
    <w:rsid w:val="759C20EB"/>
    <w:rsid w:val="75A14F2F"/>
    <w:rsid w:val="75B099D7"/>
    <w:rsid w:val="75B0C97F"/>
    <w:rsid w:val="763FE623"/>
    <w:rsid w:val="7671B4A7"/>
    <w:rsid w:val="769793BC"/>
    <w:rsid w:val="76AABA4B"/>
    <w:rsid w:val="76BFC46B"/>
    <w:rsid w:val="77DB4F49"/>
    <w:rsid w:val="77E0B6B7"/>
    <w:rsid w:val="77F477A6"/>
    <w:rsid w:val="7839F223"/>
    <w:rsid w:val="783DBF71"/>
    <w:rsid w:val="78571061"/>
    <w:rsid w:val="78BC41CC"/>
    <w:rsid w:val="78D90298"/>
    <w:rsid w:val="7932A5EB"/>
    <w:rsid w:val="79C3C022"/>
    <w:rsid w:val="79D98FD2"/>
    <w:rsid w:val="7A2F9D14"/>
    <w:rsid w:val="7A672421"/>
    <w:rsid w:val="7ABC1F36"/>
    <w:rsid w:val="7B242AE2"/>
    <w:rsid w:val="7B3AA941"/>
    <w:rsid w:val="7B5E6AC5"/>
    <w:rsid w:val="7C06B2FE"/>
    <w:rsid w:val="7C15FF64"/>
    <w:rsid w:val="7C21DE31"/>
    <w:rsid w:val="7C3FA70B"/>
    <w:rsid w:val="7C5073E5"/>
    <w:rsid w:val="7C7FF1FE"/>
    <w:rsid w:val="7CB71442"/>
    <w:rsid w:val="7CBFFB43"/>
    <w:rsid w:val="7CC7E8C9"/>
    <w:rsid w:val="7CCE7D24"/>
    <w:rsid w:val="7D0921D2"/>
    <w:rsid w:val="7D55DFAC"/>
    <w:rsid w:val="7D7F1ADA"/>
    <w:rsid w:val="7D81310E"/>
    <w:rsid w:val="7D929639"/>
    <w:rsid w:val="7D9A596B"/>
    <w:rsid w:val="7DAC73BB"/>
    <w:rsid w:val="7DF4E826"/>
    <w:rsid w:val="7E5921A6"/>
    <w:rsid w:val="7EBFC82F"/>
    <w:rsid w:val="7EC1682D"/>
    <w:rsid w:val="7FA3E684"/>
    <w:rsid w:val="7FAC7263"/>
    <w:rsid w:val="7FBF5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88CB3AC"/>
  <w15:chartTrackingRefBased/>
  <w15:docId w15:val="{B5491FFA-65CE-44A0-882B-5C280156D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2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5C61"/>
    <w:pPr>
      <w:ind w:left="720"/>
      <w:contextualSpacing/>
    </w:pPr>
  </w:style>
  <w:style w:type="paragraph" w:styleId="BalloonText">
    <w:name w:val="Balloon Text"/>
    <w:basedOn w:val="Normal"/>
    <w:link w:val="BalloonTextChar"/>
    <w:uiPriority w:val="99"/>
    <w:semiHidden/>
    <w:unhideWhenUsed/>
    <w:rsid w:val="003A1A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A01"/>
    <w:rPr>
      <w:rFonts w:ascii="Segoe UI" w:hAnsi="Segoe UI" w:cs="Segoe UI"/>
      <w:sz w:val="18"/>
      <w:szCs w:val="18"/>
    </w:rPr>
  </w:style>
  <w:style w:type="paragraph" w:customStyle="1" w:styleId="Default">
    <w:name w:val="Default"/>
    <w:rsid w:val="00B25787"/>
    <w:pPr>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50174">
      <w:bodyDiv w:val="1"/>
      <w:marLeft w:val="0"/>
      <w:marRight w:val="0"/>
      <w:marTop w:val="0"/>
      <w:marBottom w:val="0"/>
      <w:divBdr>
        <w:top w:val="none" w:sz="0" w:space="0" w:color="auto"/>
        <w:left w:val="none" w:sz="0" w:space="0" w:color="auto"/>
        <w:bottom w:val="none" w:sz="0" w:space="0" w:color="auto"/>
        <w:right w:val="none" w:sz="0" w:space="0" w:color="auto"/>
      </w:divBdr>
    </w:div>
    <w:div w:id="510876151">
      <w:bodyDiv w:val="1"/>
      <w:marLeft w:val="0"/>
      <w:marRight w:val="0"/>
      <w:marTop w:val="0"/>
      <w:marBottom w:val="0"/>
      <w:divBdr>
        <w:top w:val="none" w:sz="0" w:space="0" w:color="auto"/>
        <w:left w:val="none" w:sz="0" w:space="0" w:color="auto"/>
        <w:bottom w:val="none" w:sz="0" w:space="0" w:color="auto"/>
        <w:right w:val="none" w:sz="0" w:space="0" w:color="auto"/>
      </w:divBdr>
    </w:div>
    <w:div w:id="630481101">
      <w:bodyDiv w:val="1"/>
      <w:marLeft w:val="0"/>
      <w:marRight w:val="0"/>
      <w:marTop w:val="0"/>
      <w:marBottom w:val="0"/>
      <w:divBdr>
        <w:top w:val="none" w:sz="0" w:space="0" w:color="auto"/>
        <w:left w:val="none" w:sz="0" w:space="0" w:color="auto"/>
        <w:bottom w:val="none" w:sz="0" w:space="0" w:color="auto"/>
        <w:right w:val="none" w:sz="0" w:space="0" w:color="auto"/>
      </w:divBdr>
    </w:div>
    <w:div w:id="1071124114">
      <w:bodyDiv w:val="1"/>
      <w:marLeft w:val="0"/>
      <w:marRight w:val="0"/>
      <w:marTop w:val="0"/>
      <w:marBottom w:val="0"/>
      <w:divBdr>
        <w:top w:val="none" w:sz="0" w:space="0" w:color="auto"/>
        <w:left w:val="none" w:sz="0" w:space="0" w:color="auto"/>
        <w:bottom w:val="none" w:sz="0" w:space="0" w:color="auto"/>
        <w:right w:val="none" w:sz="0" w:space="0" w:color="auto"/>
      </w:divBdr>
    </w:div>
    <w:div w:id="165806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1CCEB52EB4E249AB9DD7B3AD8C6FDF" ma:contentTypeVersion="12" ma:contentTypeDescription="Create a new document." ma:contentTypeScope="" ma:versionID="3be799c231701692fd2b640fd98c5efe">
  <xsd:schema xmlns:xsd="http://www.w3.org/2001/XMLSchema" xmlns:xs="http://www.w3.org/2001/XMLSchema" xmlns:p="http://schemas.microsoft.com/office/2006/metadata/properties" xmlns:ns2="f9f41000-6cbe-4ace-aad0-a9128e02c2ea" xmlns:ns3="2a95313b-4b01-4593-b971-86120d7e0d51" targetNamespace="http://schemas.microsoft.com/office/2006/metadata/properties" ma:root="true" ma:fieldsID="4c44d5733d418a52cf9ff1900d561de5" ns2:_="" ns3:_="">
    <xsd:import namespace="f9f41000-6cbe-4ace-aad0-a9128e02c2ea"/>
    <xsd:import namespace="2a95313b-4b01-4593-b971-86120d7e0d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1000-6cbe-4ace-aad0-a9128e02c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95313b-4b01-4593-b971-86120d7e0d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c4b2b4d-1d9b-47cb-af6d-7ba5a19f69c9}" ma:internalName="TaxCatchAll" ma:showField="CatchAllData" ma:web="2a95313b-4b01-4593-b971-86120d7e0d5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a95313b-4b01-4593-b971-86120d7e0d51" xsi:nil="true"/>
    <lcf76f155ced4ddcb4097134ff3c332f xmlns="f9f41000-6cbe-4ace-aad0-a9128e02c2e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198A57-5EBF-4C69-AFB4-5DD6CCF5D480}">
  <ds:schemaRefs>
    <ds:schemaRef ds:uri="http://schemas.microsoft.com/sharepoint/v3/contenttype/forms"/>
  </ds:schemaRefs>
</ds:datastoreItem>
</file>

<file path=customXml/itemProps2.xml><?xml version="1.0" encoding="utf-8"?>
<ds:datastoreItem xmlns:ds="http://schemas.openxmlformats.org/officeDocument/2006/customXml" ds:itemID="{842E004A-5710-472F-8710-1BE356251E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1000-6cbe-4ace-aad0-a9128e02c2ea"/>
    <ds:schemaRef ds:uri="2a95313b-4b01-4593-b971-86120d7e0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DBF057-F292-4754-9800-CFF62B3BEAB4}">
  <ds:schemaRefs>
    <ds:schemaRef ds:uri="http://purl.org/dc/elements/1.1/"/>
    <ds:schemaRef ds:uri="71defe4e-51ab-47df-9d34-5352364a394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dcmitype/"/>
    <ds:schemaRef ds:uri="2a95313b-4b01-4593-b971-86120d7e0d51"/>
    <ds:schemaRef ds:uri="f9f41000-6cbe-4ace-aad0-a9128e02c2e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16457</Words>
  <Characters>93809</Characters>
  <Application>Microsoft Office Word</Application>
  <DocSecurity>0</DocSecurity>
  <Lines>781</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Mulley</dc:creator>
  <cp:keywords/>
  <dc:description/>
  <cp:lastModifiedBy>Claire Hearth</cp:lastModifiedBy>
  <cp:revision>2</cp:revision>
  <cp:lastPrinted>2021-06-28T07:39:00Z</cp:lastPrinted>
  <dcterms:created xsi:type="dcterms:W3CDTF">2022-10-06T14:18:00Z</dcterms:created>
  <dcterms:modified xsi:type="dcterms:W3CDTF">2022-10-06T14:18:00Z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0x010100401CCEB52EB4E249AB9DD7B3AD8C6FDF</vt:lpwstr>
  </property>
  <property fmtid="{D5CDD505-2E9C-101B-9397-08002B2CF9AE}" pid="3" name="MediaServiceImageTags">
    <vt:lpwstr/>
  </property>
</Properties>
</file>