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8BFA" w14:textId="3C9AE148" w:rsidR="00F32CE4" w:rsidRDefault="00E15B4F" w:rsidP="50789B63">
      <w:pPr>
        <w:spacing w:after="0"/>
        <w:jc w:val="center"/>
        <w:rPr>
          <w:rFonts w:eastAsiaTheme="minorEastAsia"/>
          <w:b/>
          <w:bCs/>
          <w:sz w:val="28"/>
          <w:szCs w:val="28"/>
        </w:rPr>
      </w:pPr>
      <w:r w:rsidRPr="50789B63">
        <w:rPr>
          <w:rFonts w:eastAsiaTheme="minorEastAsia"/>
          <w:b/>
          <w:bCs/>
          <w:sz w:val="28"/>
          <w:szCs w:val="28"/>
        </w:rPr>
        <w:t>Learning To Read</w:t>
      </w:r>
    </w:p>
    <w:p w14:paraId="55471F2F" w14:textId="77777777" w:rsidR="00FF792B" w:rsidRDefault="00E15B4F" w:rsidP="50789B63">
      <w:pPr>
        <w:spacing w:after="0"/>
        <w:rPr>
          <w:rFonts w:eastAsiaTheme="minorEastAsia"/>
          <w:b/>
          <w:bCs/>
          <w:sz w:val="28"/>
          <w:szCs w:val="28"/>
        </w:rPr>
      </w:pPr>
      <w:r w:rsidRPr="50789B63">
        <w:rPr>
          <w:rFonts w:eastAsiaTheme="minorEastAsia"/>
          <w:b/>
          <w:bCs/>
          <w:sz w:val="28"/>
          <w:szCs w:val="28"/>
        </w:rPr>
        <w:t>Phase 1 Listening Skills</w:t>
      </w:r>
    </w:p>
    <w:p w14:paraId="7BA914E8" w14:textId="77777777" w:rsidR="00E15B4F" w:rsidRDefault="00E15B4F" w:rsidP="00F32CE4">
      <w:pPr>
        <w:jc w:val="both"/>
        <w:rPr>
          <w:rFonts w:eastAsiaTheme="minorEastAsia"/>
          <w:sz w:val="28"/>
          <w:szCs w:val="28"/>
        </w:rPr>
      </w:pPr>
      <w:r w:rsidRPr="08054478">
        <w:rPr>
          <w:rFonts w:eastAsiaTheme="minorEastAsia"/>
          <w:sz w:val="28"/>
          <w:szCs w:val="28"/>
        </w:rPr>
        <w:t xml:space="preserve">Before children learn to </w:t>
      </w:r>
      <w:proofErr w:type="gramStart"/>
      <w:r w:rsidRPr="08054478">
        <w:rPr>
          <w:rFonts w:eastAsiaTheme="minorEastAsia"/>
          <w:sz w:val="28"/>
          <w:szCs w:val="28"/>
        </w:rPr>
        <w:t>read</w:t>
      </w:r>
      <w:proofErr w:type="gramEnd"/>
      <w:r w:rsidRPr="08054478">
        <w:rPr>
          <w:rFonts w:eastAsiaTheme="minorEastAsia"/>
          <w:sz w:val="28"/>
          <w:szCs w:val="28"/>
        </w:rPr>
        <w:t xml:space="preserve"> we have to tune their ears into listening and discriminating different sounds.  This means, they hear a sound and can identify what it belongs to or where it is in the room.  Please find below some different games that you could play.</w:t>
      </w:r>
    </w:p>
    <w:p w14:paraId="43BB30E7" w14:textId="77777777" w:rsidR="00D703AB" w:rsidRDefault="00D703AB" w:rsidP="50789B63">
      <w:pPr>
        <w:spacing w:after="0"/>
        <w:jc w:val="center"/>
        <w:rPr>
          <w:rFonts w:eastAsiaTheme="minorEastAsia"/>
          <w:b/>
          <w:bCs/>
          <w:sz w:val="28"/>
          <w:szCs w:val="28"/>
        </w:rPr>
      </w:pPr>
    </w:p>
    <w:p w14:paraId="2A61B909" w14:textId="1CC16E8F" w:rsidR="00F32CE4" w:rsidRPr="003E3894" w:rsidRDefault="003E3894" w:rsidP="50789B63">
      <w:pPr>
        <w:spacing w:after="0"/>
        <w:jc w:val="center"/>
        <w:rPr>
          <w:rFonts w:eastAsiaTheme="minorEastAsia"/>
          <w:b/>
          <w:bCs/>
          <w:sz w:val="28"/>
          <w:szCs w:val="28"/>
        </w:rPr>
      </w:pPr>
      <w:r w:rsidRPr="50789B63">
        <w:rPr>
          <w:rFonts w:eastAsiaTheme="minorEastAsia"/>
          <w:b/>
          <w:bCs/>
          <w:sz w:val="28"/>
          <w:szCs w:val="28"/>
        </w:rPr>
        <w:t xml:space="preserve">Stage </w:t>
      </w:r>
      <w:r w:rsidR="0056650B" w:rsidRPr="50789B63">
        <w:rPr>
          <w:rFonts w:eastAsiaTheme="minorEastAsia"/>
          <w:b/>
          <w:bCs/>
          <w:sz w:val="28"/>
          <w:szCs w:val="28"/>
        </w:rPr>
        <w:t>1 Games</w:t>
      </w:r>
    </w:p>
    <w:p w14:paraId="6AC829EF" w14:textId="77777777" w:rsidR="00E15B4F" w:rsidRDefault="00E15B4F" w:rsidP="50789B63">
      <w:pPr>
        <w:spacing w:after="0"/>
        <w:rPr>
          <w:rFonts w:eastAsiaTheme="minorEastAsia"/>
          <w:b/>
          <w:bCs/>
          <w:sz w:val="28"/>
          <w:szCs w:val="28"/>
        </w:rPr>
      </w:pPr>
      <w:r w:rsidRPr="50789B63">
        <w:rPr>
          <w:rFonts w:eastAsiaTheme="minorEastAsia"/>
          <w:b/>
          <w:bCs/>
          <w:sz w:val="28"/>
          <w:szCs w:val="28"/>
        </w:rPr>
        <w:t>Listening Walk</w:t>
      </w:r>
    </w:p>
    <w:p w14:paraId="4AEB2443" w14:textId="77777777" w:rsidR="00E15B4F" w:rsidRDefault="00E15B4F" w:rsidP="00F32CE4">
      <w:pPr>
        <w:jc w:val="both"/>
        <w:rPr>
          <w:rFonts w:eastAsiaTheme="minorEastAsia"/>
          <w:sz w:val="28"/>
          <w:szCs w:val="28"/>
        </w:rPr>
      </w:pPr>
      <w:r w:rsidRPr="08054478">
        <w:rPr>
          <w:rFonts w:eastAsiaTheme="minorEastAsia"/>
          <w:sz w:val="28"/>
          <w:szCs w:val="28"/>
        </w:rPr>
        <w:t xml:space="preserve">Go on a listening walk, this can be in your garden. Ask your child to listen. Can they hear the birds tweeting? Can they try to copy the sound? Can they hear vehicles? Do the vehicles sound close, or a long way away? Can they guess what sort of vehicle it might be? Does is sound like a large vehicle such as a truck or is it a car? </w:t>
      </w:r>
    </w:p>
    <w:p w14:paraId="470DCF0B" w14:textId="77777777" w:rsidR="00E15B4F" w:rsidRDefault="00E15B4F" w:rsidP="00F32CE4">
      <w:pPr>
        <w:jc w:val="both"/>
        <w:rPr>
          <w:rFonts w:eastAsiaTheme="minorEastAsia"/>
          <w:sz w:val="28"/>
          <w:szCs w:val="28"/>
        </w:rPr>
      </w:pPr>
      <w:r w:rsidRPr="08054478">
        <w:rPr>
          <w:rFonts w:eastAsiaTheme="minorEastAsia"/>
          <w:sz w:val="28"/>
          <w:szCs w:val="28"/>
        </w:rPr>
        <w:t xml:space="preserve">Use this link from the Tiny Happy People website to see a listening walk with a child. </w:t>
      </w:r>
      <w:hyperlink r:id="rId7">
        <w:r w:rsidRPr="08054478">
          <w:rPr>
            <w:rStyle w:val="Hyperlink"/>
            <w:rFonts w:eastAsiaTheme="minorEastAsia"/>
            <w:sz w:val="28"/>
            <w:szCs w:val="28"/>
          </w:rPr>
          <w:t>www.bbc.co.uk/tiny-happy-people/listening-walk/zh47jhv</w:t>
        </w:r>
      </w:hyperlink>
    </w:p>
    <w:p w14:paraId="0F917D94" w14:textId="436EE9B1" w:rsidR="00E15B4F" w:rsidRPr="00E15B4F" w:rsidRDefault="00E15B4F" w:rsidP="50789B63">
      <w:pPr>
        <w:spacing w:after="0"/>
        <w:rPr>
          <w:rFonts w:eastAsiaTheme="minorEastAsia"/>
          <w:b/>
          <w:bCs/>
          <w:sz w:val="28"/>
          <w:szCs w:val="28"/>
        </w:rPr>
      </w:pPr>
      <w:r w:rsidRPr="50789B63">
        <w:rPr>
          <w:rFonts w:eastAsiaTheme="minorEastAsia"/>
          <w:b/>
          <w:bCs/>
          <w:sz w:val="28"/>
          <w:szCs w:val="28"/>
        </w:rPr>
        <w:t xml:space="preserve">Listen at </w:t>
      </w:r>
      <w:r w:rsidR="00F32CE4">
        <w:rPr>
          <w:rFonts w:eastAsiaTheme="minorEastAsia"/>
          <w:b/>
          <w:bCs/>
          <w:sz w:val="28"/>
          <w:szCs w:val="28"/>
        </w:rPr>
        <w:t>H</w:t>
      </w:r>
      <w:r w:rsidRPr="50789B63">
        <w:rPr>
          <w:rFonts w:eastAsiaTheme="minorEastAsia"/>
          <w:b/>
          <w:bCs/>
          <w:sz w:val="28"/>
          <w:szCs w:val="28"/>
        </w:rPr>
        <w:t xml:space="preserve">ome </w:t>
      </w:r>
    </w:p>
    <w:p w14:paraId="0C453D1F" w14:textId="77777777" w:rsidR="00E15B4F" w:rsidRPr="00E15B4F" w:rsidRDefault="00E15B4F" w:rsidP="00F32CE4">
      <w:pPr>
        <w:jc w:val="both"/>
        <w:rPr>
          <w:rFonts w:eastAsiaTheme="minorEastAsia"/>
          <w:sz w:val="28"/>
          <w:szCs w:val="28"/>
        </w:rPr>
      </w:pPr>
      <w:r w:rsidRPr="08054478">
        <w:rPr>
          <w:rFonts w:eastAsiaTheme="minorEastAsia"/>
          <w:sz w:val="28"/>
          <w:szCs w:val="28"/>
        </w:rPr>
        <w:t xml:space="preserve">Switch off the TV and listen. Can your child tell you what sounds they can hear? Which sounds are the loudest? Follow a sound and work out where it is coming from. </w:t>
      </w:r>
    </w:p>
    <w:p w14:paraId="2B264671" w14:textId="7B190EFD" w:rsidR="00E15B4F" w:rsidRPr="00E15B4F" w:rsidRDefault="00E15B4F" w:rsidP="50789B63">
      <w:pPr>
        <w:spacing w:after="0"/>
        <w:rPr>
          <w:rFonts w:eastAsiaTheme="minorEastAsia"/>
          <w:b/>
          <w:bCs/>
          <w:sz w:val="28"/>
          <w:szCs w:val="28"/>
        </w:rPr>
      </w:pPr>
      <w:r w:rsidRPr="50789B63">
        <w:rPr>
          <w:rFonts w:eastAsiaTheme="minorEastAsia"/>
          <w:b/>
          <w:bCs/>
          <w:sz w:val="28"/>
          <w:szCs w:val="28"/>
        </w:rPr>
        <w:t xml:space="preserve">Hide the </w:t>
      </w:r>
      <w:r w:rsidR="00F32CE4">
        <w:rPr>
          <w:rFonts w:eastAsiaTheme="minorEastAsia"/>
          <w:b/>
          <w:bCs/>
          <w:sz w:val="28"/>
          <w:szCs w:val="28"/>
        </w:rPr>
        <w:t>S</w:t>
      </w:r>
      <w:r w:rsidRPr="50789B63">
        <w:rPr>
          <w:rFonts w:eastAsiaTheme="minorEastAsia"/>
          <w:b/>
          <w:bCs/>
          <w:sz w:val="28"/>
          <w:szCs w:val="28"/>
        </w:rPr>
        <w:t>ound</w:t>
      </w:r>
    </w:p>
    <w:p w14:paraId="5BDB5ABB" w14:textId="1975B3A3" w:rsidR="00E15B4F" w:rsidRDefault="00E15B4F" w:rsidP="00F32CE4">
      <w:pPr>
        <w:jc w:val="both"/>
        <w:rPr>
          <w:rFonts w:eastAsiaTheme="minorEastAsia"/>
          <w:sz w:val="28"/>
          <w:szCs w:val="28"/>
        </w:rPr>
      </w:pPr>
      <w:r w:rsidRPr="08054478">
        <w:rPr>
          <w:rFonts w:eastAsiaTheme="minorEastAsia"/>
          <w:sz w:val="28"/>
          <w:szCs w:val="28"/>
        </w:rPr>
        <w:t>Make a sound with something from your home, such as an egg timer or</w:t>
      </w:r>
      <w:r w:rsidR="00F32CE4">
        <w:rPr>
          <w:rFonts w:eastAsiaTheme="minorEastAsia"/>
          <w:sz w:val="28"/>
          <w:szCs w:val="28"/>
        </w:rPr>
        <w:t xml:space="preserve"> </w:t>
      </w:r>
      <w:r w:rsidRPr="08054478">
        <w:rPr>
          <w:rFonts w:eastAsiaTheme="minorEastAsia"/>
          <w:sz w:val="28"/>
          <w:szCs w:val="28"/>
        </w:rPr>
        <w:t>musical toy. Ask your child to close their eyes whilst you hide the item that is making a sound. Challenge your child to find it as soon as possible.</w:t>
      </w:r>
    </w:p>
    <w:p w14:paraId="3934E685" w14:textId="2353EA06" w:rsidR="00E15B4F" w:rsidRPr="003E3894" w:rsidRDefault="00E15B4F" w:rsidP="50789B63">
      <w:pPr>
        <w:spacing w:after="0"/>
        <w:rPr>
          <w:rFonts w:eastAsiaTheme="minorEastAsia"/>
          <w:b/>
          <w:bCs/>
          <w:sz w:val="28"/>
          <w:szCs w:val="28"/>
          <w:u w:val="single"/>
        </w:rPr>
      </w:pPr>
      <w:r w:rsidRPr="50789B63">
        <w:rPr>
          <w:rFonts w:eastAsiaTheme="minorEastAsia"/>
          <w:b/>
          <w:bCs/>
          <w:sz w:val="28"/>
          <w:szCs w:val="28"/>
        </w:rPr>
        <w:t xml:space="preserve">Collect </w:t>
      </w:r>
      <w:r w:rsidR="00F32CE4">
        <w:rPr>
          <w:rFonts w:eastAsiaTheme="minorEastAsia"/>
          <w:b/>
          <w:bCs/>
          <w:sz w:val="28"/>
          <w:szCs w:val="28"/>
        </w:rPr>
        <w:t>S</w:t>
      </w:r>
      <w:r w:rsidRPr="50789B63">
        <w:rPr>
          <w:rFonts w:eastAsiaTheme="minorEastAsia"/>
          <w:b/>
          <w:bCs/>
          <w:sz w:val="28"/>
          <w:szCs w:val="28"/>
        </w:rPr>
        <w:t>ounds</w:t>
      </w:r>
    </w:p>
    <w:p w14:paraId="36A81A87" w14:textId="39D12B2D" w:rsidR="00E15B4F" w:rsidRDefault="003E3894" w:rsidP="00F32CE4">
      <w:pPr>
        <w:jc w:val="both"/>
        <w:rPr>
          <w:rFonts w:eastAsiaTheme="minorEastAsia"/>
          <w:sz w:val="28"/>
          <w:szCs w:val="28"/>
        </w:rPr>
      </w:pPr>
      <w:r w:rsidRPr="08054478">
        <w:rPr>
          <w:rFonts w:eastAsiaTheme="minorEastAsia"/>
          <w:sz w:val="28"/>
          <w:szCs w:val="28"/>
        </w:rPr>
        <w:t xml:space="preserve">Collect items from in your home. </w:t>
      </w:r>
      <w:r w:rsidR="00E15B4F" w:rsidRPr="08054478">
        <w:rPr>
          <w:rFonts w:eastAsiaTheme="minorEastAsia"/>
          <w:sz w:val="28"/>
          <w:szCs w:val="28"/>
        </w:rPr>
        <w:t>This could be a bunch of keys, a jar o</w:t>
      </w:r>
      <w:r w:rsidR="00F32CE4">
        <w:rPr>
          <w:rFonts w:eastAsiaTheme="minorEastAsia"/>
          <w:sz w:val="28"/>
          <w:szCs w:val="28"/>
        </w:rPr>
        <w:t>f</w:t>
      </w:r>
      <w:r w:rsidR="00E15B4F" w:rsidRPr="08054478">
        <w:rPr>
          <w:rFonts w:eastAsiaTheme="minorEastAsia"/>
          <w:sz w:val="28"/>
          <w:szCs w:val="28"/>
        </w:rPr>
        <w:t xml:space="preserve"> rice, a packet of crisps, a squeaky pet toy. </w:t>
      </w:r>
      <w:r w:rsidRPr="08054478">
        <w:rPr>
          <w:rFonts w:eastAsiaTheme="minorEastAsia"/>
          <w:sz w:val="28"/>
          <w:szCs w:val="28"/>
        </w:rPr>
        <w:t>Explore them together.  Close your eyes and let your child ratt</w:t>
      </w:r>
      <w:r w:rsidR="00F32CE4">
        <w:rPr>
          <w:rFonts w:eastAsiaTheme="minorEastAsia"/>
          <w:sz w:val="28"/>
          <w:szCs w:val="28"/>
        </w:rPr>
        <w:t xml:space="preserve">le </w:t>
      </w:r>
      <w:r w:rsidRPr="08054478">
        <w:rPr>
          <w:rFonts w:eastAsiaTheme="minorEastAsia"/>
          <w:sz w:val="28"/>
          <w:szCs w:val="28"/>
        </w:rPr>
        <w:t xml:space="preserve">one of the items.  You then </w:t>
      </w:r>
      <w:proofErr w:type="gramStart"/>
      <w:r w:rsidRPr="08054478">
        <w:rPr>
          <w:rFonts w:eastAsiaTheme="minorEastAsia"/>
          <w:sz w:val="28"/>
          <w:szCs w:val="28"/>
        </w:rPr>
        <w:t>have to</w:t>
      </w:r>
      <w:proofErr w:type="gramEnd"/>
      <w:r w:rsidRPr="08054478">
        <w:rPr>
          <w:rFonts w:eastAsiaTheme="minorEastAsia"/>
          <w:sz w:val="28"/>
          <w:szCs w:val="28"/>
        </w:rPr>
        <w:t xml:space="preserve"> guess which object it is.  </w:t>
      </w:r>
      <w:r w:rsidR="00E15B4F" w:rsidRPr="08054478">
        <w:rPr>
          <w:rFonts w:eastAsiaTheme="minorEastAsia"/>
          <w:sz w:val="28"/>
          <w:szCs w:val="28"/>
        </w:rPr>
        <w:t>Once your child has understood the game you can change roles.</w:t>
      </w:r>
    </w:p>
    <w:p w14:paraId="4E455359" w14:textId="71E0E2EE" w:rsidR="003E3894" w:rsidRPr="003E3894" w:rsidRDefault="003E3894" w:rsidP="50789B63">
      <w:pPr>
        <w:spacing w:after="0"/>
        <w:rPr>
          <w:rFonts w:eastAsiaTheme="minorEastAsia"/>
          <w:b/>
          <w:bCs/>
          <w:sz w:val="28"/>
          <w:szCs w:val="28"/>
        </w:rPr>
      </w:pPr>
      <w:r w:rsidRPr="50789B63">
        <w:rPr>
          <w:rFonts w:eastAsiaTheme="minorEastAsia"/>
          <w:b/>
          <w:bCs/>
          <w:sz w:val="28"/>
          <w:szCs w:val="28"/>
        </w:rPr>
        <w:t xml:space="preserve">Sing </w:t>
      </w:r>
      <w:r w:rsidR="00F32CE4">
        <w:rPr>
          <w:rFonts w:eastAsiaTheme="minorEastAsia"/>
          <w:b/>
          <w:bCs/>
          <w:sz w:val="28"/>
          <w:szCs w:val="28"/>
        </w:rPr>
        <w:t>S</w:t>
      </w:r>
      <w:r w:rsidRPr="50789B63">
        <w:rPr>
          <w:rFonts w:eastAsiaTheme="minorEastAsia"/>
          <w:b/>
          <w:bCs/>
          <w:sz w:val="28"/>
          <w:szCs w:val="28"/>
        </w:rPr>
        <w:t>ongs</w:t>
      </w:r>
    </w:p>
    <w:p w14:paraId="4AB81F2F" w14:textId="3B6CB11F" w:rsidR="003E3894" w:rsidRDefault="003E3894" w:rsidP="00F32CE4">
      <w:pPr>
        <w:jc w:val="both"/>
        <w:rPr>
          <w:rFonts w:eastAsiaTheme="minorEastAsia"/>
          <w:sz w:val="28"/>
          <w:szCs w:val="28"/>
        </w:rPr>
      </w:pPr>
      <w:r w:rsidRPr="08054478">
        <w:rPr>
          <w:rFonts w:eastAsiaTheme="minorEastAsia"/>
          <w:sz w:val="28"/>
          <w:szCs w:val="28"/>
        </w:rPr>
        <w:t xml:space="preserve">Sing your child’s favourite songs and use actions or instruments to make the activity as much fun as possible. Nursery rhymes are a great way to encourage </w:t>
      </w:r>
      <w:r w:rsidRPr="08054478">
        <w:rPr>
          <w:rFonts w:eastAsiaTheme="minorEastAsia"/>
          <w:sz w:val="28"/>
          <w:szCs w:val="28"/>
        </w:rPr>
        <w:lastRenderedPageBreak/>
        <w:t>your child to join in, as they will hopefully hear them often. Try missing a word and see if your child can fill it in. Humpty Dumpty sat on a _____________</w:t>
      </w:r>
      <w:r w:rsidR="00F32CE4">
        <w:rPr>
          <w:rFonts w:eastAsiaTheme="minorEastAsia"/>
          <w:sz w:val="28"/>
          <w:szCs w:val="28"/>
        </w:rPr>
        <w:t xml:space="preserve">. </w:t>
      </w:r>
    </w:p>
    <w:p w14:paraId="672A6659" w14:textId="77777777" w:rsidR="0056650B" w:rsidRDefault="0056650B" w:rsidP="08054478">
      <w:pPr>
        <w:spacing w:after="0"/>
        <w:jc w:val="center"/>
        <w:rPr>
          <w:rFonts w:eastAsiaTheme="minorEastAsia"/>
          <w:sz w:val="28"/>
          <w:szCs w:val="28"/>
          <w:highlight w:val="yellow"/>
          <w:u w:val="single"/>
        </w:rPr>
      </w:pPr>
    </w:p>
    <w:p w14:paraId="58F8A51D" w14:textId="1A2CD855" w:rsidR="00F32CE4" w:rsidRDefault="003E3894" w:rsidP="50789B63">
      <w:pPr>
        <w:spacing w:after="0"/>
        <w:jc w:val="center"/>
        <w:rPr>
          <w:rFonts w:eastAsiaTheme="minorEastAsia"/>
          <w:b/>
          <w:bCs/>
          <w:sz w:val="28"/>
          <w:szCs w:val="28"/>
        </w:rPr>
      </w:pPr>
      <w:r w:rsidRPr="50789B63">
        <w:rPr>
          <w:rFonts w:eastAsiaTheme="minorEastAsia"/>
          <w:b/>
          <w:bCs/>
          <w:sz w:val="28"/>
          <w:szCs w:val="28"/>
        </w:rPr>
        <w:t xml:space="preserve">Stage </w:t>
      </w:r>
      <w:r w:rsidR="0056650B" w:rsidRPr="50789B63">
        <w:rPr>
          <w:rFonts w:eastAsiaTheme="minorEastAsia"/>
          <w:b/>
          <w:bCs/>
          <w:sz w:val="28"/>
          <w:szCs w:val="28"/>
        </w:rPr>
        <w:t>2 Games</w:t>
      </w:r>
    </w:p>
    <w:p w14:paraId="58E92826" w14:textId="0574EFB0" w:rsidR="003E3894" w:rsidRDefault="003E3894" w:rsidP="50789B63">
      <w:pPr>
        <w:spacing w:after="0"/>
        <w:rPr>
          <w:rFonts w:eastAsiaTheme="minorEastAsia"/>
          <w:b/>
          <w:bCs/>
          <w:sz w:val="28"/>
          <w:szCs w:val="28"/>
        </w:rPr>
      </w:pPr>
      <w:r w:rsidRPr="50789B63">
        <w:rPr>
          <w:rFonts w:eastAsiaTheme="minorEastAsia"/>
          <w:b/>
          <w:bCs/>
          <w:sz w:val="28"/>
          <w:szCs w:val="28"/>
        </w:rPr>
        <w:t xml:space="preserve">Rhyme and </w:t>
      </w:r>
      <w:r w:rsidR="00F32CE4">
        <w:rPr>
          <w:rFonts w:eastAsiaTheme="minorEastAsia"/>
          <w:b/>
          <w:bCs/>
          <w:sz w:val="28"/>
          <w:szCs w:val="28"/>
        </w:rPr>
        <w:t>R</w:t>
      </w:r>
      <w:r w:rsidRPr="50789B63">
        <w:rPr>
          <w:rFonts w:eastAsiaTheme="minorEastAsia"/>
          <w:b/>
          <w:bCs/>
          <w:sz w:val="28"/>
          <w:szCs w:val="28"/>
        </w:rPr>
        <w:t>hythm</w:t>
      </w:r>
    </w:p>
    <w:p w14:paraId="0BD99A5B" w14:textId="77777777" w:rsidR="0056650B" w:rsidRDefault="003E3894" w:rsidP="00F32CE4">
      <w:pPr>
        <w:jc w:val="both"/>
        <w:rPr>
          <w:rFonts w:eastAsiaTheme="minorEastAsia"/>
          <w:sz w:val="28"/>
          <w:szCs w:val="28"/>
        </w:rPr>
      </w:pPr>
      <w:r w:rsidRPr="08054478">
        <w:rPr>
          <w:rFonts w:eastAsiaTheme="minorEastAsia"/>
          <w:sz w:val="28"/>
          <w:szCs w:val="28"/>
        </w:rPr>
        <w:t xml:space="preserve">Helping your child to hear words that rhyme is crucial to their reading learning journey as it helps them to spot patterns in the spoken word. They will also hear many new and exciting words. The more you rhyme, the more that your </w:t>
      </w:r>
      <w:bookmarkStart w:id="0" w:name="_Hlk138062766"/>
      <w:r w:rsidRPr="08054478">
        <w:rPr>
          <w:rFonts w:eastAsiaTheme="minorEastAsia"/>
          <w:sz w:val="28"/>
          <w:szCs w:val="28"/>
        </w:rPr>
        <w:t>child will be able to produce their own rhyming words.</w:t>
      </w:r>
    </w:p>
    <w:p w14:paraId="653B875E" w14:textId="0D15D7E1" w:rsidR="0056650B" w:rsidRPr="0056650B" w:rsidRDefault="003E3894" w:rsidP="50789B63">
      <w:pPr>
        <w:spacing w:after="0"/>
        <w:rPr>
          <w:rFonts w:eastAsiaTheme="minorEastAsia"/>
          <w:b/>
          <w:bCs/>
          <w:sz w:val="28"/>
          <w:szCs w:val="28"/>
        </w:rPr>
      </w:pPr>
      <w:r w:rsidRPr="50789B63">
        <w:rPr>
          <w:rFonts w:eastAsiaTheme="minorEastAsia"/>
          <w:b/>
          <w:bCs/>
          <w:sz w:val="28"/>
          <w:szCs w:val="28"/>
        </w:rPr>
        <w:t xml:space="preserve">Sing </w:t>
      </w:r>
      <w:r w:rsidR="00F32CE4">
        <w:rPr>
          <w:rFonts w:eastAsiaTheme="minorEastAsia"/>
          <w:b/>
          <w:bCs/>
          <w:sz w:val="28"/>
          <w:szCs w:val="28"/>
        </w:rPr>
        <w:t>S</w:t>
      </w:r>
      <w:r w:rsidRPr="50789B63">
        <w:rPr>
          <w:rFonts w:eastAsiaTheme="minorEastAsia"/>
          <w:b/>
          <w:bCs/>
          <w:sz w:val="28"/>
          <w:szCs w:val="28"/>
        </w:rPr>
        <w:t xml:space="preserve">ongs with </w:t>
      </w:r>
      <w:r w:rsidR="00F32CE4">
        <w:rPr>
          <w:rFonts w:eastAsiaTheme="minorEastAsia"/>
          <w:b/>
          <w:bCs/>
          <w:sz w:val="28"/>
          <w:szCs w:val="28"/>
        </w:rPr>
        <w:t>A</w:t>
      </w:r>
      <w:r w:rsidRPr="50789B63">
        <w:rPr>
          <w:rFonts w:eastAsiaTheme="minorEastAsia"/>
          <w:b/>
          <w:bCs/>
          <w:sz w:val="28"/>
          <w:szCs w:val="28"/>
        </w:rPr>
        <w:t xml:space="preserve">ctions </w:t>
      </w:r>
    </w:p>
    <w:bookmarkEnd w:id="0"/>
    <w:p w14:paraId="5CBA32D8" w14:textId="0A44097C" w:rsidR="0056650B" w:rsidRPr="003B2492" w:rsidRDefault="003E3894" w:rsidP="08054478">
      <w:pPr>
        <w:spacing w:after="0"/>
        <w:rPr>
          <w:rFonts w:eastAsiaTheme="minorEastAsia"/>
          <w:sz w:val="28"/>
          <w:szCs w:val="28"/>
        </w:rPr>
      </w:pPr>
      <w:r w:rsidRPr="003B2492">
        <w:rPr>
          <w:rFonts w:eastAsiaTheme="minorEastAsia"/>
          <w:sz w:val="28"/>
          <w:szCs w:val="28"/>
        </w:rPr>
        <w:t>The wheels on the bus</w:t>
      </w:r>
    </w:p>
    <w:p w14:paraId="152082BD" w14:textId="6F2C98C2" w:rsidR="0056650B" w:rsidRPr="003B2492" w:rsidRDefault="003E3894" w:rsidP="08054478">
      <w:pPr>
        <w:spacing w:after="0"/>
        <w:rPr>
          <w:rFonts w:eastAsiaTheme="minorEastAsia"/>
          <w:sz w:val="28"/>
          <w:szCs w:val="28"/>
        </w:rPr>
      </w:pPr>
      <w:r w:rsidRPr="003B2492">
        <w:rPr>
          <w:rFonts w:eastAsiaTheme="minorEastAsia"/>
          <w:sz w:val="28"/>
          <w:szCs w:val="28"/>
        </w:rPr>
        <w:t xml:space="preserve">Old MacDonald had a farm </w:t>
      </w:r>
    </w:p>
    <w:p w14:paraId="2E0C36C6" w14:textId="1CED4BF5" w:rsidR="0056650B" w:rsidRPr="003B2492" w:rsidRDefault="003E3894" w:rsidP="08054478">
      <w:pPr>
        <w:spacing w:after="0"/>
        <w:rPr>
          <w:rFonts w:eastAsiaTheme="minorEastAsia"/>
          <w:sz w:val="28"/>
          <w:szCs w:val="28"/>
        </w:rPr>
      </w:pPr>
      <w:r w:rsidRPr="003B2492">
        <w:rPr>
          <w:rFonts w:eastAsiaTheme="minorEastAsia"/>
          <w:sz w:val="28"/>
          <w:szCs w:val="28"/>
        </w:rPr>
        <w:t xml:space="preserve">If you’re happy and you know it </w:t>
      </w:r>
    </w:p>
    <w:p w14:paraId="2A125515" w14:textId="5139B8AD" w:rsidR="0056650B" w:rsidRDefault="003E3894" w:rsidP="08054478">
      <w:pPr>
        <w:spacing w:after="0"/>
        <w:rPr>
          <w:rFonts w:eastAsiaTheme="minorEastAsia"/>
          <w:sz w:val="28"/>
          <w:szCs w:val="28"/>
        </w:rPr>
      </w:pPr>
      <w:r w:rsidRPr="003B2492">
        <w:rPr>
          <w:rFonts w:eastAsiaTheme="minorEastAsia"/>
          <w:sz w:val="28"/>
          <w:szCs w:val="28"/>
        </w:rPr>
        <w:t>There were ten in the bed</w:t>
      </w:r>
    </w:p>
    <w:p w14:paraId="2E6EA7E7" w14:textId="0BBA3B93" w:rsidR="001305F5" w:rsidRDefault="001305F5" w:rsidP="08054478">
      <w:pPr>
        <w:spacing w:after="0"/>
        <w:rPr>
          <w:rFonts w:eastAsiaTheme="minorEastAsia"/>
          <w:sz w:val="28"/>
          <w:szCs w:val="28"/>
        </w:rPr>
      </w:pPr>
      <w:r>
        <w:rPr>
          <w:rFonts w:eastAsiaTheme="minorEastAsia"/>
          <w:sz w:val="28"/>
          <w:szCs w:val="28"/>
        </w:rPr>
        <w:t>Five little ducks went swimming one day</w:t>
      </w:r>
    </w:p>
    <w:p w14:paraId="156F1A22" w14:textId="7CF0F3D6" w:rsidR="001305F5" w:rsidRDefault="001305F5" w:rsidP="001305F5">
      <w:pPr>
        <w:jc w:val="both"/>
        <w:rPr>
          <w:rFonts w:eastAsiaTheme="minorEastAsia"/>
          <w:sz w:val="28"/>
          <w:szCs w:val="28"/>
        </w:rPr>
      </w:pPr>
      <w:r>
        <w:rPr>
          <w:rFonts w:eastAsiaTheme="minorEastAsia"/>
          <w:sz w:val="28"/>
          <w:szCs w:val="28"/>
        </w:rPr>
        <w:t xml:space="preserve">Head, shoulders, </w:t>
      </w:r>
      <w:proofErr w:type="gramStart"/>
      <w:r>
        <w:rPr>
          <w:rFonts w:eastAsiaTheme="minorEastAsia"/>
          <w:sz w:val="28"/>
          <w:szCs w:val="28"/>
        </w:rPr>
        <w:t>knees</w:t>
      </w:r>
      <w:proofErr w:type="gramEnd"/>
      <w:r>
        <w:rPr>
          <w:rFonts w:eastAsiaTheme="minorEastAsia"/>
          <w:sz w:val="28"/>
          <w:szCs w:val="28"/>
        </w:rPr>
        <w:t xml:space="preserve"> and toes</w:t>
      </w:r>
    </w:p>
    <w:p w14:paraId="624A58A6" w14:textId="3E241F75" w:rsidR="001305F5" w:rsidRPr="0056650B" w:rsidRDefault="001305F5" w:rsidP="001305F5">
      <w:pPr>
        <w:spacing w:after="0"/>
        <w:rPr>
          <w:rFonts w:eastAsiaTheme="minorEastAsia"/>
          <w:b/>
          <w:bCs/>
          <w:sz w:val="28"/>
          <w:szCs w:val="28"/>
        </w:rPr>
      </w:pPr>
      <w:r>
        <w:rPr>
          <w:rFonts w:eastAsiaTheme="minorEastAsia"/>
          <w:b/>
          <w:bCs/>
          <w:sz w:val="28"/>
          <w:szCs w:val="28"/>
        </w:rPr>
        <w:t>Odd One Out</w:t>
      </w:r>
      <w:r w:rsidRPr="50789B63">
        <w:rPr>
          <w:rFonts w:eastAsiaTheme="minorEastAsia"/>
          <w:b/>
          <w:bCs/>
          <w:sz w:val="28"/>
          <w:szCs w:val="28"/>
        </w:rPr>
        <w:t xml:space="preserve"> </w:t>
      </w:r>
    </w:p>
    <w:p w14:paraId="358C6C50" w14:textId="04734E9F" w:rsidR="00D376D1" w:rsidRDefault="001305F5" w:rsidP="00D376D1">
      <w:pPr>
        <w:jc w:val="both"/>
        <w:rPr>
          <w:rFonts w:eastAsiaTheme="minorEastAsia"/>
          <w:sz w:val="28"/>
          <w:szCs w:val="28"/>
        </w:rPr>
      </w:pPr>
      <w:r>
        <w:rPr>
          <w:rFonts w:eastAsiaTheme="minorEastAsia"/>
          <w:sz w:val="28"/>
          <w:szCs w:val="28"/>
        </w:rPr>
        <w:t>Put out three items that your child</w:t>
      </w:r>
      <w:r w:rsidR="0056650B" w:rsidRPr="08054478">
        <w:rPr>
          <w:rFonts w:eastAsiaTheme="minorEastAsia"/>
          <w:sz w:val="28"/>
          <w:szCs w:val="28"/>
        </w:rPr>
        <w:t xml:space="preserve"> recognises, two with names that rhyme and one with a name that does not. Ask your child to point to the ‘odd one out’: the name that does not rhyme. For example, cat, hat, umbrella. Cat and hat sound similar and rhyme so your child would need to point to the </w:t>
      </w:r>
      <w:r w:rsidR="00D376D1">
        <w:rPr>
          <w:rFonts w:eastAsiaTheme="minorEastAsia"/>
          <w:sz w:val="28"/>
          <w:szCs w:val="28"/>
        </w:rPr>
        <w:t xml:space="preserve">umbrella. </w:t>
      </w:r>
    </w:p>
    <w:p w14:paraId="67241945" w14:textId="7BC84538" w:rsidR="00D376D1" w:rsidRDefault="00D376D1" w:rsidP="00D376D1">
      <w:pPr>
        <w:spacing w:after="0"/>
        <w:rPr>
          <w:rFonts w:eastAsiaTheme="minorEastAsia"/>
          <w:b/>
          <w:bCs/>
          <w:sz w:val="28"/>
          <w:szCs w:val="28"/>
        </w:rPr>
      </w:pPr>
      <w:r>
        <w:rPr>
          <w:rFonts w:eastAsiaTheme="minorEastAsia"/>
          <w:b/>
          <w:bCs/>
          <w:sz w:val="28"/>
          <w:szCs w:val="28"/>
        </w:rPr>
        <w:t>I Spy</w:t>
      </w:r>
    </w:p>
    <w:p w14:paraId="7008A0AA" w14:textId="0340A27A" w:rsidR="00D376D1" w:rsidRDefault="0056650B" w:rsidP="00D376D1">
      <w:pPr>
        <w:jc w:val="both"/>
        <w:rPr>
          <w:rFonts w:eastAsiaTheme="minorEastAsia"/>
          <w:sz w:val="28"/>
          <w:szCs w:val="28"/>
        </w:rPr>
      </w:pPr>
      <w:r w:rsidRPr="08054478">
        <w:rPr>
          <w:rFonts w:eastAsiaTheme="minorEastAsia"/>
          <w:sz w:val="28"/>
          <w:szCs w:val="28"/>
        </w:rPr>
        <w:t>Say “I spy with my little eye</w:t>
      </w:r>
      <w:r w:rsidR="00D703AB">
        <w:rPr>
          <w:rFonts w:eastAsiaTheme="minorEastAsia"/>
          <w:sz w:val="28"/>
          <w:szCs w:val="28"/>
        </w:rPr>
        <w:t>.</w:t>
      </w:r>
      <w:r w:rsidRPr="08054478">
        <w:rPr>
          <w:rFonts w:eastAsiaTheme="minorEastAsia"/>
          <w:sz w:val="28"/>
          <w:szCs w:val="28"/>
        </w:rPr>
        <w:t xml:space="preserve">.. something that rhymes with…” Help your child to find words that rhyme. The more you play, the more confident they will </w:t>
      </w:r>
      <w:r w:rsidR="00D376D1">
        <w:rPr>
          <w:rFonts w:eastAsiaTheme="minorEastAsia"/>
          <w:sz w:val="28"/>
          <w:szCs w:val="28"/>
        </w:rPr>
        <w:t>become!</w:t>
      </w:r>
    </w:p>
    <w:p w14:paraId="16087C5E" w14:textId="4FC0EF4F" w:rsidR="00D376D1" w:rsidRDefault="00D376D1" w:rsidP="00D376D1">
      <w:pPr>
        <w:spacing w:after="0"/>
        <w:rPr>
          <w:rFonts w:eastAsiaTheme="minorEastAsia"/>
          <w:b/>
          <w:bCs/>
          <w:sz w:val="28"/>
          <w:szCs w:val="28"/>
        </w:rPr>
      </w:pPr>
      <w:r>
        <w:rPr>
          <w:rFonts w:eastAsiaTheme="minorEastAsia"/>
          <w:b/>
          <w:bCs/>
          <w:sz w:val="28"/>
          <w:szCs w:val="28"/>
        </w:rPr>
        <w:t>Pass the Pebble</w:t>
      </w:r>
    </w:p>
    <w:p w14:paraId="145F290D" w14:textId="5E97D71F" w:rsidR="00B655C5" w:rsidRDefault="00B655C5" w:rsidP="00D376D1">
      <w:pPr>
        <w:spacing w:after="0"/>
        <w:rPr>
          <w:rFonts w:eastAsiaTheme="minorEastAsia"/>
          <w:sz w:val="28"/>
          <w:szCs w:val="28"/>
        </w:rPr>
      </w:pPr>
      <w:r w:rsidRPr="08054478">
        <w:rPr>
          <w:rFonts w:eastAsiaTheme="minorEastAsia"/>
          <w:sz w:val="28"/>
          <w:szCs w:val="28"/>
        </w:rPr>
        <w:t xml:space="preserve">Collect a pebble from your garden or local walk. The person holding the pebble says the first word and passes it to the next player who must rhyme </w:t>
      </w:r>
      <w:proofErr w:type="gramStart"/>
      <w:r w:rsidRPr="08054478">
        <w:rPr>
          <w:rFonts w:eastAsiaTheme="minorEastAsia"/>
          <w:sz w:val="28"/>
          <w:szCs w:val="28"/>
        </w:rPr>
        <w:t>e.g.</w:t>
      </w:r>
      <w:proofErr w:type="gramEnd"/>
      <w:r w:rsidRPr="08054478">
        <w:rPr>
          <w:rFonts w:eastAsiaTheme="minorEastAsia"/>
          <w:sz w:val="28"/>
          <w:szCs w:val="28"/>
        </w:rPr>
        <w:t xml:space="preserve"> player one says cat and passes the pebble to player two who says mat.  The winner is the last person to think of a rhyming word.</w:t>
      </w:r>
    </w:p>
    <w:p w14:paraId="1D25F6F7" w14:textId="77777777" w:rsidR="00D703AB" w:rsidRDefault="00D703AB" w:rsidP="50789B63">
      <w:pPr>
        <w:spacing w:after="0"/>
        <w:jc w:val="center"/>
        <w:rPr>
          <w:rFonts w:eastAsiaTheme="minorEastAsia"/>
          <w:b/>
          <w:bCs/>
          <w:sz w:val="28"/>
          <w:szCs w:val="28"/>
        </w:rPr>
      </w:pPr>
    </w:p>
    <w:p w14:paraId="53E4FF74" w14:textId="0AD7B348" w:rsidR="00D703AB" w:rsidRDefault="00D703AB" w:rsidP="50789B63">
      <w:pPr>
        <w:spacing w:after="0"/>
        <w:jc w:val="center"/>
        <w:rPr>
          <w:rFonts w:eastAsiaTheme="minorEastAsia"/>
          <w:b/>
          <w:bCs/>
          <w:sz w:val="28"/>
          <w:szCs w:val="28"/>
        </w:rPr>
      </w:pPr>
    </w:p>
    <w:p w14:paraId="10059A97" w14:textId="77777777" w:rsidR="001305F5" w:rsidRDefault="001305F5" w:rsidP="50789B63">
      <w:pPr>
        <w:spacing w:after="0"/>
        <w:jc w:val="center"/>
        <w:rPr>
          <w:rFonts w:eastAsiaTheme="minorEastAsia"/>
          <w:b/>
          <w:bCs/>
          <w:sz w:val="28"/>
          <w:szCs w:val="28"/>
        </w:rPr>
      </w:pPr>
    </w:p>
    <w:p w14:paraId="68CC86DA" w14:textId="2BBB3007" w:rsidR="00F32CE4" w:rsidRDefault="00B655C5" w:rsidP="50789B63">
      <w:pPr>
        <w:spacing w:after="0"/>
        <w:jc w:val="center"/>
        <w:rPr>
          <w:rFonts w:eastAsiaTheme="minorEastAsia"/>
          <w:b/>
          <w:bCs/>
          <w:sz w:val="28"/>
          <w:szCs w:val="28"/>
        </w:rPr>
      </w:pPr>
      <w:r w:rsidRPr="50789B63">
        <w:rPr>
          <w:rFonts w:eastAsiaTheme="minorEastAsia"/>
          <w:b/>
          <w:bCs/>
          <w:sz w:val="28"/>
          <w:szCs w:val="28"/>
        </w:rPr>
        <w:lastRenderedPageBreak/>
        <w:t xml:space="preserve">Stage 3 </w:t>
      </w:r>
      <w:r w:rsidR="00F32CE4">
        <w:rPr>
          <w:rFonts w:eastAsiaTheme="minorEastAsia"/>
          <w:b/>
          <w:bCs/>
          <w:sz w:val="28"/>
          <w:szCs w:val="28"/>
        </w:rPr>
        <w:t>–</w:t>
      </w:r>
      <w:r w:rsidRPr="50789B63">
        <w:rPr>
          <w:rFonts w:eastAsiaTheme="minorEastAsia"/>
          <w:b/>
          <w:bCs/>
          <w:sz w:val="28"/>
          <w:szCs w:val="28"/>
        </w:rPr>
        <w:t xml:space="preserve"> Alliteration</w:t>
      </w:r>
    </w:p>
    <w:p w14:paraId="457EF645" w14:textId="07B26468" w:rsidR="001305F5" w:rsidRDefault="00F113B4" w:rsidP="001305F5">
      <w:pPr>
        <w:jc w:val="both"/>
        <w:rPr>
          <w:rFonts w:eastAsiaTheme="minorEastAsia"/>
          <w:sz w:val="28"/>
          <w:szCs w:val="28"/>
        </w:rPr>
      </w:pPr>
      <w:r w:rsidRPr="08054478">
        <w:rPr>
          <w:rFonts w:eastAsiaTheme="minorEastAsia"/>
          <w:sz w:val="28"/>
          <w:szCs w:val="28"/>
        </w:rPr>
        <w:t xml:space="preserve">What your child will be learning - to focus on the sounds that words begin with. For example, Tom, </w:t>
      </w:r>
      <w:proofErr w:type="gramStart"/>
      <w:r w:rsidRPr="08054478">
        <w:rPr>
          <w:rFonts w:eastAsiaTheme="minorEastAsia"/>
          <w:sz w:val="28"/>
          <w:szCs w:val="28"/>
        </w:rPr>
        <w:t>teapot</w:t>
      </w:r>
      <w:proofErr w:type="gramEnd"/>
      <w:r w:rsidRPr="08054478">
        <w:rPr>
          <w:rFonts w:eastAsiaTheme="minorEastAsia"/>
          <w:sz w:val="28"/>
          <w:szCs w:val="28"/>
        </w:rPr>
        <w:t xml:space="preserve"> and tiger all begin with a ‘t’ sound. Your child </w:t>
      </w:r>
      <w:r w:rsidR="001305F5">
        <w:rPr>
          <w:rFonts w:eastAsiaTheme="minorEastAsia"/>
          <w:sz w:val="28"/>
          <w:szCs w:val="28"/>
        </w:rPr>
        <w:t>will also learn to move their tongue and mouth to make sounds correctly</w:t>
      </w:r>
      <w:r w:rsidR="001305F5" w:rsidRPr="08054478">
        <w:rPr>
          <w:rFonts w:eastAsiaTheme="minorEastAsia"/>
          <w:sz w:val="28"/>
          <w:szCs w:val="28"/>
        </w:rPr>
        <w:t>.</w:t>
      </w:r>
    </w:p>
    <w:p w14:paraId="32BA9FFD" w14:textId="02E468DE" w:rsidR="001305F5" w:rsidRDefault="001305F5" w:rsidP="001305F5">
      <w:pPr>
        <w:spacing w:after="0"/>
        <w:rPr>
          <w:rFonts w:eastAsiaTheme="minorEastAsia"/>
          <w:b/>
          <w:bCs/>
          <w:sz w:val="28"/>
          <w:szCs w:val="28"/>
        </w:rPr>
      </w:pPr>
      <w:r>
        <w:rPr>
          <w:rFonts w:eastAsiaTheme="minorEastAsia"/>
          <w:b/>
          <w:bCs/>
          <w:sz w:val="28"/>
          <w:szCs w:val="28"/>
        </w:rPr>
        <w:t>Name the Toy</w:t>
      </w:r>
    </w:p>
    <w:p w14:paraId="2BC97648" w14:textId="29E4680B" w:rsidR="001305F5" w:rsidRDefault="00F113B4" w:rsidP="001305F5">
      <w:pPr>
        <w:jc w:val="both"/>
        <w:rPr>
          <w:rFonts w:eastAsiaTheme="minorEastAsia"/>
          <w:sz w:val="28"/>
          <w:szCs w:val="28"/>
        </w:rPr>
      </w:pPr>
      <w:r w:rsidRPr="08054478">
        <w:rPr>
          <w:rFonts w:eastAsiaTheme="minorEastAsia"/>
          <w:sz w:val="28"/>
          <w:szCs w:val="28"/>
        </w:rPr>
        <w:t xml:space="preserve">Help your child to give their toys names that begin with the same sound as the </w:t>
      </w:r>
      <w:r w:rsidR="001305F5">
        <w:rPr>
          <w:rFonts w:eastAsiaTheme="minorEastAsia"/>
          <w:sz w:val="28"/>
          <w:szCs w:val="28"/>
        </w:rPr>
        <w:t>item. Daisy doll, Sammy spider, Dave the dinosaur, Holly hamster.</w:t>
      </w:r>
    </w:p>
    <w:p w14:paraId="6ACB7807" w14:textId="77226B0B" w:rsidR="001305F5" w:rsidRDefault="001305F5" w:rsidP="001305F5">
      <w:pPr>
        <w:spacing w:after="0"/>
        <w:rPr>
          <w:rFonts w:eastAsiaTheme="minorEastAsia"/>
          <w:b/>
          <w:bCs/>
          <w:sz w:val="28"/>
          <w:szCs w:val="28"/>
        </w:rPr>
      </w:pPr>
      <w:r>
        <w:rPr>
          <w:rFonts w:eastAsiaTheme="minorEastAsia"/>
          <w:b/>
          <w:bCs/>
          <w:sz w:val="28"/>
          <w:szCs w:val="28"/>
        </w:rPr>
        <w:t>Simon Says</w:t>
      </w:r>
    </w:p>
    <w:p w14:paraId="7E170908" w14:textId="05D5301F" w:rsidR="001305F5" w:rsidRDefault="00F113B4" w:rsidP="001305F5">
      <w:pPr>
        <w:jc w:val="both"/>
        <w:rPr>
          <w:rFonts w:eastAsiaTheme="minorEastAsia"/>
          <w:sz w:val="28"/>
          <w:szCs w:val="28"/>
        </w:rPr>
      </w:pPr>
      <w:r w:rsidRPr="08054478">
        <w:rPr>
          <w:rFonts w:eastAsiaTheme="minorEastAsia"/>
          <w:sz w:val="28"/>
          <w:szCs w:val="28"/>
        </w:rPr>
        <w:t xml:space="preserve">In this game for each action that you want your child to copy, repeat the first sound several times. Simon say </w:t>
      </w:r>
      <w:proofErr w:type="spellStart"/>
      <w:r w:rsidRPr="08054478">
        <w:rPr>
          <w:rFonts w:eastAsiaTheme="minorEastAsia"/>
          <w:sz w:val="28"/>
          <w:szCs w:val="28"/>
        </w:rPr>
        <w:t>sss</w:t>
      </w:r>
      <w:proofErr w:type="spellEnd"/>
      <w:r w:rsidRPr="08054478">
        <w:rPr>
          <w:rFonts w:eastAsiaTheme="minorEastAsia"/>
          <w:sz w:val="28"/>
          <w:szCs w:val="28"/>
        </w:rPr>
        <w:t xml:space="preserve"> stand up. Simon says </w:t>
      </w:r>
      <w:proofErr w:type="spellStart"/>
      <w:r w:rsidRPr="08054478">
        <w:rPr>
          <w:rFonts w:eastAsiaTheme="minorEastAsia"/>
          <w:sz w:val="28"/>
          <w:szCs w:val="28"/>
        </w:rPr>
        <w:t>jjj</w:t>
      </w:r>
      <w:proofErr w:type="spellEnd"/>
      <w:r w:rsidRPr="08054478">
        <w:rPr>
          <w:rFonts w:eastAsiaTheme="minorEastAsia"/>
          <w:sz w:val="28"/>
          <w:szCs w:val="28"/>
        </w:rPr>
        <w:t xml:space="preserve"> jump. Simon says </w:t>
      </w:r>
      <w:proofErr w:type="spellStart"/>
      <w:r w:rsidR="001305F5">
        <w:rPr>
          <w:rFonts w:eastAsiaTheme="minorEastAsia"/>
          <w:sz w:val="28"/>
          <w:szCs w:val="28"/>
        </w:rPr>
        <w:t>hhh</w:t>
      </w:r>
      <w:proofErr w:type="spellEnd"/>
      <w:r w:rsidR="001305F5">
        <w:rPr>
          <w:rFonts w:eastAsiaTheme="minorEastAsia"/>
          <w:sz w:val="28"/>
          <w:szCs w:val="28"/>
        </w:rPr>
        <w:t xml:space="preserve"> hop.</w:t>
      </w:r>
    </w:p>
    <w:p w14:paraId="54C26B38" w14:textId="23D6943D" w:rsidR="001305F5" w:rsidRDefault="00D376D1" w:rsidP="001305F5">
      <w:pPr>
        <w:spacing w:after="0"/>
        <w:rPr>
          <w:rFonts w:eastAsiaTheme="minorEastAsia"/>
          <w:b/>
          <w:bCs/>
          <w:sz w:val="28"/>
          <w:szCs w:val="28"/>
        </w:rPr>
      </w:pPr>
      <w:r>
        <w:rPr>
          <w:rFonts w:eastAsiaTheme="minorEastAsia"/>
          <w:b/>
          <w:bCs/>
          <w:sz w:val="28"/>
          <w:szCs w:val="28"/>
        </w:rPr>
        <w:t>Funny Sentences</w:t>
      </w:r>
    </w:p>
    <w:p w14:paraId="74ADFD2D" w14:textId="4198322A" w:rsidR="00F113B4" w:rsidRDefault="00F113B4" w:rsidP="001305F5">
      <w:pPr>
        <w:spacing w:after="0"/>
        <w:jc w:val="both"/>
        <w:rPr>
          <w:rFonts w:eastAsiaTheme="minorEastAsia"/>
          <w:sz w:val="28"/>
          <w:szCs w:val="28"/>
        </w:rPr>
      </w:pPr>
      <w:r w:rsidRPr="08054478">
        <w:rPr>
          <w:rFonts w:eastAsiaTheme="minorEastAsia"/>
          <w:sz w:val="28"/>
          <w:szCs w:val="28"/>
        </w:rPr>
        <w:t xml:space="preserve">Make up funny sentences together using the same sounds </w:t>
      </w:r>
      <w:proofErr w:type="gramStart"/>
      <w:r w:rsidRPr="08054478">
        <w:rPr>
          <w:rFonts w:eastAsiaTheme="minorEastAsia"/>
          <w:sz w:val="28"/>
          <w:szCs w:val="28"/>
        </w:rPr>
        <w:t>e.g.</w:t>
      </w:r>
      <w:proofErr w:type="gramEnd"/>
      <w:r w:rsidRPr="08054478">
        <w:rPr>
          <w:rFonts w:eastAsiaTheme="minorEastAsia"/>
          <w:sz w:val="28"/>
          <w:szCs w:val="28"/>
        </w:rPr>
        <w:t xml:space="preserve"> Seven silly sausages sit silently sleeping.</w:t>
      </w:r>
    </w:p>
    <w:p w14:paraId="52F4D5FA" w14:textId="77777777" w:rsidR="00D703AB" w:rsidRDefault="00D703AB" w:rsidP="50789B63">
      <w:pPr>
        <w:spacing w:after="0"/>
        <w:jc w:val="center"/>
        <w:rPr>
          <w:rFonts w:eastAsiaTheme="minorEastAsia"/>
          <w:b/>
          <w:bCs/>
          <w:sz w:val="28"/>
          <w:szCs w:val="28"/>
        </w:rPr>
      </w:pPr>
    </w:p>
    <w:p w14:paraId="5CB05B6B" w14:textId="1B66659F" w:rsidR="00F32CE4" w:rsidRDefault="00F113B4" w:rsidP="50789B63">
      <w:pPr>
        <w:spacing w:after="0"/>
        <w:jc w:val="center"/>
        <w:rPr>
          <w:rFonts w:eastAsiaTheme="minorEastAsia"/>
          <w:b/>
          <w:bCs/>
          <w:sz w:val="28"/>
          <w:szCs w:val="28"/>
        </w:rPr>
      </w:pPr>
      <w:r w:rsidRPr="50789B63">
        <w:rPr>
          <w:rFonts w:eastAsiaTheme="minorEastAsia"/>
          <w:b/>
          <w:bCs/>
          <w:sz w:val="28"/>
          <w:szCs w:val="28"/>
        </w:rPr>
        <w:t xml:space="preserve">Stage 5 </w:t>
      </w:r>
      <w:r w:rsidR="0015301A" w:rsidRPr="50789B63">
        <w:rPr>
          <w:rFonts w:eastAsiaTheme="minorEastAsia"/>
          <w:b/>
          <w:bCs/>
          <w:sz w:val="28"/>
          <w:szCs w:val="28"/>
        </w:rPr>
        <w:t>Oral Segmenting</w:t>
      </w:r>
      <w:r w:rsidR="00EC67A4" w:rsidRPr="50789B63">
        <w:rPr>
          <w:rFonts w:eastAsiaTheme="minorEastAsia"/>
          <w:b/>
          <w:bCs/>
          <w:sz w:val="28"/>
          <w:szCs w:val="28"/>
        </w:rPr>
        <w:t xml:space="preserve"> and Blending</w:t>
      </w:r>
    </w:p>
    <w:p w14:paraId="33C62123" w14:textId="75E981EA" w:rsidR="00D376D1" w:rsidRDefault="00EC67A4" w:rsidP="00D376D1">
      <w:pPr>
        <w:jc w:val="both"/>
        <w:rPr>
          <w:rFonts w:eastAsiaTheme="minorEastAsia"/>
          <w:sz w:val="28"/>
          <w:szCs w:val="28"/>
        </w:rPr>
      </w:pPr>
      <w:r w:rsidRPr="08054478">
        <w:rPr>
          <w:rFonts w:eastAsiaTheme="minorEastAsia"/>
          <w:sz w:val="28"/>
          <w:szCs w:val="28"/>
        </w:rPr>
        <w:t>Segmenting and blending are the opposite of</w:t>
      </w:r>
      <w:r w:rsidR="00D376D1" w:rsidRPr="00D376D1">
        <w:rPr>
          <w:rFonts w:eastAsiaTheme="minorEastAsia"/>
          <w:sz w:val="28"/>
          <w:szCs w:val="28"/>
        </w:rPr>
        <w:t xml:space="preserve"> </w:t>
      </w:r>
      <w:r w:rsidR="00D376D1">
        <w:rPr>
          <w:rFonts w:eastAsiaTheme="minorEastAsia"/>
          <w:sz w:val="28"/>
          <w:szCs w:val="28"/>
        </w:rPr>
        <w:t>each other.</w:t>
      </w:r>
    </w:p>
    <w:p w14:paraId="194EFDE8" w14:textId="1EADBD47" w:rsidR="00D376D1" w:rsidRDefault="00D376D1" w:rsidP="00D376D1">
      <w:pPr>
        <w:jc w:val="both"/>
        <w:rPr>
          <w:rFonts w:eastAsiaTheme="minorEastAsia"/>
          <w:sz w:val="28"/>
          <w:szCs w:val="28"/>
        </w:rPr>
      </w:pPr>
      <w:r>
        <w:rPr>
          <w:rFonts w:eastAsiaTheme="minorEastAsia"/>
          <w:b/>
          <w:bCs/>
          <w:sz w:val="28"/>
          <w:szCs w:val="28"/>
        </w:rPr>
        <w:t xml:space="preserve">Oral Segmenting </w:t>
      </w:r>
      <w:r w:rsidR="0015301A" w:rsidRPr="50789B63">
        <w:rPr>
          <w:rFonts w:eastAsiaTheme="minorEastAsia"/>
          <w:sz w:val="28"/>
          <w:szCs w:val="28"/>
        </w:rPr>
        <w:t>is where the spoken w</w:t>
      </w:r>
      <w:r w:rsidR="0015301A" w:rsidRPr="003B2492">
        <w:rPr>
          <w:rFonts w:eastAsiaTheme="minorEastAsia"/>
          <w:sz w:val="28"/>
          <w:szCs w:val="28"/>
        </w:rPr>
        <w:t>ord is broken down into smaller</w:t>
      </w:r>
      <w:r w:rsidR="003B2492" w:rsidRPr="003B2492">
        <w:rPr>
          <w:rFonts w:eastAsiaTheme="minorEastAsia"/>
          <w:sz w:val="28"/>
          <w:szCs w:val="28"/>
        </w:rPr>
        <w:t xml:space="preserve"> parts with</w:t>
      </w:r>
      <w:r w:rsidR="0015301A" w:rsidRPr="003B2492">
        <w:rPr>
          <w:rFonts w:eastAsiaTheme="minorEastAsia"/>
          <w:sz w:val="28"/>
          <w:szCs w:val="28"/>
        </w:rPr>
        <w:t xml:space="preserve"> </w:t>
      </w:r>
      <w:r w:rsidR="00EC67A4" w:rsidRPr="003B2492">
        <w:rPr>
          <w:rFonts w:eastAsiaTheme="minorEastAsia"/>
          <w:sz w:val="28"/>
          <w:szCs w:val="28"/>
        </w:rPr>
        <w:t>the smallest unit called a phoneme.</w:t>
      </w:r>
      <w:r w:rsidR="00EC67A4" w:rsidRPr="50789B63">
        <w:rPr>
          <w:rFonts w:eastAsiaTheme="minorEastAsia"/>
          <w:sz w:val="28"/>
          <w:szCs w:val="28"/>
        </w:rPr>
        <w:t xml:space="preserve">  You can practice this by splitting up small words </w:t>
      </w:r>
      <w:proofErr w:type="gramStart"/>
      <w:r w:rsidR="00EC67A4" w:rsidRPr="50789B63">
        <w:rPr>
          <w:rFonts w:eastAsiaTheme="minorEastAsia"/>
          <w:sz w:val="28"/>
          <w:szCs w:val="28"/>
        </w:rPr>
        <w:t>e.g</w:t>
      </w:r>
      <w:r>
        <w:rPr>
          <w:rFonts w:eastAsiaTheme="minorEastAsia"/>
          <w:sz w:val="28"/>
          <w:szCs w:val="28"/>
        </w:rPr>
        <w:t>.</w:t>
      </w:r>
      <w:proofErr w:type="gramEnd"/>
      <w:r w:rsidR="00EC67A4" w:rsidRPr="50789B63">
        <w:rPr>
          <w:rFonts w:eastAsiaTheme="minorEastAsia"/>
          <w:sz w:val="28"/>
          <w:szCs w:val="28"/>
        </w:rPr>
        <w:t xml:space="preserve"> cat would be said </w:t>
      </w:r>
      <w:r>
        <w:rPr>
          <w:rFonts w:eastAsiaTheme="minorEastAsia"/>
          <w:sz w:val="28"/>
          <w:szCs w:val="28"/>
        </w:rPr>
        <w:t>as c-a-t.</w:t>
      </w:r>
    </w:p>
    <w:p w14:paraId="1C7681BE" w14:textId="2F9B8D08" w:rsidR="003B2492" w:rsidRDefault="00D376D1" w:rsidP="00D376D1">
      <w:pPr>
        <w:spacing w:after="0"/>
        <w:rPr>
          <w:rFonts w:eastAsiaTheme="minorEastAsia"/>
          <w:sz w:val="28"/>
          <w:szCs w:val="28"/>
        </w:rPr>
      </w:pPr>
      <w:r>
        <w:rPr>
          <w:rFonts w:eastAsiaTheme="minorEastAsia"/>
          <w:b/>
          <w:bCs/>
          <w:sz w:val="28"/>
          <w:szCs w:val="28"/>
        </w:rPr>
        <w:t xml:space="preserve">Oral Blending </w:t>
      </w:r>
      <w:r w:rsidR="00EC67A4" w:rsidRPr="50789B63">
        <w:rPr>
          <w:rFonts w:eastAsiaTheme="minorEastAsia"/>
          <w:sz w:val="28"/>
          <w:szCs w:val="28"/>
        </w:rPr>
        <w:t>is when you put all the sounds together to make the word e.g.</w:t>
      </w:r>
    </w:p>
    <w:p w14:paraId="697D6331" w14:textId="5864A89C" w:rsidR="00D376D1" w:rsidRDefault="00EC67A4" w:rsidP="00D376D1">
      <w:pPr>
        <w:jc w:val="both"/>
        <w:rPr>
          <w:rFonts w:eastAsiaTheme="minorEastAsia"/>
          <w:sz w:val="28"/>
          <w:szCs w:val="28"/>
        </w:rPr>
      </w:pPr>
      <w:r w:rsidRPr="50789B63">
        <w:rPr>
          <w:rFonts w:eastAsiaTheme="minorEastAsia"/>
          <w:sz w:val="28"/>
          <w:szCs w:val="28"/>
        </w:rPr>
        <w:t xml:space="preserve">c-a-t would </w:t>
      </w:r>
      <w:r w:rsidR="00F32CE4">
        <w:rPr>
          <w:rFonts w:eastAsiaTheme="minorEastAsia"/>
          <w:sz w:val="28"/>
          <w:szCs w:val="28"/>
        </w:rPr>
        <w:t xml:space="preserve">be </w:t>
      </w:r>
      <w:r w:rsidRPr="50789B63">
        <w:rPr>
          <w:rFonts w:eastAsiaTheme="minorEastAsia"/>
          <w:sz w:val="28"/>
          <w:szCs w:val="28"/>
        </w:rPr>
        <w:t>said</w:t>
      </w:r>
      <w:r w:rsidR="00D376D1" w:rsidRPr="00D376D1">
        <w:rPr>
          <w:rFonts w:eastAsiaTheme="minorEastAsia"/>
          <w:sz w:val="28"/>
          <w:szCs w:val="28"/>
        </w:rPr>
        <w:t xml:space="preserve"> </w:t>
      </w:r>
      <w:r w:rsidR="00D376D1">
        <w:rPr>
          <w:rFonts w:eastAsiaTheme="minorEastAsia"/>
          <w:sz w:val="28"/>
          <w:szCs w:val="28"/>
        </w:rPr>
        <w:t>as cat.</w:t>
      </w:r>
    </w:p>
    <w:p w14:paraId="11BE48F1" w14:textId="1B6F7A26" w:rsidR="00EC67A4" w:rsidRPr="00EC67A4" w:rsidRDefault="00D376D1" w:rsidP="00D376D1">
      <w:pPr>
        <w:spacing w:after="0"/>
        <w:rPr>
          <w:rFonts w:eastAsiaTheme="minorEastAsia"/>
          <w:b/>
          <w:bCs/>
          <w:sz w:val="28"/>
          <w:szCs w:val="28"/>
        </w:rPr>
      </w:pPr>
      <w:r>
        <w:rPr>
          <w:rFonts w:eastAsiaTheme="minorEastAsia"/>
          <w:b/>
          <w:bCs/>
          <w:sz w:val="28"/>
          <w:szCs w:val="28"/>
        </w:rPr>
        <w:t xml:space="preserve">Ideas for when you </w:t>
      </w:r>
      <w:r w:rsidR="00EC67A4" w:rsidRPr="50789B63">
        <w:rPr>
          <w:rFonts w:eastAsiaTheme="minorEastAsia"/>
          <w:b/>
          <w:bCs/>
          <w:sz w:val="28"/>
          <w:szCs w:val="28"/>
        </w:rPr>
        <w:t>could segment and blend</w:t>
      </w:r>
    </w:p>
    <w:p w14:paraId="48411245" w14:textId="77777777" w:rsidR="00EC67A4" w:rsidRDefault="00EC67A4" w:rsidP="08054478">
      <w:pPr>
        <w:spacing w:after="0"/>
        <w:rPr>
          <w:rFonts w:eastAsiaTheme="minorEastAsia"/>
          <w:sz w:val="28"/>
          <w:szCs w:val="28"/>
        </w:rPr>
      </w:pPr>
      <w:r w:rsidRPr="08054478">
        <w:rPr>
          <w:rFonts w:eastAsiaTheme="minorEastAsia"/>
          <w:sz w:val="28"/>
          <w:szCs w:val="28"/>
        </w:rPr>
        <w:t>Today we are going to see n-a-n.</w:t>
      </w:r>
    </w:p>
    <w:p w14:paraId="1C5E617F" w14:textId="4255584F" w:rsidR="00EC67A4" w:rsidRDefault="00EC67A4" w:rsidP="08054478">
      <w:pPr>
        <w:spacing w:after="0"/>
        <w:rPr>
          <w:rFonts w:eastAsiaTheme="minorEastAsia"/>
          <w:sz w:val="28"/>
          <w:szCs w:val="28"/>
        </w:rPr>
      </w:pPr>
      <w:r w:rsidRPr="08054478">
        <w:rPr>
          <w:rFonts w:eastAsiaTheme="minorEastAsia"/>
          <w:sz w:val="28"/>
          <w:szCs w:val="28"/>
        </w:rPr>
        <w:t xml:space="preserve">Can you get </w:t>
      </w:r>
      <w:r w:rsidR="00D703AB">
        <w:rPr>
          <w:rFonts w:eastAsiaTheme="minorEastAsia"/>
          <w:sz w:val="28"/>
          <w:szCs w:val="28"/>
        </w:rPr>
        <w:t>y</w:t>
      </w:r>
      <w:r w:rsidRPr="08054478">
        <w:rPr>
          <w:rFonts w:eastAsiaTheme="minorEastAsia"/>
          <w:sz w:val="28"/>
          <w:szCs w:val="28"/>
        </w:rPr>
        <w:t>our c-</w:t>
      </w:r>
      <w:proofErr w:type="spellStart"/>
      <w:r w:rsidRPr="08054478">
        <w:rPr>
          <w:rFonts w:eastAsiaTheme="minorEastAsia"/>
          <w:sz w:val="28"/>
          <w:szCs w:val="28"/>
        </w:rPr>
        <w:t>o</w:t>
      </w:r>
      <w:r w:rsidR="00F32CE4">
        <w:rPr>
          <w:rFonts w:eastAsiaTheme="minorEastAsia"/>
          <w:sz w:val="28"/>
          <w:szCs w:val="28"/>
        </w:rPr>
        <w:t>a</w:t>
      </w:r>
      <w:proofErr w:type="spellEnd"/>
      <w:r w:rsidRPr="08054478">
        <w:rPr>
          <w:rFonts w:eastAsiaTheme="minorEastAsia"/>
          <w:sz w:val="28"/>
          <w:szCs w:val="28"/>
        </w:rPr>
        <w:t>-t?</w:t>
      </w:r>
    </w:p>
    <w:p w14:paraId="3DEEC669" w14:textId="153696F1" w:rsidR="0015301A" w:rsidRPr="0015301A" w:rsidRDefault="00EC67A4" w:rsidP="000A6535">
      <w:pPr>
        <w:spacing w:after="0"/>
        <w:rPr>
          <w:rFonts w:eastAsiaTheme="minorEastAsia"/>
          <w:sz w:val="28"/>
          <w:szCs w:val="28"/>
        </w:rPr>
      </w:pPr>
      <w:r w:rsidRPr="08054478">
        <w:rPr>
          <w:rFonts w:eastAsiaTheme="minorEastAsia"/>
          <w:sz w:val="28"/>
          <w:szCs w:val="28"/>
        </w:rPr>
        <w:t>Have you seen the d-o-g?</w:t>
      </w:r>
    </w:p>
    <w:sectPr w:rsidR="0015301A" w:rsidRPr="0015301A" w:rsidSect="00F32CE4">
      <w:pgSz w:w="11906" w:h="16838"/>
      <w:pgMar w:top="1440" w:right="1440" w:bottom="1440" w:left="1440" w:header="708" w:footer="708" w:gutter="0"/>
      <w:pgBorders w:offsetFrom="page">
        <w:top w:val="thinThickLargeGap" w:sz="48" w:space="24" w:color="7030A0"/>
        <w:left w:val="thinThickLargeGap" w:sz="48" w:space="24" w:color="7030A0"/>
        <w:bottom w:val="thickThinLargeGap" w:sz="48" w:space="24" w:color="7030A0"/>
        <w:right w:val="thickThinLargeGap" w:sz="48"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5B4F"/>
    <w:rsid w:val="000A6535"/>
    <w:rsid w:val="001305F5"/>
    <w:rsid w:val="0015301A"/>
    <w:rsid w:val="003B2492"/>
    <w:rsid w:val="003E3894"/>
    <w:rsid w:val="005509D1"/>
    <w:rsid w:val="0056650B"/>
    <w:rsid w:val="008C4183"/>
    <w:rsid w:val="008F1F6D"/>
    <w:rsid w:val="008F4830"/>
    <w:rsid w:val="00A90D3B"/>
    <w:rsid w:val="00B655C5"/>
    <w:rsid w:val="00D376D1"/>
    <w:rsid w:val="00D703AB"/>
    <w:rsid w:val="00E15B4F"/>
    <w:rsid w:val="00E55FB5"/>
    <w:rsid w:val="00EC67A4"/>
    <w:rsid w:val="00F113B4"/>
    <w:rsid w:val="00F32CE4"/>
    <w:rsid w:val="00FF792B"/>
    <w:rsid w:val="08054478"/>
    <w:rsid w:val="196892C7"/>
    <w:rsid w:val="1B046328"/>
    <w:rsid w:val="30C892AB"/>
    <w:rsid w:val="364BFEC2"/>
    <w:rsid w:val="4E97D413"/>
    <w:rsid w:val="50789B63"/>
    <w:rsid w:val="5471D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9AE8"/>
  <w15:chartTrackingRefBased/>
  <w15:docId w15:val="{5458385C-846D-4341-A386-970E7CA2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5B4F"/>
    <w:rPr>
      <w:color w:val="0000FF" w:themeColor="hyperlink"/>
      <w:u w:val="single"/>
    </w:rPr>
  </w:style>
  <w:style w:type="character" w:styleId="UnresolvedMention">
    <w:name w:val="Unresolved Mention"/>
    <w:basedOn w:val="DefaultParagraphFont"/>
    <w:uiPriority w:val="99"/>
    <w:semiHidden/>
    <w:unhideWhenUsed/>
    <w:rsid w:val="00E15B4F"/>
    <w:rPr>
      <w:color w:val="605E5C"/>
      <w:shd w:val="clear" w:color="auto" w:fill="E1DFDD"/>
    </w:rPr>
  </w:style>
  <w:style w:type="character" w:styleId="FollowedHyperlink">
    <w:name w:val="FollowedHyperlink"/>
    <w:basedOn w:val="DefaultParagraphFont"/>
    <w:uiPriority w:val="99"/>
    <w:semiHidden/>
    <w:unhideWhenUsed/>
    <w:rsid w:val="00F32C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bbc.co.uk/tiny-happy-people/listening-walk/zh47jh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1CCEB52EB4E249AB9DD7B3AD8C6FDF" ma:contentTypeVersion="13" ma:contentTypeDescription="Create a new document." ma:contentTypeScope="" ma:versionID="dcd237afc6b2e64d621a820700cbcf9d">
  <xsd:schema xmlns:xsd="http://www.w3.org/2001/XMLSchema" xmlns:xs="http://www.w3.org/2001/XMLSchema" xmlns:p="http://schemas.microsoft.com/office/2006/metadata/properties" xmlns:ns2="f9f41000-6cbe-4ace-aad0-a9128e02c2ea" xmlns:ns3="2a95313b-4b01-4593-b971-86120d7e0d51" targetNamespace="http://schemas.microsoft.com/office/2006/metadata/properties" ma:root="true" ma:fieldsID="e04b2252a2808f94401a9d2eddb222ac" ns2:_="" ns3:_="">
    <xsd:import namespace="f9f41000-6cbe-4ace-aad0-a9128e02c2ea"/>
    <xsd:import namespace="2a95313b-4b01-4593-b971-86120d7e0d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1000-6cbe-4ace-aad0-a9128e02c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a3ddce-3210-482f-845b-daaf3df789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5313b-4b01-4593-b971-86120d7e0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b2b4d-1d9b-47cb-af6d-7ba5a19f69c9}" ma:internalName="TaxCatchAll" ma:showField="CatchAllData" ma:web="2a95313b-4b01-4593-b971-86120d7e0d5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95313b-4b01-4593-b971-86120d7e0d51" xsi:nil="true"/>
    <lcf76f155ced4ddcb4097134ff3c332f xmlns="f9f41000-6cbe-4ace-aad0-a9128e02c2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ABBAEE-D99B-49C3-A11F-BEAC162A1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1000-6cbe-4ace-aad0-a9128e02c2ea"/>
    <ds:schemaRef ds:uri="2a95313b-4b01-4593-b971-86120d7e0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41FC6-37A8-4C08-8169-3BE94DD92EDD}">
  <ds:schemaRefs>
    <ds:schemaRef ds:uri="http://schemas.microsoft.com/sharepoint/v3/contenttype/forms"/>
  </ds:schemaRefs>
</ds:datastoreItem>
</file>

<file path=customXml/itemProps3.xml><?xml version="1.0" encoding="utf-8"?>
<ds:datastoreItem xmlns:ds="http://schemas.openxmlformats.org/officeDocument/2006/customXml" ds:itemID="{9DEE72B7-3F2C-4261-B987-CABAF3C53147}">
  <ds:schemaRefs>
    <ds:schemaRef ds:uri="2a95313b-4b01-4593-b971-86120d7e0d51"/>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f9f41000-6cbe-4ace-aad0-a9128e02c2ea"/>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Cooper</dc:creator>
  <cp:keywords/>
  <dc:description/>
  <cp:lastModifiedBy>Linda Hannam</cp:lastModifiedBy>
  <cp:revision>7</cp:revision>
  <cp:lastPrinted>2023-06-19T09:38:00Z</cp:lastPrinted>
  <dcterms:created xsi:type="dcterms:W3CDTF">2022-06-07T22:59:00Z</dcterms:created>
  <dcterms:modified xsi:type="dcterms:W3CDTF">2023-06-19T09:38:00Z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0x010100401CCEB52EB4E249AB9DD7B3AD8C6FDF</vt:lpwstr>
  </property>
  <property fmtid="{D5CDD505-2E9C-101B-9397-08002B2CF9AE}" pid="3" name="MediaServiceImageTags">
    <vt:lpwstr/>
  </property>
</Properties>
</file>